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D5B835" w14:textId="77777777" w:rsidR="009F4A70" w:rsidRDefault="009F4A70" w:rsidP="009F4A70">
      <w:pPr>
        <w:tabs>
          <w:tab w:val="left" w:pos="2700"/>
          <w:tab w:val="center" w:pos="4677"/>
          <w:tab w:val="left" w:pos="6103"/>
        </w:tabs>
        <w:jc w:val="center"/>
        <w:rPr>
          <w:rFonts w:ascii="Arial" w:hAnsi="Arial" w:cs="Arial"/>
          <w:sz w:val="28"/>
          <w:szCs w:val="28"/>
        </w:rPr>
      </w:pPr>
      <w:r>
        <w:rPr>
          <w:noProof/>
          <w:lang w:eastAsia="ru-RU"/>
        </w:rPr>
        <w:drawing>
          <wp:inline distT="0" distB="0" distL="0" distR="0" wp14:anchorId="1C7EBC98" wp14:editId="4515E258">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14:paraId="5908A198" w14:textId="77777777" w:rsidR="009F4A70" w:rsidRDefault="009F4A70" w:rsidP="009F4A70">
      <w:pPr>
        <w:tabs>
          <w:tab w:val="left" w:pos="2700"/>
          <w:tab w:val="center" w:pos="4677"/>
          <w:tab w:val="left" w:pos="6103"/>
        </w:tabs>
        <w:jc w:val="center"/>
        <w:rPr>
          <w:rFonts w:ascii="Arial" w:hAnsi="Arial" w:cs="Arial"/>
          <w:sz w:val="28"/>
          <w:szCs w:val="28"/>
        </w:rPr>
      </w:pPr>
    </w:p>
    <w:p w14:paraId="3B2C23FA" w14:textId="77777777" w:rsidR="009F4A70" w:rsidRPr="00B72855" w:rsidRDefault="009F4A70" w:rsidP="009F4A70">
      <w:pPr>
        <w:tabs>
          <w:tab w:val="left" w:pos="2700"/>
          <w:tab w:val="center" w:pos="4677"/>
          <w:tab w:val="left" w:pos="6103"/>
        </w:tabs>
        <w:jc w:val="center"/>
        <w:rPr>
          <w:rFonts w:ascii="Arial" w:hAnsi="Arial" w:cs="Arial"/>
          <w:sz w:val="28"/>
          <w:szCs w:val="28"/>
        </w:rPr>
      </w:pPr>
      <w:r w:rsidRPr="00B72855">
        <w:rPr>
          <w:rFonts w:ascii="Arial" w:hAnsi="Arial" w:cs="Arial"/>
          <w:sz w:val="28"/>
          <w:szCs w:val="28"/>
        </w:rPr>
        <w:t>РОССИЙСКАЯ ФЕДЕРАЦИЯ</w:t>
      </w:r>
    </w:p>
    <w:p w14:paraId="276D0CE8" w14:textId="77777777" w:rsidR="009F4A70" w:rsidRPr="00B72855" w:rsidRDefault="009F4A70" w:rsidP="009F4A70">
      <w:pPr>
        <w:widowControl/>
        <w:tabs>
          <w:tab w:val="center" w:pos="4677"/>
          <w:tab w:val="left" w:pos="6103"/>
          <w:tab w:val="left" w:pos="6630"/>
          <w:tab w:val="left" w:pos="7068"/>
        </w:tabs>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14:paraId="1D94E704" w14:textId="77777777" w:rsidR="009F4A70" w:rsidRDefault="009F4A70" w:rsidP="009F4A70">
      <w:pPr>
        <w:widowControl/>
        <w:tabs>
          <w:tab w:val="center" w:pos="4677"/>
          <w:tab w:val="left" w:pos="6103"/>
          <w:tab w:val="left" w:pos="7464"/>
        </w:tabs>
        <w:jc w:val="center"/>
        <w:rPr>
          <w:rFonts w:ascii="Arial" w:hAnsi="Arial" w:cs="Arial"/>
          <w:sz w:val="28"/>
          <w:szCs w:val="28"/>
        </w:rPr>
      </w:pPr>
      <w:r>
        <w:rPr>
          <w:rFonts w:ascii="Arial" w:hAnsi="Arial" w:cs="Arial"/>
          <w:sz w:val="28"/>
          <w:szCs w:val="28"/>
        </w:rPr>
        <w:t>Юргинский муниципальный округ</w:t>
      </w:r>
    </w:p>
    <w:p w14:paraId="746F49E9" w14:textId="77777777" w:rsidR="009F4A70" w:rsidRDefault="009F4A70" w:rsidP="009F4A70">
      <w:pPr>
        <w:widowControl/>
        <w:tabs>
          <w:tab w:val="center" w:pos="4677"/>
          <w:tab w:val="left" w:pos="4956"/>
          <w:tab w:val="left" w:pos="5664"/>
        </w:tabs>
        <w:jc w:val="center"/>
        <w:rPr>
          <w:rFonts w:ascii="Arial" w:hAnsi="Arial" w:cs="Arial"/>
          <w:b/>
          <w:sz w:val="32"/>
          <w:szCs w:val="32"/>
        </w:rPr>
      </w:pPr>
    </w:p>
    <w:p w14:paraId="6C735818" w14:textId="77777777" w:rsidR="009F4A70" w:rsidRDefault="009F4A70" w:rsidP="009F4A70">
      <w:pPr>
        <w:keepNext/>
        <w:widowControl/>
        <w:jc w:val="center"/>
        <w:outlineLvl w:val="0"/>
        <w:rPr>
          <w:rFonts w:ascii="Arial" w:hAnsi="Arial" w:cs="Arial"/>
          <w:b/>
          <w:bCs/>
          <w:sz w:val="32"/>
          <w:szCs w:val="32"/>
        </w:rPr>
      </w:pPr>
      <w:r>
        <w:rPr>
          <w:rFonts w:ascii="Arial" w:hAnsi="Arial" w:cs="Arial"/>
          <w:b/>
          <w:bCs/>
          <w:sz w:val="32"/>
          <w:szCs w:val="32"/>
        </w:rPr>
        <w:t>П О С Т А Н О В Л Е Н И Е</w:t>
      </w:r>
    </w:p>
    <w:p w14:paraId="200772A7" w14:textId="77777777" w:rsidR="009F4A70" w:rsidRDefault="009F4A70" w:rsidP="009F4A70">
      <w:pPr>
        <w:widowControl/>
        <w:tabs>
          <w:tab w:val="left" w:pos="5760"/>
        </w:tabs>
        <w:jc w:val="center"/>
        <w:rPr>
          <w:rFonts w:ascii="Arial" w:hAnsi="Arial" w:cs="Arial"/>
          <w:sz w:val="26"/>
        </w:rPr>
      </w:pPr>
    </w:p>
    <w:p w14:paraId="58C633BA" w14:textId="77777777" w:rsidR="009F4A70" w:rsidRDefault="009F4A70" w:rsidP="009F4A70">
      <w:pPr>
        <w:widowControl/>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14:paraId="46BB5637" w14:textId="77777777" w:rsidR="009F4A70" w:rsidRDefault="009F4A70" w:rsidP="009F4A70">
      <w:pPr>
        <w:widowControl/>
        <w:jc w:val="center"/>
        <w:rPr>
          <w:rFonts w:ascii="Arial" w:hAnsi="Arial" w:cs="Arial"/>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9F4A70" w14:paraId="192A8CDB" w14:textId="77777777" w:rsidTr="00EB3C10">
        <w:trPr>
          <w:trHeight w:val="328"/>
          <w:jc w:val="center"/>
        </w:trPr>
        <w:tc>
          <w:tcPr>
            <w:tcW w:w="784" w:type="dxa"/>
            <w:hideMark/>
          </w:tcPr>
          <w:p w14:paraId="1BE7482F" w14:textId="77777777" w:rsidR="009F4A70" w:rsidRDefault="009F4A70" w:rsidP="00EB3C10">
            <w:pPr>
              <w:widowControl/>
              <w:ind w:right="-321"/>
              <w:jc w:val="center"/>
              <w:rPr>
                <w:sz w:val="28"/>
                <w:szCs w:val="28"/>
              </w:rPr>
            </w:pPr>
            <w:r>
              <w:rPr>
                <w:sz w:val="28"/>
                <w:szCs w:val="28"/>
              </w:rPr>
              <w:t>от «</w:t>
            </w:r>
          </w:p>
        </w:tc>
        <w:tc>
          <w:tcPr>
            <w:tcW w:w="746" w:type="dxa"/>
            <w:tcBorders>
              <w:top w:val="nil"/>
              <w:left w:val="nil"/>
              <w:bottom w:val="single" w:sz="4" w:space="0" w:color="auto"/>
              <w:right w:val="nil"/>
            </w:tcBorders>
            <w:hideMark/>
          </w:tcPr>
          <w:p w14:paraId="12C90280" w14:textId="703EACF8" w:rsidR="009F4A70" w:rsidRDefault="001A36F1" w:rsidP="00EB3C10">
            <w:pPr>
              <w:widowControl/>
              <w:jc w:val="center"/>
              <w:rPr>
                <w:sz w:val="28"/>
                <w:szCs w:val="28"/>
              </w:rPr>
            </w:pPr>
            <w:r>
              <w:rPr>
                <w:sz w:val="28"/>
                <w:szCs w:val="28"/>
              </w:rPr>
              <w:t>07</w:t>
            </w:r>
          </w:p>
        </w:tc>
        <w:tc>
          <w:tcPr>
            <w:tcW w:w="361" w:type="dxa"/>
            <w:hideMark/>
          </w:tcPr>
          <w:p w14:paraId="4471B0A8" w14:textId="77777777" w:rsidR="009F4A70" w:rsidRDefault="009F4A70" w:rsidP="00EB3C10">
            <w:pPr>
              <w:widowControl/>
              <w:ind w:left="-74"/>
              <w:jc w:val="center"/>
              <w:rPr>
                <w:sz w:val="28"/>
                <w:szCs w:val="28"/>
              </w:rPr>
            </w:pPr>
            <w:r>
              <w:rPr>
                <w:sz w:val="28"/>
                <w:szCs w:val="28"/>
              </w:rPr>
              <w:t>»</w:t>
            </w:r>
          </w:p>
        </w:tc>
        <w:tc>
          <w:tcPr>
            <w:tcW w:w="1706" w:type="dxa"/>
            <w:tcBorders>
              <w:top w:val="nil"/>
              <w:left w:val="nil"/>
              <w:bottom w:val="single" w:sz="4" w:space="0" w:color="auto"/>
              <w:right w:val="nil"/>
            </w:tcBorders>
            <w:hideMark/>
          </w:tcPr>
          <w:p w14:paraId="5892F3CC" w14:textId="7A376D53" w:rsidR="009F4A70" w:rsidRDefault="001A36F1" w:rsidP="00EB3C10">
            <w:pPr>
              <w:widowControl/>
              <w:jc w:val="center"/>
              <w:rPr>
                <w:sz w:val="28"/>
                <w:szCs w:val="28"/>
              </w:rPr>
            </w:pPr>
            <w:r>
              <w:rPr>
                <w:sz w:val="28"/>
                <w:szCs w:val="28"/>
              </w:rPr>
              <w:t>10</w:t>
            </w:r>
          </w:p>
        </w:tc>
        <w:tc>
          <w:tcPr>
            <w:tcW w:w="486" w:type="dxa"/>
            <w:hideMark/>
          </w:tcPr>
          <w:p w14:paraId="189FBFFD" w14:textId="77777777" w:rsidR="009F4A70" w:rsidRDefault="009F4A70" w:rsidP="00EB3C10">
            <w:pPr>
              <w:widowControl/>
              <w:ind w:right="-76"/>
              <w:jc w:val="center"/>
              <w:rPr>
                <w:sz w:val="28"/>
                <w:szCs w:val="28"/>
              </w:rPr>
            </w:pPr>
            <w:r>
              <w:rPr>
                <w:sz w:val="28"/>
                <w:szCs w:val="28"/>
              </w:rPr>
              <w:t>20</w:t>
            </w:r>
          </w:p>
        </w:tc>
        <w:tc>
          <w:tcPr>
            <w:tcW w:w="462" w:type="dxa"/>
            <w:tcBorders>
              <w:top w:val="nil"/>
              <w:left w:val="nil"/>
              <w:bottom w:val="single" w:sz="4" w:space="0" w:color="auto"/>
              <w:right w:val="nil"/>
            </w:tcBorders>
            <w:hideMark/>
          </w:tcPr>
          <w:p w14:paraId="43950F72" w14:textId="6FBEC551" w:rsidR="009F4A70" w:rsidRDefault="001A36F1" w:rsidP="00EB3C10">
            <w:pPr>
              <w:widowControl/>
              <w:ind w:right="-152"/>
              <w:jc w:val="center"/>
              <w:rPr>
                <w:sz w:val="28"/>
                <w:szCs w:val="28"/>
              </w:rPr>
            </w:pPr>
            <w:r>
              <w:rPr>
                <w:sz w:val="28"/>
                <w:szCs w:val="28"/>
              </w:rPr>
              <w:t>26</w:t>
            </w:r>
          </w:p>
        </w:tc>
        <w:tc>
          <w:tcPr>
            <w:tcW w:w="506" w:type="dxa"/>
            <w:hideMark/>
          </w:tcPr>
          <w:p w14:paraId="487E6DA4" w14:textId="77777777" w:rsidR="009F4A70" w:rsidRDefault="009F4A70" w:rsidP="00EB3C10">
            <w:pPr>
              <w:widowControl/>
              <w:jc w:val="center"/>
              <w:rPr>
                <w:sz w:val="28"/>
                <w:szCs w:val="28"/>
              </w:rPr>
            </w:pPr>
          </w:p>
        </w:tc>
        <w:tc>
          <w:tcPr>
            <w:tcW w:w="805" w:type="dxa"/>
          </w:tcPr>
          <w:p w14:paraId="354115A1" w14:textId="77777777" w:rsidR="009F4A70" w:rsidRDefault="009F4A70" w:rsidP="00EB3C10">
            <w:pPr>
              <w:widowControl/>
              <w:jc w:val="center"/>
              <w:rPr>
                <w:sz w:val="28"/>
                <w:szCs w:val="28"/>
              </w:rPr>
            </w:pPr>
          </w:p>
        </w:tc>
        <w:tc>
          <w:tcPr>
            <w:tcW w:w="692" w:type="dxa"/>
            <w:hideMark/>
          </w:tcPr>
          <w:p w14:paraId="1CE78E4B" w14:textId="77777777" w:rsidR="009F4A70" w:rsidRDefault="009F4A70" w:rsidP="00EB3C10">
            <w:pPr>
              <w:widowControl/>
              <w:jc w:val="center"/>
              <w:rPr>
                <w:sz w:val="28"/>
                <w:szCs w:val="28"/>
              </w:rPr>
            </w:pPr>
            <w:r>
              <w:rPr>
                <w:sz w:val="28"/>
                <w:szCs w:val="28"/>
              </w:rPr>
              <w:t>№</w:t>
            </w:r>
          </w:p>
        </w:tc>
        <w:tc>
          <w:tcPr>
            <w:tcW w:w="2248" w:type="dxa"/>
            <w:tcBorders>
              <w:top w:val="nil"/>
              <w:left w:val="nil"/>
              <w:bottom w:val="single" w:sz="4" w:space="0" w:color="auto"/>
              <w:right w:val="nil"/>
            </w:tcBorders>
            <w:hideMark/>
          </w:tcPr>
          <w:p w14:paraId="7A4A8DB0" w14:textId="00414D10" w:rsidR="009F4A70" w:rsidRDefault="001A36F1" w:rsidP="00EB3C10">
            <w:pPr>
              <w:widowControl/>
              <w:jc w:val="center"/>
              <w:rPr>
                <w:sz w:val="28"/>
                <w:szCs w:val="28"/>
              </w:rPr>
            </w:pPr>
            <w:r>
              <w:rPr>
                <w:sz w:val="28"/>
                <w:szCs w:val="28"/>
              </w:rPr>
              <w:t>144-МНА</w:t>
            </w:r>
          </w:p>
        </w:tc>
      </w:tr>
    </w:tbl>
    <w:p w14:paraId="403B71CA" w14:textId="77777777" w:rsidR="00AE22B7" w:rsidRPr="009F4A70" w:rsidRDefault="00AE22B7" w:rsidP="009F4A70">
      <w:pPr>
        <w:ind w:firstLine="709"/>
        <w:jc w:val="center"/>
        <w:rPr>
          <w:b/>
          <w:color w:val="111111"/>
          <w:sz w:val="24"/>
          <w:szCs w:val="24"/>
        </w:rPr>
      </w:pPr>
    </w:p>
    <w:p w14:paraId="73991C9D" w14:textId="77777777" w:rsidR="009F4A70" w:rsidRPr="009F4A70" w:rsidRDefault="009F4A70" w:rsidP="009F4A70">
      <w:pPr>
        <w:ind w:firstLine="709"/>
        <w:jc w:val="center"/>
        <w:rPr>
          <w:b/>
          <w:color w:val="111111"/>
          <w:sz w:val="24"/>
          <w:szCs w:val="24"/>
        </w:rPr>
      </w:pPr>
    </w:p>
    <w:p w14:paraId="0CFFB432" w14:textId="7840C81B" w:rsidR="000C7A07" w:rsidRPr="009F4A70" w:rsidRDefault="009035BA" w:rsidP="009F4A70">
      <w:pPr>
        <w:shd w:val="clear" w:color="auto" w:fill="FFFFFF"/>
        <w:tabs>
          <w:tab w:val="left" w:pos="10992"/>
          <w:tab w:val="left" w:pos="11908"/>
          <w:tab w:val="left" w:pos="12824"/>
          <w:tab w:val="left" w:pos="13740"/>
          <w:tab w:val="left" w:pos="14656"/>
        </w:tabs>
        <w:adjustRightInd w:val="0"/>
        <w:ind w:firstLine="709"/>
        <w:jc w:val="center"/>
        <w:rPr>
          <w:rFonts w:eastAsia="Courier New"/>
          <w:b/>
          <w:sz w:val="24"/>
          <w:szCs w:val="24"/>
          <w:lang w:eastAsia="ru-RU"/>
        </w:rPr>
      </w:pPr>
      <w:r w:rsidRPr="009F4A70">
        <w:rPr>
          <w:rFonts w:eastAsia="Courier New"/>
          <w:b/>
          <w:sz w:val="24"/>
          <w:szCs w:val="24"/>
          <w:lang w:eastAsia="ru-RU"/>
        </w:rPr>
        <w:t>Об утверждении муниципальной программы</w:t>
      </w:r>
    </w:p>
    <w:p w14:paraId="3B40F10B" w14:textId="6D5487A7" w:rsidR="000C7A07" w:rsidRPr="009F4A70" w:rsidRDefault="000C7A07" w:rsidP="009F4A70">
      <w:pPr>
        <w:shd w:val="clear" w:color="auto" w:fill="FFFFFF"/>
        <w:tabs>
          <w:tab w:val="left" w:pos="10992"/>
          <w:tab w:val="left" w:pos="11908"/>
          <w:tab w:val="left" w:pos="12824"/>
          <w:tab w:val="left" w:pos="13740"/>
          <w:tab w:val="left" w:pos="14656"/>
        </w:tabs>
        <w:adjustRightInd w:val="0"/>
        <w:ind w:firstLine="709"/>
        <w:jc w:val="center"/>
        <w:rPr>
          <w:rFonts w:eastAsia="Courier New"/>
          <w:b/>
          <w:spacing w:val="-3"/>
          <w:sz w:val="24"/>
          <w:szCs w:val="24"/>
          <w:lang w:eastAsia="ru-RU"/>
        </w:rPr>
      </w:pPr>
      <w:r w:rsidRPr="009F4A70">
        <w:rPr>
          <w:rFonts w:eastAsia="Courier New"/>
          <w:b/>
          <w:sz w:val="24"/>
          <w:szCs w:val="24"/>
          <w:lang w:eastAsia="ru-RU"/>
        </w:rPr>
        <w:t>«</w:t>
      </w:r>
      <w:r w:rsidRPr="009F4A70">
        <w:rPr>
          <w:rFonts w:eastAsia="Courier New"/>
          <w:b/>
          <w:bCs/>
          <w:sz w:val="24"/>
          <w:szCs w:val="24"/>
          <w:lang w:eastAsia="ru-RU"/>
        </w:rPr>
        <w:t>Повышение уровня социальной защиты населения Юргинского муниципального округа на 202</w:t>
      </w:r>
      <w:r w:rsidR="009035BA" w:rsidRPr="009F4A70">
        <w:rPr>
          <w:rFonts w:eastAsia="Courier New"/>
          <w:b/>
          <w:bCs/>
          <w:sz w:val="24"/>
          <w:szCs w:val="24"/>
          <w:lang w:eastAsia="ru-RU"/>
        </w:rPr>
        <w:t>7</w:t>
      </w:r>
      <w:r w:rsidRPr="009F4A70">
        <w:rPr>
          <w:rFonts w:eastAsia="Courier New"/>
          <w:b/>
          <w:bCs/>
          <w:sz w:val="24"/>
          <w:szCs w:val="24"/>
          <w:lang w:eastAsia="ru-RU"/>
        </w:rPr>
        <w:t xml:space="preserve"> год и на плановый период 202</w:t>
      </w:r>
      <w:r w:rsidR="009035BA" w:rsidRPr="009F4A70">
        <w:rPr>
          <w:rFonts w:eastAsia="Courier New"/>
          <w:b/>
          <w:bCs/>
          <w:sz w:val="24"/>
          <w:szCs w:val="24"/>
          <w:lang w:eastAsia="ru-RU"/>
        </w:rPr>
        <w:t>8</w:t>
      </w:r>
      <w:r w:rsidRPr="009F4A70">
        <w:rPr>
          <w:rFonts w:eastAsia="Courier New"/>
          <w:b/>
          <w:bCs/>
          <w:sz w:val="24"/>
          <w:szCs w:val="24"/>
          <w:lang w:eastAsia="ru-RU"/>
        </w:rPr>
        <w:t xml:space="preserve"> и 202</w:t>
      </w:r>
      <w:r w:rsidR="009035BA" w:rsidRPr="009F4A70">
        <w:rPr>
          <w:rFonts w:eastAsia="Courier New"/>
          <w:b/>
          <w:bCs/>
          <w:sz w:val="24"/>
          <w:szCs w:val="24"/>
          <w:lang w:eastAsia="ru-RU"/>
        </w:rPr>
        <w:t>9</w:t>
      </w:r>
      <w:r w:rsidRPr="009F4A70">
        <w:rPr>
          <w:rFonts w:eastAsia="Courier New"/>
          <w:b/>
          <w:bCs/>
          <w:sz w:val="24"/>
          <w:szCs w:val="24"/>
          <w:lang w:eastAsia="ru-RU"/>
        </w:rPr>
        <w:t xml:space="preserve"> годов</w:t>
      </w:r>
      <w:r w:rsidRPr="009F4A70">
        <w:rPr>
          <w:rFonts w:eastAsia="Courier New"/>
          <w:b/>
          <w:spacing w:val="-3"/>
          <w:sz w:val="24"/>
          <w:szCs w:val="24"/>
          <w:lang w:eastAsia="ru-RU"/>
        </w:rPr>
        <w:t>»</w:t>
      </w:r>
    </w:p>
    <w:p w14:paraId="547B6FFA" w14:textId="77777777" w:rsidR="00AE22B7" w:rsidRPr="009F4A70" w:rsidRDefault="00AE22B7" w:rsidP="009F4A70">
      <w:pPr>
        <w:pStyle w:val="ad"/>
        <w:ind w:firstLine="709"/>
        <w:jc w:val="center"/>
        <w:rPr>
          <w:b/>
          <w:sz w:val="24"/>
          <w:szCs w:val="24"/>
          <w:lang w:val="ru-RU"/>
        </w:rPr>
      </w:pPr>
    </w:p>
    <w:p w14:paraId="035054E9" w14:textId="120793BE" w:rsidR="000C7A07" w:rsidRPr="009F4A70" w:rsidRDefault="000C7A07" w:rsidP="009F4A70">
      <w:pPr>
        <w:adjustRightInd w:val="0"/>
        <w:ind w:firstLine="709"/>
        <w:jc w:val="both"/>
        <w:rPr>
          <w:rFonts w:eastAsia="Courier New"/>
          <w:sz w:val="24"/>
          <w:szCs w:val="24"/>
          <w:lang w:eastAsia="ru-RU"/>
        </w:rPr>
      </w:pPr>
      <w:r w:rsidRPr="009F4A70">
        <w:rPr>
          <w:rFonts w:eastAsia="Calibri"/>
          <w:sz w:val="24"/>
          <w:szCs w:val="24"/>
        </w:rPr>
        <w:t xml:space="preserve">В целях реализации бюджетного процесса в Юргинском муниципальном округе, руководствуясь статьей 179 Бюджетного кодекса Российской Федерации, </w:t>
      </w:r>
      <w:r w:rsidRPr="009F4A70">
        <w:rPr>
          <w:rFonts w:eastAsia="Courier New"/>
          <w:sz w:val="24"/>
          <w:szCs w:val="24"/>
          <w:lang w:eastAsia="ru-RU"/>
        </w:rPr>
        <w:t xml:space="preserve">Федеральным законом от 20.03.2025 №33-ФЗ «Об общих принципах организации местного самоуправления в единой системе публичной власти», </w:t>
      </w:r>
      <w:r w:rsidRPr="009F4A70">
        <w:rPr>
          <w:rFonts w:eastAsia="Courier New"/>
          <w:sz w:val="24"/>
          <w:szCs w:val="24"/>
          <w:shd w:val="clear" w:color="auto" w:fill="FFFFFF"/>
          <w:lang w:eastAsia="ru-RU"/>
        </w:rPr>
        <w:t>постановлением администрации Юргинского муниципального округа от 20.05.2025 №65-МНА</w:t>
      </w:r>
      <w:r w:rsidRPr="009F4A70">
        <w:rPr>
          <w:rFonts w:eastAsia="Courier New"/>
          <w:sz w:val="24"/>
          <w:szCs w:val="24"/>
          <w:lang w:eastAsia="ru-RU"/>
        </w:rPr>
        <w:t xml:space="preserve"> «Об утверждении Положения о порядке разработки и реализации муниципальных программ Юргинского муниципального округа, </w:t>
      </w:r>
      <w:r w:rsidRPr="009F4A70">
        <w:rPr>
          <w:rFonts w:eastAsia="Calibri"/>
          <w:sz w:val="24"/>
          <w:szCs w:val="24"/>
        </w:rPr>
        <w:t xml:space="preserve">внесении изменений в </w:t>
      </w:r>
      <w:r w:rsidRPr="009F4A70">
        <w:rPr>
          <w:rFonts w:eastAsia="Courier New"/>
          <w:sz w:val="24"/>
          <w:szCs w:val="24"/>
          <w:lang w:eastAsia="ru-RU"/>
        </w:rPr>
        <w:t xml:space="preserve">постановление администрации Юргинского муниципального округа от 22.07.2020 №22-МНА «Об утверждении Положения о муниципальных программах Юргинского муниципального округа» </w:t>
      </w:r>
      <w:r w:rsidRPr="009F4A70">
        <w:rPr>
          <w:rFonts w:eastAsia="Calibri"/>
          <w:sz w:val="24"/>
          <w:szCs w:val="24"/>
        </w:rPr>
        <w:t xml:space="preserve">и признании утратившими силу некоторых постановлений </w:t>
      </w:r>
      <w:r w:rsidRPr="009F4A70">
        <w:rPr>
          <w:rFonts w:eastAsia="Courier New"/>
          <w:sz w:val="24"/>
          <w:szCs w:val="24"/>
          <w:lang w:eastAsia="ru-RU"/>
        </w:rPr>
        <w:t xml:space="preserve">администрации Юргинского муниципального округа, </w:t>
      </w:r>
      <w:r w:rsidR="009F4A70">
        <w:rPr>
          <w:rFonts w:eastAsia="Courier New"/>
          <w:sz w:val="24"/>
          <w:szCs w:val="24"/>
          <w:lang w:eastAsia="ru-RU"/>
        </w:rPr>
        <w:t xml:space="preserve">                                       </w:t>
      </w:r>
      <w:r w:rsidRPr="009F4A70">
        <w:rPr>
          <w:rFonts w:eastAsia="Courier New"/>
          <w:sz w:val="24"/>
          <w:szCs w:val="24"/>
          <w:lang w:eastAsia="ru-RU"/>
        </w:rPr>
        <w:t>Уставом муниципального образования Юргинский муниципальный округ Кемеровской области – Кузбасса:</w:t>
      </w:r>
    </w:p>
    <w:p w14:paraId="3BD6111D" w14:textId="6C638975" w:rsidR="000C7A07" w:rsidRPr="009F4A70" w:rsidRDefault="000C7A07" w:rsidP="009F4A70">
      <w:pPr>
        <w:shd w:val="clear" w:color="auto" w:fill="FFFFFF"/>
        <w:autoSpaceDE/>
        <w:autoSpaceDN/>
        <w:ind w:firstLine="709"/>
        <w:jc w:val="both"/>
        <w:rPr>
          <w:rFonts w:eastAsia="Courier New"/>
          <w:b/>
          <w:sz w:val="24"/>
          <w:szCs w:val="24"/>
          <w:lang w:eastAsia="ru-RU"/>
        </w:rPr>
      </w:pPr>
      <w:r w:rsidRPr="009F4A70">
        <w:rPr>
          <w:rFonts w:eastAsia="Courier New"/>
          <w:sz w:val="24"/>
          <w:szCs w:val="24"/>
          <w:lang w:eastAsia="ru-RU"/>
        </w:rPr>
        <w:t xml:space="preserve">1. </w:t>
      </w:r>
      <w:bookmarkStart w:id="0" w:name="_Hlk221527603"/>
      <w:r w:rsidR="009035BA" w:rsidRPr="009F4A70">
        <w:rPr>
          <w:rFonts w:eastAsia="Courier New"/>
          <w:sz w:val="24"/>
          <w:szCs w:val="24"/>
          <w:lang w:eastAsia="ru-RU"/>
        </w:rPr>
        <w:t>Утвердить муниципальную программу</w:t>
      </w:r>
      <w:r w:rsidRPr="009F4A70">
        <w:rPr>
          <w:rFonts w:eastAsia="Courier New"/>
          <w:bCs/>
          <w:sz w:val="24"/>
          <w:szCs w:val="24"/>
          <w:lang w:eastAsia="ru-RU"/>
        </w:rPr>
        <w:t xml:space="preserve"> </w:t>
      </w:r>
      <w:bookmarkStart w:id="1" w:name="_Hlk221798811"/>
      <w:r w:rsidRPr="009F4A70">
        <w:rPr>
          <w:rFonts w:eastAsia="Courier New"/>
          <w:bCs/>
          <w:sz w:val="24"/>
          <w:szCs w:val="24"/>
          <w:lang w:eastAsia="ru-RU"/>
        </w:rPr>
        <w:t>«Повышение уровня социальной защиты населения Юргинского муниципального округа на 202</w:t>
      </w:r>
      <w:r w:rsidR="009035BA" w:rsidRPr="009F4A70">
        <w:rPr>
          <w:rFonts w:eastAsia="Courier New"/>
          <w:bCs/>
          <w:sz w:val="24"/>
          <w:szCs w:val="24"/>
          <w:lang w:eastAsia="ru-RU"/>
        </w:rPr>
        <w:t>7</w:t>
      </w:r>
      <w:r w:rsidRPr="009F4A70">
        <w:rPr>
          <w:rFonts w:eastAsia="Courier New"/>
          <w:bCs/>
          <w:sz w:val="24"/>
          <w:szCs w:val="24"/>
          <w:lang w:eastAsia="ru-RU"/>
        </w:rPr>
        <w:t xml:space="preserve"> год и на плановый период 202</w:t>
      </w:r>
      <w:r w:rsidR="009035BA" w:rsidRPr="009F4A70">
        <w:rPr>
          <w:rFonts w:eastAsia="Courier New"/>
          <w:bCs/>
          <w:sz w:val="24"/>
          <w:szCs w:val="24"/>
          <w:lang w:eastAsia="ru-RU"/>
        </w:rPr>
        <w:t>8</w:t>
      </w:r>
      <w:r w:rsidRPr="009F4A70">
        <w:rPr>
          <w:rFonts w:eastAsia="Courier New"/>
          <w:bCs/>
          <w:sz w:val="24"/>
          <w:szCs w:val="24"/>
          <w:lang w:eastAsia="ru-RU"/>
        </w:rPr>
        <w:t xml:space="preserve"> </w:t>
      </w:r>
      <w:r w:rsidR="009F4A70">
        <w:rPr>
          <w:rFonts w:eastAsia="Courier New"/>
          <w:bCs/>
          <w:sz w:val="24"/>
          <w:szCs w:val="24"/>
          <w:lang w:eastAsia="ru-RU"/>
        </w:rPr>
        <w:t xml:space="preserve">                   </w:t>
      </w:r>
      <w:r w:rsidRPr="009F4A70">
        <w:rPr>
          <w:rFonts w:eastAsia="Courier New"/>
          <w:bCs/>
          <w:sz w:val="24"/>
          <w:szCs w:val="24"/>
          <w:lang w:eastAsia="ru-RU"/>
        </w:rPr>
        <w:t>и 202</w:t>
      </w:r>
      <w:r w:rsidR="009035BA" w:rsidRPr="009F4A70">
        <w:rPr>
          <w:rFonts w:eastAsia="Courier New"/>
          <w:bCs/>
          <w:sz w:val="24"/>
          <w:szCs w:val="24"/>
          <w:lang w:eastAsia="ru-RU"/>
        </w:rPr>
        <w:t>9</w:t>
      </w:r>
      <w:r w:rsidRPr="009F4A70">
        <w:rPr>
          <w:rFonts w:eastAsia="Courier New"/>
          <w:bCs/>
          <w:sz w:val="24"/>
          <w:szCs w:val="24"/>
          <w:lang w:eastAsia="ru-RU"/>
        </w:rPr>
        <w:t xml:space="preserve"> годов»</w:t>
      </w:r>
      <w:bookmarkEnd w:id="0"/>
      <w:bookmarkEnd w:id="1"/>
      <w:r w:rsidRPr="009F4A70">
        <w:rPr>
          <w:rFonts w:eastAsia="Courier New"/>
          <w:spacing w:val="-3"/>
          <w:sz w:val="24"/>
          <w:szCs w:val="24"/>
          <w:lang w:eastAsia="ru-RU"/>
        </w:rPr>
        <w:t>,</w:t>
      </w:r>
      <w:r w:rsidRPr="009F4A70">
        <w:rPr>
          <w:rFonts w:eastAsia="Courier New"/>
          <w:sz w:val="24"/>
          <w:szCs w:val="24"/>
          <w:lang w:eastAsia="ru-RU"/>
        </w:rPr>
        <w:t xml:space="preserve"> согласно Приложению.</w:t>
      </w:r>
    </w:p>
    <w:p w14:paraId="1E5B59CB" w14:textId="77777777" w:rsidR="000C7A07" w:rsidRPr="009F4A70" w:rsidRDefault="000C7A07" w:rsidP="009F4A70">
      <w:pPr>
        <w:shd w:val="clear" w:color="auto" w:fill="FFFFFF"/>
        <w:autoSpaceDE/>
        <w:autoSpaceDN/>
        <w:ind w:firstLine="709"/>
        <w:jc w:val="both"/>
        <w:rPr>
          <w:rFonts w:eastAsia="Courier New"/>
          <w:sz w:val="24"/>
          <w:szCs w:val="24"/>
          <w:lang w:eastAsia="ru-RU"/>
        </w:rPr>
      </w:pPr>
      <w:r w:rsidRPr="009F4A70">
        <w:rPr>
          <w:rFonts w:eastAsia="Courier New"/>
          <w:sz w:val="24"/>
          <w:szCs w:val="24"/>
          <w:lang w:eastAsia="ru-RU"/>
        </w:rPr>
        <w:t>2. Финансирование муниципальной программы осуществлять в пределах средств, утвержденных в бюджете Юргинского муниципального округа на соответствующие финансовые годы.</w:t>
      </w:r>
    </w:p>
    <w:p w14:paraId="0EAD7609" w14:textId="15EBF2A5" w:rsidR="000C7A07" w:rsidRPr="009F4A70" w:rsidRDefault="009035BA" w:rsidP="009F4A70">
      <w:pPr>
        <w:widowControl/>
        <w:shd w:val="clear" w:color="auto" w:fill="FFFFFF"/>
        <w:tabs>
          <w:tab w:val="left" w:pos="993"/>
        </w:tabs>
        <w:autoSpaceDE/>
        <w:autoSpaceDN/>
        <w:ind w:firstLine="709"/>
        <w:jc w:val="both"/>
        <w:rPr>
          <w:sz w:val="24"/>
          <w:szCs w:val="24"/>
          <w:lang w:eastAsia="ru-RU"/>
        </w:rPr>
      </w:pPr>
      <w:r w:rsidRPr="009F4A70">
        <w:rPr>
          <w:sz w:val="24"/>
          <w:szCs w:val="24"/>
          <w:lang w:eastAsia="ru-RU"/>
        </w:rPr>
        <w:t>3</w:t>
      </w:r>
      <w:r w:rsidR="000C7A07" w:rsidRPr="009F4A70">
        <w:rPr>
          <w:sz w:val="24"/>
          <w:szCs w:val="24"/>
          <w:lang w:eastAsia="ru-RU"/>
        </w:rPr>
        <w:t>. Разместить настоящее постановление в информационно-телекоммуникационной сети «Интернет» на официальном сайте администрации Юргинского муниципального округа.</w:t>
      </w:r>
    </w:p>
    <w:p w14:paraId="2F95F9E2" w14:textId="7C8F0CE0" w:rsidR="000C7A07" w:rsidRPr="009F4A70" w:rsidRDefault="009035BA" w:rsidP="009F4A70">
      <w:pPr>
        <w:shd w:val="clear" w:color="auto" w:fill="FFFFFF"/>
        <w:tabs>
          <w:tab w:val="left" w:pos="993"/>
        </w:tabs>
        <w:autoSpaceDE/>
        <w:autoSpaceDN/>
        <w:ind w:firstLine="709"/>
        <w:jc w:val="both"/>
        <w:rPr>
          <w:rFonts w:eastAsia="Courier New"/>
          <w:sz w:val="24"/>
          <w:szCs w:val="24"/>
          <w:lang w:eastAsia="ru-RU"/>
        </w:rPr>
      </w:pPr>
      <w:r w:rsidRPr="009F4A70">
        <w:rPr>
          <w:rFonts w:eastAsia="Courier New"/>
          <w:sz w:val="24"/>
          <w:szCs w:val="24"/>
          <w:lang w:eastAsia="ru-RU"/>
        </w:rPr>
        <w:t>4</w:t>
      </w:r>
      <w:r w:rsidR="000C7A07" w:rsidRPr="009F4A70">
        <w:rPr>
          <w:rFonts w:eastAsia="Courier New"/>
          <w:sz w:val="24"/>
          <w:szCs w:val="24"/>
          <w:lang w:eastAsia="ru-RU"/>
        </w:rPr>
        <w:t xml:space="preserve">. Настоящее постановление вступает в силу после его опубликования в сетевом издании – «Вестник Юргинского муниципального округа» (доменное имя: </w:t>
      </w:r>
      <w:r w:rsidR="000C7A07" w:rsidRPr="009F4A70">
        <w:rPr>
          <w:rFonts w:eastAsia="Courier New"/>
          <w:sz w:val="24"/>
          <w:szCs w:val="24"/>
          <w:lang w:val="en-US" w:eastAsia="ru-RU"/>
        </w:rPr>
        <w:t>vestnik</w:t>
      </w:r>
      <w:r w:rsidR="000C7A07" w:rsidRPr="009F4A70">
        <w:rPr>
          <w:rFonts w:eastAsia="Courier New"/>
          <w:sz w:val="24"/>
          <w:szCs w:val="24"/>
          <w:lang w:eastAsia="ru-RU"/>
        </w:rPr>
        <w:t>-</w:t>
      </w:r>
      <w:r w:rsidR="000C7A07" w:rsidRPr="009F4A70">
        <w:rPr>
          <w:rFonts w:eastAsia="Courier New"/>
          <w:sz w:val="24"/>
          <w:szCs w:val="24"/>
          <w:lang w:val="en-US" w:eastAsia="ru-RU"/>
        </w:rPr>
        <w:t>umo</w:t>
      </w:r>
      <w:r w:rsidR="000C7A07" w:rsidRPr="009F4A70">
        <w:rPr>
          <w:rFonts w:eastAsia="Courier New"/>
          <w:sz w:val="24"/>
          <w:szCs w:val="24"/>
          <w:lang w:eastAsia="ru-RU"/>
        </w:rPr>
        <w:t>.</w:t>
      </w:r>
      <w:r w:rsidR="000C7A07" w:rsidRPr="009F4A70">
        <w:rPr>
          <w:rFonts w:eastAsia="Courier New"/>
          <w:sz w:val="24"/>
          <w:szCs w:val="24"/>
          <w:lang w:val="en-US" w:eastAsia="ru-RU"/>
        </w:rPr>
        <w:t>ru</w:t>
      </w:r>
      <w:r w:rsidR="000C7A07" w:rsidRPr="009F4A70">
        <w:rPr>
          <w:rFonts w:eastAsia="Courier New"/>
          <w:sz w:val="24"/>
          <w:szCs w:val="24"/>
          <w:lang w:eastAsia="ru-RU"/>
        </w:rPr>
        <w:t>).</w:t>
      </w:r>
    </w:p>
    <w:p w14:paraId="27A018F0" w14:textId="3F8C8647" w:rsidR="000C7A07" w:rsidRPr="009F4A70" w:rsidRDefault="009035BA" w:rsidP="009F4A70">
      <w:pPr>
        <w:widowControl/>
        <w:shd w:val="clear" w:color="auto" w:fill="FFFFFF"/>
        <w:tabs>
          <w:tab w:val="left" w:pos="993"/>
        </w:tabs>
        <w:autoSpaceDE/>
        <w:autoSpaceDN/>
        <w:ind w:firstLine="709"/>
        <w:jc w:val="both"/>
        <w:rPr>
          <w:sz w:val="24"/>
          <w:szCs w:val="24"/>
          <w:lang w:eastAsia="ru-RU"/>
        </w:rPr>
      </w:pPr>
      <w:r w:rsidRPr="009F4A70">
        <w:rPr>
          <w:sz w:val="24"/>
          <w:szCs w:val="24"/>
          <w:lang w:eastAsia="ru-RU"/>
        </w:rPr>
        <w:t>5</w:t>
      </w:r>
      <w:r w:rsidR="000C7A07" w:rsidRPr="009F4A70">
        <w:rPr>
          <w:sz w:val="24"/>
          <w:szCs w:val="24"/>
          <w:lang w:eastAsia="ru-RU"/>
        </w:rPr>
        <w:t>. Контроль за исполнением настоящего постановления возложить на начальника Управления социальной защиты населения администрации Юргинского муниципального округа С.В. Гордееву.</w:t>
      </w:r>
    </w:p>
    <w:p w14:paraId="4FEE140E" w14:textId="77777777" w:rsidR="00A845CE" w:rsidRPr="009F4A70" w:rsidRDefault="00A845CE" w:rsidP="009F4A70">
      <w:pPr>
        <w:pStyle w:val="ad"/>
        <w:ind w:firstLine="709"/>
        <w:jc w:val="both"/>
        <w:rPr>
          <w:sz w:val="24"/>
          <w:szCs w:val="24"/>
          <w:lang w:val="ru-RU"/>
        </w:rPr>
      </w:pPr>
    </w:p>
    <w:p w14:paraId="79E92284" w14:textId="77777777" w:rsidR="009F4A70" w:rsidRPr="009F4A70" w:rsidRDefault="009F4A70" w:rsidP="009F4A70">
      <w:pPr>
        <w:ind w:firstLine="709"/>
        <w:jc w:val="both"/>
        <w:rPr>
          <w:sz w:val="24"/>
          <w:szCs w:val="24"/>
        </w:rPr>
      </w:pPr>
    </w:p>
    <w:p w14:paraId="7FDE2A18" w14:textId="77777777" w:rsidR="009F4A70" w:rsidRPr="009F4A70" w:rsidRDefault="009F4A70" w:rsidP="009F4A70">
      <w:pPr>
        <w:ind w:firstLine="709"/>
        <w:jc w:val="both"/>
        <w:rPr>
          <w:sz w:val="24"/>
          <w:szCs w:val="24"/>
        </w:rPr>
      </w:pPr>
    </w:p>
    <w:tbl>
      <w:tblPr>
        <w:tblW w:w="9606" w:type="dxa"/>
        <w:tblLook w:val="04A0" w:firstRow="1" w:lastRow="0" w:firstColumn="1" w:lastColumn="0" w:noHBand="0" w:noVBand="1"/>
      </w:tblPr>
      <w:tblGrid>
        <w:gridCol w:w="6062"/>
        <w:gridCol w:w="3544"/>
      </w:tblGrid>
      <w:tr w:rsidR="009F4A70" w:rsidRPr="009F4A70" w14:paraId="428BCFB1" w14:textId="77777777" w:rsidTr="00EB3C10">
        <w:tc>
          <w:tcPr>
            <w:tcW w:w="6062" w:type="dxa"/>
            <w:hideMark/>
          </w:tcPr>
          <w:p w14:paraId="0901DC93" w14:textId="77777777" w:rsidR="009F4A70" w:rsidRPr="009F4A70" w:rsidRDefault="009F4A70" w:rsidP="009F4A70">
            <w:pPr>
              <w:tabs>
                <w:tab w:val="left" w:pos="969"/>
                <w:tab w:val="left" w:pos="1083"/>
              </w:tabs>
              <w:ind w:firstLine="709"/>
              <w:jc w:val="both"/>
              <w:rPr>
                <w:color w:val="000000"/>
                <w:sz w:val="24"/>
                <w:szCs w:val="24"/>
              </w:rPr>
            </w:pPr>
            <w:r w:rsidRPr="009F4A70">
              <w:rPr>
                <w:sz w:val="24"/>
                <w:szCs w:val="24"/>
              </w:rPr>
              <w:t>И.о. главы Юргинского</w:t>
            </w:r>
          </w:p>
          <w:p w14:paraId="27779EA3" w14:textId="77777777" w:rsidR="009F4A70" w:rsidRPr="009F4A70" w:rsidRDefault="009F4A70" w:rsidP="009F4A70">
            <w:pPr>
              <w:tabs>
                <w:tab w:val="left" w:pos="969"/>
                <w:tab w:val="left" w:pos="1083"/>
              </w:tabs>
              <w:ind w:firstLine="709"/>
              <w:jc w:val="both"/>
              <w:rPr>
                <w:color w:val="000000"/>
                <w:sz w:val="24"/>
                <w:szCs w:val="24"/>
              </w:rPr>
            </w:pPr>
            <w:r w:rsidRPr="009F4A70">
              <w:rPr>
                <w:sz w:val="24"/>
                <w:szCs w:val="24"/>
              </w:rPr>
              <w:t>муниципального округа</w:t>
            </w:r>
          </w:p>
        </w:tc>
        <w:tc>
          <w:tcPr>
            <w:tcW w:w="3544" w:type="dxa"/>
          </w:tcPr>
          <w:p w14:paraId="330DA5A3" w14:textId="77777777" w:rsidR="009F4A70" w:rsidRPr="009F4A70" w:rsidRDefault="009F4A70" w:rsidP="009F4A70">
            <w:pPr>
              <w:tabs>
                <w:tab w:val="left" w:pos="969"/>
                <w:tab w:val="left" w:pos="1083"/>
              </w:tabs>
              <w:ind w:firstLine="709"/>
              <w:jc w:val="both"/>
              <w:rPr>
                <w:color w:val="000000"/>
                <w:sz w:val="24"/>
                <w:szCs w:val="24"/>
              </w:rPr>
            </w:pPr>
          </w:p>
          <w:p w14:paraId="2D983090" w14:textId="77777777" w:rsidR="009F4A70" w:rsidRPr="009F4A70" w:rsidRDefault="009F4A70" w:rsidP="009F4A70">
            <w:pPr>
              <w:ind w:firstLine="709"/>
              <w:jc w:val="both"/>
              <w:rPr>
                <w:color w:val="000000"/>
                <w:sz w:val="24"/>
                <w:szCs w:val="24"/>
              </w:rPr>
            </w:pPr>
            <w:r w:rsidRPr="009F4A70">
              <w:rPr>
                <w:sz w:val="24"/>
                <w:szCs w:val="24"/>
              </w:rPr>
              <w:t xml:space="preserve">           К.А. Либец</w:t>
            </w:r>
          </w:p>
        </w:tc>
      </w:tr>
      <w:tr w:rsidR="009F4A70" w:rsidRPr="009F4A70" w14:paraId="34A61173" w14:textId="77777777" w:rsidTr="00EB3C10">
        <w:tc>
          <w:tcPr>
            <w:tcW w:w="6062" w:type="dxa"/>
          </w:tcPr>
          <w:p w14:paraId="5A13933A" w14:textId="074EEABE" w:rsidR="009F4A70" w:rsidRPr="009F4A70" w:rsidRDefault="009F4A70" w:rsidP="009F4A70">
            <w:pPr>
              <w:tabs>
                <w:tab w:val="left" w:pos="969"/>
                <w:tab w:val="left" w:pos="1083"/>
              </w:tabs>
              <w:ind w:firstLine="709"/>
              <w:jc w:val="both"/>
              <w:rPr>
                <w:color w:val="000000"/>
                <w:sz w:val="24"/>
                <w:szCs w:val="24"/>
              </w:rPr>
            </w:pPr>
          </w:p>
        </w:tc>
        <w:tc>
          <w:tcPr>
            <w:tcW w:w="3544" w:type="dxa"/>
          </w:tcPr>
          <w:p w14:paraId="03998C3F" w14:textId="64360446" w:rsidR="009F4A70" w:rsidRPr="009F4A70" w:rsidRDefault="009F4A70" w:rsidP="009F4A70">
            <w:pPr>
              <w:ind w:firstLine="709"/>
              <w:jc w:val="both"/>
              <w:rPr>
                <w:color w:val="000000"/>
                <w:sz w:val="24"/>
                <w:szCs w:val="24"/>
              </w:rPr>
            </w:pPr>
          </w:p>
        </w:tc>
      </w:tr>
    </w:tbl>
    <w:p w14:paraId="13E2DF55" w14:textId="77777777" w:rsidR="009F4A70" w:rsidRDefault="009F4A70" w:rsidP="009F4A70">
      <w:pPr>
        <w:sectPr w:rsidR="009F4A70" w:rsidSect="009F4A70">
          <w:pgSz w:w="11906" w:h="16838"/>
          <w:pgMar w:top="1134" w:right="851" w:bottom="0" w:left="1418" w:header="709" w:footer="709" w:gutter="0"/>
          <w:cols w:space="708"/>
          <w:titlePg/>
          <w:docGrid w:linePitch="360"/>
        </w:sectPr>
      </w:pPr>
    </w:p>
    <w:p w14:paraId="7917D717" w14:textId="77777777" w:rsidR="009F4A70" w:rsidRPr="009F4A70" w:rsidRDefault="009F4A70" w:rsidP="009F4A70">
      <w:pPr>
        <w:tabs>
          <w:tab w:val="center" w:pos="7229"/>
        </w:tabs>
        <w:ind w:left="5103"/>
        <w:rPr>
          <w:sz w:val="24"/>
          <w:szCs w:val="26"/>
        </w:rPr>
      </w:pPr>
      <w:r w:rsidRPr="009F4A70">
        <w:rPr>
          <w:sz w:val="24"/>
          <w:szCs w:val="26"/>
        </w:rPr>
        <w:lastRenderedPageBreak/>
        <w:t>Приложение</w:t>
      </w:r>
    </w:p>
    <w:p w14:paraId="22A39248" w14:textId="77777777" w:rsidR="009F4A70" w:rsidRPr="009F4A70" w:rsidRDefault="009F4A70" w:rsidP="009F4A70">
      <w:pPr>
        <w:ind w:left="5103"/>
        <w:rPr>
          <w:sz w:val="24"/>
          <w:szCs w:val="26"/>
        </w:rPr>
      </w:pPr>
      <w:r w:rsidRPr="009F4A70">
        <w:rPr>
          <w:sz w:val="24"/>
          <w:szCs w:val="26"/>
        </w:rPr>
        <w:t>к постановлению администрации</w:t>
      </w:r>
    </w:p>
    <w:p w14:paraId="782F909F" w14:textId="77777777" w:rsidR="009F4A70" w:rsidRPr="009F4A70" w:rsidRDefault="009F4A70" w:rsidP="009F4A70">
      <w:pPr>
        <w:ind w:left="5103"/>
        <w:rPr>
          <w:sz w:val="24"/>
          <w:szCs w:val="26"/>
        </w:rPr>
      </w:pPr>
      <w:r w:rsidRPr="009F4A70">
        <w:rPr>
          <w:sz w:val="24"/>
          <w:szCs w:val="26"/>
        </w:rPr>
        <w:t>Юргинского муниципального округа</w:t>
      </w:r>
    </w:p>
    <w:p w14:paraId="53CC1401" w14:textId="48A487D4" w:rsidR="009F4A70" w:rsidRPr="001A36F1" w:rsidRDefault="001A36F1" w:rsidP="009F4A70">
      <w:pPr>
        <w:ind w:left="5103"/>
        <w:rPr>
          <w:sz w:val="24"/>
          <w:szCs w:val="26"/>
          <w:u w:val="single"/>
        </w:rPr>
      </w:pPr>
      <w:r>
        <w:rPr>
          <w:sz w:val="24"/>
          <w:szCs w:val="26"/>
        </w:rPr>
        <w:t xml:space="preserve">от </w:t>
      </w:r>
      <w:r w:rsidRPr="001A36F1">
        <w:rPr>
          <w:sz w:val="24"/>
          <w:szCs w:val="26"/>
          <w:u w:val="single"/>
        </w:rPr>
        <w:t>07.10.2026</w:t>
      </w:r>
      <w:r w:rsidR="009F4A70" w:rsidRPr="00DA35C9">
        <w:rPr>
          <w:sz w:val="24"/>
          <w:szCs w:val="26"/>
        </w:rPr>
        <w:t xml:space="preserve"> </w:t>
      </w:r>
      <w:r w:rsidR="009F4A70" w:rsidRPr="009F4A70">
        <w:rPr>
          <w:sz w:val="24"/>
          <w:szCs w:val="26"/>
        </w:rPr>
        <w:t xml:space="preserve">№ </w:t>
      </w:r>
      <w:r w:rsidRPr="001A36F1">
        <w:rPr>
          <w:sz w:val="24"/>
          <w:szCs w:val="26"/>
          <w:u w:val="single"/>
        </w:rPr>
        <w:t>144-МНА</w:t>
      </w:r>
    </w:p>
    <w:p w14:paraId="00EFB784" w14:textId="77777777" w:rsidR="007678D1" w:rsidRPr="00EB3C10" w:rsidRDefault="007678D1" w:rsidP="00EB3C10">
      <w:pPr>
        <w:pStyle w:val="ad"/>
        <w:tabs>
          <w:tab w:val="left" w:pos="9214"/>
          <w:tab w:val="left" w:pos="10205"/>
        </w:tabs>
        <w:ind w:firstLine="709"/>
        <w:jc w:val="center"/>
        <w:rPr>
          <w:rFonts w:ascii="Arial" w:hAnsi="Arial" w:cs="Arial"/>
          <w:spacing w:val="-10"/>
          <w:sz w:val="32"/>
          <w:szCs w:val="32"/>
          <w:lang w:val="ru-RU"/>
        </w:rPr>
      </w:pPr>
      <w:bookmarkStart w:id="2" w:name="_GoBack"/>
      <w:bookmarkEnd w:id="2"/>
    </w:p>
    <w:p w14:paraId="5952F68B" w14:textId="77777777" w:rsidR="009F4A70" w:rsidRPr="00EB3C10" w:rsidRDefault="009F4A70" w:rsidP="00EB3C10">
      <w:pPr>
        <w:pStyle w:val="ad"/>
        <w:tabs>
          <w:tab w:val="left" w:pos="9214"/>
          <w:tab w:val="left" w:pos="10205"/>
        </w:tabs>
        <w:ind w:firstLine="709"/>
        <w:jc w:val="center"/>
        <w:rPr>
          <w:rFonts w:ascii="Arial" w:hAnsi="Arial" w:cs="Arial"/>
          <w:spacing w:val="-10"/>
          <w:sz w:val="32"/>
          <w:szCs w:val="32"/>
          <w:lang w:val="ru-RU"/>
        </w:rPr>
      </w:pPr>
    </w:p>
    <w:p w14:paraId="33F67D9E" w14:textId="77777777" w:rsidR="00AE22B7" w:rsidRPr="00EB3C10" w:rsidRDefault="00AE22B7" w:rsidP="00EB3C10">
      <w:pPr>
        <w:pStyle w:val="11"/>
        <w:ind w:left="0" w:right="0" w:firstLine="709"/>
        <w:rPr>
          <w:rFonts w:ascii="Arial" w:hAnsi="Arial" w:cs="Arial"/>
          <w:b/>
          <w:sz w:val="32"/>
          <w:szCs w:val="32"/>
        </w:rPr>
      </w:pPr>
      <w:r w:rsidRPr="00EB3C10">
        <w:rPr>
          <w:rFonts w:ascii="Arial" w:hAnsi="Arial" w:cs="Arial"/>
          <w:b/>
          <w:sz w:val="32"/>
          <w:szCs w:val="32"/>
        </w:rPr>
        <w:t xml:space="preserve">МУНИЦИПАЛЬНАЯ </w:t>
      </w:r>
      <w:r w:rsidRPr="00EB3C10">
        <w:rPr>
          <w:rFonts w:ascii="Arial" w:hAnsi="Arial" w:cs="Arial"/>
          <w:b/>
          <w:spacing w:val="-2"/>
          <w:sz w:val="32"/>
          <w:szCs w:val="32"/>
        </w:rPr>
        <w:t>ПРОГРАММА</w:t>
      </w:r>
    </w:p>
    <w:p w14:paraId="5916DBCC" w14:textId="3648C8D9" w:rsidR="00E074E2" w:rsidRPr="00EB3C10" w:rsidRDefault="00AE22B7" w:rsidP="00EB3C10">
      <w:pPr>
        <w:pStyle w:val="11"/>
        <w:ind w:left="0" w:right="0" w:firstLine="709"/>
        <w:rPr>
          <w:rFonts w:ascii="Arial" w:hAnsi="Arial" w:cs="Arial"/>
          <w:b/>
          <w:sz w:val="32"/>
          <w:szCs w:val="32"/>
        </w:rPr>
      </w:pPr>
      <w:r w:rsidRPr="00EB3C10">
        <w:rPr>
          <w:rFonts w:ascii="Arial" w:hAnsi="Arial" w:cs="Arial"/>
          <w:b/>
          <w:sz w:val="32"/>
          <w:szCs w:val="32"/>
        </w:rPr>
        <w:t>«Повышение уровня социальной защиты населения Юргинского муниципального округа</w:t>
      </w:r>
      <w:r w:rsidR="00CE4092" w:rsidRPr="00EB3C10">
        <w:rPr>
          <w:rFonts w:ascii="Arial" w:hAnsi="Arial" w:cs="Arial"/>
          <w:b/>
          <w:sz w:val="32"/>
          <w:szCs w:val="32"/>
        </w:rPr>
        <w:t xml:space="preserve"> </w:t>
      </w:r>
      <w:r w:rsidRPr="00EB3C10">
        <w:rPr>
          <w:rFonts w:ascii="Arial" w:hAnsi="Arial" w:cs="Arial"/>
          <w:b/>
          <w:sz w:val="32"/>
          <w:szCs w:val="32"/>
        </w:rPr>
        <w:t>на 202</w:t>
      </w:r>
      <w:r w:rsidR="009035BA" w:rsidRPr="00EB3C10">
        <w:rPr>
          <w:rFonts w:ascii="Arial" w:hAnsi="Arial" w:cs="Arial"/>
          <w:b/>
          <w:sz w:val="32"/>
          <w:szCs w:val="32"/>
        </w:rPr>
        <w:t>7</w:t>
      </w:r>
      <w:r w:rsidRPr="00EB3C10">
        <w:rPr>
          <w:rFonts w:ascii="Arial" w:hAnsi="Arial" w:cs="Arial"/>
          <w:b/>
          <w:sz w:val="32"/>
          <w:szCs w:val="32"/>
        </w:rPr>
        <w:t xml:space="preserve"> год и на плановый период 202</w:t>
      </w:r>
      <w:r w:rsidR="009035BA" w:rsidRPr="00EB3C10">
        <w:rPr>
          <w:rFonts w:ascii="Arial" w:hAnsi="Arial" w:cs="Arial"/>
          <w:b/>
          <w:sz w:val="32"/>
          <w:szCs w:val="32"/>
        </w:rPr>
        <w:t>8</w:t>
      </w:r>
      <w:r w:rsidRPr="00EB3C10">
        <w:rPr>
          <w:rFonts w:ascii="Arial" w:hAnsi="Arial" w:cs="Arial"/>
          <w:b/>
          <w:sz w:val="32"/>
          <w:szCs w:val="32"/>
        </w:rPr>
        <w:t xml:space="preserve"> и 202</w:t>
      </w:r>
      <w:r w:rsidR="009035BA" w:rsidRPr="00EB3C10">
        <w:rPr>
          <w:rFonts w:ascii="Arial" w:hAnsi="Arial" w:cs="Arial"/>
          <w:b/>
          <w:sz w:val="32"/>
          <w:szCs w:val="32"/>
        </w:rPr>
        <w:t>9</w:t>
      </w:r>
      <w:r w:rsidRPr="00EB3C10">
        <w:rPr>
          <w:rFonts w:ascii="Arial" w:hAnsi="Arial" w:cs="Arial"/>
          <w:b/>
          <w:sz w:val="32"/>
          <w:szCs w:val="32"/>
        </w:rPr>
        <w:t xml:space="preserve"> годо</w:t>
      </w:r>
      <w:r w:rsidR="00A245D4" w:rsidRPr="00EB3C10">
        <w:rPr>
          <w:rFonts w:ascii="Arial" w:hAnsi="Arial" w:cs="Arial"/>
          <w:b/>
          <w:sz w:val="32"/>
          <w:szCs w:val="32"/>
        </w:rPr>
        <w:t>в</w:t>
      </w:r>
      <w:r w:rsidR="00867656" w:rsidRPr="00EB3C10">
        <w:rPr>
          <w:rFonts w:ascii="Arial" w:hAnsi="Arial" w:cs="Arial"/>
          <w:b/>
          <w:sz w:val="32"/>
          <w:szCs w:val="32"/>
        </w:rPr>
        <w:t>»</w:t>
      </w:r>
    </w:p>
    <w:p w14:paraId="0542CE70" w14:textId="5CFB14A6" w:rsidR="00E074E2" w:rsidRPr="00EB3C10" w:rsidRDefault="00E074E2" w:rsidP="00EB3C10">
      <w:pPr>
        <w:pStyle w:val="11"/>
        <w:ind w:left="0" w:right="0" w:firstLine="709"/>
        <w:rPr>
          <w:rFonts w:ascii="Arial" w:hAnsi="Arial" w:cs="Arial"/>
          <w:sz w:val="32"/>
          <w:szCs w:val="32"/>
        </w:rPr>
      </w:pPr>
    </w:p>
    <w:p w14:paraId="5EC572AD" w14:textId="77777777" w:rsidR="00AE22B7" w:rsidRPr="00EB3C10" w:rsidRDefault="00AE22B7" w:rsidP="00EB3C10">
      <w:pPr>
        <w:ind w:firstLine="709"/>
        <w:jc w:val="center"/>
        <w:rPr>
          <w:rFonts w:ascii="Arial" w:hAnsi="Arial" w:cs="Arial"/>
          <w:b/>
          <w:sz w:val="32"/>
          <w:szCs w:val="32"/>
        </w:rPr>
      </w:pPr>
      <w:r w:rsidRPr="00EB3C10">
        <w:rPr>
          <w:rFonts w:ascii="Arial" w:hAnsi="Arial" w:cs="Arial"/>
          <w:b/>
          <w:sz w:val="32"/>
          <w:szCs w:val="32"/>
        </w:rPr>
        <w:t xml:space="preserve">Стратегические приоритеты муниципальной программы Юргинского муниципального округа </w:t>
      </w:r>
      <w:bookmarkStart w:id="3" w:name="_Hlk209624444"/>
      <w:r w:rsidRPr="00EB3C10">
        <w:rPr>
          <w:rFonts w:ascii="Arial" w:hAnsi="Arial" w:cs="Arial"/>
          <w:b/>
          <w:sz w:val="32"/>
          <w:szCs w:val="32"/>
        </w:rPr>
        <w:t>«Повышение уровня социальной защиты населения</w:t>
      </w:r>
    </w:p>
    <w:p w14:paraId="7BCC0623" w14:textId="6787E643" w:rsidR="00AE22B7" w:rsidRPr="00EB3C10" w:rsidRDefault="00AE22B7" w:rsidP="00EB3C10">
      <w:pPr>
        <w:ind w:firstLine="709"/>
        <w:jc w:val="center"/>
        <w:rPr>
          <w:rFonts w:ascii="Arial" w:hAnsi="Arial" w:cs="Arial"/>
          <w:b/>
          <w:sz w:val="32"/>
          <w:szCs w:val="32"/>
        </w:rPr>
      </w:pPr>
      <w:r w:rsidRPr="00EB3C10">
        <w:rPr>
          <w:rFonts w:ascii="Arial" w:hAnsi="Arial" w:cs="Arial"/>
          <w:b/>
          <w:sz w:val="32"/>
          <w:szCs w:val="32"/>
        </w:rPr>
        <w:t>Юргинского муниципального округа на 202</w:t>
      </w:r>
      <w:r w:rsidR="009035BA" w:rsidRPr="00EB3C10">
        <w:rPr>
          <w:rFonts w:ascii="Arial" w:hAnsi="Arial" w:cs="Arial"/>
          <w:b/>
          <w:sz w:val="32"/>
          <w:szCs w:val="32"/>
        </w:rPr>
        <w:t>7</w:t>
      </w:r>
      <w:r w:rsidRPr="00EB3C10">
        <w:rPr>
          <w:rFonts w:ascii="Arial" w:hAnsi="Arial" w:cs="Arial"/>
          <w:b/>
          <w:sz w:val="32"/>
          <w:szCs w:val="32"/>
        </w:rPr>
        <w:t xml:space="preserve"> год</w:t>
      </w:r>
      <w:r w:rsidR="00CE4092" w:rsidRPr="00EB3C10">
        <w:rPr>
          <w:rFonts w:ascii="Arial" w:hAnsi="Arial" w:cs="Arial"/>
          <w:b/>
          <w:sz w:val="32"/>
          <w:szCs w:val="32"/>
        </w:rPr>
        <w:t xml:space="preserve"> </w:t>
      </w:r>
      <w:r w:rsidRPr="00EB3C10">
        <w:rPr>
          <w:rFonts w:ascii="Arial" w:hAnsi="Arial" w:cs="Arial"/>
          <w:b/>
          <w:sz w:val="32"/>
          <w:szCs w:val="32"/>
        </w:rPr>
        <w:t>и на плановый период 202</w:t>
      </w:r>
      <w:r w:rsidR="009035BA" w:rsidRPr="00EB3C10">
        <w:rPr>
          <w:rFonts w:ascii="Arial" w:hAnsi="Arial" w:cs="Arial"/>
          <w:b/>
          <w:sz w:val="32"/>
          <w:szCs w:val="32"/>
        </w:rPr>
        <w:t>8</w:t>
      </w:r>
      <w:r w:rsidRPr="00EB3C10">
        <w:rPr>
          <w:rFonts w:ascii="Arial" w:hAnsi="Arial" w:cs="Arial"/>
          <w:b/>
          <w:sz w:val="32"/>
          <w:szCs w:val="32"/>
        </w:rPr>
        <w:t xml:space="preserve"> и 202</w:t>
      </w:r>
      <w:r w:rsidR="009035BA" w:rsidRPr="00EB3C10">
        <w:rPr>
          <w:rFonts w:ascii="Arial" w:hAnsi="Arial" w:cs="Arial"/>
          <w:b/>
          <w:sz w:val="32"/>
          <w:szCs w:val="32"/>
        </w:rPr>
        <w:t>9</w:t>
      </w:r>
      <w:r w:rsidRPr="00EB3C10">
        <w:rPr>
          <w:rFonts w:ascii="Arial" w:hAnsi="Arial" w:cs="Arial"/>
          <w:b/>
          <w:sz w:val="32"/>
          <w:szCs w:val="32"/>
        </w:rPr>
        <w:t xml:space="preserve"> годов</w:t>
      </w:r>
      <w:r w:rsidR="00CE4092" w:rsidRPr="00EB3C10">
        <w:rPr>
          <w:rFonts w:ascii="Arial" w:hAnsi="Arial" w:cs="Arial"/>
          <w:b/>
          <w:sz w:val="32"/>
          <w:szCs w:val="32"/>
        </w:rPr>
        <w:t>»</w:t>
      </w:r>
    </w:p>
    <w:p w14:paraId="17CF33E2" w14:textId="77777777" w:rsidR="004A4B47" w:rsidRPr="00EB3C10" w:rsidRDefault="004A4B47" w:rsidP="00EB3C10">
      <w:pPr>
        <w:ind w:firstLine="709"/>
        <w:jc w:val="center"/>
        <w:rPr>
          <w:rFonts w:ascii="Arial" w:hAnsi="Arial" w:cs="Arial"/>
          <w:b/>
          <w:sz w:val="32"/>
          <w:szCs w:val="32"/>
        </w:rPr>
      </w:pPr>
    </w:p>
    <w:bookmarkEnd w:id="3"/>
    <w:p w14:paraId="5D146BB8" w14:textId="4767E89C" w:rsidR="00AE22B7" w:rsidRPr="00EB3C10" w:rsidRDefault="00AE22B7" w:rsidP="00EB3C10">
      <w:pPr>
        <w:numPr>
          <w:ilvl w:val="0"/>
          <w:numId w:val="8"/>
        </w:numPr>
        <w:ind w:left="0" w:firstLine="709"/>
        <w:jc w:val="center"/>
        <w:rPr>
          <w:rFonts w:ascii="Arial" w:hAnsi="Arial" w:cs="Arial"/>
          <w:b/>
          <w:sz w:val="32"/>
          <w:szCs w:val="32"/>
        </w:rPr>
      </w:pPr>
      <w:r w:rsidRPr="00EB3C10">
        <w:rPr>
          <w:rFonts w:ascii="Arial" w:hAnsi="Arial" w:cs="Arial"/>
          <w:b/>
          <w:sz w:val="32"/>
          <w:szCs w:val="32"/>
        </w:rPr>
        <w:t>Оценка текущего состояния со</w:t>
      </w:r>
      <w:r w:rsidR="00CE4092" w:rsidRPr="00EB3C10">
        <w:rPr>
          <w:rFonts w:ascii="Arial" w:hAnsi="Arial" w:cs="Arial"/>
          <w:b/>
          <w:sz w:val="32"/>
          <w:szCs w:val="32"/>
        </w:rPr>
        <w:t>ответствующей</w:t>
      </w:r>
      <w:r w:rsidRPr="00EB3C10">
        <w:rPr>
          <w:rFonts w:ascii="Arial" w:hAnsi="Arial" w:cs="Arial"/>
          <w:b/>
          <w:sz w:val="32"/>
          <w:szCs w:val="32"/>
        </w:rPr>
        <w:t xml:space="preserve"> сферы, </w:t>
      </w:r>
      <w:r w:rsidR="00CE4092" w:rsidRPr="00EB3C10">
        <w:rPr>
          <w:rFonts w:ascii="Arial" w:hAnsi="Arial" w:cs="Arial"/>
          <w:b/>
          <w:sz w:val="32"/>
          <w:szCs w:val="32"/>
        </w:rPr>
        <w:t>социально-экономического развития Юргинского муниципального округа</w:t>
      </w:r>
    </w:p>
    <w:p w14:paraId="2CC689C0" w14:textId="77777777" w:rsidR="00EB3C10" w:rsidRPr="00EB3C10" w:rsidRDefault="00EB3C10" w:rsidP="00EB3C10">
      <w:pPr>
        <w:ind w:firstLine="709"/>
        <w:jc w:val="center"/>
        <w:rPr>
          <w:rFonts w:ascii="Arial" w:hAnsi="Arial" w:cs="Arial"/>
          <w:b/>
          <w:sz w:val="32"/>
          <w:szCs w:val="32"/>
        </w:rPr>
      </w:pPr>
    </w:p>
    <w:p w14:paraId="7375472F"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Актуальным вопросом государственной социально-экономической политики обозначено повышение качества жизни граждан России, поэтому забота о детях, людях пожилого возраста, инвалидах и других нуждающихся категориях граждан должна являться одним из приоритетных направлений социальной политики администрации Юргинского муниципального округа.</w:t>
      </w:r>
    </w:p>
    <w:p w14:paraId="7538D201" w14:textId="356D74BA"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 xml:space="preserve">Численность социально незащищенных категорий граждан Юргинского муниципального округа по состоянию на </w:t>
      </w:r>
      <w:r w:rsidRPr="007678D1">
        <w:rPr>
          <w:rFonts w:ascii="Arial" w:hAnsi="Arial" w:cs="Arial"/>
          <w:color w:val="000000" w:themeColor="text1"/>
          <w:sz w:val="24"/>
          <w:szCs w:val="24"/>
        </w:rPr>
        <w:t>01.06.202</w:t>
      </w:r>
      <w:r w:rsidR="00BB757D" w:rsidRPr="007678D1">
        <w:rPr>
          <w:rFonts w:ascii="Arial" w:hAnsi="Arial" w:cs="Arial"/>
          <w:color w:val="000000" w:themeColor="text1"/>
          <w:sz w:val="24"/>
          <w:szCs w:val="24"/>
          <w:lang w:val="ru-RU"/>
        </w:rPr>
        <w:t>6</w:t>
      </w:r>
      <w:r w:rsidRPr="007678D1">
        <w:rPr>
          <w:rFonts w:ascii="Arial" w:hAnsi="Arial" w:cs="Arial"/>
          <w:color w:val="000000" w:themeColor="text1"/>
          <w:sz w:val="24"/>
          <w:szCs w:val="24"/>
        </w:rPr>
        <w:t xml:space="preserve"> </w:t>
      </w:r>
      <w:r w:rsidRPr="007678D1">
        <w:rPr>
          <w:rFonts w:ascii="Arial" w:hAnsi="Arial" w:cs="Arial"/>
          <w:sz w:val="24"/>
          <w:szCs w:val="24"/>
        </w:rPr>
        <w:t>составляет:</w:t>
      </w:r>
    </w:p>
    <w:p w14:paraId="1FDD5AFD" w14:textId="77777777" w:rsidR="00AE22B7" w:rsidRPr="007678D1" w:rsidRDefault="00AE22B7" w:rsidP="00EB3C10">
      <w:pPr>
        <w:ind w:firstLine="709"/>
        <w:jc w:val="both"/>
        <w:rPr>
          <w:rFonts w:ascii="Arial" w:hAnsi="Arial" w:cs="Arial"/>
          <w:sz w:val="24"/>
          <w:szCs w:val="24"/>
        </w:rPr>
      </w:pPr>
      <w:r w:rsidRPr="007678D1">
        <w:rPr>
          <w:rFonts w:ascii="Arial" w:hAnsi="Arial" w:cs="Arial"/>
          <w:sz w:val="24"/>
          <w:szCs w:val="24"/>
        </w:rPr>
        <w:t>5838</w:t>
      </w:r>
      <w:r w:rsidRPr="007678D1">
        <w:rPr>
          <w:rFonts w:ascii="Arial" w:hAnsi="Arial" w:cs="Arial"/>
          <w:spacing w:val="-3"/>
          <w:sz w:val="24"/>
          <w:szCs w:val="24"/>
        </w:rPr>
        <w:t xml:space="preserve"> </w:t>
      </w:r>
      <w:r w:rsidRPr="007678D1">
        <w:rPr>
          <w:rFonts w:ascii="Arial" w:hAnsi="Arial" w:cs="Arial"/>
          <w:spacing w:val="-2"/>
          <w:sz w:val="24"/>
          <w:szCs w:val="24"/>
        </w:rPr>
        <w:t>пенсионеров;</w:t>
      </w:r>
    </w:p>
    <w:p w14:paraId="09F861AC" w14:textId="77777777" w:rsidR="00AE22B7" w:rsidRPr="007678D1" w:rsidRDefault="00AE22B7" w:rsidP="00EB3C10">
      <w:pPr>
        <w:ind w:firstLine="709"/>
        <w:jc w:val="both"/>
        <w:rPr>
          <w:rFonts w:ascii="Arial" w:hAnsi="Arial" w:cs="Arial"/>
          <w:sz w:val="24"/>
          <w:szCs w:val="24"/>
        </w:rPr>
      </w:pPr>
      <w:r w:rsidRPr="007678D1">
        <w:rPr>
          <w:rFonts w:ascii="Arial" w:hAnsi="Arial" w:cs="Arial"/>
          <w:sz w:val="24"/>
          <w:szCs w:val="24"/>
        </w:rPr>
        <w:t>1600</w:t>
      </w:r>
      <w:r w:rsidRPr="007678D1">
        <w:rPr>
          <w:rFonts w:ascii="Arial" w:hAnsi="Arial" w:cs="Arial"/>
          <w:spacing w:val="-6"/>
          <w:sz w:val="24"/>
          <w:szCs w:val="24"/>
        </w:rPr>
        <w:t xml:space="preserve"> </w:t>
      </w:r>
      <w:r w:rsidRPr="007678D1">
        <w:rPr>
          <w:rFonts w:ascii="Arial" w:hAnsi="Arial" w:cs="Arial"/>
          <w:sz w:val="24"/>
          <w:szCs w:val="24"/>
        </w:rPr>
        <w:t>инвалидов,</w:t>
      </w:r>
      <w:r w:rsidRPr="007678D1">
        <w:rPr>
          <w:rFonts w:ascii="Arial" w:hAnsi="Arial" w:cs="Arial"/>
          <w:spacing w:val="-4"/>
          <w:sz w:val="24"/>
          <w:szCs w:val="24"/>
        </w:rPr>
        <w:t xml:space="preserve"> </w:t>
      </w:r>
      <w:r w:rsidRPr="007678D1">
        <w:rPr>
          <w:rFonts w:ascii="Arial" w:hAnsi="Arial" w:cs="Arial"/>
          <w:sz w:val="24"/>
          <w:szCs w:val="24"/>
        </w:rPr>
        <w:t>в</w:t>
      </w:r>
      <w:r w:rsidRPr="007678D1">
        <w:rPr>
          <w:rFonts w:ascii="Arial" w:hAnsi="Arial" w:cs="Arial"/>
          <w:spacing w:val="-4"/>
          <w:sz w:val="24"/>
          <w:szCs w:val="24"/>
        </w:rPr>
        <w:t xml:space="preserve"> </w:t>
      </w:r>
      <w:r w:rsidRPr="007678D1">
        <w:rPr>
          <w:rFonts w:ascii="Arial" w:hAnsi="Arial" w:cs="Arial"/>
          <w:sz w:val="24"/>
          <w:szCs w:val="24"/>
        </w:rPr>
        <w:t>том</w:t>
      </w:r>
      <w:r w:rsidRPr="007678D1">
        <w:rPr>
          <w:rFonts w:ascii="Arial" w:hAnsi="Arial" w:cs="Arial"/>
          <w:spacing w:val="-3"/>
          <w:sz w:val="24"/>
          <w:szCs w:val="24"/>
        </w:rPr>
        <w:t xml:space="preserve"> </w:t>
      </w:r>
      <w:r w:rsidRPr="007678D1">
        <w:rPr>
          <w:rFonts w:ascii="Arial" w:hAnsi="Arial" w:cs="Arial"/>
          <w:sz w:val="24"/>
          <w:szCs w:val="24"/>
        </w:rPr>
        <w:t>числе</w:t>
      </w:r>
      <w:r w:rsidRPr="007678D1">
        <w:rPr>
          <w:rFonts w:ascii="Arial" w:hAnsi="Arial" w:cs="Arial"/>
          <w:spacing w:val="-5"/>
          <w:sz w:val="24"/>
          <w:szCs w:val="24"/>
        </w:rPr>
        <w:t xml:space="preserve"> </w:t>
      </w:r>
      <w:r w:rsidRPr="007678D1">
        <w:rPr>
          <w:rFonts w:ascii="Arial" w:hAnsi="Arial" w:cs="Arial"/>
          <w:sz w:val="24"/>
          <w:szCs w:val="24"/>
        </w:rPr>
        <w:t>семьи,</w:t>
      </w:r>
      <w:r w:rsidRPr="007678D1">
        <w:rPr>
          <w:rFonts w:ascii="Arial" w:hAnsi="Arial" w:cs="Arial"/>
          <w:spacing w:val="-4"/>
          <w:sz w:val="24"/>
          <w:szCs w:val="24"/>
        </w:rPr>
        <w:t xml:space="preserve"> </w:t>
      </w:r>
      <w:r w:rsidRPr="007678D1">
        <w:rPr>
          <w:rFonts w:ascii="Arial" w:hAnsi="Arial" w:cs="Arial"/>
          <w:sz w:val="24"/>
          <w:szCs w:val="24"/>
        </w:rPr>
        <w:t>имеющие</w:t>
      </w:r>
      <w:r w:rsidRPr="007678D1">
        <w:rPr>
          <w:rFonts w:ascii="Arial" w:hAnsi="Arial" w:cs="Arial"/>
          <w:spacing w:val="-3"/>
          <w:sz w:val="24"/>
          <w:szCs w:val="24"/>
        </w:rPr>
        <w:t xml:space="preserve"> </w:t>
      </w:r>
      <w:r w:rsidRPr="007678D1">
        <w:rPr>
          <w:rFonts w:ascii="Arial" w:hAnsi="Arial" w:cs="Arial"/>
          <w:sz w:val="24"/>
          <w:szCs w:val="24"/>
        </w:rPr>
        <w:t>детей-инвалидов</w:t>
      </w:r>
      <w:r w:rsidRPr="007678D1">
        <w:rPr>
          <w:rFonts w:ascii="Arial" w:hAnsi="Arial" w:cs="Arial"/>
          <w:spacing w:val="-3"/>
          <w:sz w:val="24"/>
          <w:szCs w:val="24"/>
        </w:rPr>
        <w:t xml:space="preserve"> </w:t>
      </w:r>
      <w:r w:rsidRPr="007678D1">
        <w:rPr>
          <w:rFonts w:ascii="Arial" w:hAnsi="Arial" w:cs="Arial"/>
          <w:sz w:val="24"/>
          <w:szCs w:val="24"/>
        </w:rPr>
        <w:t>–</w:t>
      </w:r>
      <w:r w:rsidRPr="007678D1">
        <w:rPr>
          <w:rFonts w:ascii="Arial" w:hAnsi="Arial" w:cs="Arial"/>
          <w:spacing w:val="-5"/>
          <w:sz w:val="24"/>
          <w:szCs w:val="24"/>
        </w:rPr>
        <w:t xml:space="preserve"> </w:t>
      </w:r>
      <w:r w:rsidRPr="007678D1">
        <w:rPr>
          <w:rFonts w:ascii="Arial" w:hAnsi="Arial" w:cs="Arial"/>
          <w:sz w:val="24"/>
          <w:szCs w:val="24"/>
        </w:rPr>
        <w:t>77;</w:t>
      </w:r>
    </w:p>
    <w:p w14:paraId="6422D196" w14:textId="77777777" w:rsidR="004E1BCF" w:rsidRPr="007678D1" w:rsidRDefault="00AE22B7" w:rsidP="00EB3C10">
      <w:pPr>
        <w:ind w:firstLine="709"/>
        <w:jc w:val="both"/>
        <w:rPr>
          <w:rFonts w:ascii="Arial" w:hAnsi="Arial" w:cs="Arial"/>
          <w:sz w:val="24"/>
          <w:szCs w:val="24"/>
        </w:rPr>
      </w:pPr>
      <w:r w:rsidRPr="007678D1">
        <w:rPr>
          <w:rFonts w:ascii="Arial" w:hAnsi="Arial" w:cs="Arial"/>
          <w:sz w:val="24"/>
          <w:szCs w:val="24"/>
        </w:rPr>
        <w:t xml:space="preserve"> 388 многодетных семей;</w:t>
      </w:r>
    </w:p>
    <w:p w14:paraId="5E38AC09" w14:textId="77777777" w:rsidR="004E1BCF" w:rsidRPr="007678D1" w:rsidRDefault="00AE22B7" w:rsidP="00EB3C10">
      <w:pPr>
        <w:ind w:firstLine="709"/>
        <w:jc w:val="both"/>
        <w:rPr>
          <w:rFonts w:ascii="Arial" w:hAnsi="Arial" w:cs="Arial"/>
          <w:sz w:val="24"/>
          <w:szCs w:val="24"/>
        </w:rPr>
      </w:pPr>
      <w:r w:rsidRPr="007678D1">
        <w:rPr>
          <w:rFonts w:ascii="Arial" w:hAnsi="Arial" w:cs="Arial"/>
          <w:sz w:val="24"/>
          <w:szCs w:val="24"/>
        </w:rPr>
        <w:t>108</w:t>
      </w:r>
      <w:r w:rsidRPr="007678D1">
        <w:rPr>
          <w:rFonts w:ascii="Arial" w:hAnsi="Arial" w:cs="Arial"/>
          <w:spacing w:val="-10"/>
          <w:sz w:val="24"/>
          <w:szCs w:val="24"/>
        </w:rPr>
        <w:t xml:space="preserve"> </w:t>
      </w:r>
      <w:r w:rsidRPr="007678D1">
        <w:rPr>
          <w:rFonts w:ascii="Arial" w:hAnsi="Arial" w:cs="Arial"/>
          <w:sz w:val="24"/>
          <w:szCs w:val="24"/>
        </w:rPr>
        <w:t>жертвы</w:t>
      </w:r>
      <w:r w:rsidRPr="007678D1">
        <w:rPr>
          <w:rFonts w:ascii="Arial" w:hAnsi="Arial" w:cs="Arial"/>
          <w:spacing w:val="-14"/>
          <w:sz w:val="24"/>
          <w:szCs w:val="24"/>
        </w:rPr>
        <w:t xml:space="preserve"> </w:t>
      </w:r>
      <w:r w:rsidRPr="007678D1">
        <w:rPr>
          <w:rFonts w:ascii="Arial" w:hAnsi="Arial" w:cs="Arial"/>
          <w:sz w:val="24"/>
          <w:szCs w:val="24"/>
        </w:rPr>
        <w:t>политических</w:t>
      </w:r>
      <w:r w:rsidRPr="007678D1">
        <w:rPr>
          <w:rFonts w:ascii="Arial" w:hAnsi="Arial" w:cs="Arial"/>
          <w:spacing w:val="-14"/>
          <w:sz w:val="24"/>
          <w:szCs w:val="24"/>
        </w:rPr>
        <w:t xml:space="preserve"> </w:t>
      </w:r>
      <w:r w:rsidRPr="007678D1">
        <w:rPr>
          <w:rFonts w:ascii="Arial" w:hAnsi="Arial" w:cs="Arial"/>
          <w:sz w:val="24"/>
          <w:szCs w:val="24"/>
        </w:rPr>
        <w:t>репрессий;</w:t>
      </w:r>
    </w:p>
    <w:p w14:paraId="4160E5ED" w14:textId="54806F3F" w:rsidR="00AE22B7" w:rsidRPr="007678D1" w:rsidRDefault="00AE22B7" w:rsidP="00EB3C10">
      <w:pPr>
        <w:ind w:firstLine="709"/>
        <w:jc w:val="both"/>
        <w:rPr>
          <w:rFonts w:ascii="Arial" w:hAnsi="Arial" w:cs="Arial"/>
          <w:sz w:val="24"/>
          <w:szCs w:val="24"/>
        </w:rPr>
      </w:pPr>
      <w:r w:rsidRPr="007678D1">
        <w:rPr>
          <w:rFonts w:ascii="Arial" w:hAnsi="Arial" w:cs="Arial"/>
          <w:sz w:val="24"/>
          <w:szCs w:val="24"/>
        </w:rPr>
        <w:t>169 ветерана боевых</w:t>
      </w:r>
      <w:r w:rsidR="004E1BCF" w:rsidRPr="007678D1">
        <w:rPr>
          <w:rFonts w:ascii="Arial" w:hAnsi="Arial" w:cs="Arial"/>
          <w:sz w:val="24"/>
          <w:szCs w:val="24"/>
        </w:rPr>
        <w:t xml:space="preserve"> </w:t>
      </w:r>
      <w:r w:rsidRPr="007678D1">
        <w:rPr>
          <w:rFonts w:ascii="Arial" w:hAnsi="Arial" w:cs="Arial"/>
          <w:sz w:val="24"/>
          <w:szCs w:val="24"/>
        </w:rPr>
        <w:t>действий;</w:t>
      </w:r>
    </w:p>
    <w:p w14:paraId="3D619202" w14:textId="77777777" w:rsidR="00AE22B7" w:rsidRPr="007678D1" w:rsidRDefault="00AE22B7" w:rsidP="00EB3C10">
      <w:pPr>
        <w:ind w:firstLine="709"/>
        <w:jc w:val="both"/>
        <w:rPr>
          <w:rFonts w:ascii="Arial" w:hAnsi="Arial" w:cs="Arial"/>
          <w:sz w:val="24"/>
          <w:szCs w:val="24"/>
        </w:rPr>
      </w:pPr>
      <w:r w:rsidRPr="007678D1">
        <w:rPr>
          <w:rFonts w:ascii="Arial" w:hAnsi="Arial" w:cs="Arial"/>
          <w:sz w:val="24"/>
          <w:szCs w:val="24"/>
        </w:rPr>
        <w:t>11</w:t>
      </w:r>
      <w:r w:rsidRPr="007678D1">
        <w:rPr>
          <w:rFonts w:ascii="Arial" w:hAnsi="Arial" w:cs="Arial"/>
          <w:spacing w:val="-5"/>
          <w:sz w:val="24"/>
          <w:szCs w:val="24"/>
        </w:rPr>
        <w:t xml:space="preserve"> </w:t>
      </w:r>
      <w:r w:rsidRPr="007678D1">
        <w:rPr>
          <w:rFonts w:ascii="Arial" w:hAnsi="Arial" w:cs="Arial"/>
          <w:sz w:val="24"/>
          <w:szCs w:val="24"/>
        </w:rPr>
        <w:t>тружеников</w:t>
      </w:r>
      <w:r w:rsidRPr="007678D1">
        <w:rPr>
          <w:rFonts w:ascii="Arial" w:hAnsi="Arial" w:cs="Arial"/>
          <w:spacing w:val="-6"/>
          <w:sz w:val="24"/>
          <w:szCs w:val="24"/>
        </w:rPr>
        <w:t xml:space="preserve"> </w:t>
      </w:r>
      <w:r w:rsidRPr="007678D1">
        <w:rPr>
          <w:rFonts w:ascii="Arial" w:hAnsi="Arial" w:cs="Arial"/>
          <w:spacing w:val="-2"/>
          <w:sz w:val="24"/>
          <w:szCs w:val="24"/>
        </w:rPr>
        <w:t>тыла;</w:t>
      </w:r>
    </w:p>
    <w:p w14:paraId="632B398E" w14:textId="77777777" w:rsidR="00AE22B7" w:rsidRPr="007678D1" w:rsidRDefault="00AE22B7" w:rsidP="00EB3C10">
      <w:pPr>
        <w:ind w:firstLine="709"/>
        <w:jc w:val="both"/>
        <w:rPr>
          <w:rFonts w:ascii="Arial" w:hAnsi="Arial" w:cs="Arial"/>
          <w:sz w:val="24"/>
          <w:szCs w:val="24"/>
        </w:rPr>
      </w:pPr>
      <w:r w:rsidRPr="007678D1">
        <w:rPr>
          <w:rFonts w:ascii="Arial" w:hAnsi="Arial" w:cs="Arial"/>
          <w:sz w:val="24"/>
          <w:szCs w:val="24"/>
        </w:rPr>
        <w:t>1049 ветеранов труда;</w:t>
      </w:r>
    </w:p>
    <w:p w14:paraId="0C4BECD5" w14:textId="77777777" w:rsidR="00AE22B7" w:rsidRPr="007678D1" w:rsidRDefault="00AE22B7" w:rsidP="00EB3C10">
      <w:pPr>
        <w:ind w:firstLine="709"/>
        <w:jc w:val="both"/>
        <w:rPr>
          <w:rFonts w:ascii="Arial" w:hAnsi="Arial" w:cs="Arial"/>
          <w:spacing w:val="-9"/>
          <w:sz w:val="24"/>
          <w:szCs w:val="24"/>
        </w:rPr>
      </w:pPr>
      <w:r w:rsidRPr="007678D1">
        <w:rPr>
          <w:rFonts w:ascii="Arial" w:hAnsi="Arial" w:cs="Arial"/>
          <w:sz w:val="24"/>
          <w:szCs w:val="24"/>
        </w:rPr>
        <w:t xml:space="preserve">7 вдов участников Великой Отечественной войны; </w:t>
      </w:r>
    </w:p>
    <w:p w14:paraId="57C95E9A" w14:textId="3F2CCD01" w:rsidR="00AE22B7" w:rsidRPr="007678D1" w:rsidRDefault="00AE22B7" w:rsidP="00EB3C10">
      <w:pPr>
        <w:ind w:firstLine="709"/>
        <w:jc w:val="both"/>
        <w:rPr>
          <w:rFonts w:ascii="Arial" w:hAnsi="Arial" w:cs="Arial"/>
          <w:sz w:val="24"/>
          <w:szCs w:val="24"/>
        </w:rPr>
      </w:pPr>
      <w:r w:rsidRPr="007678D1">
        <w:rPr>
          <w:rFonts w:ascii="Arial" w:hAnsi="Arial" w:cs="Arial"/>
          <w:spacing w:val="-9"/>
          <w:sz w:val="24"/>
          <w:szCs w:val="24"/>
        </w:rPr>
        <w:t xml:space="preserve">1 </w:t>
      </w:r>
      <w:r w:rsidRPr="007678D1">
        <w:rPr>
          <w:rFonts w:ascii="Arial" w:hAnsi="Arial" w:cs="Arial"/>
          <w:sz w:val="24"/>
          <w:szCs w:val="24"/>
        </w:rPr>
        <w:t>бывший</w:t>
      </w:r>
      <w:r w:rsidRPr="007678D1">
        <w:rPr>
          <w:rFonts w:ascii="Arial" w:hAnsi="Arial" w:cs="Arial"/>
          <w:spacing w:val="-9"/>
          <w:sz w:val="24"/>
          <w:szCs w:val="24"/>
        </w:rPr>
        <w:t xml:space="preserve"> </w:t>
      </w:r>
      <w:r w:rsidRPr="007678D1">
        <w:rPr>
          <w:rFonts w:ascii="Arial" w:hAnsi="Arial" w:cs="Arial"/>
          <w:sz w:val="24"/>
          <w:szCs w:val="24"/>
        </w:rPr>
        <w:t>несовершеннолетний</w:t>
      </w:r>
      <w:r w:rsidRPr="007678D1">
        <w:rPr>
          <w:rFonts w:ascii="Arial" w:hAnsi="Arial" w:cs="Arial"/>
          <w:spacing w:val="-9"/>
          <w:sz w:val="24"/>
          <w:szCs w:val="24"/>
        </w:rPr>
        <w:t xml:space="preserve"> </w:t>
      </w:r>
      <w:r w:rsidRPr="007678D1">
        <w:rPr>
          <w:rFonts w:ascii="Arial" w:hAnsi="Arial" w:cs="Arial"/>
          <w:sz w:val="24"/>
          <w:szCs w:val="24"/>
        </w:rPr>
        <w:t>узник</w:t>
      </w:r>
      <w:r w:rsidRPr="007678D1">
        <w:rPr>
          <w:rFonts w:ascii="Arial" w:hAnsi="Arial" w:cs="Arial"/>
          <w:spacing w:val="-10"/>
          <w:sz w:val="24"/>
          <w:szCs w:val="24"/>
        </w:rPr>
        <w:t xml:space="preserve"> </w:t>
      </w:r>
      <w:r w:rsidRPr="007678D1">
        <w:rPr>
          <w:rFonts w:ascii="Arial" w:hAnsi="Arial" w:cs="Arial"/>
          <w:sz w:val="24"/>
          <w:szCs w:val="24"/>
        </w:rPr>
        <w:t>концлагерей.</w:t>
      </w:r>
    </w:p>
    <w:p w14:paraId="633F0EC3"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 xml:space="preserve">Помимо предусмотренных на федеральном и областном уровнях социальных гарантий и льгот, на уровне местного самоуправления также предпринимаются меры, призванные обеспечить социальную защищенность всех нуждающихся </w:t>
      </w:r>
      <w:r w:rsidRPr="007678D1">
        <w:rPr>
          <w:rFonts w:ascii="Arial" w:hAnsi="Arial" w:cs="Arial"/>
          <w:spacing w:val="-2"/>
          <w:sz w:val="24"/>
          <w:szCs w:val="24"/>
        </w:rPr>
        <w:t>граждан.</w:t>
      </w:r>
    </w:p>
    <w:p w14:paraId="0526405C" w14:textId="675F7B25"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 xml:space="preserve">Муниципальная программа </w:t>
      </w:r>
      <w:r w:rsidR="004E1BCF" w:rsidRPr="007678D1">
        <w:rPr>
          <w:rFonts w:ascii="Arial" w:hAnsi="Arial" w:cs="Arial"/>
          <w:sz w:val="24"/>
          <w:szCs w:val="24"/>
        </w:rPr>
        <w:t>«Повышение уровня социальной защиты населения</w:t>
      </w:r>
      <w:r w:rsidR="004E1BCF" w:rsidRPr="007678D1">
        <w:rPr>
          <w:rFonts w:ascii="Arial" w:hAnsi="Arial" w:cs="Arial"/>
          <w:sz w:val="24"/>
          <w:szCs w:val="24"/>
          <w:lang w:val="ru-RU"/>
        </w:rPr>
        <w:t xml:space="preserve"> </w:t>
      </w:r>
      <w:r w:rsidR="004E1BCF" w:rsidRPr="007678D1">
        <w:rPr>
          <w:rFonts w:ascii="Arial" w:hAnsi="Arial" w:cs="Arial"/>
          <w:sz w:val="24"/>
          <w:szCs w:val="24"/>
        </w:rPr>
        <w:t>Юргинского муниципального округа на 202</w:t>
      </w:r>
      <w:r w:rsidR="005A63E7">
        <w:rPr>
          <w:rFonts w:ascii="Arial" w:hAnsi="Arial" w:cs="Arial"/>
          <w:sz w:val="24"/>
          <w:szCs w:val="24"/>
          <w:lang w:val="ru-RU"/>
        </w:rPr>
        <w:t>7</w:t>
      </w:r>
      <w:r w:rsidR="004E1BCF" w:rsidRPr="007678D1">
        <w:rPr>
          <w:rFonts w:ascii="Arial" w:hAnsi="Arial" w:cs="Arial"/>
          <w:sz w:val="24"/>
          <w:szCs w:val="24"/>
        </w:rPr>
        <w:t xml:space="preserve"> год и на плановый период 202</w:t>
      </w:r>
      <w:r w:rsidR="005A63E7">
        <w:rPr>
          <w:rFonts w:ascii="Arial" w:hAnsi="Arial" w:cs="Arial"/>
          <w:sz w:val="24"/>
          <w:szCs w:val="24"/>
          <w:lang w:val="ru-RU"/>
        </w:rPr>
        <w:t>8</w:t>
      </w:r>
      <w:r w:rsidR="004E1BCF" w:rsidRPr="007678D1">
        <w:rPr>
          <w:rFonts w:ascii="Arial" w:hAnsi="Arial" w:cs="Arial"/>
          <w:sz w:val="24"/>
          <w:szCs w:val="24"/>
        </w:rPr>
        <w:t xml:space="preserve"> и 202</w:t>
      </w:r>
      <w:r w:rsidR="005A63E7">
        <w:rPr>
          <w:rFonts w:ascii="Arial" w:hAnsi="Arial" w:cs="Arial"/>
          <w:sz w:val="24"/>
          <w:szCs w:val="24"/>
          <w:lang w:val="ru-RU"/>
        </w:rPr>
        <w:t>9</w:t>
      </w:r>
      <w:r w:rsidR="004E1BCF" w:rsidRPr="007678D1">
        <w:rPr>
          <w:rFonts w:ascii="Arial" w:hAnsi="Arial" w:cs="Arial"/>
          <w:sz w:val="24"/>
          <w:szCs w:val="24"/>
        </w:rPr>
        <w:t xml:space="preserve"> годов»</w:t>
      </w:r>
      <w:r w:rsidRPr="007678D1">
        <w:rPr>
          <w:rFonts w:ascii="Arial" w:hAnsi="Arial" w:cs="Arial"/>
          <w:sz w:val="24"/>
          <w:szCs w:val="24"/>
        </w:rPr>
        <w:t xml:space="preserve"> представляет собой комплексную систему мер поддержки жителей Юргинского муниципального округа, нуждающихся в социальной защите.</w:t>
      </w:r>
    </w:p>
    <w:p w14:paraId="277FC405"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 xml:space="preserve">В ходе выполнения муниципальной программы будут реализовываться мероприятия, направленные на повышение уровня жизни малообеспеченных граждан, а также гарантированное предоставление мер социальной поддержки и </w:t>
      </w:r>
      <w:r w:rsidRPr="007678D1">
        <w:rPr>
          <w:rFonts w:ascii="Arial" w:hAnsi="Arial" w:cs="Arial"/>
          <w:sz w:val="24"/>
          <w:szCs w:val="24"/>
        </w:rPr>
        <w:lastRenderedPageBreak/>
        <w:t>социальных услуг, развитие системы оказания социальной помощи населению. Муниципальная программа определяет основные мероприятия, направленные на стабилизацию жизненного уровня населения и обеспечение социальной защищенности жителей Юргинского муниципального округа.</w:t>
      </w:r>
    </w:p>
    <w:p w14:paraId="1A235F5C" w14:textId="57F90042" w:rsidR="00E074E2" w:rsidRPr="007678D1" w:rsidRDefault="00AE22B7" w:rsidP="00EB3C10">
      <w:pPr>
        <w:pStyle w:val="ad"/>
        <w:ind w:firstLine="709"/>
        <w:jc w:val="both"/>
        <w:rPr>
          <w:rFonts w:ascii="Arial" w:hAnsi="Arial" w:cs="Arial"/>
          <w:sz w:val="24"/>
          <w:szCs w:val="24"/>
          <w:lang w:val="ru-RU"/>
        </w:rPr>
      </w:pPr>
      <w:r w:rsidRPr="007678D1">
        <w:rPr>
          <w:rFonts w:ascii="Arial" w:hAnsi="Arial" w:cs="Arial"/>
          <w:sz w:val="24"/>
          <w:szCs w:val="24"/>
        </w:rPr>
        <w:t>Современная демографическая ситуация в России - это тенденция к повышению численности граждан. В силу возрастных особенностей граждане пожилого возраста трудно адаптируются к изменяющимся социально-экономическим условиям. В различных сферах жизнедеятельности им необходима гарантированная помощь со стороны государства.</w:t>
      </w:r>
    </w:p>
    <w:p w14:paraId="57CD3196"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Инвалиды и семьи, имеющие детей-инвалидов, также нуждаются в повышенном внимании в связи с тем, что в силу нарушений здоровья, они имеют ограниченные возможности в реализации гражданских, экономических, политических и других прав и свобод по сравнению с другими гражданами.</w:t>
      </w:r>
    </w:p>
    <w:p w14:paraId="5A0DFC87"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Одним из важнейших направлений в деятельности государства является социальная поддержка ветеранов и инвалидов боевых действий, лиц, пострадавших при исполнении обязанностей военной службы (служебных обязанностей), а также граждан, уволенных с военной службы, и членов их семей.</w:t>
      </w:r>
    </w:p>
    <w:p w14:paraId="659D9D8C"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Также в оказании социальной поддержки нуждаются граждане и семьи, оказавшиеся в трудной жизненной ситуации в результате стихийных бедствий, пожаров и иных непредвиденных жизненных обстоятельств.</w:t>
      </w:r>
    </w:p>
    <w:p w14:paraId="6AB1E590"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Наиболее острой проблемой малообеспеченных семей является недостаток денежных средств на ремонт жилья, приобретение одежды, полноценное лечение, питание детей, поэтому программа направлена на постоянное повышение уровня жизни малообеспеченных слоев населения округа за счет оказания им адресной социальной помощи, обеспечения оптимальных условий для успешной адаптации в обществе детей из малообеспеченных семей, детей-инвалидов, инвалидов, семей, взявших на воспитание детей – сирот и детей, оставшихся без попечения родителей, и семей, усыновивших детей –сирот и детей, оставшихся без попечения родителей, осуществления мер по улучшению жизнеобеспечения граждан пожилого возраста.</w:t>
      </w:r>
    </w:p>
    <w:p w14:paraId="0E9733F1" w14:textId="72678A53" w:rsidR="00AE22B7" w:rsidRPr="007678D1" w:rsidRDefault="00AE22B7" w:rsidP="00EB3C10">
      <w:pPr>
        <w:pStyle w:val="ad"/>
        <w:ind w:firstLine="709"/>
        <w:jc w:val="both"/>
        <w:rPr>
          <w:rFonts w:ascii="Arial" w:hAnsi="Arial" w:cs="Arial"/>
          <w:sz w:val="24"/>
          <w:szCs w:val="24"/>
          <w:lang w:val="ru-RU"/>
        </w:rPr>
      </w:pPr>
      <w:r w:rsidRPr="007678D1">
        <w:rPr>
          <w:rFonts w:ascii="Arial" w:hAnsi="Arial" w:cs="Arial"/>
          <w:sz w:val="24"/>
          <w:szCs w:val="24"/>
        </w:rPr>
        <w:t>Кроме того, настоящей муниципальной программой установлен комплекс мероприятий по оказанию социально-бытовой помощи отдельным категориям граждан, что является существенным дополнением к гарантированному государством перечню мер социальной поддержки и социальному обеспечению.</w:t>
      </w:r>
    </w:p>
    <w:p w14:paraId="59B04D63"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Основными рисками, связанными с методом решения проблем, возникающих при реализации муниципальной программы, являются:</w:t>
      </w:r>
    </w:p>
    <w:p w14:paraId="5B95A894" w14:textId="66B0C9A8" w:rsidR="00AE22B7" w:rsidRPr="007678D1" w:rsidRDefault="00AE22B7" w:rsidP="00EB3C10">
      <w:pPr>
        <w:ind w:firstLine="709"/>
        <w:jc w:val="both"/>
        <w:rPr>
          <w:rFonts w:ascii="Arial" w:hAnsi="Arial" w:cs="Arial"/>
          <w:sz w:val="24"/>
          <w:szCs w:val="24"/>
        </w:rPr>
      </w:pPr>
      <w:r w:rsidRPr="007678D1">
        <w:rPr>
          <w:rFonts w:ascii="Arial" w:hAnsi="Arial" w:cs="Arial"/>
          <w:sz w:val="24"/>
          <w:szCs w:val="24"/>
        </w:rPr>
        <w:t>- Инфляционный фактор;</w:t>
      </w:r>
    </w:p>
    <w:p w14:paraId="177118E6" w14:textId="39BDB42A" w:rsidR="00AE22B7" w:rsidRPr="007678D1" w:rsidRDefault="00AE22B7" w:rsidP="00EB3C10">
      <w:pPr>
        <w:ind w:firstLine="709"/>
        <w:jc w:val="both"/>
        <w:rPr>
          <w:rFonts w:ascii="Arial" w:hAnsi="Arial" w:cs="Arial"/>
          <w:sz w:val="24"/>
          <w:szCs w:val="24"/>
        </w:rPr>
      </w:pPr>
      <w:r w:rsidRPr="007678D1">
        <w:rPr>
          <w:rFonts w:ascii="Arial" w:hAnsi="Arial" w:cs="Arial"/>
          <w:sz w:val="24"/>
          <w:szCs w:val="24"/>
        </w:rPr>
        <w:t xml:space="preserve">- Высокая степень социального расслоения; </w:t>
      </w:r>
    </w:p>
    <w:p w14:paraId="68D4EEF1"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lang w:val="ru-RU"/>
        </w:rPr>
        <w:t xml:space="preserve">- </w:t>
      </w:r>
      <w:r w:rsidRPr="007678D1">
        <w:rPr>
          <w:rFonts w:ascii="Arial" w:hAnsi="Arial" w:cs="Arial"/>
          <w:sz w:val="24"/>
          <w:szCs w:val="24"/>
        </w:rPr>
        <w:t>Природные и климатические явления.</w:t>
      </w:r>
    </w:p>
    <w:p w14:paraId="4BDF8704" w14:textId="77777777" w:rsidR="00AE22B7" w:rsidRPr="007678D1" w:rsidRDefault="00AE22B7" w:rsidP="00EB3C10">
      <w:pPr>
        <w:pStyle w:val="ad"/>
        <w:tabs>
          <w:tab w:val="left" w:pos="1511"/>
          <w:tab w:val="left" w:pos="2602"/>
          <w:tab w:val="left" w:pos="3931"/>
          <w:tab w:val="left" w:pos="5372"/>
          <w:tab w:val="left" w:pos="7108"/>
          <w:tab w:val="left" w:pos="8718"/>
        </w:tabs>
        <w:ind w:firstLine="709"/>
        <w:jc w:val="both"/>
        <w:rPr>
          <w:rFonts w:ascii="Arial" w:hAnsi="Arial" w:cs="Arial"/>
          <w:sz w:val="24"/>
          <w:szCs w:val="24"/>
        </w:rPr>
      </w:pPr>
      <w:r w:rsidRPr="007678D1">
        <w:rPr>
          <w:rFonts w:ascii="Arial" w:hAnsi="Arial" w:cs="Arial"/>
          <w:sz w:val="24"/>
          <w:szCs w:val="24"/>
        </w:rPr>
        <w:t xml:space="preserve">С 2022 года в Юргинском муниципальном округе в рамках регионального проекта «Разработка и реализация программы системной поддержки и повышения </w:t>
      </w:r>
      <w:r w:rsidRPr="007678D1">
        <w:rPr>
          <w:rFonts w:ascii="Arial" w:hAnsi="Arial" w:cs="Arial"/>
          <w:spacing w:val="-2"/>
          <w:sz w:val="24"/>
          <w:szCs w:val="24"/>
        </w:rPr>
        <w:t>качества</w:t>
      </w:r>
      <w:r w:rsidRPr="007678D1">
        <w:rPr>
          <w:rFonts w:ascii="Arial" w:hAnsi="Arial" w:cs="Arial"/>
          <w:sz w:val="24"/>
          <w:szCs w:val="24"/>
        </w:rPr>
        <w:t xml:space="preserve"> </w:t>
      </w:r>
      <w:r w:rsidRPr="007678D1">
        <w:rPr>
          <w:rFonts w:ascii="Arial" w:hAnsi="Arial" w:cs="Arial"/>
          <w:spacing w:val="-4"/>
          <w:sz w:val="24"/>
          <w:szCs w:val="24"/>
        </w:rPr>
        <w:t>жизни</w:t>
      </w:r>
      <w:r w:rsidRPr="007678D1">
        <w:rPr>
          <w:rFonts w:ascii="Arial" w:hAnsi="Arial" w:cs="Arial"/>
          <w:sz w:val="24"/>
          <w:szCs w:val="24"/>
        </w:rPr>
        <w:t xml:space="preserve"> </w:t>
      </w:r>
      <w:r w:rsidRPr="007678D1">
        <w:rPr>
          <w:rFonts w:ascii="Arial" w:hAnsi="Arial" w:cs="Arial"/>
          <w:spacing w:val="-2"/>
          <w:sz w:val="24"/>
          <w:szCs w:val="24"/>
        </w:rPr>
        <w:t>граждан</w:t>
      </w:r>
      <w:r w:rsidRPr="007678D1">
        <w:rPr>
          <w:rFonts w:ascii="Arial" w:hAnsi="Arial" w:cs="Arial"/>
          <w:sz w:val="24"/>
          <w:szCs w:val="24"/>
        </w:rPr>
        <w:t xml:space="preserve"> </w:t>
      </w:r>
      <w:r w:rsidRPr="007678D1">
        <w:rPr>
          <w:rFonts w:ascii="Arial" w:hAnsi="Arial" w:cs="Arial"/>
          <w:spacing w:val="-2"/>
          <w:sz w:val="24"/>
          <w:szCs w:val="24"/>
        </w:rPr>
        <w:t>старшего</w:t>
      </w:r>
      <w:r w:rsidRPr="007678D1">
        <w:rPr>
          <w:rFonts w:ascii="Arial" w:hAnsi="Arial" w:cs="Arial"/>
          <w:sz w:val="24"/>
          <w:szCs w:val="24"/>
        </w:rPr>
        <w:t xml:space="preserve"> </w:t>
      </w:r>
      <w:r w:rsidRPr="007678D1">
        <w:rPr>
          <w:rFonts w:ascii="Arial" w:hAnsi="Arial" w:cs="Arial"/>
          <w:spacing w:val="-2"/>
          <w:sz w:val="24"/>
          <w:szCs w:val="24"/>
        </w:rPr>
        <w:t>поколения»</w:t>
      </w:r>
      <w:r w:rsidRPr="007678D1">
        <w:rPr>
          <w:rFonts w:ascii="Arial" w:hAnsi="Arial" w:cs="Arial"/>
          <w:sz w:val="24"/>
          <w:szCs w:val="24"/>
        </w:rPr>
        <w:t xml:space="preserve"> </w:t>
      </w:r>
      <w:r w:rsidRPr="007678D1">
        <w:rPr>
          <w:rFonts w:ascii="Arial" w:hAnsi="Arial" w:cs="Arial"/>
          <w:spacing w:val="-2"/>
          <w:sz w:val="24"/>
          <w:szCs w:val="24"/>
        </w:rPr>
        <w:t>(«Старшее</w:t>
      </w:r>
      <w:r w:rsidRPr="007678D1">
        <w:rPr>
          <w:rFonts w:ascii="Arial" w:hAnsi="Arial" w:cs="Arial"/>
          <w:sz w:val="24"/>
          <w:szCs w:val="24"/>
        </w:rPr>
        <w:t xml:space="preserve"> </w:t>
      </w:r>
      <w:r w:rsidRPr="007678D1">
        <w:rPr>
          <w:rFonts w:ascii="Arial" w:hAnsi="Arial" w:cs="Arial"/>
          <w:spacing w:val="-2"/>
          <w:sz w:val="24"/>
          <w:szCs w:val="24"/>
        </w:rPr>
        <w:t xml:space="preserve">поколение») </w:t>
      </w:r>
      <w:r w:rsidRPr="007678D1">
        <w:rPr>
          <w:rFonts w:ascii="Arial" w:hAnsi="Arial" w:cs="Arial"/>
          <w:sz w:val="24"/>
          <w:szCs w:val="24"/>
        </w:rPr>
        <w:t xml:space="preserve">национального проекта «Семья», реализуется пилотный проект по созданию системы долговременного ухода за гражданами пожилого возраста и </w:t>
      </w:r>
      <w:r w:rsidRPr="007678D1">
        <w:rPr>
          <w:rFonts w:ascii="Arial" w:hAnsi="Arial" w:cs="Arial"/>
          <w:spacing w:val="-2"/>
          <w:sz w:val="24"/>
          <w:szCs w:val="24"/>
        </w:rPr>
        <w:t>инвалидами.</w:t>
      </w:r>
    </w:p>
    <w:p w14:paraId="679D5C1D" w14:textId="77777777" w:rsidR="004E1BCF" w:rsidRPr="007678D1" w:rsidRDefault="00AE22B7" w:rsidP="00EB3C10">
      <w:pPr>
        <w:pStyle w:val="ad"/>
        <w:ind w:firstLine="709"/>
        <w:jc w:val="both"/>
        <w:rPr>
          <w:rFonts w:ascii="Arial" w:hAnsi="Arial" w:cs="Arial"/>
          <w:sz w:val="24"/>
          <w:szCs w:val="24"/>
          <w:lang w:val="ru-RU"/>
        </w:rPr>
      </w:pPr>
      <w:r w:rsidRPr="007678D1">
        <w:rPr>
          <w:rFonts w:ascii="Arial" w:hAnsi="Arial" w:cs="Arial"/>
          <w:sz w:val="24"/>
          <w:szCs w:val="24"/>
        </w:rPr>
        <w:t xml:space="preserve">Реализация пилотного проекта по созданию системы долговременного ухода за гражданами пожилого возраста и инвалидами с 2025 года предусмотрена в рамках федерального проекта «Старшее поколение» национального </w:t>
      </w:r>
      <w:r w:rsidRPr="007678D1">
        <w:rPr>
          <w:rFonts w:ascii="Arial" w:hAnsi="Arial" w:cs="Arial"/>
          <w:spacing w:val="-2"/>
          <w:sz w:val="24"/>
          <w:szCs w:val="24"/>
        </w:rPr>
        <w:t>проекта «Семья».</w:t>
      </w:r>
    </w:p>
    <w:p w14:paraId="26339D6E" w14:textId="77777777" w:rsidR="004E1BCF" w:rsidRPr="007678D1" w:rsidRDefault="00AE22B7" w:rsidP="00EB3C10">
      <w:pPr>
        <w:pStyle w:val="ad"/>
        <w:ind w:firstLine="709"/>
        <w:jc w:val="both"/>
        <w:rPr>
          <w:rFonts w:ascii="Arial" w:hAnsi="Arial" w:cs="Arial"/>
          <w:color w:val="2E3444"/>
          <w:sz w:val="24"/>
          <w:szCs w:val="24"/>
          <w:lang w:val="ru-RU"/>
        </w:rPr>
      </w:pPr>
      <w:r w:rsidRPr="007678D1">
        <w:rPr>
          <w:rFonts w:ascii="Arial" w:hAnsi="Arial" w:cs="Arial"/>
          <w:sz w:val="24"/>
          <w:szCs w:val="24"/>
        </w:rPr>
        <w:t>Цель Системы долговременного ухода – это комплекс мероприятий по организации и предоставлению социальных, медицинских и реабилитационных (абилитационных) услуг гражданам, нуждающимся в уходе, основанная на межведомственном взаимодействии. Система включает поддержку семейного ухода, социальное обслуживание на дому и в стационарной форме с привлечением службы сиделок и патронажа</w:t>
      </w:r>
      <w:r w:rsidRPr="007678D1">
        <w:rPr>
          <w:rFonts w:ascii="Arial" w:hAnsi="Arial" w:cs="Arial"/>
          <w:color w:val="2E3444"/>
          <w:sz w:val="24"/>
          <w:szCs w:val="24"/>
        </w:rPr>
        <w:t>.</w:t>
      </w:r>
    </w:p>
    <w:p w14:paraId="75F42B85" w14:textId="252B4D6B" w:rsidR="00AE22B7" w:rsidRPr="007678D1" w:rsidRDefault="00AE22B7" w:rsidP="00EB3C10">
      <w:pPr>
        <w:pStyle w:val="ad"/>
        <w:ind w:firstLine="709"/>
        <w:jc w:val="both"/>
        <w:rPr>
          <w:rFonts w:ascii="Arial" w:hAnsi="Arial" w:cs="Arial"/>
          <w:sz w:val="24"/>
          <w:szCs w:val="24"/>
          <w:lang w:val="ru-RU"/>
        </w:rPr>
      </w:pPr>
      <w:r w:rsidRPr="007678D1">
        <w:rPr>
          <w:rFonts w:ascii="Arial" w:hAnsi="Arial" w:cs="Arial"/>
          <w:color w:val="000000"/>
          <w:sz w:val="24"/>
          <w:szCs w:val="24"/>
          <w:lang w:eastAsia="ru-RU" w:bidi="ru-RU"/>
        </w:rPr>
        <w:lastRenderedPageBreak/>
        <w:t xml:space="preserve">Благодаря участию в данном проекте в </w:t>
      </w:r>
      <w:r w:rsidRPr="007678D1">
        <w:rPr>
          <w:rFonts w:ascii="Arial" w:hAnsi="Arial" w:cs="Arial"/>
          <w:sz w:val="24"/>
          <w:szCs w:val="24"/>
        </w:rPr>
        <w:t>муниципальном казенном учреждении «Комплексный центр социального обслуживания населения Юргинского муниципального округа»</w:t>
      </w:r>
      <w:r w:rsidRPr="007678D1">
        <w:rPr>
          <w:rFonts w:ascii="Arial" w:hAnsi="Arial" w:cs="Arial"/>
          <w:color w:val="000000"/>
          <w:sz w:val="24"/>
          <w:szCs w:val="24"/>
          <w:lang w:eastAsia="ru-RU" w:bidi="ru-RU"/>
        </w:rPr>
        <w:t xml:space="preserve"> (далее </w:t>
      </w:r>
      <w:r w:rsidRPr="007678D1">
        <w:rPr>
          <w:rFonts w:ascii="Arial" w:hAnsi="Arial" w:cs="Arial"/>
          <w:sz w:val="24"/>
          <w:szCs w:val="24"/>
        </w:rPr>
        <w:t>–</w:t>
      </w:r>
      <w:r w:rsidRPr="007678D1">
        <w:rPr>
          <w:rFonts w:ascii="Arial" w:hAnsi="Arial" w:cs="Arial"/>
          <w:color w:val="000000"/>
          <w:sz w:val="24"/>
          <w:szCs w:val="24"/>
          <w:lang w:eastAsia="ru-RU" w:bidi="ru-RU"/>
        </w:rPr>
        <w:t xml:space="preserve"> </w:t>
      </w:r>
      <w:r w:rsidRPr="007678D1">
        <w:rPr>
          <w:rFonts w:ascii="Arial" w:hAnsi="Arial" w:cs="Arial"/>
          <w:sz w:val="24"/>
          <w:szCs w:val="24"/>
        </w:rPr>
        <w:t>МКУ «КЦСОН»</w:t>
      </w:r>
      <w:r w:rsidRPr="007678D1">
        <w:rPr>
          <w:rFonts w:ascii="Arial" w:hAnsi="Arial" w:cs="Arial"/>
          <w:color w:val="000000"/>
          <w:sz w:val="24"/>
          <w:szCs w:val="24"/>
          <w:lang w:eastAsia="ru-RU" w:bidi="ru-RU"/>
        </w:rPr>
        <w:t>) реализованы следующие мероприятия:</w:t>
      </w:r>
    </w:p>
    <w:p w14:paraId="261F0C96" w14:textId="77777777" w:rsidR="00AE22B7" w:rsidRPr="007678D1" w:rsidRDefault="00AE22B7" w:rsidP="00EB3C10">
      <w:pPr>
        <w:ind w:firstLine="709"/>
        <w:jc w:val="both"/>
        <w:rPr>
          <w:rFonts w:ascii="Arial" w:hAnsi="Arial" w:cs="Arial"/>
          <w:sz w:val="24"/>
          <w:szCs w:val="24"/>
        </w:rPr>
      </w:pPr>
      <w:r w:rsidRPr="007678D1">
        <w:rPr>
          <w:rFonts w:ascii="Arial" w:hAnsi="Arial" w:cs="Arial"/>
          <w:color w:val="000000"/>
          <w:sz w:val="24"/>
          <w:szCs w:val="24"/>
          <w:lang w:eastAsia="ru-RU" w:bidi="ru-RU"/>
        </w:rPr>
        <w:t xml:space="preserve">- открыта Школа ухода, в которой проводится обучение навыкам общего ухода за немобильными </w:t>
      </w:r>
      <w:r w:rsidRPr="007678D1">
        <w:rPr>
          <w:rFonts w:ascii="Arial" w:hAnsi="Arial" w:cs="Arial"/>
          <w:sz w:val="24"/>
          <w:szCs w:val="24"/>
          <w:lang w:eastAsia="ru-RU" w:bidi="ru-RU"/>
        </w:rPr>
        <w:t>пожилыми гражданами и инвалидами. Для проведения занятий используются различные демонстрационные материалы и оборудование. В</w:t>
      </w:r>
      <w:r w:rsidRPr="007678D1">
        <w:rPr>
          <w:rFonts w:ascii="Arial" w:hAnsi="Arial" w:cs="Arial"/>
          <w:sz w:val="24"/>
          <w:szCs w:val="24"/>
        </w:rPr>
        <w:t> 2024 </w:t>
      </w:r>
      <w:r w:rsidRPr="007678D1">
        <w:rPr>
          <w:rFonts w:ascii="Arial" w:hAnsi="Arial" w:cs="Arial"/>
          <w:sz w:val="24"/>
          <w:szCs w:val="24"/>
          <w:lang w:eastAsia="ru-RU" w:bidi="ru-RU"/>
        </w:rPr>
        <w:t>году в Школе ухода обучено 75 человек, в 2025 году планируется обучить 82 человек;</w:t>
      </w:r>
    </w:p>
    <w:p w14:paraId="1032ABD7" w14:textId="77777777" w:rsidR="00AE22B7" w:rsidRPr="007678D1" w:rsidRDefault="00AE22B7" w:rsidP="00EB3C10">
      <w:pPr>
        <w:ind w:firstLine="709"/>
        <w:jc w:val="both"/>
        <w:rPr>
          <w:rFonts w:ascii="Arial" w:hAnsi="Arial" w:cs="Arial"/>
          <w:sz w:val="24"/>
          <w:szCs w:val="24"/>
        </w:rPr>
      </w:pPr>
      <w:r w:rsidRPr="007678D1">
        <w:rPr>
          <w:rFonts w:ascii="Arial" w:hAnsi="Arial" w:cs="Arial"/>
          <w:sz w:val="24"/>
          <w:szCs w:val="24"/>
          <w:lang w:eastAsia="ru-RU" w:bidi="ru-RU"/>
        </w:rPr>
        <w:t>- функционирует пункт проката технических средств реабилитации (ТСР). Так за 2024 год техническими средствами реабилитации воспользовалось 11 человек, в 2025 году ТСР планируется предоставить 12 нуждающимся в них гражданам.</w:t>
      </w:r>
    </w:p>
    <w:p w14:paraId="02F70650" w14:textId="77777777" w:rsidR="00AE22B7" w:rsidRPr="007678D1" w:rsidRDefault="00AE22B7" w:rsidP="00EB3C10">
      <w:pPr>
        <w:ind w:firstLine="709"/>
        <w:jc w:val="both"/>
        <w:rPr>
          <w:rFonts w:ascii="Arial" w:hAnsi="Arial" w:cs="Arial"/>
          <w:sz w:val="24"/>
          <w:szCs w:val="24"/>
        </w:rPr>
      </w:pPr>
      <w:r w:rsidRPr="007678D1">
        <w:rPr>
          <w:rFonts w:ascii="Arial" w:hAnsi="Arial" w:cs="Arial"/>
          <w:color w:val="000000"/>
          <w:sz w:val="24"/>
          <w:szCs w:val="24"/>
          <w:lang w:eastAsia="ru-RU" w:bidi="ru-RU"/>
        </w:rPr>
        <w:t xml:space="preserve">Результатом использования субсидии при создании системы долговременного ухода за гражданами пожилого возраста и инвалидами является выполнение показателя «Доля граждан старше трудоспособного возраста и инвалидов, получающих услуги в рамках системы долговременного ухода, от общего числа граждан старше трудоспособного возраста и инвалидов, нуждающихся в долговременном уходе». Указанный показатель </w:t>
      </w:r>
      <w:r w:rsidRPr="007678D1">
        <w:rPr>
          <w:rFonts w:ascii="Arial" w:hAnsi="Arial" w:cs="Arial"/>
          <w:sz w:val="24"/>
          <w:szCs w:val="24"/>
          <w:lang w:eastAsia="ru-RU" w:bidi="ru-RU"/>
        </w:rPr>
        <w:t xml:space="preserve">в 2024 году в </w:t>
      </w:r>
      <w:r w:rsidRPr="007678D1">
        <w:rPr>
          <w:rFonts w:ascii="Arial" w:hAnsi="Arial" w:cs="Arial"/>
          <w:sz w:val="24"/>
          <w:szCs w:val="24"/>
        </w:rPr>
        <w:t>Юргинском муниципальном округе</w:t>
      </w:r>
      <w:r w:rsidRPr="007678D1">
        <w:rPr>
          <w:rFonts w:ascii="Arial" w:hAnsi="Arial" w:cs="Arial"/>
          <w:sz w:val="24"/>
          <w:szCs w:val="24"/>
          <w:lang w:eastAsia="ru-RU" w:bidi="ru-RU"/>
        </w:rPr>
        <w:t xml:space="preserve"> составил 4,9%</w:t>
      </w:r>
      <w:r w:rsidRPr="007678D1">
        <w:rPr>
          <w:rStyle w:val="23"/>
          <w:rFonts w:ascii="Arial" w:eastAsiaTheme="majorEastAsia" w:hAnsi="Arial" w:cs="Arial"/>
          <w:color w:val="auto"/>
          <w:sz w:val="24"/>
          <w:szCs w:val="24"/>
        </w:rPr>
        <w:t>,</w:t>
      </w:r>
      <w:r w:rsidRPr="007678D1">
        <w:rPr>
          <w:rStyle w:val="23"/>
          <w:rFonts w:ascii="Arial" w:eastAsiaTheme="majorEastAsia" w:hAnsi="Arial" w:cs="Arial"/>
          <w:color w:val="FF0000"/>
          <w:sz w:val="24"/>
          <w:szCs w:val="24"/>
        </w:rPr>
        <w:t xml:space="preserve"> </w:t>
      </w:r>
      <w:r w:rsidRPr="007678D1">
        <w:rPr>
          <w:rFonts w:ascii="Arial" w:hAnsi="Arial" w:cs="Arial"/>
          <w:sz w:val="24"/>
          <w:szCs w:val="24"/>
          <w:lang w:eastAsia="ru-RU" w:bidi="ru-RU"/>
        </w:rPr>
        <w:t>в 2025 году и 2026 году показатель будет сохранен на том же уровне.</w:t>
      </w:r>
    </w:p>
    <w:p w14:paraId="59B9EF2C" w14:textId="25EEFD76" w:rsidR="00AE22B7" w:rsidRPr="007678D1" w:rsidRDefault="00AE22B7" w:rsidP="00EB3C10">
      <w:pPr>
        <w:ind w:firstLine="709"/>
        <w:jc w:val="both"/>
        <w:rPr>
          <w:rFonts w:ascii="Arial" w:hAnsi="Arial" w:cs="Arial"/>
          <w:sz w:val="24"/>
          <w:szCs w:val="24"/>
        </w:rPr>
      </w:pPr>
      <w:r w:rsidRPr="007678D1">
        <w:rPr>
          <w:rFonts w:ascii="Arial" w:hAnsi="Arial" w:cs="Arial"/>
          <w:color w:val="000000"/>
          <w:sz w:val="24"/>
          <w:szCs w:val="24"/>
          <w:lang w:eastAsia="ru-RU" w:bidi="ru-RU"/>
        </w:rPr>
        <w:t xml:space="preserve">Согласно </w:t>
      </w:r>
      <w:r w:rsidRPr="007678D1">
        <w:rPr>
          <w:rFonts w:ascii="Arial" w:hAnsi="Arial" w:cs="Arial"/>
          <w:sz w:val="24"/>
          <w:szCs w:val="24"/>
        </w:rPr>
        <w:t>распоряжению</w:t>
      </w:r>
      <w:r w:rsidRPr="007678D1">
        <w:rPr>
          <w:rFonts w:ascii="Arial" w:hAnsi="Arial" w:cs="Arial"/>
          <w:color w:val="000000"/>
          <w:sz w:val="24"/>
          <w:szCs w:val="24"/>
          <w:lang w:eastAsia="ru-RU" w:bidi="ru-RU"/>
        </w:rPr>
        <w:t xml:space="preserve"> администрации </w:t>
      </w:r>
      <w:r w:rsidRPr="007678D1">
        <w:rPr>
          <w:rFonts w:ascii="Arial" w:hAnsi="Arial" w:cs="Arial"/>
          <w:sz w:val="24"/>
          <w:szCs w:val="24"/>
        </w:rPr>
        <w:t>Юргинского</w:t>
      </w:r>
      <w:r w:rsidRPr="007678D1">
        <w:rPr>
          <w:rFonts w:ascii="Arial" w:hAnsi="Arial" w:cs="Arial"/>
          <w:color w:val="000000"/>
          <w:sz w:val="24"/>
          <w:szCs w:val="24"/>
          <w:lang w:eastAsia="ru-RU" w:bidi="ru-RU"/>
        </w:rPr>
        <w:t xml:space="preserve"> муниципального округа от </w:t>
      </w:r>
      <w:r w:rsidRPr="007678D1">
        <w:rPr>
          <w:rFonts w:ascii="Arial" w:hAnsi="Arial" w:cs="Arial"/>
          <w:sz w:val="24"/>
          <w:szCs w:val="24"/>
        </w:rPr>
        <w:t>19</w:t>
      </w:r>
      <w:r w:rsidRPr="007678D1">
        <w:rPr>
          <w:rFonts w:ascii="Arial" w:hAnsi="Arial" w:cs="Arial"/>
          <w:color w:val="000000"/>
          <w:sz w:val="24"/>
          <w:szCs w:val="24"/>
          <w:lang w:eastAsia="ru-RU" w:bidi="ru-RU"/>
        </w:rPr>
        <w:t xml:space="preserve">.12.2024 </w:t>
      </w:r>
      <w:r w:rsidR="00E841AB">
        <w:rPr>
          <w:rFonts w:ascii="Arial" w:hAnsi="Arial" w:cs="Arial"/>
          <w:color w:val="000000"/>
          <w:sz w:val="24"/>
          <w:szCs w:val="24"/>
          <w:lang w:eastAsia="ru-RU" w:bidi="ru-RU"/>
        </w:rPr>
        <w:t>№</w:t>
      </w:r>
      <w:r w:rsidRPr="007678D1">
        <w:rPr>
          <w:rFonts w:ascii="Arial" w:hAnsi="Arial" w:cs="Arial"/>
          <w:sz w:val="24"/>
          <w:szCs w:val="24"/>
        </w:rPr>
        <w:t>743</w:t>
      </w:r>
      <w:r w:rsidRPr="007678D1">
        <w:rPr>
          <w:rFonts w:ascii="Arial" w:hAnsi="Arial" w:cs="Arial"/>
          <w:color w:val="000000"/>
          <w:sz w:val="24"/>
          <w:szCs w:val="24"/>
          <w:lang w:eastAsia="ru-RU" w:bidi="ru-RU"/>
        </w:rPr>
        <w:t>-</w:t>
      </w:r>
      <w:r w:rsidRPr="007678D1">
        <w:rPr>
          <w:rFonts w:ascii="Arial" w:hAnsi="Arial" w:cs="Arial"/>
          <w:sz w:val="24"/>
          <w:szCs w:val="24"/>
        </w:rPr>
        <w:t>р</w:t>
      </w:r>
      <w:r w:rsidRPr="007678D1">
        <w:rPr>
          <w:rFonts w:ascii="Arial" w:hAnsi="Arial" w:cs="Arial"/>
          <w:color w:val="000000"/>
          <w:sz w:val="24"/>
          <w:szCs w:val="24"/>
          <w:lang w:eastAsia="ru-RU" w:bidi="ru-RU"/>
        </w:rPr>
        <w:t xml:space="preserve"> «Об утверждении плана мероприятий («дорожной карты») </w:t>
      </w:r>
      <w:r w:rsidRPr="007678D1">
        <w:rPr>
          <w:rFonts w:ascii="Arial" w:hAnsi="Arial" w:cs="Arial"/>
          <w:sz w:val="24"/>
          <w:szCs w:val="24"/>
        </w:rPr>
        <w:t xml:space="preserve">Создание в Юргинском муниципальном округе </w:t>
      </w:r>
      <w:r w:rsidRPr="007678D1">
        <w:rPr>
          <w:rFonts w:ascii="Arial" w:hAnsi="Arial" w:cs="Arial"/>
          <w:color w:val="000000"/>
          <w:sz w:val="24"/>
          <w:szCs w:val="24"/>
          <w:lang w:eastAsia="ru-RU" w:bidi="ru-RU"/>
        </w:rPr>
        <w:t>системы долговременного ухода за гражданами пожилого возраста и инвалидами</w:t>
      </w:r>
      <w:r w:rsidRPr="007678D1">
        <w:rPr>
          <w:rFonts w:ascii="Arial" w:hAnsi="Arial" w:cs="Arial"/>
          <w:sz w:val="24"/>
          <w:szCs w:val="24"/>
        </w:rPr>
        <w:t xml:space="preserve"> на 2025 год</w:t>
      </w:r>
      <w:r w:rsidRPr="007678D1">
        <w:rPr>
          <w:rFonts w:ascii="Arial" w:hAnsi="Arial" w:cs="Arial"/>
          <w:color w:val="000000"/>
          <w:sz w:val="24"/>
          <w:szCs w:val="24"/>
          <w:lang w:eastAsia="ru-RU" w:bidi="ru-RU"/>
        </w:rPr>
        <w:t xml:space="preserve">» в </w:t>
      </w:r>
      <w:r w:rsidRPr="007678D1">
        <w:rPr>
          <w:rFonts w:ascii="Arial" w:hAnsi="Arial" w:cs="Arial"/>
          <w:sz w:val="24"/>
          <w:szCs w:val="24"/>
        </w:rPr>
        <w:t>Юргинском</w:t>
      </w:r>
      <w:r w:rsidRPr="007678D1">
        <w:rPr>
          <w:rFonts w:ascii="Arial" w:hAnsi="Arial" w:cs="Arial"/>
          <w:color w:val="000000"/>
          <w:sz w:val="24"/>
          <w:szCs w:val="24"/>
          <w:lang w:eastAsia="ru-RU" w:bidi="ru-RU"/>
        </w:rPr>
        <w:t xml:space="preserve"> муниципальном округе число граждан старше трудоспособного возраста и инвалидов, получающих услуги в рамках системы долговременного ухода составило </w:t>
      </w:r>
      <w:r w:rsidRPr="007678D1">
        <w:rPr>
          <w:rFonts w:ascii="Arial" w:hAnsi="Arial" w:cs="Arial"/>
          <w:sz w:val="24"/>
          <w:szCs w:val="24"/>
        </w:rPr>
        <w:t>13</w:t>
      </w:r>
      <w:r w:rsidRPr="007678D1">
        <w:rPr>
          <w:rFonts w:ascii="Arial" w:hAnsi="Arial" w:cs="Arial"/>
          <w:color w:val="000000"/>
          <w:sz w:val="24"/>
          <w:szCs w:val="24"/>
          <w:lang w:eastAsia="ru-RU" w:bidi="ru-RU"/>
        </w:rPr>
        <w:t xml:space="preserve"> человек, получающих социальное обслуживание на дому.</w:t>
      </w:r>
    </w:p>
    <w:p w14:paraId="1340D802" w14:textId="77777777" w:rsidR="009B725E" w:rsidRPr="007678D1" w:rsidRDefault="00AE22B7" w:rsidP="00EB3C10">
      <w:pPr>
        <w:ind w:firstLine="709"/>
        <w:jc w:val="both"/>
        <w:rPr>
          <w:rFonts w:ascii="Arial" w:hAnsi="Arial" w:cs="Arial"/>
          <w:color w:val="000000"/>
          <w:sz w:val="24"/>
          <w:szCs w:val="24"/>
          <w:lang w:eastAsia="ru-RU" w:bidi="ru-RU"/>
        </w:rPr>
      </w:pPr>
      <w:r w:rsidRPr="007678D1">
        <w:rPr>
          <w:rFonts w:ascii="Arial" w:hAnsi="Arial" w:cs="Arial"/>
          <w:color w:val="000000"/>
          <w:sz w:val="24"/>
          <w:szCs w:val="24"/>
          <w:lang w:eastAsia="ru-RU" w:bidi="ru-RU"/>
        </w:rPr>
        <w:t>В МКУ «КЦСОН» в качестве цифровой платформы организации социального обслуживания успешно используется автоматизированная информационная система «Единая информационная система долговременного ухода», позволяющая автоматизировать процессы признания граждан нуждающимися в социальном обслуживании и долговременном уходе, а также организации социального обслуживания и межведомственного информационного взаимодействия с медицинскими организациями.</w:t>
      </w:r>
    </w:p>
    <w:p w14:paraId="5D829BFA" w14:textId="77777777" w:rsidR="009B725E" w:rsidRPr="007678D1" w:rsidRDefault="00AE22B7" w:rsidP="00EB3C10">
      <w:pPr>
        <w:ind w:firstLine="709"/>
        <w:jc w:val="both"/>
        <w:rPr>
          <w:rFonts w:ascii="Arial" w:hAnsi="Arial" w:cs="Arial"/>
          <w:spacing w:val="-2"/>
          <w:sz w:val="24"/>
          <w:szCs w:val="24"/>
        </w:rPr>
      </w:pPr>
      <w:r w:rsidRPr="007678D1">
        <w:rPr>
          <w:rFonts w:ascii="Arial" w:hAnsi="Arial" w:cs="Arial"/>
          <w:color w:val="000000"/>
          <w:sz w:val="24"/>
          <w:szCs w:val="24"/>
          <w:lang w:eastAsia="ru-RU" w:bidi="ru-RU"/>
        </w:rPr>
        <w:t xml:space="preserve">Для обеспечения согласованности действий всех участников системы долговременного ухода и взаимодействия с гражданами, нуждающимися (потенциально нуждающимися) в получении медицинской помощи или социальных услуг, в </w:t>
      </w:r>
      <w:r w:rsidRPr="007678D1">
        <w:rPr>
          <w:rFonts w:ascii="Arial" w:hAnsi="Arial" w:cs="Arial"/>
          <w:sz w:val="24"/>
          <w:szCs w:val="24"/>
        </w:rPr>
        <w:t xml:space="preserve">управлении </w:t>
      </w:r>
      <w:r w:rsidRPr="007678D1">
        <w:rPr>
          <w:rFonts w:ascii="Arial" w:hAnsi="Arial" w:cs="Arial"/>
          <w:color w:val="000000"/>
          <w:sz w:val="24"/>
          <w:szCs w:val="24"/>
          <w:lang w:eastAsia="ru-RU" w:bidi="ru-RU"/>
        </w:rPr>
        <w:t xml:space="preserve">социальной защиты населения администрации </w:t>
      </w:r>
      <w:r w:rsidRPr="007678D1">
        <w:rPr>
          <w:rFonts w:ascii="Arial" w:hAnsi="Arial" w:cs="Arial"/>
          <w:sz w:val="24"/>
          <w:szCs w:val="24"/>
        </w:rPr>
        <w:t>Юргинского</w:t>
      </w:r>
      <w:r w:rsidRPr="007678D1">
        <w:rPr>
          <w:rFonts w:ascii="Arial" w:hAnsi="Arial" w:cs="Arial"/>
          <w:color w:val="000000"/>
          <w:sz w:val="24"/>
          <w:szCs w:val="24"/>
          <w:lang w:eastAsia="ru-RU" w:bidi="ru-RU"/>
        </w:rPr>
        <w:t xml:space="preserve"> муниципального округа создан территориальный координационный центр</w:t>
      </w:r>
      <w:r w:rsidRPr="007678D1">
        <w:rPr>
          <w:rFonts w:ascii="Arial" w:hAnsi="Arial" w:cs="Arial"/>
          <w:spacing w:val="-2"/>
          <w:sz w:val="24"/>
          <w:szCs w:val="24"/>
        </w:rPr>
        <w:t>.</w:t>
      </w:r>
    </w:p>
    <w:p w14:paraId="411673FC" w14:textId="43BBB9BB" w:rsidR="00D52403" w:rsidRDefault="00AE22B7" w:rsidP="00EB3C10">
      <w:pPr>
        <w:ind w:firstLine="709"/>
        <w:jc w:val="both"/>
        <w:rPr>
          <w:rFonts w:ascii="Arial" w:hAnsi="Arial" w:cs="Arial"/>
          <w:spacing w:val="-2"/>
          <w:sz w:val="24"/>
          <w:szCs w:val="24"/>
        </w:rPr>
      </w:pPr>
      <w:r w:rsidRPr="007678D1">
        <w:rPr>
          <w:rFonts w:ascii="Arial" w:hAnsi="Arial" w:cs="Arial"/>
          <w:sz w:val="24"/>
          <w:szCs w:val="24"/>
        </w:rPr>
        <w:t xml:space="preserve">Эффективность работы в данном направлении обусловлена выполнением плановых показателей использования субсидии по годам (срокам) реализации Соглашения о предоставлении субсидии, которые будут исполнены в полном </w:t>
      </w:r>
      <w:r w:rsidRPr="007678D1">
        <w:rPr>
          <w:rFonts w:ascii="Arial" w:hAnsi="Arial" w:cs="Arial"/>
          <w:spacing w:val="-2"/>
          <w:sz w:val="24"/>
          <w:szCs w:val="24"/>
        </w:rPr>
        <w:t>объеме.</w:t>
      </w:r>
    </w:p>
    <w:p w14:paraId="56E97A85" w14:textId="77777777" w:rsidR="00EB3C10" w:rsidRPr="00EB3C10" w:rsidRDefault="00EB3C10" w:rsidP="00EB3C10">
      <w:pPr>
        <w:ind w:firstLine="709"/>
        <w:jc w:val="center"/>
        <w:rPr>
          <w:rFonts w:ascii="Arial" w:hAnsi="Arial" w:cs="Arial"/>
          <w:sz w:val="32"/>
          <w:szCs w:val="32"/>
        </w:rPr>
      </w:pPr>
    </w:p>
    <w:p w14:paraId="385CCC4B" w14:textId="79EF7792" w:rsidR="00AE22B7" w:rsidRPr="00EB3C10" w:rsidRDefault="00AE22B7" w:rsidP="00EB3C10">
      <w:pPr>
        <w:pStyle w:val="a7"/>
        <w:numPr>
          <w:ilvl w:val="0"/>
          <w:numId w:val="8"/>
        </w:numPr>
        <w:tabs>
          <w:tab w:val="left" w:pos="1129"/>
          <w:tab w:val="left" w:pos="2604"/>
        </w:tabs>
        <w:ind w:left="0" w:firstLine="709"/>
        <w:contextualSpacing w:val="0"/>
        <w:jc w:val="center"/>
        <w:rPr>
          <w:rFonts w:ascii="Arial" w:hAnsi="Arial" w:cs="Arial"/>
          <w:b/>
          <w:sz w:val="32"/>
          <w:szCs w:val="32"/>
        </w:rPr>
      </w:pPr>
      <w:r w:rsidRPr="00EB3C10">
        <w:rPr>
          <w:rFonts w:ascii="Arial" w:hAnsi="Arial" w:cs="Arial"/>
          <w:b/>
          <w:sz w:val="32"/>
          <w:szCs w:val="32"/>
        </w:rPr>
        <w:t>Описание приоритетов и целей муниципальной политики в сфере реализации муниципальной программ</w:t>
      </w:r>
      <w:r w:rsidR="005A63E7" w:rsidRPr="00EB3C10">
        <w:rPr>
          <w:rFonts w:ascii="Arial" w:hAnsi="Arial" w:cs="Arial"/>
          <w:b/>
          <w:sz w:val="32"/>
          <w:szCs w:val="32"/>
        </w:rPr>
        <w:t>ы</w:t>
      </w:r>
    </w:p>
    <w:p w14:paraId="54BB232F" w14:textId="77777777" w:rsidR="005A63E7" w:rsidRPr="00EB3C10" w:rsidRDefault="005A63E7" w:rsidP="00EB3C10">
      <w:pPr>
        <w:tabs>
          <w:tab w:val="left" w:pos="1129"/>
          <w:tab w:val="left" w:pos="2604"/>
        </w:tabs>
        <w:ind w:firstLine="709"/>
        <w:jc w:val="center"/>
        <w:rPr>
          <w:rFonts w:ascii="Arial" w:hAnsi="Arial" w:cs="Arial"/>
          <w:b/>
          <w:sz w:val="32"/>
          <w:szCs w:val="32"/>
        </w:rPr>
      </w:pPr>
    </w:p>
    <w:p w14:paraId="7E259F7D" w14:textId="77283D9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Приоритеты и цели муниципальной программы сформированы с</w:t>
      </w:r>
      <w:r w:rsidRPr="007678D1">
        <w:rPr>
          <w:rFonts w:ascii="Arial" w:hAnsi="Arial" w:cs="Arial"/>
          <w:sz w:val="24"/>
          <w:szCs w:val="24"/>
          <w:lang w:val="ru-RU"/>
        </w:rPr>
        <w:t xml:space="preserve"> </w:t>
      </w:r>
      <w:r w:rsidRPr="007678D1">
        <w:rPr>
          <w:rFonts w:ascii="Arial" w:hAnsi="Arial" w:cs="Arial"/>
          <w:sz w:val="24"/>
          <w:szCs w:val="24"/>
        </w:rPr>
        <w:t xml:space="preserve">учетом положений указа Президента Российской Федерации от 07.05.2024 </w:t>
      </w:r>
      <w:r w:rsidR="00E841AB">
        <w:rPr>
          <w:rFonts w:ascii="Arial" w:hAnsi="Arial" w:cs="Arial"/>
          <w:sz w:val="24"/>
          <w:szCs w:val="24"/>
        </w:rPr>
        <w:t>№</w:t>
      </w:r>
      <w:r w:rsidRPr="007678D1">
        <w:rPr>
          <w:rFonts w:ascii="Arial" w:hAnsi="Arial" w:cs="Arial"/>
          <w:sz w:val="24"/>
          <w:szCs w:val="24"/>
        </w:rPr>
        <w:t>309 «О национальных целях развития Российской Федерации на период до 2030 года и на перспективу</w:t>
      </w:r>
      <w:r w:rsidRPr="007678D1">
        <w:rPr>
          <w:rFonts w:ascii="Arial" w:hAnsi="Arial" w:cs="Arial"/>
          <w:sz w:val="24"/>
          <w:szCs w:val="24"/>
          <w:lang w:val="ru-RU"/>
        </w:rPr>
        <w:t xml:space="preserve"> </w:t>
      </w:r>
      <w:r w:rsidRPr="007678D1">
        <w:rPr>
          <w:rFonts w:ascii="Arial" w:hAnsi="Arial" w:cs="Arial"/>
          <w:sz w:val="24"/>
          <w:szCs w:val="24"/>
        </w:rPr>
        <w:t>до</w:t>
      </w:r>
      <w:r w:rsidRPr="007678D1">
        <w:rPr>
          <w:rFonts w:ascii="Arial" w:hAnsi="Arial" w:cs="Arial"/>
          <w:sz w:val="24"/>
          <w:szCs w:val="24"/>
          <w:lang w:val="ru-RU"/>
        </w:rPr>
        <w:t xml:space="preserve"> </w:t>
      </w:r>
      <w:r w:rsidRPr="007678D1">
        <w:rPr>
          <w:rFonts w:ascii="Arial" w:hAnsi="Arial" w:cs="Arial"/>
          <w:sz w:val="24"/>
          <w:szCs w:val="24"/>
        </w:rPr>
        <w:t>2036</w:t>
      </w:r>
      <w:r w:rsidRPr="007678D1">
        <w:rPr>
          <w:rFonts w:ascii="Arial" w:hAnsi="Arial" w:cs="Arial"/>
          <w:sz w:val="24"/>
          <w:szCs w:val="24"/>
          <w:lang w:val="ru-RU"/>
        </w:rPr>
        <w:t xml:space="preserve"> </w:t>
      </w:r>
      <w:r w:rsidRPr="007678D1">
        <w:rPr>
          <w:rFonts w:ascii="Arial" w:hAnsi="Arial" w:cs="Arial"/>
          <w:sz w:val="24"/>
          <w:szCs w:val="24"/>
        </w:rPr>
        <w:t>года», Закона Кемеровской области от 26.12.2018 №122-0З</w:t>
      </w:r>
      <w:r w:rsidR="006F3020" w:rsidRPr="007678D1">
        <w:rPr>
          <w:rFonts w:ascii="Arial" w:hAnsi="Arial" w:cs="Arial"/>
          <w:sz w:val="24"/>
          <w:szCs w:val="24"/>
          <w:lang w:val="ru-RU"/>
        </w:rPr>
        <w:t xml:space="preserve"> </w:t>
      </w:r>
      <w:r w:rsidRPr="007678D1">
        <w:rPr>
          <w:rFonts w:ascii="Arial" w:hAnsi="Arial" w:cs="Arial"/>
          <w:sz w:val="24"/>
          <w:szCs w:val="24"/>
        </w:rPr>
        <w:t>«Об утверждении Стратегии социально-экономического развития Кемеровской области — Кузбасса на период до 2035 года».</w:t>
      </w:r>
    </w:p>
    <w:p w14:paraId="046472C7"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lastRenderedPageBreak/>
        <w:t xml:space="preserve">К приоритетным направлениям реализации муниципальной программы </w:t>
      </w:r>
      <w:r w:rsidRPr="007678D1">
        <w:rPr>
          <w:rFonts w:ascii="Arial" w:hAnsi="Arial" w:cs="Arial"/>
          <w:spacing w:val="-2"/>
          <w:sz w:val="24"/>
          <w:szCs w:val="24"/>
        </w:rPr>
        <w:t>отнесены:</w:t>
      </w:r>
    </w:p>
    <w:p w14:paraId="1C93F338" w14:textId="35725C65" w:rsidR="00AE22B7" w:rsidRPr="007678D1" w:rsidRDefault="00E074E2" w:rsidP="00EB3C10">
      <w:pPr>
        <w:pStyle w:val="a7"/>
        <w:numPr>
          <w:ilvl w:val="0"/>
          <w:numId w:val="5"/>
        </w:numPr>
        <w:tabs>
          <w:tab w:val="left" w:pos="1160"/>
        </w:tabs>
        <w:ind w:left="0" w:firstLine="709"/>
        <w:contextualSpacing w:val="0"/>
        <w:jc w:val="both"/>
        <w:rPr>
          <w:rFonts w:ascii="Arial" w:hAnsi="Arial" w:cs="Arial"/>
          <w:sz w:val="24"/>
          <w:szCs w:val="24"/>
        </w:rPr>
      </w:pPr>
      <w:r w:rsidRPr="007678D1">
        <w:rPr>
          <w:rFonts w:ascii="Arial" w:hAnsi="Arial" w:cs="Arial"/>
          <w:sz w:val="24"/>
          <w:szCs w:val="24"/>
        </w:rPr>
        <w:t>П</w:t>
      </w:r>
      <w:r w:rsidR="00AE22B7" w:rsidRPr="007678D1">
        <w:rPr>
          <w:rFonts w:ascii="Arial" w:hAnsi="Arial" w:cs="Arial"/>
          <w:sz w:val="24"/>
          <w:szCs w:val="24"/>
        </w:rPr>
        <w:t xml:space="preserve">овышение благосостояния граждан и снижение </w:t>
      </w:r>
      <w:r w:rsidR="00AE22B7" w:rsidRPr="007678D1">
        <w:rPr>
          <w:rFonts w:ascii="Arial" w:hAnsi="Arial" w:cs="Arial"/>
          <w:spacing w:val="-2"/>
          <w:sz w:val="24"/>
          <w:szCs w:val="24"/>
        </w:rPr>
        <w:t>бедности;</w:t>
      </w:r>
    </w:p>
    <w:p w14:paraId="72E66449" w14:textId="21E0584F" w:rsidR="00AE22B7" w:rsidRPr="007678D1" w:rsidRDefault="00E074E2" w:rsidP="00EB3C10">
      <w:pPr>
        <w:pStyle w:val="a7"/>
        <w:numPr>
          <w:ilvl w:val="0"/>
          <w:numId w:val="5"/>
        </w:numPr>
        <w:tabs>
          <w:tab w:val="left" w:pos="1143"/>
        </w:tabs>
        <w:ind w:left="0" w:firstLine="709"/>
        <w:contextualSpacing w:val="0"/>
        <w:jc w:val="both"/>
        <w:rPr>
          <w:rFonts w:ascii="Arial" w:hAnsi="Arial" w:cs="Arial"/>
          <w:sz w:val="24"/>
          <w:szCs w:val="24"/>
        </w:rPr>
      </w:pPr>
      <w:r w:rsidRPr="007678D1">
        <w:rPr>
          <w:rFonts w:ascii="Arial" w:hAnsi="Arial" w:cs="Arial"/>
          <w:sz w:val="24"/>
          <w:szCs w:val="24"/>
        </w:rPr>
        <w:t>С</w:t>
      </w:r>
      <w:r w:rsidR="00AE22B7" w:rsidRPr="007678D1">
        <w:rPr>
          <w:rFonts w:ascii="Arial" w:hAnsi="Arial" w:cs="Arial"/>
          <w:sz w:val="24"/>
          <w:szCs w:val="24"/>
        </w:rPr>
        <w:t xml:space="preserve">нижения социальной </w:t>
      </w:r>
      <w:r w:rsidR="00AE22B7" w:rsidRPr="007678D1">
        <w:rPr>
          <w:rFonts w:ascii="Arial" w:hAnsi="Arial" w:cs="Arial"/>
          <w:spacing w:val="-2"/>
          <w:sz w:val="24"/>
          <w:szCs w:val="24"/>
        </w:rPr>
        <w:t>напряженности;</w:t>
      </w:r>
    </w:p>
    <w:p w14:paraId="0BA24686" w14:textId="7B1DB86E" w:rsidR="00AE22B7" w:rsidRPr="007678D1" w:rsidRDefault="00E074E2" w:rsidP="00EB3C10">
      <w:pPr>
        <w:pStyle w:val="a7"/>
        <w:numPr>
          <w:ilvl w:val="0"/>
          <w:numId w:val="5"/>
        </w:numPr>
        <w:tabs>
          <w:tab w:val="left" w:pos="1143"/>
        </w:tabs>
        <w:ind w:left="0" w:firstLine="709"/>
        <w:contextualSpacing w:val="0"/>
        <w:jc w:val="both"/>
        <w:rPr>
          <w:rFonts w:ascii="Arial" w:hAnsi="Arial" w:cs="Arial"/>
          <w:sz w:val="24"/>
          <w:szCs w:val="24"/>
        </w:rPr>
      </w:pPr>
      <w:r w:rsidRPr="007678D1">
        <w:rPr>
          <w:rFonts w:ascii="Arial" w:hAnsi="Arial" w:cs="Arial"/>
          <w:sz w:val="24"/>
          <w:szCs w:val="24"/>
        </w:rPr>
        <w:t>П</w:t>
      </w:r>
      <w:r w:rsidR="00AE22B7" w:rsidRPr="007678D1">
        <w:rPr>
          <w:rFonts w:ascii="Arial" w:hAnsi="Arial" w:cs="Arial"/>
          <w:sz w:val="24"/>
          <w:szCs w:val="24"/>
        </w:rPr>
        <w:t xml:space="preserve">овышение качества жизни малообеспеченных слоев </w:t>
      </w:r>
      <w:r w:rsidR="00AE22B7" w:rsidRPr="007678D1">
        <w:rPr>
          <w:rFonts w:ascii="Arial" w:hAnsi="Arial" w:cs="Arial"/>
          <w:spacing w:val="-2"/>
          <w:sz w:val="24"/>
          <w:szCs w:val="24"/>
        </w:rPr>
        <w:t>населения;</w:t>
      </w:r>
    </w:p>
    <w:p w14:paraId="6B783BD9" w14:textId="34CC8A22" w:rsidR="00AE22B7" w:rsidRPr="007678D1" w:rsidRDefault="00E074E2" w:rsidP="00EB3C10">
      <w:pPr>
        <w:pStyle w:val="a7"/>
        <w:numPr>
          <w:ilvl w:val="0"/>
          <w:numId w:val="5"/>
        </w:numPr>
        <w:tabs>
          <w:tab w:val="left" w:pos="1166"/>
        </w:tabs>
        <w:ind w:left="0" w:firstLine="709"/>
        <w:contextualSpacing w:val="0"/>
        <w:jc w:val="both"/>
        <w:rPr>
          <w:rFonts w:ascii="Arial" w:hAnsi="Arial" w:cs="Arial"/>
          <w:sz w:val="24"/>
          <w:szCs w:val="24"/>
        </w:rPr>
      </w:pPr>
      <w:r w:rsidRPr="007678D1">
        <w:rPr>
          <w:rFonts w:ascii="Arial" w:hAnsi="Arial" w:cs="Arial"/>
          <w:sz w:val="24"/>
          <w:szCs w:val="24"/>
        </w:rPr>
        <w:t>М</w:t>
      </w:r>
      <w:r w:rsidR="00AE22B7" w:rsidRPr="007678D1">
        <w:rPr>
          <w:rFonts w:ascii="Arial" w:hAnsi="Arial" w:cs="Arial"/>
          <w:sz w:val="24"/>
          <w:szCs w:val="24"/>
        </w:rPr>
        <w:t xml:space="preserve">одернизация и развитие сектора социальных услуг в сфере социального </w:t>
      </w:r>
      <w:r w:rsidR="00AE22B7" w:rsidRPr="007678D1">
        <w:rPr>
          <w:rFonts w:ascii="Arial" w:hAnsi="Arial" w:cs="Arial"/>
          <w:spacing w:val="-2"/>
          <w:sz w:val="24"/>
          <w:szCs w:val="24"/>
        </w:rPr>
        <w:t>обслуживания;</w:t>
      </w:r>
    </w:p>
    <w:p w14:paraId="7E9CE45F" w14:textId="032579D6" w:rsidR="00AE22B7" w:rsidRPr="007678D1" w:rsidRDefault="00E074E2" w:rsidP="00EB3C10">
      <w:pPr>
        <w:pStyle w:val="a7"/>
        <w:numPr>
          <w:ilvl w:val="0"/>
          <w:numId w:val="5"/>
        </w:numPr>
        <w:tabs>
          <w:tab w:val="left" w:pos="1128"/>
        </w:tabs>
        <w:ind w:left="0" w:firstLine="709"/>
        <w:contextualSpacing w:val="0"/>
        <w:jc w:val="both"/>
        <w:rPr>
          <w:rFonts w:ascii="Arial" w:hAnsi="Arial" w:cs="Arial"/>
          <w:sz w:val="24"/>
          <w:szCs w:val="24"/>
        </w:rPr>
      </w:pPr>
      <w:r w:rsidRPr="007678D1">
        <w:rPr>
          <w:rFonts w:ascii="Arial" w:hAnsi="Arial" w:cs="Arial"/>
          <w:sz w:val="24"/>
          <w:szCs w:val="24"/>
        </w:rPr>
        <w:t>О</w:t>
      </w:r>
      <w:r w:rsidR="00AE22B7" w:rsidRPr="007678D1">
        <w:rPr>
          <w:rFonts w:ascii="Arial" w:hAnsi="Arial" w:cs="Arial"/>
          <w:sz w:val="24"/>
          <w:szCs w:val="24"/>
        </w:rPr>
        <w:t>беспечение доступности социальных услуг высокого качества для всех нуждающихся граждан пожилого возраста и инвалидов;</w:t>
      </w:r>
    </w:p>
    <w:p w14:paraId="63F20A1E" w14:textId="08637304" w:rsidR="00AE22B7" w:rsidRPr="007678D1" w:rsidRDefault="00E074E2" w:rsidP="00EB3C10">
      <w:pPr>
        <w:pStyle w:val="a7"/>
        <w:numPr>
          <w:ilvl w:val="0"/>
          <w:numId w:val="5"/>
        </w:numPr>
        <w:tabs>
          <w:tab w:val="left" w:pos="1260"/>
        </w:tabs>
        <w:ind w:left="0" w:firstLine="709"/>
        <w:contextualSpacing w:val="0"/>
        <w:jc w:val="both"/>
        <w:rPr>
          <w:rFonts w:ascii="Arial" w:hAnsi="Arial" w:cs="Arial"/>
          <w:sz w:val="24"/>
          <w:szCs w:val="24"/>
        </w:rPr>
      </w:pPr>
      <w:r w:rsidRPr="007678D1">
        <w:rPr>
          <w:rFonts w:ascii="Arial" w:hAnsi="Arial" w:cs="Arial"/>
          <w:sz w:val="24"/>
          <w:szCs w:val="24"/>
        </w:rPr>
        <w:t>У</w:t>
      </w:r>
      <w:r w:rsidR="00AE22B7" w:rsidRPr="007678D1">
        <w:rPr>
          <w:rFonts w:ascii="Arial" w:hAnsi="Arial" w:cs="Arial"/>
          <w:sz w:val="24"/>
          <w:szCs w:val="24"/>
        </w:rPr>
        <w:t>величение ожидаемой продолжительности здоровой жизни граждан старшего поколения.</w:t>
      </w:r>
    </w:p>
    <w:p w14:paraId="2892410D" w14:textId="02252CCD" w:rsidR="00AE22B7" w:rsidRPr="007678D1" w:rsidRDefault="00AE22B7" w:rsidP="00EB3C10">
      <w:pPr>
        <w:pStyle w:val="ad"/>
        <w:ind w:firstLine="709"/>
        <w:jc w:val="both"/>
        <w:rPr>
          <w:rFonts w:ascii="Arial" w:hAnsi="Arial" w:cs="Arial"/>
          <w:sz w:val="24"/>
          <w:szCs w:val="24"/>
          <w:lang w:val="ru-RU"/>
        </w:rPr>
      </w:pPr>
      <w:r w:rsidRPr="007678D1">
        <w:rPr>
          <w:rFonts w:ascii="Arial" w:hAnsi="Arial" w:cs="Arial"/>
          <w:sz w:val="24"/>
          <w:szCs w:val="24"/>
        </w:rPr>
        <w:t>Достижение цели планируется путем предоставления адресной и качественной социальной поддержки отдельным категориям граждан по указанным направлениям реализации государственной политики.</w:t>
      </w:r>
    </w:p>
    <w:p w14:paraId="6053C926" w14:textId="77777777" w:rsidR="00D6396B" w:rsidRPr="00EB3C10" w:rsidRDefault="00D6396B" w:rsidP="00EB3C10">
      <w:pPr>
        <w:pStyle w:val="ad"/>
        <w:ind w:firstLine="709"/>
        <w:jc w:val="center"/>
        <w:rPr>
          <w:rFonts w:ascii="Arial" w:hAnsi="Arial" w:cs="Arial"/>
          <w:sz w:val="32"/>
          <w:szCs w:val="32"/>
          <w:lang w:val="ru-RU"/>
        </w:rPr>
      </w:pPr>
    </w:p>
    <w:p w14:paraId="0DD65F3A" w14:textId="77777777" w:rsidR="00AE22B7" w:rsidRPr="00EB3C10" w:rsidRDefault="00AE22B7" w:rsidP="00EB3C10">
      <w:pPr>
        <w:pStyle w:val="a7"/>
        <w:numPr>
          <w:ilvl w:val="0"/>
          <w:numId w:val="8"/>
        </w:numPr>
        <w:tabs>
          <w:tab w:val="left" w:pos="887"/>
        </w:tabs>
        <w:ind w:left="0" w:firstLine="709"/>
        <w:contextualSpacing w:val="0"/>
        <w:jc w:val="center"/>
        <w:rPr>
          <w:rFonts w:ascii="Arial" w:hAnsi="Arial" w:cs="Arial"/>
          <w:b/>
          <w:sz w:val="32"/>
          <w:szCs w:val="32"/>
        </w:rPr>
      </w:pPr>
      <w:r w:rsidRPr="00EB3C10">
        <w:rPr>
          <w:rFonts w:ascii="Arial" w:hAnsi="Arial" w:cs="Arial"/>
          <w:b/>
          <w:sz w:val="32"/>
          <w:szCs w:val="32"/>
        </w:rPr>
        <w:t>Сведения о взаимосвязи со стратегическими приоритетами, целями и показателями региональных программ Кемеровской области-Кузбасса, Юргинского муниципального округа</w:t>
      </w:r>
    </w:p>
    <w:p w14:paraId="740FDCD4" w14:textId="77777777" w:rsidR="00AE22B7" w:rsidRPr="00EB3C10" w:rsidRDefault="00AE22B7" w:rsidP="00EB3C10">
      <w:pPr>
        <w:pStyle w:val="ad"/>
        <w:ind w:firstLine="709"/>
        <w:jc w:val="center"/>
        <w:rPr>
          <w:rFonts w:ascii="Arial" w:hAnsi="Arial" w:cs="Arial"/>
          <w:b/>
          <w:sz w:val="32"/>
          <w:szCs w:val="32"/>
        </w:rPr>
      </w:pPr>
    </w:p>
    <w:p w14:paraId="1F97AA07"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В муниципальной программе отражена взаимосвязь с целями и показателями государственной программы Кемеровской области - Кузбасса «Социальная поддержка населения Кузбасса».</w:t>
      </w:r>
    </w:p>
    <w:p w14:paraId="18628F82" w14:textId="06D25B46"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 xml:space="preserve">Государственная программа Кемеровской области - Кузбасса «Социальная поддержка населения Кузбасса», утвержденная постановлением Правительства Кемеровской области-Кузбасса от 29.09.2023 </w:t>
      </w:r>
      <w:r w:rsidR="00E841AB">
        <w:rPr>
          <w:rFonts w:ascii="Arial" w:hAnsi="Arial" w:cs="Arial"/>
          <w:sz w:val="24"/>
          <w:szCs w:val="24"/>
        </w:rPr>
        <w:t>№</w:t>
      </w:r>
      <w:r w:rsidRPr="007678D1">
        <w:rPr>
          <w:rFonts w:ascii="Arial" w:hAnsi="Arial" w:cs="Arial"/>
          <w:sz w:val="24"/>
          <w:szCs w:val="24"/>
        </w:rPr>
        <w:t>641 включает в себя следующее:</w:t>
      </w:r>
    </w:p>
    <w:p w14:paraId="18283436"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b/>
          <w:sz w:val="24"/>
          <w:szCs w:val="24"/>
        </w:rPr>
        <w:t>Цель 1.</w:t>
      </w:r>
      <w:r w:rsidRPr="007678D1">
        <w:rPr>
          <w:rFonts w:ascii="Arial" w:hAnsi="Arial" w:cs="Arial"/>
          <w:sz w:val="24"/>
          <w:szCs w:val="24"/>
        </w:rPr>
        <w:t xml:space="preserve"> Повышение уровня социального обеспечения граждан получателей мер социальной поддержки, государственных социальных и страховых гарантий, направленного на рост их благосостояния, исходя из принципов адресности, справедливости и нуждаемости.</w:t>
      </w:r>
    </w:p>
    <w:p w14:paraId="5967C81E"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b/>
          <w:sz w:val="24"/>
          <w:szCs w:val="24"/>
        </w:rPr>
        <w:t>Цель 2.</w:t>
      </w:r>
      <w:r w:rsidRPr="007678D1">
        <w:rPr>
          <w:rFonts w:ascii="Arial" w:hAnsi="Arial" w:cs="Arial"/>
          <w:sz w:val="24"/>
          <w:szCs w:val="24"/>
        </w:rPr>
        <w:t xml:space="preserve"> Обеспечение социальной поддержки семей с </w:t>
      </w:r>
      <w:r w:rsidRPr="007678D1">
        <w:rPr>
          <w:rFonts w:ascii="Arial" w:hAnsi="Arial" w:cs="Arial"/>
          <w:spacing w:val="-2"/>
          <w:sz w:val="24"/>
          <w:szCs w:val="24"/>
        </w:rPr>
        <w:t>детьми.</w:t>
      </w:r>
    </w:p>
    <w:p w14:paraId="7D751231" w14:textId="7C426564" w:rsidR="00AE22B7" w:rsidRPr="007678D1" w:rsidRDefault="00AE22B7" w:rsidP="00EB3C10">
      <w:pPr>
        <w:pStyle w:val="ad"/>
        <w:ind w:firstLine="709"/>
        <w:jc w:val="both"/>
        <w:rPr>
          <w:rFonts w:ascii="Arial" w:hAnsi="Arial" w:cs="Arial"/>
          <w:sz w:val="24"/>
          <w:szCs w:val="24"/>
        </w:rPr>
      </w:pPr>
      <w:r w:rsidRPr="007678D1">
        <w:rPr>
          <w:rFonts w:ascii="Arial" w:hAnsi="Arial" w:cs="Arial"/>
          <w:b/>
          <w:sz w:val="24"/>
          <w:szCs w:val="24"/>
        </w:rPr>
        <w:t>Цель</w:t>
      </w:r>
      <w:r w:rsidR="00D52403" w:rsidRPr="007678D1">
        <w:rPr>
          <w:rFonts w:ascii="Arial" w:hAnsi="Arial" w:cs="Arial"/>
          <w:b/>
          <w:sz w:val="24"/>
          <w:szCs w:val="24"/>
          <w:lang w:val="ru-RU"/>
        </w:rPr>
        <w:t xml:space="preserve"> </w:t>
      </w:r>
      <w:r w:rsidRPr="007678D1">
        <w:rPr>
          <w:rFonts w:ascii="Arial" w:hAnsi="Arial" w:cs="Arial"/>
          <w:b/>
          <w:sz w:val="24"/>
          <w:szCs w:val="24"/>
        </w:rPr>
        <w:t>3.</w:t>
      </w:r>
      <w:r w:rsidRPr="007678D1">
        <w:rPr>
          <w:rFonts w:ascii="Arial" w:hAnsi="Arial" w:cs="Arial"/>
          <w:sz w:val="24"/>
          <w:szCs w:val="24"/>
        </w:rPr>
        <w:t xml:space="preserve"> Повышение доступности социального обслуживания населения и сохранение на уровне 100% до 2030 года.</w:t>
      </w:r>
    </w:p>
    <w:p w14:paraId="2A48C669" w14:textId="287DD9B2" w:rsidR="00AE22B7" w:rsidRPr="007678D1" w:rsidRDefault="00D52403" w:rsidP="00EB3C10">
      <w:pPr>
        <w:pStyle w:val="ad"/>
        <w:ind w:firstLine="709"/>
        <w:jc w:val="both"/>
        <w:rPr>
          <w:rFonts w:ascii="Arial" w:hAnsi="Arial" w:cs="Arial"/>
          <w:sz w:val="24"/>
          <w:szCs w:val="24"/>
        </w:rPr>
      </w:pPr>
      <w:r w:rsidRPr="007678D1">
        <w:rPr>
          <w:rFonts w:ascii="Arial" w:hAnsi="Arial" w:cs="Arial"/>
          <w:sz w:val="24"/>
          <w:szCs w:val="24"/>
          <w:lang w:val="ru-RU"/>
        </w:rPr>
        <w:t xml:space="preserve"> </w:t>
      </w:r>
      <w:r w:rsidR="00AE22B7" w:rsidRPr="007678D1">
        <w:rPr>
          <w:rFonts w:ascii="Arial" w:hAnsi="Arial" w:cs="Arial"/>
          <w:sz w:val="24"/>
          <w:szCs w:val="24"/>
        </w:rPr>
        <w:t xml:space="preserve">Государственной программой предусмотрены декомпозированные с муниципальной программой </w:t>
      </w:r>
      <w:r w:rsidR="00AE22B7" w:rsidRPr="007678D1">
        <w:rPr>
          <w:rFonts w:ascii="Arial" w:hAnsi="Arial" w:cs="Arial"/>
          <w:sz w:val="24"/>
          <w:szCs w:val="24"/>
          <w:lang w:val="ru-RU"/>
        </w:rPr>
        <w:t>Юргинского</w:t>
      </w:r>
      <w:r w:rsidR="00AE22B7" w:rsidRPr="007678D1">
        <w:rPr>
          <w:rFonts w:ascii="Arial" w:hAnsi="Arial" w:cs="Arial"/>
          <w:sz w:val="24"/>
          <w:szCs w:val="24"/>
        </w:rPr>
        <w:t xml:space="preserve"> муниципального округа </w:t>
      </w:r>
      <w:r w:rsidRPr="007678D1">
        <w:rPr>
          <w:rFonts w:ascii="Arial" w:hAnsi="Arial" w:cs="Arial"/>
          <w:sz w:val="24"/>
          <w:szCs w:val="24"/>
        </w:rPr>
        <w:t>«Повышение уровня социальной защиты населения Юргинского муниципального округа» на 20</w:t>
      </w:r>
      <w:r w:rsidRPr="007678D1">
        <w:rPr>
          <w:rFonts w:ascii="Arial" w:hAnsi="Arial" w:cs="Arial"/>
          <w:sz w:val="24"/>
          <w:szCs w:val="24"/>
          <w:lang w:val="ru-RU"/>
        </w:rPr>
        <w:t>26</w:t>
      </w:r>
      <w:r w:rsidRPr="007678D1">
        <w:rPr>
          <w:rFonts w:ascii="Arial" w:hAnsi="Arial" w:cs="Arial"/>
          <w:sz w:val="24"/>
          <w:szCs w:val="24"/>
        </w:rPr>
        <w:t xml:space="preserve"> год и на плановый период 202</w:t>
      </w:r>
      <w:r w:rsidRPr="007678D1">
        <w:rPr>
          <w:rFonts w:ascii="Arial" w:hAnsi="Arial" w:cs="Arial"/>
          <w:sz w:val="24"/>
          <w:szCs w:val="24"/>
          <w:lang w:val="ru-RU"/>
        </w:rPr>
        <w:t>7</w:t>
      </w:r>
      <w:r w:rsidRPr="007678D1">
        <w:rPr>
          <w:rFonts w:ascii="Arial" w:hAnsi="Arial" w:cs="Arial"/>
          <w:sz w:val="24"/>
          <w:szCs w:val="24"/>
        </w:rPr>
        <w:t xml:space="preserve"> и 2027</w:t>
      </w:r>
      <w:r w:rsidRPr="007678D1">
        <w:rPr>
          <w:rFonts w:ascii="Arial" w:hAnsi="Arial" w:cs="Arial"/>
          <w:sz w:val="24"/>
          <w:szCs w:val="24"/>
          <w:lang w:val="ru-RU"/>
        </w:rPr>
        <w:t>8</w:t>
      </w:r>
      <w:r w:rsidRPr="007678D1">
        <w:rPr>
          <w:rFonts w:ascii="Arial" w:hAnsi="Arial" w:cs="Arial"/>
          <w:sz w:val="24"/>
          <w:szCs w:val="24"/>
        </w:rPr>
        <w:t xml:space="preserve"> годов</w:t>
      </w:r>
      <w:r w:rsidRPr="007678D1">
        <w:rPr>
          <w:rFonts w:ascii="Arial" w:hAnsi="Arial" w:cs="Arial"/>
          <w:sz w:val="24"/>
          <w:szCs w:val="24"/>
          <w:lang w:val="ru-RU"/>
        </w:rPr>
        <w:t xml:space="preserve"> </w:t>
      </w:r>
      <w:r w:rsidR="00AE22B7" w:rsidRPr="007678D1">
        <w:rPr>
          <w:rFonts w:ascii="Arial" w:hAnsi="Arial" w:cs="Arial"/>
          <w:spacing w:val="-2"/>
          <w:sz w:val="24"/>
          <w:szCs w:val="24"/>
        </w:rPr>
        <w:t>показатели:</w:t>
      </w:r>
    </w:p>
    <w:p w14:paraId="44F062DE" w14:textId="15A5B0B0" w:rsidR="00AE22B7" w:rsidRPr="007678D1" w:rsidRDefault="00D52403" w:rsidP="00EB3C10">
      <w:pPr>
        <w:pStyle w:val="ad"/>
        <w:ind w:firstLine="709"/>
        <w:jc w:val="both"/>
        <w:rPr>
          <w:rFonts w:ascii="Arial" w:hAnsi="Arial" w:cs="Arial"/>
          <w:sz w:val="24"/>
          <w:szCs w:val="24"/>
        </w:rPr>
      </w:pPr>
      <w:r w:rsidRPr="007678D1">
        <w:rPr>
          <w:rFonts w:ascii="Arial" w:hAnsi="Arial" w:cs="Arial"/>
          <w:sz w:val="24"/>
          <w:szCs w:val="24"/>
          <w:lang w:val="ru-RU"/>
        </w:rPr>
        <w:t xml:space="preserve">- </w:t>
      </w:r>
      <w:r w:rsidR="00AE22B7" w:rsidRPr="007678D1">
        <w:rPr>
          <w:rFonts w:ascii="Arial" w:hAnsi="Arial" w:cs="Arial"/>
          <w:sz w:val="24"/>
          <w:szCs w:val="24"/>
        </w:rPr>
        <w:t>доля граждан, получивших социальные услуги в учреждениях социального обслуживания населения, в общем числе граждан, обратившихся за получением социальных услуг в учреждениях социального обслуживания населения;</w:t>
      </w:r>
    </w:p>
    <w:p w14:paraId="550DA561" w14:textId="72E78FC4" w:rsidR="00AE22B7" w:rsidRPr="007678D1" w:rsidRDefault="00E841AB" w:rsidP="00EB3C10">
      <w:pPr>
        <w:pStyle w:val="ad"/>
        <w:ind w:firstLine="709"/>
        <w:jc w:val="both"/>
        <w:rPr>
          <w:rFonts w:ascii="Arial" w:hAnsi="Arial" w:cs="Arial"/>
          <w:sz w:val="24"/>
          <w:szCs w:val="24"/>
        </w:rPr>
      </w:pPr>
      <w:r>
        <w:rPr>
          <w:rFonts w:ascii="Arial" w:hAnsi="Arial" w:cs="Arial"/>
          <w:sz w:val="24"/>
          <w:szCs w:val="24"/>
          <w:lang w:val="ru-RU"/>
        </w:rPr>
        <w:t xml:space="preserve"> </w:t>
      </w:r>
      <w:r w:rsidR="00D52403" w:rsidRPr="007678D1">
        <w:rPr>
          <w:rFonts w:ascii="Arial" w:hAnsi="Arial" w:cs="Arial"/>
          <w:sz w:val="24"/>
          <w:szCs w:val="24"/>
          <w:lang w:val="ru-RU"/>
        </w:rPr>
        <w:t xml:space="preserve">- </w:t>
      </w:r>
      <w:r w:rsidR="00AE22B7" w:rsidRPr="007678D1">
        <w:rPr>
          <w:rFonts w:ascii="Arial" w:hAnsi="Arial" w:cs="Arial"/>
          <w:sz w:val="24"/>
          <w:szCs w:val="24"/>
        </w:rPr>
        <w:t xml:space="preserve">доля граждан старше трудоспособного возраста и инвалидов, получающих услуги в рамках системы долговременного ухода, от общего числа граждан старше трудоспособного возраста и инвалидов, нуждающихся в долговременном </w:t>
      </w:r>
      <w:r w:rsidR="00AE22B7" w:rsidRPr="007678D1">
        <w:rPr>
          <w:rFonts w:ascii="Arial" w:hAnsi="Arial" w:cs="Arial"/>
          <w:spacing w:val="-2"/>
          <w:sz w:val="24"/>
          <w:szCs w:val="24"/>
        </w:rPr>
        <w:t>уходе.</w:t>
      </w:r>
    </w:p>
    <w:p w14:paraId="7CEE35E5" w14:textId="19E7591B" w:rsidR="00AE22B7" w:rsidRPr="007678D1" w:rsidRDefault="00AE22B7" w:rsidP="00EB3C10">
      <w:pPr>
        <w:pStyle w:val="ad"/>
        <w:ind w:firstLine="709"/>
        <w:jc w:val="both"/>
        <w:rPr>
          <w:rFonts w:ascii="Arial" w:hAnsi="Arial" w:cs="Arial"/>
          <w:sz w:val="24"/>
          <w:szCs w:val="24"/>
          <w:lang w:val="ru-RU"/>
        </w:rPr>
      </w:pPr>
      <w:r w:rsidRPr="007678D1">
        <w:rPr>
          <w:rFonts w:ascii="Arial" w:hAnsi="Arial" w:cs="Arial"/>
          <w:sz w:val="24"/>
          <w:szCs w:val="24"/>
        </w:rPr>
        <w:t>Показатели муниципальной программы направлены на повышение благосостояния граждан Юргинского муниципального округа и на снижение бедности, на повышение качества и доступности социальных услуг.</w:t>
      </w:r>
    </w:p>
    <w:p w14:paraId="7A144155" w14:textId="77777777" w:rsidR="00D6396B" w:rsidRPr="00EB3C10" w:rsidRDefault="00D6396B" w:rsidP="00EB3C10">
      <w:pPr>
        <w:pStyle w:val="ad"/>
        <w:ind w:firstLine="709"/>
        <w:jc w:val="center"/>
        <w:rPr>
          <w:rFonts w:ascii="Arial" w:hAnsi="Arial" w:cs="Arial"/>
          <w:sz w:val="32"/>
          <w:szCs w:val="32"/>
          <w:lang w:val="ru-RU"/>
        </w:rPr>
      </w:pPr>
    </w:p>
    <w:p w14:paraId="59969A56" w14:textId="77777777" w:rsidR="00AE22B7" w:rsidRPr="00EB3C10" w:rsidRDefault="00AE22B7" w:rsidP="00EB3C10">
      <w:pPr>
        <w:pStyle w:val="a7"/>
        <w:numPr>
          <w:ilvl w:val="0"/>
          <w:numId w:val="8"/>
        </w:numPr>
        <w:tabs>
          <w:tab w:val="left" w:pos="326"/>
          <w:tab w:val="left" w:pos="565"/>
        </w:tabs>
        <w:ind w:left="0" w:firstLine="709"/>
        <w:contextualSpacing w:val="0"/>
        <w:jc w:val="center"/>
        <w:rPr>
          <w:rFonts w:ascii="Arial" w:hAnsi="Arial" w:cs="Arial"/>
          <w:b/>
          <w:sz w:val="32"/>
          <w:szCs w:val="32"/>
        </w:rPr>
      </w:pPr>
      <w:r w:rsidRPr="00EB3C10">
        <w:rPr>
          <w:rFonts w:ascii="Arial" w:hAnsi="Arial" w:cs="Arial"/>
          <w:b/>
          <w:sz w:val="32"/>
          <w:szCs w:val="32"/>
        </w:rPr>
        <w:t xml:space="preserve">Задачи муниципального управления, способы их эффективного решения в соответствующей отрасли </w:t>
      </w:r>
      <w:r w:rsidRPr="00EB3C10">
        <w:rPr>
          <w:rFonts w:ascii="Arial" w:hAnsi="Arial" w:cs="Arial"/>
          <w:b/>
          <w:sz w:val="32"/>
          <w:szCs w:val="32"/>
        </w:rPr>
        <w:lastRenderedPageBreak/>
        <w:t>экономики и сфере муниципального управления</w:t>
      </w:r>
    </w:p>
    <w:p w14:paraId="5834F64D" w14:textId="77777777" w:rsidR="005A63E7" w:rsidRPr="00EB3C10" w:rsidRDefault="005A63E7" w:rsidP="00EB3C10">
      <w:pPr>
        <w:pStyle w:val="a7"/>
        <w:tabs>
          <w:tab w:val="left" w:pos="326"/>
          <w:tab w:val="left" w:pos="565"/>
        </w:tabs>
        <w:ind w:left="0" w:firstLine="709"/>
        <w:contextualSpacing w:val="0"/>
        <w:jc w:val="center"/>
        <w:rPr>
          <w:rFonts w:ascii="Arial" w:hAnsi="Arial" w:cs="Arial"/>
          <w:b/>
          <w:sz w:val="32"/>
          <w:szCs w:val="32"/>
        </w:rPr>
      </w:pPr>
    </w:p>
    <w:p w14:paraId="0B54AC43" w14:textId="77777777"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Для достижения целей муниципальной программы предусмотрено решение следующих задач:</w:t>
      </w:r>
    </w:p>
    <w:p w14:paraId="4A6133D2" w14:textId="6EA6D517" w:rsidR="00AE22B7" w:rsidRPr="007678D1" w:rsidRDefault="00D52403" w:rsidP="00EB3C10">
      <w:pPr>
        <w:pStyle w:val="ad"/>
        <w:ind w:firstLine="709"/>
        <w:jc w:val="both"/>
        <w:rPr>
          <w:rFonts w:ascii="Arial" w:hAnsi="Arial" w:cs="Arial"/>
          <w:sz w:val="24"/>
          <w:szCs w:val="24"/>
        </w:rPr>
      </w:pPr>
      <w:r w:rsidRPr="007678D1">
        <w:rPr>
          <w:rFonts w:ascii="Arial" w:hAnsi="Arial" w:cs="Arial"/>
          <w:sz w:val="24"/>
          <w:szCs w:val="24"/>
          <w:lang w:val="ru-RU"/>
        </w:rPr>
        <w:t xml:space="preserve">- </w:t>
      </w:r>
      <w:r w:rsidR="00AE22B7" w:rsidRPr="007678D1">
        <w:rPr>
          <w:rFonts w:ascii="Arial" w:hAnsi="Arial" w:cs="Arial"/>
          <w:sz w:val="24"/>
          <w:szCs w:val="24"/>
        </w:rPr>
        <w:t>обеспечение системой долговременного ухода лиц старше трудоспособного возраста и инвалидов, нуждающихся в социальном обслуживании (получение социальных услуг на дому и в полустационарной форме с привлечением патронажной службы и помощников по уходу (сиделок);</w:t>
      </w:r>
    </w:p>
    <w:p w14:paraId="45C827B8" w14:textId="4C83DE12" w:rsidR="00AE22B7" w:rsidRPr="007678D1" w:rsidRDefault="00D52403" w:rsidP="00EB3C10">
      <w:pPr>
        <w:pStyle w:val="ad"/>
        <w:tabs>
          <w:tab w:val="left" w:pos="1863"/>
          <w:tab w:val="left" w:pos="3425"/>
          <w:tab w:val="left" w:pos="3825"/>
          <w:tab w:val="left" w:pos="4641"/>
          <w:tab w:val="left" w:pos="6801"/>
          <w:tab w:val="left" w:pos="9101"/>
          <w:tab w:val="left" w:pos="9521"/>
        </w:tabs>
        <w:ind w:firstLine="709"/>
        <w:jc w:val="both"/>
        <w:rPr>
          <w:rFonts w:ascii="Arial" w:hAnsi="Arial" w:cs="Arial"/>
          <w:sz w:val="24"/>
          <w:szCs w:val="24"/>
        </w:rPr>
      </w:pPr>
      <w:r w:rsidRPr="007678D1">
        <w:rPr>
          <w:rFonts w:ascii="Arial" w:hAnsi="Arial" w:cs="Arial"/>
          <w:sz w:val="24"/>
          <w:szCs w:val="24"/>
          <w:lang w:val="ru-RU"/>
        </w:rPr>
        <w:t xml:space="preserve">- </w:t>
      </w:r>
      <w:r w:rsidR="00AE22B7" w:rsidRPr="007678D1">
        <w:rPr>
          <w:rFonts w:ascii="Arial" w:hAnsi="Arial" w:cs="Arial"/>
          <w:sz w:val="24"/>
          <w:szCs w:val="24"/>
        </w:rPr>
        <w:t xml:space="preserve">предоставление мер социальной поддержки отдельным категориям граждан </w:t>
      </w:r>
      <w:r w:rsidR="00AE22B7" w:rsidRPr="007678D1">
        <w:rPr>
          <w:rFonts w:ascii="Arial" w:hAnsi="Arial" w:cs="Arial"/>
          <w:spacing w:val="-2"/>
          <w:sz w:val="24"/>
          <w:szCs w:val="24"/>
        </w:rPr>
        <w:t>(социальная</w:t>
      </w:r>
      <w:r w:rsidR="00F7335E" w:rsidRPr="007678D1">
        <w:rPr>
          <w:rFonts w:ascii="Arial" w:hAnsi="Arial" w:cs="Arial"/>
          <w:spacing w:val="-2"/>
          <w:sz w:val="24"/>
          <w:szCs w:val="24"/>
          <w:lang w:val="ru-RU"/>
        </w:rPr>
        <w:t xml:space="preserve"> </w:t>
      </w:r>
      <w:r w:rsidR="00AE22B7" w:rsidRPr="007678D1">
        <w:rPr>
          <w:rFonts w:ascii="Arial" w:hAnsi="Arial" w:cs="Arial"/>
          <w:spacing w:val="-2"/>
          <w:sz w:val="24"/>
          <w:szCs w:val="24"/>
        </w:rPr>
        <w:t>поддержка</w:t>
      </w:r>
      <w:r w:rsidR="009B725E" w:rsidRPr="007678D1">
        <w:rPr>
          <w:rFonts w:ascii="Arial" w:hAnsi="Arial" w:cs="Arial"/>
          <w:sz w:val="24"/>
          <w:szCs w:val="24"/>
          <w:lang w:val="ru-RU"/>
        </w:rPr>
        <w:t xml:space="preserve"> </w:t>
      </w:r>
      <w:r w:rsidR="00AE22B7" w:rsidRPr="007678D1">
        <w:rPr>
          <w:rFonts w:ascii="Arial" w:hAnsi="Arial" w:cs="Arial"/>
          <w:spacing w:val="-10"/>
          <w:sz w:val="24"/>
          <w:szCs w:val="24"/>
        </w:rPr>
        <w:t>в</w:t>
      </w:r>
      <w:r w:rsidR="00F7335E" w:rsidRPr="007678D1">
        <w:rPr>
          <w:rFonts w:ascii="Arial" w:hAnsi="Arial" w:cs="Arial"/>
          <w:spacing w:val="-10"/>
          <w:sz w:val="24"/>
          <w:szCs w:val="24"/>
          <w:lang w:val="ru-RU"/>
        </w:rPr>
        <w:t xml:space="preserve"> </w:t>
      </w:r>
      <w:r w:rsidR="00AE22B7" w:rsidRPr="007678D1">
        <w:rPr>
          <w:rFonts w:ascii="Arial" w:hAnsi="Arial" w:cs="Arial"/>
          <w:spacing w:val="-4"/>
          <w:sz w:val="24"/>
          <w:szCs w:val="24"/>
        </w:rPr>
        <w:t>виде</w:t>
      </w:r>
      <w:r w:rsidR="00F7335E" w:rsidRPr="007678D1">
        <w:rPr>
          <w:rFonts w:ascii="Arial" w:hAnsi="Arial" w:cs="Arial"/>
          <w:spacing w:val="-4"/>
          <w:sz w:val="24"/>
          <w:szCs w:val="24"/>
          <w:lang w:val="ru-RU"/>
        </w:rPr>
        <w:t xml:space="preserve"> </w:t>
      </w:r>
      <w:r w:rsidR="00AE22B7" w:rsidRPr="007678D1">
        <w:rPr>
          <w:rFonts w:ascii="Arial" w:hAnsi="Arial" w:cs="Arial"/>
          <w:spacing w:val="-2"/>
          <w:sz w:val="24"/>
          <w:szCs w:val="24"/>
        </w:rPr>
        <w:t>предоставления</w:t>
      </w:r>
      <w:r w:rsidR="00F7335E" w:rsidRPr="007678D1">
        <w:rPr>
          <w:rFonts w:ascii="Arial" w:hAnsi="Arial" w:cs="Arial"/>
          <w:spacing w:val="-2"/>
          <w:sz w:val="24"/>
          <w:szCs w:val="24"/>
          <w:lang w:val="ru-RU"/>
        </w:rPr>
        <w:t xml:space="preserve"> </w:t>
      </w:r>
      <w:r w:rsidR="00AE22B7" w:rsidRPr="007678D1">
        <w:rPr>
          <w:rFonts w:ascii="Arial" w:hAnsi="Arial" w:cs="Arial"/>
          <w:spacing w:val="-2"/>
          <w:sz w:val="24"/>
          <w:szCs w:val="24"/>
        </w:rPr>
        <w:t>единовременных</w:t>
      </w:r>
      <w:r w:rsidR="00F7335E" w:rsidRPr="007678D1">
        <w:rPr>
          <w:rFonts w:ascii="Arial" w:hAnsi="Arial" w:cs="Arial"/>
          <w:sz w:val="24"/>
          <w:szCs w:val="24"/>
          <w:lang w:val="ru-RU"/>
        </w:rPr>
        <w:t xml:space="preserve"> </w:t>
      </w:r>
      <w:r w:rsidR="00AE22B7" w:rsidRPr="007678D1">
        <w:rPr>
          <w:rFonts w:ascii="Arial" w:hAnsi="Arial" w:cs="Arial"/>
          <w:spacing w:val="-10"/>
          <w:sz w:val="24"/>
          <w:szCs w:val="24"/>
        </w:rPr>
        <w:t>и</w:t>
      </w:r>
      <w:r w:rsidR="00F7335E" w:rsidRPr="007678D1">
        <w:rPr>
          <w:rFonts w:ascii="Arial" w:hAnsi="Arial" w:cs="Arial"/>
          <w:spacing w:val="-10"/>
          <w:sz w:val="24"/>
          <w:szCs w:val="24"/>
          <w:lang w:val="ru-RU"/>
        </w:rPr>
        <w:t xml:space="preserve"> </w:t>
      </w:r>
      <w:r w:rsidR="00AE22B7" w:rsidRPr="007678D1">
        <w:rPr>
          <w:rFonts w:ascii="Arial" w:hAnsi="Arial" w:cs="Arial"/>
          <w:spacing w:val="-2"/>
          <w:sz w:val="24"/>
          <w:szCs w:val="24"/>
        </w:rPr>
        <w:t>(или)</w:t>
      </w:r>
      <w:r w:rsidR="009B725E" w:rsidRPr="007678D1">
        <w:rPr>
          <w:rFonts w:ascii="Arial" w:hAnsi="Arial" w:cs="Arial"/>
          <w:spacing w:val="-2"/>
          <w:sz w:val="24"/>
          <w:szCs w:val="24"/>
          <w:lang w:val="ru-RU"/>
        </w:rPr>
        <w:t xml:space="preserve"> </w:t>
      </w:r>
      <w:r w:rsidR="00AE22B7" w:rsidRPr="007678D1">
        <w:rPr>
          <w:rFonts w:ascii="Arial" w:hAnsi="Arial" w:cs="Arial"/>
          <w:sz w:val="24"/>
          <w:szCs w:val="24"/>
        </w:rPr>
        <w:t xml:space="preserve">ежемесячных денежных выплат и оказания поддержки в натуральном выражении); обеспечение реализации основных направлений социального обслуживания, повышения качества и доступности социальных услуг (обеспечение </w:t>
      </w:r>
      <w:r w:rsidR="00AE22B7" w:rsidRPr="007678D1">
        <w:rPr>
          <w:rFonts w:ascii="Arial" w:hAnsi="Arial" w:cs="Arial"/>
          <w:spacing w:val="-2"/>
          <w:sz w:val="24"/>
          <w:szCs w:val="24"/>
        </w:rPr>
        <w:t>деятельности</w:t>
      </w:r>
      <w:r w:rsidR="009B725E" w:rsidRPr="007678D1">
        <w:rPr>
          <w:rFonts w:ascii="Arial" w:hAnsi="Arial" w:cs="Arial"/>
          <w:sz w:val="24"/>
          <w:szCs w:val="24"/>
          <w:lang w:val="ru-RU"/>
        </w:rPr>
        <w:t xml:space="preserve"> </w:t>
      </w:r>
      <w:r w:rsidR="00AE22B7" w:rsidRPr="007678D1">
        <w:rPr>
          <w:rFonts w:ascii="Arial" w:hAnsi="Arial" w:cs="Arial"/>
          <w:sz w:val="24"/>
          <w:szCs w:val="24"/>
        </w:rPr>
        <w:t xml:space="preserve">учреждения социального </w:t>
      </w:r>
      <w:r w:rsidR="00AE22B7" w:rsidRPr="007678D1">
        <w:rPr>
          <w:rFonts w:ascii="Arial" w:hAnsi="Arial" w:cs="Arial"/>
          <w:spacing w:val="-2"/>
          <w:sz w:val="24"/>
          <w:szCs w:val="24"/>
        </w:rPr>
        <w:t>обслуживания);</w:t>
      </w:r>
    </w:p>
    <w:p w14:paraId="2AA89476" w14:textId="1969AC8F" w:rsidR="00AE22B7" w:rsidRPr="007678D1" w:rsidRDefault="00D52403" w:rsidP="00EB3C10">
      <w:pPr>
        <w:pStyle w:val="ad"/>
        <w:ind w:firstLine="709"/>
        <w:jc w:val="both"/>
        <w:rPr>
          <w:rFonts w:ascii="Arial" w:hAnsi="Arial" w:cs="Arial"/>
          <w:sz w:val="24"/>
          <w:szCs w:val="24"/>
        </w:rPr>
      </w:pPr>
      <w:r w:rsidRPr="007678D1">
        <w:rPr>
          <w:rFonts w:ascii="Arial" w:hAnsi="Arial" w:cs="Arial"/>
          <w:sz w:val="24"/>
          <w:szCs w:val="24"/>
          <w:lang w:val="ru-RU"/>
        </w:rPr>
        <w:t xml:space="preserve">- </w:t>
      </w:r>
      <w:r w:rsidR="00AE22B7" w:rsidRPr="007678D1">
        <w:rPr>
          <w:rFonts w:ascii="Arial" w:hAnsi="Arial" w:cs="Arial"/>
          <w:sz w:val="24"/>
          <w:szCs w:val="24"/>
        </w:rPr>
        <w:t>повышение профессионального уровня работников системы социального обслуживания (повышение квалификации и профессиональная переподготовка работников учреждения социального обслуживания);</w:t>
      </w:r>
    </w:p>
    <w:p w14:paraId="5D7D60A2" w14:textId="77777777" w:rsidR="009B725E" w:rsidRPr="007678D1" w:rsidRDefault="00D52403" w:rsidP="00EB3C10">
      <w:pPr>
        <w:pStyle w:val="ad"/>
        <w:ind w:firstLine="709"/>
        <w:jc w:val="both"/>
        <w:rPr>
          <w:rFonts w:ascii="Arial" w:hAnsi="Arial" w:cs="Arial"/>
          <w:sz w:val="24"/>
          <w:szCs w:val="24"/>
          <w:lang w:val="ru-RU"/>
        </w:rPr>
      </w:pPr>
      <w:r w:rsidRPr="007678D1">
        <w:rPr>
          <w:rFonts w:ascii="Arial" w:hAnsi="Arial" w:cs="Arial"/>
          <w:sz w:val="24"/>
          <w:szCs w:val="24"/>
          <w:lang w:val="ru-RU"/>
        </w:rPr>
        <w:t xml:space="preserve">- </w:t>
      </w:r>
      <w:r w:rsidR="00AE22B7" w:rsidRPr="007678D1">
        <w:rPr>
          <w:rFonts w:ascii="Arial" w:hAnsi="Arial" w:cs="Arial"/>
          <w:sz w:val="24"/>
          <w:szCs w:val="24"/>
        </w:rPr>
        <w:t>обеспечение повышения качества жизни инвалидов посредством предоставления качественных реабилитационных услуг (создание условий для развития системы комплексной реабилитации и абилитации инвалидов, оснащение реабилитационным оборудованием, необходимым для предоставления услуг по реабилитации инвалидов.</w:t>
      </w:r>
    </w:p>
    <w:p w14:paraId="4BF1BAE4" w14:textId="2A56C2D6" w:rsidR="00AE22B7" w:rsidRPr="007678D1" w:rsidRDefault="00AE22B7" w:rsidP="00EB3C10">
      <w:pPr>
        <w:pStyle w:val="ad"/>
        <w:ind w:firstLine="709"/>
        <w:jc w:val="both"/>
        <w:rPr>
          <w:rFonts w:ascii="Arial" w:hAnsi="Arial" w:cs="Arial"/>
          <w:sz w:val="24"/>
          <w:szCs w:val="24"/>
        </w:rPr>
      </w:pPr>
      <w:r w:rsidRPr="007678D1">
        <w:rPr>
          <w:rFonts w:ascii="Arial" w:hAnsi="Arial" w:cs="Arial"/>
          <w:sz w:val="24"/>
          <w:szCs w:val="24"/>
        </w:rPr>
        <w:t>Достижение целей государственной программы также обеспечивается посредством реализации системы мероприятий, предусмотренных региональными проектами «Многодетная семья», «Поддержка семьи» и «Старшее поколение», реализуемыми в рамках реализации национального проекта</w:t>
      </w:r>
      <w:r w:rsidR="00880C6C" w:rsidRPr="007678D1">
        <w:rPr>
          <w:rFonts w:ascii="Arial" w:hAnsi="Arial" w:cs="Arial"/>
          <w:sz w:val="24"/>
          <w:szCs w:val="24"/>
          <w:lang w:val="ru-RU"/>
        </w:rPr>
        <w:t xml:space="preserve"> </w:t>
      </w:r>
      <w:r w:rsidRPr="007678D1">
        <w:rPr>
          <w:rFonts w:ascii="Arial" w:hAnsi="Arial" w:cs="Arial"/>
          <w:spacing w:val="-2"/>
          <w:sz w:val="24"/>
          <w:szCs w:val="24"/>
        </w:rPr>
        <w:t>«Семья».</w:t>
      </w:r>
    </w:p>
    <w:p w14:paraId="6347F6C2" w14:textId="77777777" w:rsidR="006F3020" w:rsidRPr="00EB3C10" w:rsidRDefault="006F3020" w:rsidP="00EB3C10">
      <w:pPr>
        <w:ind w:firstLine="709"/>
        <w:jc w:val="center"/>
        <w:rPr>
          <w:rFonts w:ascii="Arial" w:hAnsi="Arial" w:cs="Arial"/>
          <w:spacing w:val="-2"/>
          <w:sz w:val="32"/>
          <w:szCs w:val="32"/>
        </w:rPr>
      </w:pPr>
    </w:p>
    <w:p w14:paraId="0D218EFE" w14:textId="6BC39F52" w:rsidR="00EB3C10" w:rsidRDefault="00EB3C10" w:rsidP="00EB3C10">
      <w:pPr>
        <w:ind w:firstLine="709"/>
        <w:jc w:val="center"/>
        <w:rPr>
          <w:rFonts w:ascii="Arial" w:hAnsi="Arial" w:cs="Arial"/>
          <w:b/>
          <w:bCs/>
          <w:sz w:val="32"/>
          <w:szCs w:val="32"/>
        </w:rPr>
      </w:pPr>
      <w:r>
        <w:rPr>
          <w:rFonts w:ascii="Arial" w:hAnsi="Arial" w:cs="Arial"/>
          <w:b/>
          <w:bCs/>
          <w:sz w:val="32"/>
          <w:szCs w:val="32"/>
        </w:rPr>
        <w:t>Паспорт</w:t>
      </w:r>
    </w:p>
    <w:p w14:paraId="626000DE" w14:textId="5B776DD4" w:rsidR="00880C6C" w:rsidRPr="00EB3C10" w:rsidRDefault="00880C6C" w:rsidP="00EB3C10">
      <w:pPr>
        <w:ind w:firstLine="709"/>
        <w:jc w:val="center"/>
        <w:rPr>
          <w:rFonts w:ascii="Arial" w:hAnsi="Arial" w:cs="Arial"/>
          <w:b/>
          <w:bCs/>
          <w:sz w:val="32"/>
          <w:szCs w:val="32"/>
        </w:rPr>
      </w:pPr>
      <w:r w:rsidRPr="00EB3C10">
        <w:rPr>
          <w:rFonts w:ascii="Arial" w:hAnsi="Arial" w:cs="Arial"/>
          <w:b/>
          <w:bCs/>
          <w:sz w:val="32"/>
          <w:szCs w:val="32"/>
        </w:rPr>
        <w:t>муниципальной программы</w:t>
      </w:r>
      <w:r w:rsidR="00F7335E" w:rsidRPr="00EB3C10">
        <w:rPr>
          <w:rFonts w:ascii="Arial" w:hAnsi="Arial" w:cs="Arial"/>
          <w:b/>
          <w:bCs/>
          <w:sz w:val="32"/>
          <w:szCs w:val="32"/>
        </w:rPr>
        <w:t xml:space="preserve"> </w:t>
      </w:r>
      <w:r w:rsidRPr="00EB3C10">
        <w:rPr>
          <w:rFonts w:ascii="Arial" w:hAnsi="Arial" w:cs="Arial"/>
          <w:b/>
          <w:bCs/>
          <w:sz w:val="32"/>
          <w:szCs w:val="32"/>
        </w:rPr>
        <w:t>«Повышение уровня социальной защиты населения</w:t>
      </w:r>
      <w:r w:rsidR="00F7335E" w:rsidRPr="00EB3C10">
        <w:rPr>
          <w:rFonts w:ascii="Arial" w:hAnsi="Arial" w:cs="Arial"/>
          <w:b/>
          <w:bCs/>
          <w:sz w:val="32"/>
          <w:szCs w:val="32"/>
        </w:rPr>
        <w:t xml:space="preserve"> </w:t>
      </w:r>
      <w:r w:rsidRPr="00EB3C10">
        <w:rPr>
          <w:rFonts w:ascii="Arial" w:hAnsi="Arial" w:cs="Arial"/>
          <w:b/>
          <w:bCs/>
          <w:sz w:val="32"/>
          <w:szCs w:val="32"/>
        </w:rPr>
        <w:t>Юргинского муниципального округа</w:t>
      </w:r>
      <w:r w:rsidR="00AA6AB6" w:rsidRPr="00EB3C10">
        <w:rPr>
          <w:rFonts w:ascii="Arial" w:hAnsi="Arial" w:cs="Arial"/>
          <w:b/>
          <w:bCs/>
          <w:sz w:val="32"/>
          <w:szCs w:val="32"/>
        </w:rPr>
        <w:t xml:space="preserve"> </w:t>
      </w:r>
      <w:r w:rsidRPr="00EB3C10">
        <w:rPr>
          <w:rFonts w:ascii="Arial" w:hAnsi="Arial" w:cs="Arial"/>
          <w:b/>
          <w:bCs/>
          <w:sz w:val="32"/>
          <w:szCs w:val="32"/>
        </w:rPr>
        <w:t>на 202</w:t>
      </w:r>
      <w:r w:rsidR="00004D9A" w:rsidRPr="00EB3C10">
        <w:rPr>
          <w:rFonts w:ascii="Arial" w:hAnsi="Arial" w:cs="Arial"/>
          <w:b/>
          <w:bCs/>
          <w:sz w:val="32"/>
          <w:szCs w:val="32"/>
        </w:rPr>
        <w:t>7</w:t>
      </w:r>
      <w:r w:rsidRPr="00EB3C10">
        <w:rPr>
          <w:rFonts w:ascii="Arial" w:hAnsi="Arial" w:cs="Arial"/>
          <w:b/>
          <w:bCs/>
          <w:sz w:val="32"/>
          <w:szCs w:val="32"/>
        </w:rPr>
        <w:t xml:space="preserve"> год</w:t>
      </w:r>
      <w:r w:rsidR="007A448E" w:rsidRPr="00EB3C10">
        <w:rPr>
          <w:rFonts w:ascii="Arial" w:hAnsi="Arial" w:cs="Arial"/>
          <w:b/>
          <w:bCs/>
          <w:sz w:val="32"/>
          <w:szCs w:val="32"/>
        </w:rPr>
        <w:t xml:space="preserve"> </w:t>
      </w:r>
      <w:r w:rsidRPr="00EB3C10">
        <w:rPr>
          <w:rFonts w:ascii="Arial" w:hAnsi="Arial" w:cs="Arial"/>
          <w:b/>
          <w:bCs/>
          <w:sz w:val="32"/>
          <w:szCs w:val="32"/>
        </w:rPr>
        <w:t>и на плановый период 202</w:t>
      </w:r>
      <w:r w:rsidR="00BB757D" w:rsidRPr="00EB3C10">
        <w:rPr>
          <w:rFonts w:ascii="Arial" w:hAnsi="Arial" w:cs="Arial"/>
          <w:b/>
          <w:bCs/>
          <w:sz w:val="32"/>
          <w:szCs w:val="32"/>
        </w:rPr>
        <w:t>8</w:t>
      </w:r>
      <w:r w:rsidRPr="00EB3C10">
        <w:rPr>
          <w:rFonts w:ascii="Arial" w:hAnsi="Arial" w:cs="Arial"/>
          <w:b/>
          <w:bCs/>
          <w:sz w:val="32"/>
          <w:szCs w:val="32"/>
        </w:rPr>
        <w:t xml:space="preserve"> и 202</w:t>
      </w:r>
      <w:r w:rsidR="00BB757D" w:rsidRPr="00EB3C10">
        <w:rPr>
          <w:rFonts w:ascii="Arial" w:hAnsi="Arial" w:cs="Arial"/>
          <w:b/>
          <w:bCs/>
          <w:sz w:val="32"/>
          <w:szCs w:val="32"/>
        </w:rPr>
        <w:t>9</w:t>
      </w:r>
      <w:r w:rsidRPr="00EB3C10">
        <w:rPr>
          <w:rFonts w:ascii="Arial" w:hAnsi="Arial" w:cs="Arial"/>
          <w:b/>
          <w:bCs/>
          <w:sz w:val="32"/>
          <w:szCs w:val="32"/>
        </w:rPr>
        <w:t xml:space="preserve"> годов</w:t>
      </w:r>
      <w:r w:rsidR="00AA6AB6" w:rsidRPr="00EB3C10">
        <w:rPr>
          <w:rFonts w:ascii="Arial" w:hAnsi="Arial" w:cs="Arial"/>
          <w:b/>
          <w:bCs/>
          <w:sz w:val="32"/>
          <w:szCs w:val="32"/>
        </w:rPr>
        <w:t>»</w:t>
      </w:r>
    </w:p>
    <w:p w14:paraId="70C5B24E" w14:textId="77777777" w:rsidR="00880C6C" w:rsidRPr="00EB3C10" w:rsidRDefault="00880C6C" w:rsidP="00EB3C10">
      <w:pPr>
        <w:ind w:firstLine="709"/>
        <w:jc w:val="center"/>
        <w:rPr>
          <w:rFonts w:ascii="Arial" w:hAnsi="Arial" w:cs="Arial"/>
          <w:b/>
          <w:bCs/>
          <w:sz w:val="32"/>
          <w:szCs w:val="32"/>
        </w:rPr>
      </w:pPr>
    </w:p>
    <w:p w14:paraId="67165D55" w14:textId="25E7B8BE" w:rsidR="00880C6C" w:rsidRPr="00EB3C10" w:rsidRDefault="00880C6C" w:rsidP="00EB3C10">
      <w:pPr>
        <w:pStyle w:val="a7"/>
        <w:numPr>
          <w:ilvl w:val="0"/>
          <w:numId w:val="4"/>
        </w:numPr>
        <w:tabs>
          <w:tab w:val="left" w:pos="4002"/>
        </w:tabs>
        <w:ind w:left="0" w:firstLine="709"/>
        <w:contextualSpacing w:val="0"/>
        <w:jc w:val="center"/>
        <w:rPr>
          <w:rFonts w:ascii="Arial" w:hAnsi="Arial" w:cs="Arial"/>
          <w:b/>
          <w:bCs/>
          <w:sz w:val="32"/>
          <w:szCs w:val="32"/>
        </w:rPr>
      </w:pPr>
      <w:r w:rsidRPr="00EB3C10">
        <w:rPr>
          <w:rFonts w:ascii="Arial" w:hAnsi="Arial" w:cs="Arial"/>
          <w:b/>
          <w:bCs/>
          <w:sz w:val="32"/>
          <w:szCs w:val="32"/>
        </w:rPr>
        <w:t xml:space="preserve">Основные </w:t>
      </w:r>
      <w:r w:rsidRPr="00EB3C10">
        <w:rPr>
          <w:rFonts w:ascii="Arial" w:hAnsi="Arial" w:cs="Arial"/>
          <w:b/>
          <w:bCs/>
          <w:spacing w:val="-2"/>
          <w:sz w:val="32"/>
          <w:szCs w:val="32"/>
        </w:rPr>
        <w:t>положения</w:t>
      </w:r>
    </w:p>
    <w:p w14:paraId="0D808943" w14:textId="77777777" w:rsidR="005A63E7" w:rsidRPr="00EB3C10" w:rsidRDefault="005A63E7" w:rsidP="00EB3C10">
      <w:pPr>
        <w:pStyle w:val="a7"/>
        <w:tabs>
          <w:tab w:val="left" w:pos="4002"/>
        </w:tabs>
        <w:ind w:left="0" w:firstLine="709"/>
        <w:contextualSpacing w:val="0"/>
        <w:jc w:val="center"/>
        <w:rPr>
          <w:rFonts w:ascii="Arial" w:hAnsi="Arial" w:cs="Arial"/>
          <w:b/>
          <w:bCs/>
          <w:sz w:val="32"/>
          <w:szCs w:val="3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3"/>
        <w:gridCol w:w="19"/>
        <w:gridCol w:w="6085"/>
      </w:tblGrid>
      <w:tr w:rsidR="00880C6C" w:rsidRPr="00F10327" w14:paraId="44F9CD79" w14:textId="77777777" w:rsidTr="00EB3C10">
        <w:trPr>
          <w:trHeight w:val="629"/>
          <w:jc w:val="center"/>
        </w:trPr>
        <w:tc>
          <w:tcPr>
            <w:tcW w:w="3530" w:type="dxa"/>
          </w:tcPr>
          <w:p w14:paraId="600769E8" w14:textId="77777777" w:rsidR="00880C6C" w:rsidRPr="00F10327" w:rsidRDefault="00880C6C" w:rsidP="00EB3C10">
            <w:pPr>
              <w:pStyle w:val="TableParagraph"/>
              <w:jc w:val="left"/>
              <w:rPr>
                <w:rFonts w:ascii="Arial" w:hAnsi="Arial" w:cs="Arial"/>
                <w:b/>
                <w:sz w:val="24"/>
                <w:szCs w:val="24"/>
              </w:rPr>
            </w:pPr>
            <w:r w:rsidRPr="00F10327">
              <w:rPr>
                <w:rFonts w:ascii="Arial" w:hAnsi="Arial" w:cs="Arial"/>
                <w:b/>
                <w:sz w:val="24"/>
                <w:szCs w:val="24"/>
              </w:rPr>
              <w:t xml:space="preserve">Куратор муниципальной </w:t>
            </w:r>
            <w:r w:rsidRPr="00F10327">
              <w:rPr>
                <w:rFonts w:ascii="Arial" w:hAnsi="Arial" w:cs="Arial"/>
                <w:b/>
                <w:spacing w:val="-2"/>
                <w:sz w:val="24"/>
                <w:szCs w:val="24"/>
              </w:rPr>
              <w:t>программы</w:t>
            </w:r>
          </w:p>
        </w:tc>
        <w:tc>
          <w:tcPr>
            <w:tcW w:w="6117" w:type="dxa"/>
            <w:gridSpan w:val="2"/>
          </w:tcPr>
          <w:p w14:paraId="1776D5EE" w14:textId="6CF519FF" w:rsidR="00880C6C" w:rsidRPr="00F10327" w:rsidRDefault="00880C6C" w:rsidP="00EB3C10">
            <w:pPr>
              <w:pStyle w:val="TableParagraph"/>
              <w:jc w:val="both"/>
              <w:rPr>
                <w:rFonts w:ascii="Arial" w:hAnsi="Arial" w:cs="Arial"/>
                <w:sz w:val="24"/>
                <w:szCs w:val="24"/>
              </w:rPr>
            </w:pPr>
            <w:r w:rsidRPr="00F10327">
              <w:rPr>
                <w:rFonts w:ascii="Arial" w:hAnsi="Arial" w:cs="Arial"/>
                <w:sz w:val="24"/>
                <w:szCs w:val="24"/>
              </w:rPr>
              <w:t xml:space="preserve">Либец Константин Анатольевич </w:t>
            </w:r>
            <w:r w:rsidR="002C0DD3" w:rsidRPr="00F10327">
              <w:rPr>
                <w:rFonts w:ascii="Arial" w:hAnsi="Arial" w:cs="Arial"/>
                <w:sz w:val="24"/>
                <w:szCs w:val="24"/>
              </w:rPr>
              <w:t>–</w:t>
            </w:r>
            <w:r w:rsidRPr="00F10327">
              <w:rPr>
                <w:rFonts w:ascii="Arial" w:hAnsi="Arial" w:cs="Arial"/>
                <w:sz w:val="24"/>
                <w:szCs w:val="24"/>
              </w:rPr>
              <w:t xml:space="preserve"> </w:t>
            </w:r>
            <w:r w:rsidR="002C0DD3" w:rsidRPr="00F10327">
              <w:rPr>
                <w:rFonts w:ascii="Arial" w:hAnsi="Arial" w:cs="Arial"/>
                <w:sz w:val="24"/>
                <w:szCs w:val="24"/>
              </w:rPr>
              <w:t xml:space="preserve">первый </w:t>
            </w:r>
            <w:r w:rsidRPr="00F10327">
              <w:rPr>
                <w:rFonts w:ascii="Arial" w:hAnsi="Arial" w:cs="Arial"/>
                <w:sz w:val="24"/>
                <w:szCs w:val="24"/>
              </w:rPr>
              <w:t>заместитель Главы по экономическим вопросам транспорту и связи администрации Юргинского муниципального округа</w:t>
            </w:r>
          </w:p>
        </w:tc>
      </w:tr>
      <w:tr w:rsidR="00880C6C" w:rsidRPr="00F10327" w14:paraId="47EEF638" w14:textId="77777777" w:rsidTr="00EB3C10">
        <w:trPr>
          <w:trHeight w:val="945"/>
          <w:jc w:val="center"/>
        </w:trPr>
        <w:tc>
          <w:tcPr>
            <w:tcW w:w="3530" w:type="dxa"/>
          </w:tcPr>
          <w:p w14:paraId="3E4C75C5" w14:textId="77777777" w:rsidR="00880C6C" w:rsidRPr="00F10327" w:rsidRDefault="00880C6C" w:rsidP="00EB3C10">
            <w:pPr>
              <w:pStyle w:val="TableParagraph"/>
              <w:jc w:val="left"/>
              <w:rPr>
                <w:rFonts w:ascii="Arial" w:hAnsi="Arial" w:cs="Arial"/>
                <w:b/>
                <w:sz w:val="24"/>
                <w:szCs w:val="24"/>
              </w:rPr>
            </w:pPr>
            <w:r w:rsidRPr="00F10327">
              <w:rPr>
                <w:rFonts w:ascii="Arial" w:hAnsi="Arial" w:cs="Arial"/>
                <w:b/>
                <w:sz w:val="24"/>
                <w:szCs w:val="24"/>
              </w:rPr>
              <w:t>Ответственный исполнитель муниципальной программы</w:t>
            </w:r>
          </w:p>
        </w:tc>
        <w:tc>
          <w:tcPr>
            <w:tcW w:w="6117" w:type="dxa"/>
            <w:gridSpan w:val="2"/>
          </w:tcPr>
          <w:p w14:paraId="164EE61A" w14:textId="6473E89B" w:rsidR="00880C6C" w:rsidRPr="00F10327" w:rsidRDefault="00880C6C" w:rsidP="00EB3C10">
            <w:pPr>
              <w:pStyle w:val="TableParagraph"/>
              <w:tabs>
                <w:tab w:val="left" w:pos="1856"/>
                <w:tab w:val="left" w:pos="3648"/>
                <w:tab w:val="left" w:pos="4972"/>
              </w:tabs>
              <w:jc w:val="left"/>
              <w:rPr>
                <w:rFonts w:ascii="Arial" w:hAnsi="Arial" w:cs="Arial"/>
                <w:sz w:val="24"/>
                <w:szCs w:val="24"/>
              </w:rPr>
            </w:pPr>
            <w:r w:rsidRPr="00F10327">
              <w:rPr>
                <w:rFonts w:ascii="Arial" w:hAnsi="Arial" w:cs="Arial"/>
                <w:spacing w:val="-2"/>
                <w:sz w:val="24"/>
                <w:szCs w:val="24"/>
              </w:rPr>
              <w:t>Управление</w:t>
            </w:r>
            <w:r w:rsidRPr="00F10327">
              <w:rPr>
                <w:rFonts w:ascii="Arial" w:hAnsi="Arial" w:cs="Arial"/>
                <w:sz w:val="24"/>
                <w:szCs w:val="24"/>
              </w:rPr>
              <w:t xml:space="preserve"> </w:t>
            </w:r>
            <w:r w:rsidRPr="00F10327">
              <w:rPr>
                <w:rFonts w:ascii="Arial" w:hAnsi="Arial" w:cs="Arial"/>
                <w:spacing w:val="-2"/>
                <w:sz w:val="24"/>
                <w:szCs w:val="24"/>
              </w:rPr>
              <w:t>социальной</w:t>
            </w:r>
            <w:r w:rsidRPr="00F10327">
              <w:rPr>
                <w:rFonts w:ascii="Arial" w:hAnsi="Arial" w:cs="Arial"/>
                <w:sz w:val="24"/>
                <w:szCs w:val="24"/>
              </w:rPr>
              <w:t xml:space="preserve"> </w:t>
            </w:r>
            <w:r w:rsidRPr="00F10327">
              <w:rPr>
                <w:rFonts w:ascii="Arial" w:hAnsi="Arial" w:cs="Arial"/>
                <w:spacing w:val="-2"/>
                <w:sz w:val="24"/>
                <w:szCs w:val="24"/>
              </w:rPr>
              <w:t>защиты</w:t>
            </w:r>
            <w:r w:rsidRPr="00F10327">
              <w:rPr>
                <w:rFonts w:ascii="Arial" w:hAnsi="Arial" w:cs="Arial"/>
                <w:sz w:val="24"/>
                <w:szCs w:val="24"/>
              </w:rPr>
              <w:t xml:space="preserve"> </w:t>
            </w:r>
            <w:r w:rsidRPr="00F10327">
              <w:rPr>
                <w:rFonts w:ascii="Arial" w:hAnsi="Arial" w:cs="Arial"/>
                <w:spacing w:val="-2"/>
                <w:sz w:val="24"/>
                <w:szCs w:val="24"/>
              </w:rPr>
              <w:t>населения</w:t>
            </w:r>
          </w:p>
          <w:p w14:paraId="6BDE3D9F" w14:textId="4227B7C0" w:rsidR="00880C6C" w:rsidRPr="00F10327" w:rsidRDefault="005C544F" w:rsidP="00EB3C10">
            <w:pPr>
              <w:pStyle w:val="TableParagraph"/>
              <w:tabs>
                <w:tab w:val="left" w:pos="2206"/>
                <w:tab w:val="left" w:pos="4213"/>
              </w:tabs>
              <w:jc w:val="left"/>
              <w:rPr>
                <w:rFonts w:ascii="Arial" w:hAnsi="Arial" w:cs="Arial"/>
                <w:sz w:val="24"/>
                <w:szCs w:val="24"/>
              </w:rPr>
            </w:pPr>
            <w:r w:rsidRPr="00F10327">
              <w:rPr>
                <w:rFonts w:ascii="Arial" w:hAnsi="Arial" w:cs="Arial"/>
                <w:spacing w:val="-2"/>
                <w:sz w:val="24"/>
                <w:szCs w:val="24"/>
              </w:rPr>
              <w:t>а</w:t>
            </w:r>
            <w:r w:rsidR="00880C6C" w:rsidRPr="00F10327">
              <w:rPr>
                <w:rFonts w:ascii="Arial" w:hAnsi="Arial" w:cs="Arial"/>
                <w:spacing w:val="-2"/>
                <w:sz w:val="24"/>
                <w:szCs w:val="24"/>
              </w:rPr>
              <w:t>дминистрации</w:t>
            </w:r>
            <w:r w:rsidRPr="00F10327">
              <w:rPr>
                <w:rFonts w:ascii="Arial" w:hAnsi="Arial" w:cs="Arial"/>
                <w:sz w:val="24"/>
                <w:szCs w:val="24"/>
              </w:rPr>
              <w:t xml:space="preserve"> </w:t>
            </w:r>
            <w:r w:rsidR="00880C6C" w:rsidRPr="00F10327">
              <w:rPr>
                <w:rFonts w:ascii="Arial" w:hAnsi="Arial" w:cs="Arial"/>
                <w:spacing w:val="-2"/>
                <w:sz w:val="24"/>
                <w:szCs w:val="24"/>
              </w:rPr>
              <w:t>Юргинского</w:t>
            </w:r>
            <w:r w:rsidRPr="00F10327">
              <w:rPr>
                <w:rFonts w:ascii="Arial" w:hAnsi="Arial" w:cs="Arial"/>
                <w:sz w:val="24"/>
                <w:szCs w:val="24"/>
              </w:rPr>
              <w:t xml:space="preserve"> </w:t>
            </w:r>
            <w:r w:rsidR="00880C6C" w:rsidRPr="00F10327">
              <w:rPr>
                <w:rFonts w:ascii="Arial" w:hAnsi="Arial" w:cs="Arial"/>
                <w:spacing w:val="-2"/>
                <w:sz w:val="24"/>
                <w:szCs w:val="24"/>
              </w:rPr>
              <w:t>муниципального округа</w:t>
            </w:r>
          </w:p>
        </w:tc>
      </w:tr>
      <w:tr w:rsidR="00880C6C" w:rsidRPr="00F10327" w14:paraId="30F0DB77" w14:textId="77777777" w:rsidTr="00EB3C10">
        <w:trPr>
          <w:trHeight w:val="943"/>
          <w:jc w:val="center"/>
        </w:trPr>
        <w:tc>
          <w:tcPr>
            <w:tcW w:w="3530" w:type="dxa"/>
          </w:tcPr>
          <w:p w14:paraId="3568AD1E" w14:textId="77777777" w:rsidR="00880C6C" w:rsidRPr="00F10327" w:rsidRDefault="00880C6C" w:rsidP="00EB3C10">
            <w:pPr>
              <w:pStyle w:val="TableParagraph"/>
              <w:jc w:val="left"/>
              <w:rPr>
                <w:rFonts w:ascii="Arial" w:hAnsi="Arial" w:cs="Arial"/>
                <w:b/>
                <w:sz w:val="24"/>
                <w:szCs w:val="24"/>
              </w:rPr>
            </w:pPr>
            <w:r w:rsidRPr="00F10327">
              <w:rPr>
                <w:rFonts w:ascii="Arial" w:hAnsi="Arial" w:cs="Arial"/>
                <w:b/>
                <w:sz w:val="24"/>
                <w:szCs w:val="24"/>
              </w:rPr>
              <w:t>Период реализации муниципальной программы</w:t>
            </w:r>
          </w:p>
        </w:tc>
        <w:tc>
          <w:tcPr>
            <w:tcW w:w="6117" w:type="dxa"/>
            <w:gridSpan w:val="2"/>
          </w:tcPr>
          <w:p w14:paraId="0BC62B86" w14:textId="222093AA" w:rsidR="00880C6C" w:rsidRPr="00F10327" w:rsidRDefault="00880C6C" w:rsidP="00EB3C10">
            <w:pPr>
              <w:pStyle w:val="TableParagraph"/>
              <w:jc w:val="left"/>
              <w:rPr>
                <w:rFonts w:ascii="Arial" w:hAnsi="Arial" w:cs="Arial"/>
                <w:sz w:val="24"/>
                <w:szCs w:val="24"/>
              </w:rPr>
            </w:pPr>
            <w:r w:rsidRPr="00F10327">
              <w:rPr>
                <w:rFonts w:ascii="Arial" w:hAnsi="Arial" w:cs="Arial"/>
                <w:sz w:val="24"/>
                <w:szCs w:val="24"/>
              </w:rPr>
              <w:t>I этап</w:t>
            </w:r>
            <w:r w:rsidR="005C544F" w:rsidRPr="00F10327">
              <w:rPr>
                <w:rFonts w:ascii="Arial" w:hAnsi="Arial" w:cs="Arial"/>
                <w:sz w:val="24"/>
                <w:szCs w:val="24"/>
              </w:rPr>
              <w:t xml:space="preserve"> - </w:t>
            </w:r>
            <w:r w:rsidRPr="00F10327">
              <w:rPr>
                <w:rFonts w:ascii="Arial" w:hAnsi="Arial" w:cs="Arial"/>
                <w:sz w:val="24"/>
                <w:szCs w:val="24"/>
              </w:rPr>
              <w:t>202</w:t>
            </w:r>
            <w:r w:rsidR="00004D9A" w:rsidRPr="00F10327">
              <w:rPr>
                <w:rFonts w:ascii="Arial" w:hAnsi="Arial" w:cs="Arial"/>
                <w:sz w:val="24"/>
                <w:szCs w:val="24"/>
              </w:rPr>
              <w:t>7</w:t>
            </w:r>
            <w:r w:rsidRPr="00F10327">
              <w:rPr>
                <w:rFonts w:ascii="Arial" w:hAnsi="Arial" w:cs="Arial"/>
                <w:sz w:val="24"/>
                <w:szCs w:val="24"/>
              </w:rPr>
              <w:t xml:space="preserve"> </w:t>
            </w:r>
            <w:r w:rsidRPr="00F10327">
              <w:rPr>
                <w:rFonts w:ascii="Arial" w:hAnsi="Arial" w:cs="Arial"/>
                <w:spacing w:val="-5"/>
                <w:sz w:val="24"/>
                <w:szCs w:val="24"/>
              </w:rPr>
              <w:t>год</w:t>
            </w:r>
          </w:p>
          <w:p w14:paraId="4C805C11" w14:textId="293242A8" w:rsidR="00880C6C" w:rsidRPr="00F10327" w:rsidRDefault="004759CD" w:rsidP="00EB3C10">
            <w:pPr>
              <w:pStyle w:val="TableParagraph"/>
              <w:tabs>
                <w:tab w:val="left" w:pos="271"/>
              </w:tabs>
              <w:jc w:val="left"/>
              <w:rPr>
                <w:rFonts w:ascii="Arial" w:hAnsi="Arial" w:cs="Arial"/>
                <w:sz w:val="24"/>
                <w:szCs w:val="24"/>
              </w:rPr>
            </w:pPr>
            <w:r w:rsidRPr="00F10327">
              <w:rPr>
                <w:rFonts w:ascii="Arial" w:hAnsi="Arial" w:cs="Arial"/>
                <w:sz w:val="24"/>
                <w:szCs w:val="24"/>
              </w:rPr>
              <w:t xml:space="preserve">II </w:t>
            </w:r>
            <w:r w:rsidR="005C544F" w:rsidRPr="00F10327">
              <w:rPr>
                <w:rFonts w:ascii="Arial" w:hAnsi="Arial" w:cs="Arial"/>
                <w:sz w:val="24"/>
                <w:szCs w:val="24"/>
              </w:rPr>
              <w:t>э</w:t>
            </w:r>
            <w:r w:rsidR="00880C6C" w:rsidRPr="00F10327">
              <w:rPr>
                <w:rFonts w:ascii="Arial" w:hAnsi="Arial" w:cs="Arial"/>
                <w:sz w:val="24"/>
                <w:szCs w:val="24"/>
              </w:rPr>
              <w:t>тап</w:t>
            </w:r>
            <w:r w:rsidR="005C544F" w:rsidRPr="00F10327">
              <w:rPr>
                <w:rFonts w:ascii="Arial" w:hAnsi="Arial" w:cs="Arial"/>
                <w:sz w:val="24"/>
                <w:szCs w:val="24"/>
              </w:rPr>
              <w:t xml:space="preserve"> - </w:t>
            </w:r>
            <w:r w:rsidR="00880C6C" w:rsidRPr="00F10327">
              <w:rPr>
                <w:rFonts w:ascii="Arial" w:hAnsi="Arial" w:cs="Arial"/>
                <w:sz w:val="24"/>
                <w:szCs w:val="24"/>
              </w:rPr>
              <w:t>202</w:t>
            </w:r>
            <w:r w:rsidR="00004D9A" w:rsidRPr="00F10327">
              <w:rPr>
                <w:rFonts w:ascii="Arial" w:hAnsi="Arial" w:cs="Arial"/>
                <w:sz w:val="24"/>
                <w:szCs w:val="24"/>
              </w:rPr>
              <w:t>8</w:t>
            </w:r>
            <w:r w:rsidR="00880C6C" w:rsidRPr="00F10327">
              <w:rPr>
                <w:rFonts w:ascii="Arial" w:hAnsi="Arial" w:cs="Arial"/>
                <w:sz w:val="24"/>
                <w:szCs w:val="24"/>
              </w:rPr>
              <w:t xml:space="preserve"> </w:t>
            </w:r>
            <w:r w:rsidR="00880C6C" w:rsidRPr="00F10327">
              <w:rPr>
                <w:rFonts w:ascii="Arial" w:hAnsi="Arial" w:cs="Arial"/>
                <w:spacing w:val="-5"/>
                <w:sz w:val="24"/>
                <w:szCs w:val="24"/>
              </w:rPr>
              <w:t>год</w:t>
            </w:r>
          </w:p>
          <w:p w14:paraId="7358CE57" w14:textId="4E34BB22" w:rsidR="00880C6C" w:rsidRPr="00F10327" w:rsidRDefault="004759CD" w:rsidP="00EB3C10">
            <w:pPr>
              <w:pStyle w:val="TableParagraph"/>
              <w:tabs>
                <w:tab w:val="left" w:pos="362"/>
              </w:tabs>
              <w:jc w:val="left"/>
              <w:rPr>
                <w:rFonts w:ascii="Arial" w:hAnsi="Arial" w:cs="Arial"/>
                <w:sz w:val="24"/>
                <w:szCs w:val="24"/>
              </w:rPr>
            </w:pPr>
            <w:r w:rsidRPr="00F10327">
              <w:rPr>
                <w:rFonts w:ascii="Arial" w:hAnsi="Arial" w:cs="Arial"/>
                <w:sz w:val="24"/>
                <w:szCs w:val="24"/>
              </w:rPr>
              <w:t xml:space="preserve">III </w:t>
            </w:r>
            <w:r w:rsidR="005C544F" w:rsidRPr="00F10327">
              <w:rPr>
                <w:rFonts w:ascii="Arial" w:hAnsi="Arial" w:cs="Arial"/>
                <w:sz w:val="24"/>
                <w:szCs w:val="24"/>
              </w:rPr>
              <w:t>э</w:t>
            </w:r>
            <w:r w:rsidR="00880C6C" w:rsidRPr="00F10327">
              <w:rPr>
                <w:rFonts w:ascii="Arial" w:hAnsi="Arial" w:cs="Arial"/>
                <w:sz w:val="24"/>
                <w:szCs w:val="24"/>
              </w:rPr>
              <w:t>тап</w:t>
            </w:r>
            <w:r w:rsidR="005C544F" w:rsidRPr="00F10327">
              <w:rPr>
                <w:rFonts w:ascii="Arial" w:hAnsi="Arial" w:cs="Arial"/>
                <w:sz w:val="24"/>
                <w:szCs w:val="24"/>
              </w:rPr>
              <w:t xml:space="preserve"> - </w:t>
            </w:r>
            <w:r w:rsidR="00880C6C" w:rsidRPr="00F10327">
              <w:rPr>
                <w:rFonts w:ascii="Arial" w:hAnsi="Arial" w:cs="Arial"/>
                <w:sz w:val="24"/>
                <w:szCs w:val="24"/>
              </w:rPr>
              <w:t>202</w:t>
            </w:r>
            <w:r w:rsidR="00004D9A" w:rsidRPr="00F10327">
              <w:rPr>
                <w:rFonts w:ascii="Arial" w:hAnsi="Arial" w:cs="Arial"/>
                <w:sz w:val="24"/>
                <w:szCs w:val="24"/>
              </w:rPr>
              <w:t>9</w:t>
            </w:r>
            <w:r w:rsidR="00880C6C" w:rsidRPr="00F10327">
              <w:rPr>
                <w:rFonts w:ascii="Arial" w:hAnsi="Arial" w:cs="Arial"/>
                <w:sz w:val="24"/>
                <w:szCs w:val="24"/>
              </w:rPr>
              <w:t xml:space="preserve"> </w:t>
            </w:r>
            <w:r w:rsidR="00880C6C" w:rsidRPr="00F10327">
              <w:rPr>
                <w:rFonts w:ascii="Arial" w:hAnsi="Arial" w:cs="Arial"/>
                <w:spacing w:val="-5"/>
                <w:sz w:val="24"/>
                <w:szCs w:val="24"/>
              </w:rPr>
              <w:t>год</w:t>
            </w:r>
          </w:p>
        </w:tc>
      </w:tr>
      <w:tr w:rsidR="00880C6C" w:rsidRPr="00F10327" w14:paraId="496ECD68" w14:textId="77777777" w:rsidTr="00F10327">
        <w:trPr>
          <w:trHeight w:val="3393"/>
          <w:jc w:val="center"/>
        </w:trPr>
        <w:tc>
          <w:tcPr>
            <w:tcW w:w="3530" w:type="dxa"/>
          </w:tcPr>
          <w:p w14:paraId="23202173" w14:textId="77777777" w:rsidR="00880C6C" w:rsidRPr="00F10327" w:rsidRDefault="00880C6C" w:rsidP="00EB3C10">
            <w:pPr>
              <w:pStyle w:val="TableParagraph"/>
              <w:jc w:val="left"/>
              <w:rPr>
                <w:rFonts w:ascii="Arial" w:hAnsi="Arial" w:cs="Arial"/>
                <w:b/>
                <w:sz w:val="24"/>
                <w:szCs w:val="24"/>
              </w:rPr>
            </w:pPr>
            <w:r w:rsidRPr="00F10327">
              <w:rPr>
                <w:rFonts w:ascii="Arial" w:hAnsi="Arial" w:cs="Arial"/>
                <w:b/>
                <w:sz w:val="24"/>
                <w:szCs w:val="24"/>
              </w:rPr>
              <w:lastRenderedPageBreak/>
              <w:t xml:space="preserve">Цели муниципальной </w:t>
            </w:r>
            <w:r w:rsidRPr="00F10327">
              <w:rPr>
                <w:rFonts w:ascii="Arial" w:hAnsi="Arial" w:cs="Arial"/>
                <w:b/>
                <w:spacing w:val="-2"/>
                <w:sz w:val="24"/>
                <w:szCs w:val="24"/>
              </w:rPr>
              <w:t>программы</w:t>
            </w:r>
          </w:p>
        </w:tc>
        <w:tc>
          <w:tcPr>
            <w:tcW w:w="6117" w:type="dxa"/>
            <w:gridSpan w:val="2"/>
          </w:tcPr>
          <w:p w14:paraId="22AFFB9E" w14:textId="77777777" w:rsidR="00880C6C" w:rsidRPr="00F10327" w:rsidRDefault="00880C6C" w:rsidP="00EB3C10">
            <w:pPr>
              <w:pStyle w:val="TableParagraph"/>
              <w:numPr>
                <w:ilvl w:val="0"/>
                <w:numId w:val="2"/>
              </w:numPr>
              <w:tabs>
                <w:tab w:val="left" w:pos="384"/>
              </w:tabs>
              <w:ind w:left="0" w:firstLine="0"/>
              <w:jc w:val="both"/>
              <w:rPr>
                <w:rFonts w:ascii="Arial" w:hAnsi="Arial" w:cs="Arial"/>
                <w:sz w:val="24"/>
                <w:szCs w:val="24"/>
              </w:rPr>
            </w:pPr>
            <w:r w:rsidRPr="00F10327">
              <w:rPr>
                <w:rFonts w:ascii="Arial" w:hAnsi="Arial" w:cs="Arial"/>
                <w:sz w:val="24"/>
                <w:szCs w:val="24"/>
              </w:rPr>
              <w:t>Повышение качества жизни малообеспеченных слоев населения, усиление социальной поддержки отдельных категорий граждан, находящихся в трудной жизненной ситуации или нуждающихся в особом участии.</w:t>
            </w:r>
          </w:p>
          <w:p w14:paraId="545490C6" w14:textId="77777777" w:rsidR="00880C6C" w:rsidRPr="00F10327" w:rsidRDefault="00880C6C" w:rsidP="00EB3C10">
            <w:pPr>
              <w:pStyle w:val="TableParagraph"/>
              <w:numPr>
                <w:ilvl w:val="0"/>
                <w:numId w:val="2"/>
              </w:numPr>
              <w:tabs>
                <w:tab w:val="left" w:pos="496"/>
              </w:tabs>
              <w:ind w:left="0" w:firstLine="0"/>
              <w:jc w:val="both"/>
              <w:rPr>
                <w:rFonts w:ascii="Arial" w:hAnsi="Arial" w:cs="Arial"/>
                <w:sz w:val="24"/>
                <w:szCs w:val="24"/>
              </w:rPr>
            </w:pPr>
            <w:r w:rsidRPr="00F10327">
              <w:rPr>
                <w:rFonts w:ascii="Arial" w:hAnsi="Arial" w:cs="Arial"/>
                <w:sz w:val="24"/>
                <w:szCs w:val="24"/>
              </w:rPr>
              <w:t>Обеспечение развития системы социальной поддержки и социального обслуживания населения.</w:t>
            </w:r>
          </w:p>
          <w:p w14:paraId="4B42D47F" w14:textId="77777777" w:rsidR="00880C6C" w:rsidRPr="00F10327" w:rsidRDefault="00880C6C" w:rsidP="00EB3C10">
            <w:pPr>
              <w:pStyle w:val="TableParagraph"/>
              <w:numPr>
                <w:ilvl w:val="0"/>
                <w:numId w:val="2"/>
              </w:numPr>
              <w:tabs>
                <w:tab w:val="left" w:pos="443"/>
              </w:tabs>
              <w:ind w:left="0" w:firstLine="0"/>
              <w:jc w:val="both"/>
              <w:rPr>
                <w:rFonts w:ascii="Arial" w:hAnsi="Arial" w:cs="Arial"/>
                <w:sz w:val="24"/>
                <w:szCs w:val="24"/>
              </w:rPr>
            </w:pPr>
            <w:r w:rsidRPr="00F10327">
              <w:rPr>
                <w:rFonts w:ascii="Arial" w:hAnsi="Arial" w:cs="Arial"/>
                <w:sz w:val="24"/>
                <w:szCs w:val="24"/>
              </w:rPr>
              <w:t xml:space="preserve">Повышение уровня доступности к объектам социальной сферы для инвалидов и граждан пожилого возраста, улучшение качества жизни и доступности предоставления социальных </w:t>
            </w:r>
            <w:r w:rsidRPr="00F10327">
              <w:rPr>
                <w:rFonts w:ascii="Arial" w:hAnsi="Arial" w:cs="Arial"/>
                <w:spacing w:val="-2"/>
                <w:sz w:val="24"/>
                <w:szCs w:val="24"/>
              </w:rPr>
              <w:t>услуг</w:t>
            </w:r>
          </w:p>
          <w:p w14:paraId="5DDEDA6F" w14:textId="62A2BBAD" w:rsidR="00880C6C" w:rsidRPr="00F10327" w:rsidRDefault="00452C74" w:rsidP="00EB3C10">
            <w:pPr>
              <w:pStyle w:val="TableParagraph"/>
              <w:jc w:val="both"/>
              <w:rPr>
                <w:rFonts w:ascii="Arial" w:hAnsi="Arial" w:cs="Arial"/>
                <w:sz w:val="24"/>
                <w:szCs w:val="24"/>
              </w:rPr>
            </w:pPr>
            <w:r w:rsidRPr="00F10327">
              <w:rPr>
                <w:rFonts w:ascii="Arial" w:hAnsi="Arial" w:cs="Arial"/>
                <w:sz w:val="24"/>
                <w:szCs w:val="24"/>
              </w:rPr>
              <w:t>ж</w:t>
            </w:r>
            <w:r w:rsidR="00880C6C" w:rsidRPr="00F10327">
              <w:rPr>
                <w:rFonts w:ascii="Arial" w:hAnsi="Arial" w:cs="Arial"/>
                <w:sz w:val="24"/>
                <w:szCs w:val="24"/>
              </w:rPr>
              <w:t xml:space="preserve">ителям Юргинского муниципального </w:t>
            </w:r>
            <w:r w:rsidR="00880C6C" w:rsidRPr="00F10327">
              <w:rPr>
                <w:rFonts w:ascii="Arial" w:hAnsi="Arial" w:cs="Arial"/>
                <w:spacing w:val="-2"/>
                <w:sz w:val="24"/>
                <w:szCs w:val="24"/>
              </w:rPr>
              <w:t>округа</w:t>
            </w:r>
            <w:r w:rsidR="00774C43" w:rsidRPr="00F10327">
              <w:rPr>
                <w:rFonts w:ascii="Arial" w:hAnsi="Arial" w:cs="Arial"/>
                <w:spacing w:val="-2"/>
                <w:sz w:val="24"/>
                <w:szCs w:val="24"/>
              </w:rPr>
              <w:t>.</w:t>
            </w:r>
          </w:p>
        </w:tc>
      </w:tr>
      <w:tr w:rsidR="00880C6C" w:rsidRPr="00F10327" w14:paraId="19D905E0" w14:textId="77777777" w:rsidTr="00EB3C10">
        <w:trPr>
          <w:trHeight w:val="1957"/>
          <w:jc w:val="center"/>
        </w:trPr>
        <w:tc>
          <w:tcPr>
            <w:tcW w:w="3530" w:type="dxa"/>
          </w:tcPr>
          <w:p w14:paraId="3ACAFD00" w14:textId="77777777" w:rsidR="00880C6C" w:rsidRPr="00F10327" w:rsidRDefault="00880C6C" w:rsidP="00EB3C10">
            <w:pPr>
              <w:pStyle w:val="TableParagraph"/>
              <w:jc w:val="left"/>
              <w:rPr>
                <w:rFonts w:ascii="Arial" w:hAnsi="Arial" w:cs="Arial"/>
                <w:b/>
                <w:sz w:val="24"/>
                <w:szCs w:val="24"/>
              </w:rPr>
            </w:pPr>
            <w:r w:rsidRPr="00F10327">
              <w:rPr>
                <w:rFonts w:ascii="Arial" w:hAnsi="Arial" w:cs="Arial"/>
                <w:b/>
                <w:spacing w:val="-2"/>
                <w:sz w:val="24"/>
                <w:szCs w:val="24"/>
              </w:rPr>
              <w:t xml:space="preserve">Направления (подпрограммы) </w:t>
            </w:r>
            <w:r w:rsidRPr="00F10327">
              <w:rPr>
                <w:rFonts w:ascii="Arial" w:hAnsi="Arial" w:cs="Arial"/>
                <w:b/>
                <w:sz w:val="24"/>
                <w:szCs w:val="24"/>
              </w:rPr>
              <w:t>муниципальной программы</w:t>
            </w:r>
          </w:p>
        </w:tc>
        <w:tc>
          <w:tcPr>
            <w:tcW w:w="6117" w:type="dxa"/>
            <w:gridSpan w:val="2"/>
          </w:tcPr>
          <w:p w14:paraId="5E566A2B" w14:textId="77777777" w:rsidR="002C0DD3" w:rsidRPr="00F10327" w:rsidRDefault="002C0DD3" w:rsidP="00EB3C10">
            <w:pPr>
              <w:pStyle w:val="TableParagraph"/>
              <w:numPr>
                <w:ilvl w:val="0"/>
                <w:numId w:val="1"/>
              </w:numPr>
              <w:tabs>
                <w:tab w:val="left" w:pos="612"/>
              </w:tabs>
              <w:ind w:left="0" w:firstLine="0"/>
              <w:jc w:val="both"/>
              <w:rPr>
                <w:rFonts w:ascii="Arial" w:hAnsi="Arial" w:cs="Arial"/>
                <w:sz w:val="24"/>
                <w:szCs w:val="24"/>
              </w:rPr>
            </w:pPr>
            <w:r w:rsidRPr="00F10327">
              <w:rPr>
                <w:rFonts w:ascii="Arial" w:hAnsi="Arial" w:cs="Arial"/>
                <w:sz w:val="24"/>
                <w:szCs w:val="24"/>
              </w:rPr>
              <w:t>Региональный проект «Поддержка семьи»</w:t>
            </w:r>
          </w:p>
          <w:p w14:paraId="3433ED4E" w14:textId="77777777" w:rsidR="002C0DD3" w:rsidRPr="00F10327" w:rsidRDefault="002C0DD3" w:rsidP="00EB3C10">
            <w:pPr>
              <w:pStyle w:val="TableParagraph"/>
              <w:numPr>
                <w:ilvl w:val="0"/>
                <w:numId w:val="1"/>
              </w:numPr>
              <w:tabs>
                <w:tab w:val="left" w:pos="612"/>
              </w:tabs>
              <w:ind w:left="0" w:firstLine="0"/>
              <w:jc w:val="both"/>
              <w:rPr>
                <w:rFonts w:ascii="Arial" w:hAnsi="Arial" w:cs="Arial"/>
                <w:sz w:val="24"/>
                <w:szCs w:val="24"/>
              </w:rPr>
            </w:pPr>
            <w:r w:rsidRPr="00F10327">
              <w:rPr>
                <w:rFonts w:ascii="Arial" w:hAnsi="Arial" w:cs="Arial"/>
                <w:sz w:val="24"/>
                <w:szCs w:val="24"/>
              </w:rPr>
              <w:t>Региональный проект «Многодетная семья»</w:t>
            </w:r>
          </w:p>
          <w:p w14:paraId="4723A293" w14:textId="7B6EF396" w:rsidR="002C0DD3" w:rsidRPr="00F10327" w:rsidRDefault="00E841AB" w:rsidP="00EB3C10">
            <w:pPr>
              <w:pStyle w:val="a7"/>
              <w:numPr>
                <w:ilvl w:val="0"/>
                <w:numId w:val="1"/>
              </w:numPr>
              <w:ind w:left="0" w:firstLine="0"/>
              <w:rPr>
                <w:rFonts w:ascii="Arial" w:hAnsi="Arial" w:cs="Arial"/>
                <w:color w:val="000000" w:themeColor="text1"/>
                <w:sz w:val="24"/>
                <w:szCs w:val="24"/>
              </w:rPr>
            </w:pPr>
            <w:r w:rsidRPr="00F10327">
              <w:rPr>
                <w:rFonts w:ascii="Arial" w:hAnsi="Arial" w:cs="Arial"/>
                <w:color w:val="000000" w:themeColor="text1"/>
                <w:sz w:val="24"/>
                <w:szCs w:val="24"/>
              </w:rPr>
              <w:t xml:space="preserve"> </w:t>
            </w:r>
            <w:r w:rsidR="002C0DD3" w:rsidRPr="00F10327">
              <w:rPr>
                <w:rFonts w:ascii="Arial" w:hAnsi="Arial" w:cs="Arial"/>
                <w:color w:val="000000" w:themeColor="text1"/>
                <w:sz w:val="24"/>
                <w:szCs w:val="24"/>
              </w:rPr>
              <w:t>3. Региональный проект «Охрана материнства и детства»</w:t>
            </w:r>
          </w:p>
          <w:p w14:paraId="3D20C80E" w14:textId="77777777" w:rsidR="002C0DD3" w:rsidRPr="00F10327" w:rsidRDefault="002C0DD3" w:rsidP="00EB3C10">
            <w:pPr>
              <w:pStyle w:val="TableParagraph"/>
              <w:numPr>
                <w:ilvl w:val="0"/>
                <w:numId w:val="1"/>
              </w:numPr>
              <w:tabs>
                <w:tab w:val="left" w:pos="612"/>
              </w:tabs>
              <w:ind w:left="0" w:firstLine="0"/>
              <w:jc w:val="both"/>
              <w:rPr>
                <w:rFonts w:ascii="Arial" w:hAnsi="Arial" w:cs="Arial"/>
                <w:color w:val="000000" w:themeColor="text1"/>
                <w:sz w:val="24"/>
                <w:szCs w:val="24"/>
              </w:rPr>
            </w:pPr>
            <w:r w:rsidRPr="00F10327">
              <w:rPr>
                <w:rFonts w:ascii="Arial" w:hAnsi="Arial" w:cs="Arial"/>
                <w:color w:val="000000" w:themeColor="text1"/>
                <w:sz w:val="24"/>
                <w:szCs w:val="24"/>
              </w:rPr>
              <w:t>Региональный проект «Старшее поколение»</w:t>
            </w:r>
          </w:p>
          <w:p w14:paraId="2DA79515" w14:textId="0C2EF534" w:rsidR="002C0DD3" w:rsidRPr="00F10327" w:rsidRDefault="002C0DD3" w:rsidP="00EB3C10">
            <w:pPr>
              <w:pStyle w:val="TableParagraph"/>
              <w:numPr>
                <w:ilvl w:val="0"/>
                <w:numId w:val="1"/>
              </w:numPr>
              <w:tabs>
                <w:tab w:val="left" w:pos="393"/>
              </w:tabs>
              <w:ind w:left="0" w:firstLine="0"/>
              <w:jc w:val="both"/>
              <w:rPr>
                <w:rFonts w:ascii="Arial" w:hAnsi="Arial" w:cs="Arial"/>
                <w:color w:val="000000" w:themeColor="text1"/>
                <w:sz w:val="24"/>
                <w:szCs w:val="24"/>
              </w:rPr>
            </w:pPr>
            <w:r w:rsidRPr="00F10327">
              <w:rPr>
                <w:rFonts w:ascii="Arial" w:hAnsi="Arial" w:cs="Arial"/>
                <w:color w:val="000000" w:themeColor="text1"/>
                <w:sz w:val="24"/>
                <w:szCs w:val="24"/>
              </w:rPr>
              <w:t>Подпрограмма №1 «Меры социальной поддержки граждан Юргинского муниципального округа»</w:t>
            </w:r>
            <w:r w:rsidR="00E841AB" w:rsidRPr="00F10327">
              <w:rPr>
                <w:rFonts w:ascii="Arial" w:hAnsi="Arial" w:cs="Arial"/>
                <w:color w:val="000000" w:themeColor="text1"/>
                <w:sz w:val="24"/>
                <w:szCs w:val="24"/>
              </w:rPr>
              <w:t xml:space="preserve"> </w:t>
            </w:r>
          </w:p>
          <w:p w14:paraId="110F11DC" w14:textId="77777777" w:rsidR="002C0DD3" w:rsidRPr="00F10327" w:rsidRDefault="002C0DD3" w:rsidP="00EB3C10">
            <w:pPr>
              <w:pStyle w:val="TableParagraph"/>
              <w:numPr>
                <w:ilvl w:val="0"/>
                <w:numId w:val="1"/>
              </w:numPr>
              <w:tabs>
                <w:tab w:val="left" w:pos="393"/>
              </w:tabs>
              <w:ind w:left="0" w:firstLine="0"/>
              <w:jc w:val="both"/>
              <w:rPr>
                <w:rFonts w:ascii="Arial" w:hAnsi="Arial" w:cs="Arial"/>
                <w:sz w:val="24"/>
                <w:szCs w:val="24"/>
              </w:rPr>
            </w:pPr>
            <w:r w:rsidRPr="00F10327">
              <w:rPr>
                <w:rFonts w:ascii="Arial" w:hAnsi="Arial" w:cs="Arial"/>
                <w:color w:val="000000" w:themeColor="text1"/>
                <w:sz w:val="24"/>
                <w:szCs w:val="24"/>
              </w:rPr>
              <w:t xml:space="preserve">Подпрограмма </w:t>
            </w:r>
            <w:r w:rsidRPr="00F10327">
              <w:rPr>
                <w:rFonts w:ascii="Arial" w:hAnsi="Arial" w:cs="Arial"/>
                <w:sz w:val="24"/>
                <w:szCs w:val="24"/>
              </w:rPr>
              <w:t>№2 «Обеспечение деятельности органов местного самоуправления и их подведомственных учреждений»</w:t>
            </w:r>
            <w:r w:rsidRPr="00F10327">
              <w:rPr>
                <w:rFonts w:ascii="Arial" w:hAnsi="Arial" w:cs="Arial"/>
                <w:spacing w:val="-2"/>
                <w:sz w:val="24"/>
                <w:szCs w:val="24"/>
              </w:rPr>
              <w:t>.</w:t>
            </w:r>
          </w:p>
          <w:p w14:paraId="320235DC" w14:textId="0A2CE67D" w:rsidR="00880C6C" w:rsidRPr="00F10327" w:rsidRDefault="002C0DD3" w:rsidP="00EB3C10">
            <w:pPr>
              <w:pStyle w:val="TableParagraph"/>
              <w:numPr>
                <w:ilvl w:val="0"/>
                <w:numId w:val="1"/>
              </w:numPr>
              <w:tabs>
                <w:tab w:val="left" w:pos="305"/>
              </w:tabs>
              <w:ind w:left="0" w:firstLine="0"/>
              <w:jc w:val="both"/>
              <w:rPr>
                <w:rFonts w:ascii="Arial" w:hAnsi="Arial" w:cs="Arial"/>
                <w:sz w:val="24"/>
                <w:szCs w:val="24"/>
              </w:rPr>
            </w:pPr>
            <w:r w:rsidRPr="00F10327">
              <w:rPr>
                <w:rFonts w:ascii="Arial" w:hAnsi="Arial" w:cs="Arial"/>
                <w:sz w:val="24"/>
                <w:szCs w:val="24"/>
              </w:rPr>
              <w:t>Подпрограмма №3 «Доступная среда»</w:t>
            </w:r>
          </w:p>
        </w:tc>
      </w:tr>
      <w:tr w:rsidR="00880C6C" w:rsidRPr="00F10327" w14:paraId="2380B5A1" w14:textId="77777777" w:rsidTr="00EB3C10">
        <w:trPr>
          <w:trHeight w:val="1337"/>
          <w:jc w:val="center"/>
        </w:trPr>
        <w:tc>
          <w:tcPr>
            <w:tcW w:w="3530" w:type="dxa"/>
          </w:tcPr>
          <w:p w14:paraId="35C32AC2" w14:textId="26D5CED4" w:rsidR="00880C6C" w:rsidRPr="00F10327" w:rsidRDefault="00880C6C" w:rsidP="00EB3C10">
            <w:pPr>
              <w:pStyle w:val="TableParagraph"/>
              <w:tabs>
                <w:tab w:val="left" w:pos="2054"/>
              </w:tabs>
              <w:jc w:val="left"/>
              <w:rPr>
                <w:rFonts w:ascii="Arial" w:hAnsi="Arial" w:cs="Arial"/>
                <w:b/>
                <w:sz w:val="24"/>
                <w:szCs w:val="24"/>
                <w:highlight w:val="yellow"/>
              </w:rPr>
            </w:pPr>
            <w:r w:rsidRPr="00F10327">
              <w:rPr>
                <w:rFonts w:ascii="Arial" w:hAnsi="Arial" w:cs="Arial"/>
                <w:b/>
                <w:spacing w:val="-2"/>
                <w:sz w:val="24"/>
                <w:szCs w:val="24"/>
              </w:rPr>
              <w:t>Объемы</w:t>
            </w:r>
            <w:r w:rsidRPr="00F10327">
              <w:rPr>
                <w:rFonts w:ascii="Arial" w:hAnsi="Arial" w:cs="Arial"/>
                <w:b/>
                <w:sz w:val="24"/>
                <w:szCs w:val="24"/>
              </w:rPr>
              <w:t xml:space="preserve"> </w:t>
            </w:r>
            <w:r w:rsidRPr="00F10327">
              <w:rPr>
                <w:rFonts w:ascii="Arial" w:hAnsi="Arial" w:cs="Arial"/>
                <w:b/>
                <w:spacing w:val="-2"/>
                <w:sz w:val="24"/>
                <w:szCs w:val="24"/>
              </w:rPr>
              <w:t xml:space="preserve">финансового </w:t>
            </w:r>
            <w:r w:rsidRPr="00F10327">
              <w:rPr>
                <w:rFonts w:ascii="Arial" w:hAnsi="Arial" w:cs="Arial"/>
                <w:b/>
                <w:sz w:val="24"/>
                <w:szCs w:val="24"/>
              </w:rPr>
              <w:t xml:space="preserve">обеспечения за весь период </w:t>
            </w:r>
            <w:r w:rsidRPr="00F10327">
              <w:rPr>
                <w:rFonts w:ascii="Arial" w:hAnsi="Arial" w:cs="Arial"/>
                <w:b/>
                <w:spacing w:val="-2"/>
                <w:sz w:val="24"/>
                <w:szCs w:val="24"/>
              </w:rPr>
              <w:t>реализации</w:t>
            </w:r>
          </w:p>
        </w:tc>
        <w:tc>
          <w:tcPr>
            <w:tcW w:w="6117" w:type="dxa"/>
            <w:gridSpan w:val="2"/>
          </w:tcPr>
          <w:p w14:paraId="1B4C19CA" w14:textId="3CB0E8A5" w:rsidR="00880C6C" w:rsidRPr="00F10327" w:rsidRDefault="00880C6C" w:rsidP="00EB3C10">
            <w:pPr>
              <w:pStyle w:val="TableParagraph"/>
              <w:jc w:val="both"/>
              <w:rPr>
                <w:rFonts w:ascii="Arial" w:hAnsi="Arial" w:cs="Arial"/>
                <w:sz w:val="24"/>
                <w:szCs w:val="24"/>
              </w:rPr>
            </w:pPr>
            <w:r w:rsidRPr="00F10327">
              <w:rPr>
                <w:rFonts w:ascii="Arial" w:hAnsi="Arial" w:cs="Arial"/>
                <w:sz w:val="24"/>
                <w:szCs w:val="24"/>
              </w:rPr>
              <w:t xml:space="preserve">Всего: </w:t>
            </w:r>
            <w:r w:rsidR="001013CD" w:rsidRPr="00F10327">
              <w:rPr>
                <w:rFonts w:ascii="Arial" w:hAnsi="Arial" w:cs="Arial"/>
                <w:sz w:val="24"/>
                <w:szCs w:val="24"/>
              </w:rPr>
              <w:t>2</w:t>
            </w:r>
            <w:r w:rsidR="008D5B80" w:rsidRPr="00F10327">
              <w:rPr>
                <w:rFonts w:ascii="Arial" w:hAnsi="Arial" w:cs="Arial"/>
                <w:sz w:val="24"/>
                <w:szCs w:val="24"/>
              </w:rPr>
              <w:t>7</w:t>
            </w:r>
            <w:r w:rsidR="001661D5" w:rsidRPr="00F10327">
              <w:rPr>
                <w:rFonts w:ascii="Arial" w:hAnsi="Arial" w:cs="Arial"/>
                <w:sz w:val="24"/>
                <w:szCs w:val="24"/>
              </w:rPr>
              <w:t>1</w:t>
            </w:r>
            <w:r w:rsidR="008D5B80" w:rsidRPr="00F10327">
              <w:rPr>
                <w:rFonts w:ascii="Arial" w:hAnsi="Arial" w:cs="Arial"/>
                <w:sz w:val="24"/>
                <w:szCs w:val="24"/>
              </w:rPr>
              <w:t> </w:t>
            </w:r>
            <w:r w:rsidR="001661D5" w:rsidRPr="00F10327">
              <w:rPr>
                <w:rFonts w:ascii="Arial" w:hAnsi="Arial" w:cs="Arial"/>
                <w:sz w:val="24"/>
                <w:szCs w:val="24"/>
              </w:rPr>
              <w:t>147</w:t>
            </w:r>
            <w:r w:rsidR="008D5B80" w:rsidRPr="00F10327">
              <w:rPr>
                <w:rFonts w:ascii="Arial" w:hAnsi="Arial" w:cs="Arial"/>
                <w:sz w:val="24"/>
                <w:szCs w:val="24"/>
              </w:rPr>
              <w:t>,3</w:t>
            </w:r>
            <w:r w:rsidR="006153FA" w:rsidRPr="00F10327">
              <w:rPr>
                <w:rFonts w:ascii="Arial" w:hAnsi="Arial" w:cs="Arial"/>
                <w:sz w:val="24"/>
                <w:szCs w:val="24"/>
              </w:rPr>
              <w:t xml:space="preserve"> </w:t>
            </w:r>
            <w:r w:rsidRPr="00F10327">
              <w:rPr>
                <w:rFonts w:ascii="Arial" w:hAnsi="Arial" w:cs="Arial"/>
                <w:sz w:val="24"/>
                <w:szCs w:val="24"/>
              </w:rPr>
              <w:t>тыс. рублей из них:</w:t>
            </w:r>
          </w:p>
          <w:p w14:paraId="51860E88" w14:textId="327AA118" w:rsidR="00880C6C" w:rsidRPr="00F10327" w:rsidRDefault="0065007D" w:rsidP="00EB3C10">
            <w:pPr>
              <w:pStyle w:val="TableParagraph"/>
              <w:jc w:val="left"/>
              <w:rPr>
                <w:rFonts w:ascii="Arial" w:hAnsi="Arial" w:cs="Arial"/>
                <w:sz w:val="24"/>
                <w:szCs w:val="24"/>
              </w:rPr>
            </w:pPr>
            <w:r w:rsidRPr="00F10327">
              <w:rPr>
                <w:rFonts w:ascii="Arial" w:hAnsi="Arial" w:cs="Arial"/>
                <w:sz w:val="24"/>
                <w:szCs w:val="24"/>
              </w:rPr>
              <w:t>н</w:t>
            </w:r>
            <w:r w:rsidR="00880C6C" w:rsidRPr="00F10327">
              <w:rPr>
                <w:rFonts w:ascii="Arial" w:hAnsi="Arial" w:cs="Arial"/>
                <w:sz w:val="24"/>
                <w:szCs w:val="24"/>
              </w:rPr>
              <w:t>а 202</w:t>
            </w:r>
            <w:r w:rsidR="00004D9A" w:rsidRPr="00F10327">
              <w:rPr>
                <w:rFonts w:ascii="Arial" w:hAnsi="Arial" w:cs="Arial"/>
                <w:sz w:val="24"/>
                <w:szCs w:val="24"/>
              </w:rPr>
              <w:t>7</w:t>
            </w:r>
            <w:r w:rsidR="00CE2A31" w:rsidRPr="00F10327">
              <w:rPr>
                <w:rFonts w:ascii="Arial" w:hAnsi="Arial" w:cs="Arial"/>
                <w:sz w:val="24"/>
                <w:szCs w:val="24"/>
              </w:rPr>
              <w:t xml:space="preserve"> </w:t>
            </w:r>
            <w:r w:rsidR="00880C6C" w:rsidRPr="00F10327">
              <w:rPr>
                <w:rFonts w:ascii="Arial" w:hAnsi="Arial" w:cs="Arial"/>
                <w:sz w:val="24"/>
                <w:szCs w:val="24"/>
              </w:rPr>
              <w:t>год</w:t>
            </w:r>
            <w:r w:rsidR="006153FA" w:rsidRPr="00F10327">
              <w:rPr>
                <w:rFonts w:ascii="Arial" w:hAnsi="Arial" w:cs="Arial"/>
                <w:sz w:val="24"/>
                <w:szCs w:val="24"/>
              </w:rPr>
              <w:t xml:space="preserve"> </w:t>
            </w:r>
            <w:r w:rsidR="00880C6C" w:rsidRPr="00F10327">
              <w:rPr>
                <w:rFonts w:ascii="Arial" w:hAnsi="Arial" w:cs="Arial"/>
                <w:sz w:val="24"/>
                <w:szCs w:val="24"/>
              </w:rPr>
              <w:t xml:space="preserve">– </w:t>
            </w:r>
            <w:r w:rsidR="008D5B80" w:rsidRPr="00F10327">
              <w:rPr>
                <w:rFonts w:ascii="Arial" w:hAnsi="Arial" w:cs="Arial"/>
                <w:sz w:val="24"/>
                <w:szCs w:val="24"/>
              </w:rPr>
              <w:t>88 </w:t>
            </w:r>
            <w:r w:rsidR="001661D5" w:rsidRPr="00F10327">
              <w:rPr>
                <w:rFonts w:ascii="Arial" w:hAnsi="Arial" w:cs="Arial"/>
                <w:sz w:val="24"/>
                <w:szCs w:val="24"/>
              </w:rPr>
              <w:t>711</w:t>
            </w:r>
            <w:r w:rsidR="008D5B80" w:rsidRPr="00F10327">
              <w:rPr>
                <w:rFonts w:ascii="Arial" w:hAnsi="Arial" w:cs="Arial"/>
                <w:sz w:val="24"/>
                <w:szCs w:val="24"/>
              </w:rPr>
              <w:t>,5</w:t>
            </w:r>
            <w:r w:rsidRPr="00F10327">
              <w:rPr>
                <w:rFonts w:ascii="Arial" w:hAnsi="Arial" w:cs="Arial"/>
                <w:sz w:val="24"/>
                <w:szCs w:val="24"/>
              </w:rPr>
              <w:t xml:space="preserve"> тыс. </w:t>
            </w:r>
            <w:r w:rsidR="00880C6C" w:rsidRPr="00F10327">
              <w:rPr>
                <w:rFonts w:ascii="Arial" w:hAnsi="Arial" w:cs="Arial"/>
                <w:sz w:val="24"/>
                <w:szCs w:val="24"/>
              </w:rPr>
              <w:t xml:space="preserve">рублей; </w:t>
            </w:r>
          </w:p>
          <w:p w14:paraId="1EE8616F" w14:textId="659CD052" w:rsidR="00880C6C" w:rsidRPr="00F10327" w:rsidRDefault="00880C6C" w:rsidP="00EB3C10">
            <w:pPr>
              <w:pStyle w:val="TableParagraph"/>
              <w:jc w:val="left"/>
              <w:rPr>
                <w:rFonts w:ascii="Arial" w:hAnsi="Arial" w:cs="Arial"/>
                <w:sz w:val="24"/>
                <w:szCs w:val="24"/>
              </w:rPr>
            </w:pPr>
            <w:r w:rsidRPr="00F10327">
              <w:rPr>
                <w:rFonts w:ascii="Arial" w:hAnsi="Arial" w:cs="Arial"/>
                <w:sz w:val="24"/>
                <w:szCs w:val="24"/>
              </w:rPr>
              <w:t>на 202</w:t>
            </w:r>
            <w:r w:rsidR="00004D9A" w:rsidRPr="00F10327">
              <w:rPr>
                <w:rFonts w:ascii="Arial" w:hAnsi="Arial" w:cs="Arial"/>
                <w:sz w:val="24"/>
                <w:szCs w:val="24"/>
              </w:rPr>
              <w:t>8</w:t>
            </w:r>
            <w:r w:rsidRPr="00F10327">
              <w:rPr>
                <w:rFonts w:ascii="Arial" w:hAnsi="Arial" w:cs="Arial"/>
                <w:sz w:val="24"/>
                <w:szCs w:val="24"/>
              </w:rPr>
              <w:t xml:space="preserve"> год – </w:t>
            </w:r>
            <w:r w:rsidR="00202DA4" w:rsidRPr="00F10327">
              <w:rPr>
                <w:rFonts w:ascii="Arial" w:hAnsi="Arial" w:cs="Arial"/>
                <w:sz w:val="24"/>
                <w:szCs w:val="24"/>
              </w:rPr>
              <w:t>9</w:t>
            </w:r>
            <w:r w:rsidR="008D5B80" w:rsidRPr="00F10327">
              <w:rPr>
                <w:rFonts w:ascii="Arial" w:hAnsi="Arial" w:cs="Arial"/>
                <w:sz w:val="24"/>
                <w:szCs w:val="24"/>
              </w:rPr>
              <w:t>1 </w:t>
            </w:r>
            <w:r w:rsidR="001661D5" w:rsidRPr="00F10327">
              <w:rPr>
                <w:rFonts w:ascii="Arial" w:hAnsi="Arial" w:cs="Arial"/>
                <w:sz w:val="24"/>
                <w:szCs w:val="24"/>
              </w:rPr>
              <w:t>217</w:t>
            </w:r>
            <w:r w:rsidR="008D5B80" w:rsidRPr="00F10327">
              <w:rPr>
                <w:rFonts w:ascii="Arial" w:hAnsi="Arial" w:cs="Arial"/>
                <w:sz w:val="24"/>
                <w:szCs w:val="24"/>
              </w:rPr>
              <w:t>,9</w:t>
            </w:r>
            <w:r w:rsidR="006153FA" w:rsidRPr="00F10327">
              <w:rPr>
                <w:rFonts w:ascii="Arial" w:hAnsi="Arial" w:cs="Arial"/>
                <w:sz w:val="24"/>
                <w:szCs w:val="24"/>
              </w:rPr>
              <w:t xml:space="preserve"> </w:t>
            </w:r>
            <w:r w:rsidRPr="00F10327">
              <w:rPr>
                <w:rFonts w:ascii="Arial" w:hAnsi="Arial" w:cs="Arial"/>
                <w:sz w:val="24"/>
                <w:szCs w:val="24"/>
              </w:rPr>
              <w:t xml:space="preserve">тыс. рублей; </w:t>
            </w:r>
          </w:p>
          <w:p w14:paraId="53EE93A0" w14:textId="0F497DD3" w:rsidR="00880C6C" w:rsidRPr="00F10327" w:rsidRDefault="00880C6C" w:rsidP="00EB3C10">
            <w:pPr>
              <w:pStyle w:val="TableParagraph"/>
              <w:jc w:val="left"/>
              <w:rPr>
                <w:rFonts w:ascii="Arial" w:hAnsi="Arial" w:cs="Arial"/>
                <w:sz w:val="24"/>
                <w:szCs w:val="24"/>
              </w:rPr>
            </w:pPr>
            <w:r w:rsidRPr="00F10327">
              <w:rPr>
                <w:rFonts w:ascii="Arial" w:hAnsi="Arial" w:cs="Arial"/>
                <w:sz w:val="24"/>
                <w:szCs w:val="24"/>
              </w:rPr>
              <w:t>на 202</w:t>
            </w:r>
            <w:r w:rsidR="00004D9A" w:rsidRPr="00F10327">
              <w:rPr>
                <w:rFonts w:ascii="Arial" w:hAnsi="Arial" w:cs="Arial"/>
                <w:sz w:val="24"/>
                <w:szCs w:val="24"/>
              </w:rPr>
              <w:t>9</w:t>
            </w:r>
            <w:r w:rsidRPr="00F10327">
              <w:rPr>
                <w:rFonts w:ascii="Arial" w:hAnsi="Arial" w:cs="Arial"/>
                <w:sz w:val="24"/>
                <w:szCs w:val="24"/>
              </w:rPr>
              <w:t xml:space="preserve"> год – </w:t>
            </w:r>
            <w:r w:rsidR="008D5B80" w:rsidRPr="00F10327">
              <w:rPr>
                <w:rFonts w:ascii="Arial" w:hAnsi="Arial" w:cs="Arial"/>
                <w:sz w:val="24"/>
                <w:szCs w:val="24"/>
              </w:rPr>
              <w:t>91 </w:t>
            </w:r>
            <w:r w:rsidR="001661D5" w:rsidRPr="00F10327">
              <w:rPr>
                <w:rFonts w:ascii="Arial" w:hAnsi="Arial" w:cs="Arial"/>
                <w:sz w:val="24"/>
                <w:szCs w:val="24"/>
              </w:rPr>
              <w:t>217</w:t>
            </w:r>
            <w:r w:rsidR="008D5B80" w:rsidRPr="00F10327">
              <w:rPr>
                <w:rFonts w:ascii="Arial" w:hAnsi="Arial" w:cs="Arial"/>
                <w:sz w:val="24"/>
                <w:szCs w:val="24"/>
              </w:rPr>
              <w:t>,9</w:t>
            </w:r>
            <w:r w:rsidR="006153FA" w:rsidRPr="00F10327">
              <w:rPr>
                <w:rFonts w:ascii="Arial" w:hAnsi="Arial" w:cs="Arial"/>
                <w:sz w:val="24"/>
                <w:szCs w:val="24"/>
              </w:rPr>
              <w:t xml:space="preserve"> </w:t>
            </w:r>
            <w:r w:rsidRPr="00F10327">
              <w:rPr>
                <w:rFonts w:ascii="Arial" w:hAnsi="Arial" w:cs="Arial"/>
                <w:sz w:val="24"/>
                <w:szCs w:val="24"/>
              </w:rPr>
              <w:t>тыс. рублей.</w:t>
            </w:r>
          </w:p>
          <w:p w14:paraId="02A232BA" w14:textId="77777777" w:rsidR="00880C6C" w:rsidRPr="00F10327" w:rsidRDefault="00880C6C" w:rsidP="00EB3C10">
            <w:pPr>
              <w:pStyle w:val="TableParagraph"/>
              <w:jc w:val="left"/>
              <w:rPr>
                <w:rFonts w:ascii="Arial" w:hAnsi="Arial" w:cs="Arial"/>
                <w:sz w:val="24"/>
                <w:szCs w:val="24"/>
              </w:rPr>
            </w:pPr>
          </w:p>
        </w:tc>
      </w:tr>
      <w:tr w:rsidR="00C82B68" w:rsidRPr="00F10327" w14:paraId="5E3C2C65" w14:textId="77777777" w:rsidTr="00D6396B">
        <w:trPr>
          <w:trHeight w:val="318"/>
          <w:jc w:val="center"/>
        </w:trPr>
        <w:tc>
          <w:tcPr>
            <w:tcW w:w="3549" w:type="dxa"/>
            <w:gridSpan w:val="2"/>
            <w:tcBorders>
              <w:bottom w:val="nil"/>
            </w:tcBorders>
          </w:tcPr>
          <w:p w14:paraId="6433FB1F" w14:textId="77777777" w:rsidR="00C82B68" w:rsidRPr="00F10327" w:rsidRDefault="00C82B68" w:rsidP="00EB3C10">
            <w:pPr>
              <w:pStyle w:val="TableParagraph"/>
              <w:jc w:val="left"/>
              <w:rPr>
                <w:rFonts w:ascii="Arial" w:hAnsi="Arial" w:cs="Arial"/>
                <w:b/>
                <w:sz w:val="24"/>
                <w:szCs w:val="24"/>
              </w:rPr>
            </w:pPr>
            <w:r w:rsidRPr="00F10327">
              <w:rPr>
                <w:rFonts w:ascii="Arial" w:hAnsi="Arial" w:cs="Arial"/>
                <w:b/>
                <w:sz w:val="24"/>
                <w:szCs w:val="24"/>
              </w:rPr>
              <w:t>Связь с</w:t>
            </w:r>
            <w:r w:rsidRPr="00F10327">
              <w:rPr>
                <w:rFonts w:ascii="Arial" w:hAnsi="Arial" w:cs="Arial"/>
                <w:b/>
                <w:spacing w:val="-2"/>
                <w:sz w:val="24"/>
                <w:szCs w:val="24"/>
              </w:rPr>
              <w:t xml:space="preserve"> национальными</w:t>
            </w:r>
          </w:p>
        </w:tc>
        <w:tc>
          <w:tcPr>
            <w:tcW w:w="6098" w:type="dxa"/>
            <w:vMerge w:val="restart"/>
          </w:tcPr>
          <w:p w14:paraId="1520B7AC" w14:textId="77777777" w:rsidR="00C82B68" w:rsidRPr="00F10327" w:rsidRDefault="00C82B68" w:rsidP="00EB3C10">
            <w:pPr>
              <w:rPr>
                <w:rFonts w:ascii="Arial" w:hAnsi="Arial" w:cs="Arial"/>
                <w:sz w:val="24"/>
                <w:szCs w:val="24"/>
              </w:rPr>
            </w:pPr>
            <w:r w:rsidRPr="00F10327">
              <w:rPr>
                <w:rFonts w:ascii="Arial" w:hAnsi="Arial" w:cs="Arial"/>
                <w:sz w:val="24"/>
                <w:szCs w:val="24"/>
              </w:rPr>
              <w:t>Национальная цель: сохранение населения,</w:t>
            </w:r>
          </w:p>
          <w:p w14:paraId="2332F1D1" w14:textId="77777777" w:rsidR="00C82B68" w:rsidRPr="00F10327" w:rsidRDefault="00C82B68" w:rsidP="00EB3C10">
            <w:pPr>
              <w:rPr>
                <w:rFonts w:ascii="Arial" w:hAnsi="Arial" w:cs="Arial"/>
                <w:sz w:val="24"/>
                <w:szCs w:val="24"/>
              </w:rPr>
            </w:pPr>
            <w:r w:rsidRPr="00F10327">
              <w:rPr>
                <w:rFonts w:ascii="Arial" w:hAnsi="Arial" w:cs="Arial"/>
                <w:sz w:val="24"/>
                <w:szCs w:val="24"/>
              </w:rPr>
              <w:t>укрепление здоровья и повышение благополучия</w:t>
            </w:r>
          </w:p>
          <w:p w14:paraId="74739878" w14:textId="77777777" w:rsidR="00C82B68" w:rsidRPr="00F10327" w:rsidRDefault="00C82B68" w:rsidP="00EB3C10">
            <w:pPr>
              <w:rPr>
                <w:rFonts w:ascii="Arial" w:hAnsi="Arial" w:cs="Arial"/>
                <w:sz w:val="24"/>
                <w:szCs w:val="24"/>
              </w:rPr>
            </w:pPr>
            <w:r w:rsidRPr="00F10327">
              <w:rPr>
                <w:rFonts w:ascii="Arial" w:hAnsi="Arial" w:cs="Arial"/>
                <w:sz w:val="24"/>
                <w:szCs w:val="24"/>
              </w:rPr>
              <w:t>людей, поддержка семьи.</w:t>
            </w:r>
          </w:p>
          <w:p w14:paraId="33877247" w14:textId="77777777" w:rsidR="00C82B68" w:rsidRPr="00F10327" w:rsidRDefault="00C82B68" w:rsidP="00EB3C10">
            <w:pPr>
              <w:rPr>
                <w:rFonts w:ascii="Arial" w:hAnsi="Arial" w:cs="Arial"/>
                <w:sz w:val="24"/>
                <w:szCs w:val="24"/>
              </w:rPr>
            </w:pPr>
            <w:r w:rsidRPr="00F10327">
              <w:rPr>
                <w:rFonts w:ascii="Arial" w:hAnsi="Arial" w:cs="Arial"/>
                <w:sz w:val="24"/>
                <w:szCs w:val="24"/>
              </w:rPr>
              <w:t>Целевой показатель национальной цели: увеличение к 2030 году численности граждан пожилого возраста и инвалидов, получающих услуги долговременного ухода.</w:t>
            </w:r>
          </w:p>
          <w:p w14:paraId="43B0C08B" w14:textId="77777777" w:rsidR="00165563" w:rsidRPr="00F10327" w:rsidRDefault="00165563" w:rsidP="00EB3C10">
            <w:pPr>
              <w:rPr>
                <w:rFonts w:ascii="Arial" w:hAnsi="Arial" w:cs="Arial"/>
                <w:sz w:val="24"/>
                <w:szCs w:val="24"/>
              </w:rPr>
            </w:pPr>
            <w:r w:rsidRPr="00F10327">
              <w:rPr>
                <w:rFonts w:ascii="Arial" w:hAnsi="Arial" w:cs="Arial"/>
                <w:sz w:val="24"/>
                <w:szCs w:val="24"/>
              </w:rPr>
              <w:t>Государственная программа Кемеровской области - Кузбасса утвержденная постановлением Правительства Кемеровской области - Кузбасса</w:t>
            </w:r>
          </w:p>
          <w:p w14:paraId="3935C10F" w14:textId="6FAD291E" w:rsidR="006E359D" w:rsidRPr="00F10327" w:rsidRDefault="00165563" w:rsidP="00EB3C10">
            <w:pPr>
              <w:rPr>
                <w:rFonts w:ascii="Arial" w:hAnsi="Arial" w:cs="Arial"/>
                <w:sz w:val="24"/>
                <w:szCs w:val="24"/>
              </w:rPr>
            </w:pPr>
            <w:r w:rsidRPr="00F10327">
              <w:rPr>
                <w:rFonts w:ascii="Arial" w:hAnsi="Arial" w:cs="Arial"/>
                <w:sz w:val="24"/>
                <w:szCs w:val="24"/>
              </w:rPr>
              <w:t xml:space="preserve">от 29 сентября 2023 г. </w:t>
            </w:r>
            <w:r w:rsidR="00E841AB" w:rsidRPr="00F10327">
              <w:rPr>
                <w:rFonts w:ascii="Arial" w:hAnsi="Arial" w:cs="Arial"/>
                <w:sz w:val="24"/>
                <w:szCs w:val="24"/>
              </w:rPr>
              <w:t>№</w:t>
            </w:r>
            <w:r w:rsidRPr="00F10327">
              <w:rPr>
                <w:rFonts w:ascii="Arial" w:hAnsi="Arial" w:cs="Arial"/>
                <w:sz w:val="24"/>
                <w:szCs w:val="24"/>
              </w:rPr>
              <w:t>641.</w:t>
            </w:r>
          </w:p>
        </w:tc>
      </w:tr>
      <w:tr w:rsidR="00C82B68" w:rsidRPr="00F10327" w14:paraId="3B68C048" w14:textId="77777777" w:rsidTr="00D6396B">
        <w:trPr>
          <w:trHeight w:val="315"/>
          <w:jc w:val="center"/>
        </w:trPr>
        <w:tc>
          <w:tcPr>
            <w:tcW w:w="3549" w:type="dxa"/>
            <w:gridSpan w:val="2"/>
            <w:tcBorders>
              <w:top w:val="nil"/>
              <w:bottom w:val="nil"/>
            </w:tcBorders>
          </w:tcPr>
          <w:p w14:paraId="458017A0" w14:textId="77777777" w:rsidR="00C82B68" w:rsidRPr="00F10327" w:rsidRDefault="00C82B68" w:rsidP="00EB3C10">
            <w:pPr>
              <w:pStyle w:val="TableParagraph"/>
              <w:jc w:val="left"/>
              <w:rPr>
                <w:rFonts w:ascii="Arial" w:hAnsi="Arial" w:cs="Arial"/>
                <w:b/>
                <w:sz w:val="24"/>
                <w:szCs w:val="24"/>
              </w:rPr>
            </w:pPr>
            <w:r w:rsidRPr="00F10327">
              <w:rPr>
                <w:rFonts w:ascii="Arial" w:hAnsi="Arial" w:cs="Arial"/>
                <w:b/>
                <w:sz w:val="24"/>
                <w:szCs w:val="24"/>
              </w:rPr>
              <w:t xml:space="preserve">Целями </w:t>
            </w:r>
            <w:r w:rsidRPr="00F10327">
              <w:rPr>
                <w:rFonts w:ascii="Arial" w:hAnsi="Arial" w:cs="Arial"/>
                <w:b/>
                <w:spacing w:val="-2"/>
                <w:sz w:val="24"/>
                <w:szCs w:val="24"/>
              </w:rPr>
              <w:t>развития,</w:t>
            </w:r>
          </w:p>
        </w:tc>
        <w:tc>
          <w:tcPr>
            <w:tcW w:w="6098" w:type="dxa"/>
            <w:vMerge/>
          </w:tcPr>
          <w:p w14:paraId="5E173568" w14:textId="62D15E6F" w:rsidR="00C82B68" w:rsidRPr="00F10327" w:rsidRDefault="00C82B68" w:rsidP="00EB3C10">
            <w:pPr>
              <w:rPr>
                <w:rFonts w:ascii="Arial" w:hAnsi="Arial" w:cs="Arial"/>
                <w:sz w:val="24"/>
                <w:szCs w:val="24"/>
              </w:rPr>
            </w:pPr>
          </w:p>
        </w:tc>
      </w:tr>
      <w:tr w:rsidR="00C82B68" w:rsidRPr="00F10327" w14:paraId="18117456" w14:textId="77777777" w:rsidTr="00D6396B">
        <w:trPr>
          <w:trHeight w:val="978"/>
          <w:jc w:val="center"/>
        </w:trPr>
        <w:tc>
          <w:tcPr>
            <w:tcW w:w="3549" w:type="dxa"/>
            <w:gridSpan w:val="2"/>
            <w:tcBorders>
              <w:top w:val="nil"/>
              <w:bottom w:val="single" w:sz="4" w:space="0" w:color="auto"/>
            </w:tcBorders>
          </w:tcPr>
          <w:p w14:paraId="2E8A0FDD" w14:textId="726F8EF6" w:rsidR="00C82B68" w:rsidRPr="00F10327" w:rsidRDefault="00C82B68" w:rsidP="00EB3C10">
            <w:pPr>
              <w:pStyle w:val="TableParagraph"/>
              <w:jc w:val="left"/>
              <w:rPr>
                <w:rFonts w:ascii="Arial" w:hAnsi="Arial" w:cs="Arial"/>
                <w:b/>
                <w:sz w:val="24"/>
                <w:szCs w:val="24"/>
              </w:rPr>
            </w:pPr>
            <w:r w:rsidRPr="00F10327">
              <w:rPr>
                <w:rFonts w:ascii="Arial" w:hAnsi="Arial" w:cs="Arial"/>
                <w:b/>
                <w:spacing w:val="-2"/>
                <w:sz w:val="24"/>
                <w:szCs w:val="24"/>
              </w:rPr>
              <w:t>Государственными</w:t>
            </w:r>
            <w:r w:rsidRPr="00F10327">
              <w:rPr>
                <w:rFonts w:ascii="Arial" w:hAnsi="Arial" w:cs="Arial"/>
                <w:b/>
                <w:sz w:val="24"/>
                <w:szCs w:val="24"/>
              </w:rPr>
              <w:t xml:space="preserve"> программами Кемеровской области Кузбасса</w:t>
            </w:r>
          </w:p>
        </w:tc>
        <w:tc>
          <w:tcPr>
            <w:tcW w:w="6098" w:type="dxa"/>
            <w:vMerge/>
          </w:tcPr>
          <w:p w14:paraId="7B1963AA" w14:textId="7CEAB40B" w:rsidR="00C82B68" w:rsidRPr="00F10327" w:rsidRDefault="00C82B68" w:rsidP="00EB3C10">
            <w:pPr>
              <w:rPr>
                <w:rFonts w:ascii="Arial" w:hAnsi="Arial" w:cs="Arial"/>
                <w:sz w:val="24"/>
                <w:szCs w:val="24"/>
              </w:rPr>
            </w:pPr>
          </w:p>
        </w:tc>
      </w:tr>
    </w:tbl>
    <w:p w14:paraId="71EB9B85" w14:textId="77777777" w:rsidR="00CC4F3A" w:rsidRPr="00EB3C10" w:rsidRDefault="00CC4F3A" w:rsidP="00EB3C10">
      <w:pPr>
        <w:ind w:firstLine="709"/>
        <w:jc w:val="center"/>
        <w:rPr>
          <w:rFonts w:ascii="Arial" w:hAnsi="Arial" w:cs="Arial"/>
          <w:sz w:val="32"/>
          <w:szCs w:val="32"/>
        </w:rPr>
      </w:pPr>
    </w:p>
    <w:p w14:paraId="3E79905B" w14:textId="14B6C391" w:rsidR="00D44FEF" w:rsidRPr="00EB3C10" w:rsidRDefault="00D44FEF" w:rsidP="00EB3C10">
      <w:pPr>
        <w:ind w:firstLine="709"/>
        <w:jc w:val="center"/>
        <w:rPr>
          <w:rFonts w:ascii="Arial" w:hAnsi="Arial" w:cs="Arial"/>
          <w:b/>
          <w:bCs/>
          <w:sz w:val="32"/>
          <w:szCs w:val="32"/>
        </w:rPr>
      </w:pPr>
      <w:r w:rsidRPr="00EB3C10">
        <w:rPr>
          <w:rFonts w:ascii="Arial" w:hAnsi="Arial" w:cs="Arial"/>
          <w:b/>
          <w:bCs/>
          <w:sz w:val="32"/>
          <w:szCs w:val="32"/>
        </w:rPr>
        <w:t>2. Показатели муниципальной программы</w:t>
      </w:r>
    </w:p>
    <w:p w14:paraId="00997BD8" w14:textId="77777777" w:rsidR="00D44FEF" w:rsidRPr="00EB3C10" w:rsidRDefault="00D44FEF" w:rsidP="00EB3C10">
      <w:pPr>
        <w:ind w:firstLine="709"/>
        <w:jc w:val="center"/>
        <w:rPr>
          <w:rFonts w:ascii="Arial" w:hAnsi="Arial" w:cs="Arial"/>
          <w:sz w:val="32"/>
          <w:szCs w:val="3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0"/>
        <w:gridCol w:w="1422"/>
        <w:gridCol w:w="709"/>
        <w:gridCol w:w="707"/>
        <w:gridCol w:w="708"/>
        <w:gridCol w:w="849"/>
        <w:gridCol w:w="566"/>
        <w:gridCol w:w="566"/>
        <w:gridCol w:w="572"/>
        <w:gridCol w:w="566"/>
        <w:gridCol w:w="560"/>
        <w:gridCol w:w="848"/>
        <w:gridCol w:w="994"/>
      </w:tblGrid>
      <w:tr w:rsidR="00D44FEF" w:rsidRPr="007678D1" w14:paraId="4B834144" w14:textId="77777777" w:rsidTr="00D6396B">
        <w:trPr>
          <w:trHeight w:val="1053"/>
          <w:jc w:val="center"/>
        </w:trPr>
        <w:tc>
          <w:tcPr>
            <w:tcW w:w="562" w:type="dxa"/>
            <w:vMerge w:val="restart"/>
          </w:tcPr>
          <w:p w14:paraId="53EBA354" w14:textId="77777777" w:rsidR="00EB3C10" w:rsidRDefault="00D44FEF" w:rsidP="00EB3C10">
            <w:pPr>
              <w:pStyle w:val="TableParagraph"/>
              <w:jc w:val="left"/>
              <w:rPr>
                <w:rFonts w:ascii="Arial" w:hAnsi="Arial" w:cs="Arial"/>
                <w:spacing w:val="-10"/>
                <w:sz w:val="24"/>
                <w:szCs w:val="24"/>
              </w:rPr>
            </w:pPr>
            <w:r w:rsidRPr="007678D1">
              <w:rPr>
                <w:rFonts w:ascii="Arial" w:hAnsi="Arial" w:cs="Arial"/>
                <w:spacing w:val="-10"/>
                <w:sz w:val="24"/>
                <w:szCs w:val="24"/>
              </w:rPr>
              <w:t>№</w:t>
            </w:r>
          </w:p>
          <w:p w14:paraId="54CD0797" w14:textId="11E5B478" w:rsidR="00D44FEF" w:rsidRPr="007678D1" w:rsidRDefault="00D44FEF" w:rsidP="00EB3C10">
            <w:pPr>
              <w:pStyle w:val="TableParagraph"/>
              <w:jc w:val="left"/>
              <w:rPr>
                <w:rFonts w:ascii="Arial" w:hAnsi="Arial" w:cs="Arial"/>
                <w:sz w:val="24"/>
                <w:szCs w:val="24"/>
              </w:rPr>
            </w:pPr>
            <w:r w:rsidRPr="007678D1">
              <w:rPr>
                <w:rFonts w:ascii="Arial" w:hAnsi="Arial" w:cs="Arial"/>
                <w:spacing w:val="-6"/>
                <w:sz w:val="24"/>
                <w:szCs w:val="24"/>
              </w:rPr>
              <w:t>п/п</w:t>
            </w:r>
          </w:p>
        </w:tc>
        <w:tc>
          <w:tcPr>
            <w:tcW w:w="1426" w:type="dxa"/>
            <w:vMerge w:val="restart"/>
          </w:tcPr>
          <w:p w14:paraId="58A911FB"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2"/>
                <w:sz w:val="24"/>
                <w:szCs w:val="24"/>
              </w:rPr>
              <w:t>Наименование показателя</w:t>
            </w:r>
          </w:p>
        </w:tc>
        <w:tc>
          <w:tcPr>
            <w:tcW w:w="710" w:type="dxa"/>
            <w:vMerge w:val="restart"/>
          </w:tcPr>
          <w:p w14:paraId="6923BA20"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2"/>
                <w:sz w:val="24"/>
                <w:szCs w:val="24"/>
              </w:rPr>
              <w:t xml:space="preserve">Уровень </w:t>
            </w:r>
            <w:r w:rsidRPr="007678D1">
              <w:rPr>
                <w:rFonts w:ascii="Arial" w:hAnsi="Arial" w:cs="Arial"/>
                <w:spacing w:val="-4"/>
                <w:sz w:val="24"/>
                <w:szCs w:val="24"/>
              </w:rPr>
              <w:t>показателя</w:t>
            </w:r>
          </w:p>
        </w:tc>
        <w:tc>
          <w:tcPr>
            <w:tcW w:w="708" w:type="dxa"/>
            <w:vMerge w:val="restart"/>
          </w:tcPr>
          <w:p w14:paraId="1AA845B4"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2"/>
                <w:sz w:val="24"/>
                <w:szCs w:val="24"/>
              </w:rPr>
              <w:t xml:space="preserve">Признак </w:t>
            </w:r>
            <w:r w:rsidRPr="007678D1">
              <w:rPr>
                <w:rFonts w:ascii="Arial" w:hAnsi="Arial" w:cs="Arial"/>
                <w:spacing w:val="-4"/>
                <w:sz w:val="24"/>
                <w:szCs w:val="24"/>
              </w:rPr>
              <w:t xml:space="preserve">возрастания </w:t>
            </w:r>
            <w:r w:rsidRPr="007678D1">
              <w:rPr>
                <w:rFonts w:ascii="Arial" w:hAnsi="Arial" w:cs="Arial"/>
                <w:sz w:val="24"/>
                <w:szCs w:val="24"/>
              </w:rPr>
              <w:t>/</w:t>
            </w:r>
            <w:r w:rsidRPr="007678D1">
              <w:rPr>
                <w:rFonts w:ascii="Arial" w:hAnsi="Arial" w:cs="Arial"/>
                <w:spacing w:val="-2"/>
                <w:sz w:val="24"/>
                <w:szCs w:val="24"/>
              </w:rPr>
              <w:t>убывания</w:t>
            </w:r>
          </w:p>
        </w:tc>
        <w:tc>
          <w:tcPr>
            <w:tcW w:w="709" w:type="dxa"/>
            <w:vMerge w:val="restart"/>
          </w:tcPr>
          <w:p w14:paraId="4486C955"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2"/>
                <w:sz w:val="24"/>
                <w:szCs w:val="24"/>
              </w:rPr>
              <w:t xml:space="preserve">Единица измерения </w:t>
            </w:r>
            <w:r w:rsidRPr="007678D1">
              <w:rPr>
                <w:rFonts w:ascii="Arial" w:hAnsi="Arial" w:cs="Arial"/>
                <w:sz w:val="24"/>
                <w:szCs w:val="24"/>
              </w:rPr>
              <w:t xml:space="preserve">(по </w:t>
            </w:r>
            <w:hyperlink r:id="rId9">
              <w:r w:rsidRPr="007678D1">
                <w:rPr>
                  <w:rFonts w:ascii="Arial" w:hAnsi="Arial" w:cs="Arial"/>
                  <w:spacing w:val="-5"/>
                  <w:sz w:val="24"/>
                  <w:szCs w:val="24"/>
                </w:rPr>
                <w:t>ОКЕИ</w:t>
              </w:r>
            </w:hyperlink>
            <w:r w:rsidRPr="007678D1">
              <w:rPr>
                <w:rFonts w:ascii="Arial" w:hAnsi="Arial" w:cs="Arial"/>
                <w:spacing w:val="-5"/>
                <w:sz w:val="24"/>
                <w:szCs w:val="24"/>
              </w:rPr>
              <w:t>)</w:t>
            </w:r>
          </w:p>
        </w:tc>
        <w:tc>
          <w:tcPr>
            <w:tcW w:w="1418" w:type="dxa"/>
            <w:gridSpan w:val="2"/>
          </w:tcPr>
          <w:p w14:paraId="0483CF74" w14:textId="385ED44F" w:rsidR="00D44FEF" w:rsidRPr="007678D1" w:rsidRDefault="00D44FEF" w:rsidP="00EB3C10">
            <w:pPr>
              <w:pStyle w:val="TableParagraph"/>
              <w:jc w:val="left"/>
              <w:rPr>
                <w:rFonts w:ascii="Arial" w:hAnsi="Arial" w:cs="Arial"/>
                <w:sz w:val="24"/>
                <w:szCs w:val="24"/>
              </w:rPr>
            </w:pPr>
            <w:r w:rsidRPr="007678D1">
              <w:rPr>
                <w:rFonts w:ascii="Arial" w:hAnsi="Arial" w:cs="Arial"/>
                <w:spacing w:val="-2"/>
                <w:sz w:val="24"/>
                <w:szCs w:val="24"/>
              </w:rPr>
              <w:t xml:space="preserve">Базовое </w:t>
            </w:r>
            <w:r w:rsidRPr="007678D1">
              <w:rPr>
                <w:rFonts w:ascii="Arial" w:hAnsi="Arial" w:cs="Arial"/>
                <w:spacing w:val="-4"/>
                <w:sz w:val="24"/>
                <w:szCs w:val="24"/>
              </w:rPr>
              <w:t>значение</w:t>
            </w:r>
          </w:p>
        </w:tc>
        <w:tc>
          <w:tcPr>
            <w:tcW w:w="1707" w:type="dxa"/>
            <w:gridSpan w:val="3"/>
            <w:tcBorders>
              <w:right w:val="single" w:sz="6" w:space="0" w:color="000000"/>
            </w:tcBorders>
          </w:tcPr>
          <w:p w14:paraId="4FBA4FF6"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2"/>
                <w:sz w:val="24"/>
                <w:szCs w:val="24"/>
              </w:rPr>
              <w:t xml:space="preserve">Значение показателя </w:t>
            </w:r>
            <w:r w:rsidRPr="007678D1">
              <w:rPr>
                <w:rFonts w:ascii="Arial" w:hAnsi="Arial" w:cs="Arial"/>
                <w:sz w:val="24"/>
                <w:szCs w:val="24"/>
              </w:rPr>
              <w:t>по годам</w:t>
            </w:r>
          </w:p>
        </w:tc>
        <w:tc>
          <w:tcPr>
            <w:tcW w:w="561" w:type="dxa"/>
            <w:vMerge w:val="restart"/>
            <w:tcBorders>
              <w:left w:val="single" w:sz="6" w:space="0" w:color="000000"/>
            </w:tcBorders>
          </w:tcPr>
          <w:p w14:paraId="399A7164"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2"/>
                <w:sz w:val="24"/>
                <w:szCs w:val="24"/>
              </w:rPr>
              <w:t>Документ</w:t>
            </w:r>
          </w:p>
        </w:tc>
        <w:tc>
          <w:tcPr>
            <w:tcW w:w="850" w:type="dxa"/>
            <w:vMerge w:val="restart"/>
          </w:tcPr>
          <w:p w14:paraId="74FCDC7F"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2"/>
                <w:sz w:val="24"/>
                <w:szCs w:val="24"/>
              </w:rPr>
              <w:t xml:space="preserve">Ответственный за </w:t>
            </w:r>
            <w:r w:rsidRPr="007678D1">
              <w:rPr>
                <w:rFonts w:ascii="Arial" w:hAnsi="Arial" w:cs="Arial"/>
                <w:sz w:val="24"/>
                <w:szCs w:val="24"/>
              </w:rPr>
              <w:t xml:space="preserve">достижение показателя (участник </w:t>
            </w:r>
            <w:r w:rsidRPr="007678D1">
              <w:rPr>
                <w:rFonts w:ascii="Arial" w:hAnsi="Arial" w:cs="Arial"/>
                <w:spacing w:val="-2"/>
                <w:sz w:val="24"/>
                <w:szCs w:val="24"/>
              </w:rPr>
              <w:lastRenderedPageBreak/>
              <w:t>программы)</w:t>
            </w:r>
          </w:p>
        </w:tc>
        <w:tc>
          <w:tcPr>
            <w:tcW w:w="996" w:type="dxa"/>
            <w:vMerge w:val="restart"/>
          </w:tcPr>
          <w:p w14:paraId="61B3D871"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z w:val="24"/>
                <w:szCs w:val="24"/>
              </w:rPr>
              <w:lastRenderedPageBreak/>
              <w:t>Связь с показателями национальных целей</w:t>
            </w:r>
          </w:p>
        </w:tc>
      </w:tr>
      <w:tr w:rsidR="00D44FEF" w:rsidRPr="007678D1" w14:paraId="17A5269B" w14:textId="77777777" w:rsidTr="00D6396B">
        <w:trPr>
          <w:trHeight w:val="926"/>
          <w:jc w:val="center"/>
        </w:trPr>
        <w:tc>
          <w:tcPr>
            <w:tcW w:w="562" w:type="dxa"/>
            <w:vMerge/>
            <w:tcBorders>
              <w:top w:val="nil"/>
            </w:tcBorders>
          </w:tcPr>
          <w:p w14:paraId="056B9BDB" w14:textId="77777777" w:rsidR="00D44FEF" w:rsidRPr="007678D1" w:rsidRDefault="00D44FEF" w:rsidP="00EB3C10">
            <w:pPr>
              <w:rPr>
                <w:rFonts w:ascii="Arial" w:hAnsi="Arial" w:cs="Arial"/>
                <w:sz w:val="24"/>
                <w:szCs w:val="24"/>
              </w:rPr>
            </w:pPr>
          </w:p>
        </w:tc>
        <w:tc>
          <w:tcPr>
            <w:tcW w:w="1426" w:type="dxa"/>
            <w:vMerge/>
            <w:tcBorders>
              <w:top w:val="nil"/>
            </w:tcBorders>
          </w:tcPr>
          <w:p w14:paraId="0C46E559" w14:textId="77777777" w:rsidR="00D44FEF" w:rsidRPr="007678D1" w:rsidRDefault="00D44FEF" w:rsidP="00EB3C10">
            <w:pPr>
              <w:rPr>
                <w:rFonts w:ascii="Arial" w:hAnsi="Arial" w:cs="Arial"/>
                <w:sz w:val="24"/>
                <w:szCs w:val="24"/>
              </w:rPr>
            </w:pPr>
          </w:p>
        </w:tc>
        <w:tc>
          <w:tcPr>
            <w:tcW w:w="710" w:type="dxa"/>
            <w:vMerge/>
            <w:tcBorders>
              <w:top w:val="nil"/>
            </w:tcBorders>
          </w:tcPr>
          <w:p w14:paraId="16D93112" w14:textId="77777777" w:rsidR="00D44FEF" w:rsidRPr="007678D1" w:rsidRDefault="00D44FEF" w:rsidP="00EB3C10">
            <w:pPr>
              <w:rPr>
                <w:rFonts w:ascii="Arial" w:hAnsi="Arial" w:cs="Arial"/>
                <w:sz w:val="24"/>
                <w:szCs w:val="24"/>
              </w:rPr>
            </w:pPr>
          </w:p>
        </w:tc>
        <w:tc>
          <w:tcPr>
            <w:tcW w:w="708" w:type="dxa"/>
            <w:vMerge/>
            <w:tcBorders>
              <w:top w:val="nil"/>
            </w:tcBorders>
          </w:tcPr>
          <w:p w14:paraId="253C39AF" w14:textId="77777777" w:rsidR="00D44FEF" w:rsidRPr="007678D1" w:rsidRDefault="00D44FEF" w:rsidP="00EB3C10">
            <w:pPr>
              <w:rPr>
                <w:rFonts w:ascii="Arial" w:hAnsi="Arial" w:cs="Arial"/>
                <w:sz w:val="24"/>
                <w:szCs w:val="24"/>
              </w:rPr>
            </w:pPr>
          </w:p>
        </w:tc>
        <w:tc>
          <w:tcPr>
            <w:tcW w:w="709" w:type="dxa"/>
            <w:vMerge/>
            <w:tcBorders>
              <w:top w:val="nil"/>
            </w:tcBorders>
          </w:tcPr>
          <w:p w14:paraId="127DC69E" w14:textId="77777777" w:rsidR="00D44FEF" w:rsidRPr="007678D1" w:rsidRDefault="00D44FEF" w:rsidP="00EB3C10">
            <w:pPr>
              <w:rPr>
                <w:rFonts w:ascii="Arial" w:hAnsi="Arial" w:cs="Arial"/>
                <w:sz w:val="24"/>
                <w:szCs w:val="24"/>
              </w:rPr>
            </w:pPr>
          </w:p>
        </w:tc>
        <w:tc>
          <w:tcPr>
            <w:tcW w:w="851" w:type="dxa"/>
          </w:tcPr>
          <w:p w14:paraId="7A093CB9"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4"/>
                <w:sz w:val="24"/>
                <w:szCs w:val="24"/>
              </w:rPr>
              <w:t>Значение</w:t>
            </w:r>
          </w:p>
        </w:tc>
        <w:tc>
          <w:tcPr>
            <w:tcW w:w="567" w:type="dxa"/>
          </w:tcPr>
          <w:p w14:paraId="67D64253" w14:textId="01F602ED" w:rsidR="00D44FEF" w:rsidRPr="007678D1" w:rsidRDefault="00C82B68" w:rsidP="00EB3C10">
            <w:pPr>
              <w:pStyle w:val="TableParagraph"/>
              <w:jc w:val="left"/>
              <w:rPr>
                <w:rFonts w:ascii="Arial" w:hAnsi="Arial" w:cs="Arial"/>
                <w:sz w:val="24"/>
                <w:szCs w:val="24"/>
              </w:rPr>
            </w:pPr>
            <w:r w:rsidRPr="007678D1">
              <w:rPr>
                <w:rFonts w:ascii="Arial" w:hAnsi="Arial" w:cs="Arial"/>
                <w:spacing w:val="-5"/>
                <w:sz w:val="24"/>
                <w:szCs w:val="24"/>
              </w:rPr>
              <w:t>Г</w:t>
            </w:r>
            <w:r w:rsidR="00D44FEF" w:rsidRPr="007678D1">
              <w:rPr>
                <w:rFonts w:ascii="Arial" w:hAnsi="Arial" w:cs="Arial"/>
                <w:spacing w:val="-5"/>
                <w:sz w:val="24"/>
                <w:szCs w:val="24"/>
              </w:rPr>
              <w:t>од</w:t>
            </w:r>
          </w:p>
        </w:tc>
        <w:tc>
          <w:tcPr>
            <w:tcW w:w="567" w:type="dxa"/>
          </w:tcPr>
          <w:p w14:paraId="2BA470FC" w14:textId="086F2692" w:rsidR="00D44FEF" w:rsidRPr="007678D1" w:rsidRDefault="00C82B68" w:rsidP="00EB3C10">
            <w:pPr>
              <w:pStyle w:val="TableParagraph"/>
              <w:jc w:val="left"/>
              <w:rPr>
                <w:rFonts w:ascii="Arial" w:hAnsi="Arial" w:cs="Arial"/>
                <w:sz w:val="24"/>
                <w:szCs w:val="24"/>
              </w:rPr>
            </w:pPr>
            <w:r w:rsidRPr="007678D1">
              <w:rPr>
                <w:rFonts w:ascii="Arial" w:hAnsi="Arial" w:cs="Arial"/>
                <w:spacing w:val="-4"/>
                <w:sz w:val="24"/>
                <w:szCs w:val="24"/>
              </w:rPr>
              <w:t>2</w:t>
            </w:r>
            <w:r w:rsidR="00D44FEF" w:rsidRPr="007678D1">
              <w:rPr>
                <w:rFonts w:ascii="Arial" w:hAnsi="Arial" w:cs="Arial"/>
                <w:spacing w:val="-4"/>
                <w:sz w:val="24"/>
                <w:szCs w:val="24"/>
              </w:rPr>
              <w:t>02</w:t>
            </w:r>
            <w:r w:rsidR="00004D9A" w:rsidRPr="007678D1">
              <w:rPr>
                <w:rFonts w:ascii="Arial" w:hAnsi="Arial" w:cs="Arial"/>
                <w:spacing w:val="-4"/>
                <w:sz w:val="24"/>
                <w:szCs w:val="24"/>
              </w:rPr>
              <w:t>7</w:t>
            </w:r>
          </w:p>
        </w:tc>
        <w:tc>
          <w:tcPr>
            <w:tcW w:w="573" w:type="dxa"/>
          </w:tcPr>
          <w:p w14:paraId="396ACE37" w14:textId="20267D33" w:rsidR="00D44FEF" w:rsidRPr="007678D1" w:rsidRDefault="00C82B68" w:rsidP="00EB3C10">
            <w:pPr>
              <w:pStyle w:val="TableParagraph"/>
              <w:jc w:val="left"/>
              <w:rPr>
                <w:rFonts w:ascii="Arial" w:hAnsi="Arial" w:cs="Arial"/>
                <w:sz w:val="24"/>
                <w:szCs w:val="24"/>
              </w:rPr>
            </w:pPr>
            <w:r w:rsidRPr="007678D1">
              <w:rPr>
                <w:rFonts w:ascii="Arial" w:hAnsi="Arial" w:cs="Arial"/>
                <w:spacing w:val="-4"/>
                <w:sz w:val="24"/>
                <w:szCs w:val="24"/>
              </w:rPr>
              <w:t>2</w:t>
            </w:r>
            <w:r w:rsidR="00D44FEF" w:rsidRPr="007678D1">
              <w:rPr>
                <w:rFonts w:ascii="Arial" w:hAnsi="Arial" w:cs="Arial"/>
                <w:spacing w:val="-4"/>
                <w:sz w:val="24"/>
                <w:szCs w:val="24"/>
              </w:rPr>
              <w:t>02</w:t>
            </w:r>
            <w:r w:rsidR="00004D9A" w:rsidRPr="007678D1">
              <w:rPr>
                <w:rFonts w:ascii="Arial" w:hAnsi="Arial" w:cs="Arial"/>
                <w:spacing w:val="-4"/>
                <w:sz w:val="24"/>
                <w:szCs w:val="24"/>
              </w:rPr>
              <w:t>8</w:t>
            </w:r>
          </w:p>
        </w:tc>
        <w:tc>
          <w:tcPr>
            <w:tcW w:w="567" w:type="dxa"/>
            <w:tcBorders>
              <w:right w:val="single" w:sz="6" w:space="0" w:color="000000"/>
            </w:tcBorders>
          </w:tcPr>
          <w:p w14:paraId="35BB313F" w14:textId="61A6192C" w:rsidR="00D44FEF" w:rsidRPr="007678D1" w:rsidRDefault="00C82B68" w:rsidP="00EB3C10">
            <w:pPr>
              <w:pStyle w:val="TableParagraph"/>
              <w:jc w:val="left"/>
              <w:rPr>
                <w:rFonts w:ascii="Arial" w:hAnsi="Arial" w:cs="Arial"/>
                <w:sz w:val="24"/>
                <w:szCs w:val="24"/>
              </w:rPr>
            </w:pPr>
            <w:r w:rsidRPr="007678D1">
              <w:rPr>
                <w:rFonts w:ascii="Arial" w:hAnsi="Arial" w:cs="Arial"/>
                <w:spacing w:val="-4"/>
                <w:sz w:val="24"/>
                <w:szCs w:val="24"/>
              </w:rPr>
              <w:t>2</w:t>
            </w:r>
            <w:r w:rsidR="00D44FEF" w:rsidRPr="007678D1">
              <w:rPr>
                <w:rFonts w:ascii="Arial" w:hAnsi="Arial" w:cs="Arial"/>
                <w:spacing w:val="-4"/>
                <w:sz w:val="24"/>
                <w:szCs w:val="24"/>
              </w:rPr>
              <w:t>02</w:t>
            </w:r>
            <w:r w:rsidR="00004D9A" w:rsidRPr="007678D1">
              <w:rPr>
                <w:rFonts w:ascii="Arial" w:hAnsi="Arial" w:cs="Arial"/>
                <w:spacing w:val="-4"/>
                <w:sz w:val="24"/>
                <w:szCs w:val="24"/>
              </w:rPr>
              <w:t>9</w:t>
            </w:r>
          </w:p>
        </w:tc>
        <w:tc>
          <w:tcPr>
            <w:tcW w:w="561" w:type="dxa"/>
            <w:vMerge/>
            <w:tcBorders>
              <w:top w:val="nil"/>
              <w:left w:val="single" w:sz="6" w:space="0" w:color="000000"/>
            </w:tcBorders>
          </w:tcPr>
          <w:p w14:paraId="695CFBC6" w14:textId="77777777" w:rsidR="00D44FEF" w:rsidRPr="007678D1" w:rsidRDefault="00D44FEF" w:rsidP="00EB3C10">
            <w:pPr>
              <w:rPr>
                <w:rFonts w:ascii="Arial" w:hAnsi="Arial" w:cs="Arial"/>
                <w:sz w:val="24"/>
                <w:szCs w:val="24"/>
              </w:rPr>
            </w:pPr>
          </w:p>
        </w:tc>
        <w:tc>
          <w:tcPr>
            <w:tcW w:w="850" w:type="dxa"/>
            <w:vMerge/>
            <w:tcBorders>
              <w:top w:val="nil"/>
            </w:tcBorders>
          </w:tcPr>
          <w:p w14:paraId="2F33DC7B" w14:textId="77777777" w:rsidR="00D44FEF" w:rsidRPr="007678D1" w:rsidRDefault="00D44FEF" w:rsidP="00EB3C10">
            <w:pPr>
              <w:rPr>
                <w:rFonts w:ascii="Arial" w:hAnsi="Arial" w:cs="Arial"/>
                <w:sz w:val="24"/>
                <w:szCs w:val="24"/>
              </w:rPr>
            </w:pPr>
          </w:p>
        </w:tc>
        <w:tc>
          <w:tcPr>
            <w:tcW w:w="996" w:type="dxa"/>
            <w:vMerge/>
            <w:tcBorders>
              <w:top w:val="nil"/>
            </w:tcBorders>
          </w:tcPr>
          <w:p w14:paraId="739E36B1" w14:textId="77777777" w:rsidR="00D44FEF" w:rsidRPr="007678D1" w:rsidRDefault="00D44FEF" w:rsidP="00EB3C10">
            <w:pPr>
              <w:rPr>
                <w:rFonts w:ascii="Arial" w:hAnsi="Arial" w:cs="Arial"/>
                <w:sz w:val="24"/>
                <w:szCs w:val="24"/>
              </w:rPr>
            </w:pPr>
          </w:p>
        </w:tc>
      </w:tr>
      <w:tr w:rsidR="00D44FEF" w:rsidRPr="007678D1" w14:paraId="0891CCD6" w14:textId="77777777" w:rsidTr="00D6396B">
        <w:trPr>
          <w:trHeight w:val="388"/>
          <w:jc w:val="center"/>
        </w:trPr>
        <w:tc>
          <w:tcPr>
            <w:tcW w:w="562" w:type="dxa"/>
          </w:tcPr>
          <w:p w14:paraId="35C6B6FD" w14:textId="0CCA02A6" w:rsidR="00D44FEF" w:rsidRPr="007678D1" w:rsidRDefault="00D44FEF" w:rsidP="00EB3C10">
            <w:pPr>
              <w:pStyle w:val="TableParagraph"/>
              <w:rPr>
                <w:rFonts w:ascii="Arial" w:hAnsi="Arial" w:cs="Arial"/>
                <w:sz w:val="24"/>
                <w:szCs w:val="24"/>
              </w:rPr>
            </w:pPr>
            <w:r w:rsidRPr="007678D1">
              <w:rPr>
                <w:rFonts w:ascii="Arial" w:hAnsi="Arial" w:cs="Arial"/>
                <w:spacing w:val="-10"/>
                <w:sz w:val="24"/>
                <w:szCs w:val="24"/>
              </w:rPr>
              <w:t>1</w:t>
            </w:r>
          </w:p>
        </w:tc>
        <w:tc>
          <w:tcPr>
            <w:tcW w:w="1426" w:type="dxa"/>
          </w:tcPr>
          <w:p w14:paraId="2366E7F8" w14:textId="77777777" w:rsidR="00D44FEF" w:rsidRPr="007678D1" w:rsidRDefault="00D44FEF" w:rsidP="00EB3C10">
            <w:pPr>
              <w:pStyle w:val="TableParagraph"/>
              <w:rPr>
                <w:rFonts w:ascii="Arial" w:hAnsi="Arial" w:cs="Arial"/>
                <w:sz w:val="24"/>
                <w:szCs w:val="24"/>
              </w:rPr>
            </w:pPr>
            <w:r w:rsidRPr="007678D1">
              <w:rPr>
                <w:rFonts w:ascii="Arial" w:hAnsi="Arial" w:cs="Arial"/>
                <w:spacing w:val="-10"/>
                <w:sz w:val="24"/>
                <w:szCs w:val="24"/>
              </w:rPr>
              <w:t>2</w:t>
            </w:r>
          </w:p>
        </w:tc>
        <w:tc>
          <w:tcPr>
            <w:tcW w:w="710" w:type="dxa"/>
          </w:tcPr>
          <w:p w14:paraId="3DDDE9B0" w14:textId="77777777" w:rsidR="00D44FEF" w:rsidRPr="007678D1" w:rsidRDefault="00D44FEF" w:rsidP="00EB3C10">
            <w:pPr>
              <w:pStyle w:val="TableParagraph"/>
              <w:rPr>
                <w:rFonts w:ascii="Arial" w:hAnsi="Arial" w:cs="Arial"/>
                <w:sz w:val="24"/>
                <w:szCs w:val="24"/>
              </w:rPr>
            </w:pPr>
            <w:r w:rsidRPr="007678D1">
              <w:rPr>
                <w:rFonts w:ascii="Arial" w:hAnsi="Arial" w:cs="Arial"/>
                <w:spacing w:val="-10"/>
                <w:sz w:val="24"/>
                <w:szCs w:val="24"/>
              </w:rPr>
              <w:t>3</w:t>
            </w:r>
          </w:p>
        </w:tc>
        <w:tc>
          <w:tcPr>
            <w:tcW w:w="708" w:type="dxa"/>
          </w:tcPr>
          <w:p w14:paraId="055AE18E" w14:textId="77777777" w:rsidR="00D44FEF" w:rsidRPr="007678D1" w:rsidRDefault="00D44FEF" w:rsidP="00EB3C10">
            <w:pPr>
              <w:pStyle w:val="TableParagraph"/>
              <w:rPr>
                <w:rFonts w:ascii="Arial" w:hAnsi="Arial" w:cs="Arial"/>
                <w:sz w:val="24"/>
                <w:szCs w:val="24"/>
              </w:rPr>
            </w:pPr>
            <w:r w:rsidRPr="007678D1">
              <w:rPr>
                <w:rFonts w:ascii="Arial" w:hAnsi="Arial" w:cs="Arial"/>
                <w:spacing w:val="-10"/>
                <w:sz w:val="24"/>
                <w:szCs w:val="24"/>
              </w:rPr>
              <w:t>4</w:t>
            </w:r>
          </w:p>
        </w:tc>
        <w:tc>
          <w:tcPr>
            <w:tcW w:w="709" w:type="dxa"/>
          </w:tcPr>
          <w:p w14:paraId="0A8BA52F" w14:textId="77777777" w:rsidR="00D44FEF" w:rsidRPr="007678D1" w:rsidRDefault="00D44FEF" w:rsidP="00EB3C10">
            <w:pPr>
              <w:pStyle w:val="TableParagraph"/>
              <w:rPr>
                <w:rFonts w:ascii="Arial" w:hAnsi="Arial" w:cs="Arial"/>
                <w:sz w:val="24"/>
                <w:szCs w:val="24"/>
              </w:rPr>
            </w:pPr>
            <w:r w:rsidRPr="007678D1">
              <w:rPr>
                <w:rFonts w:ascii="Arial" w:hAnsi="Arial" w:cs="Arial"/>
                <w:spacing w:val="-10"/>
                <w:sz w:val="24"/>
                <w:szCs w:val="24"/>
              </w:rPr>
              <w:t>5</w:t>
            </w:r>
          </w:p>
        </w:tc>
        <w:tc>
          <w:tcPr>
            <w:tcW w:w="851" w:type="dxa"/>
          </w:tcPr>
          <w:p w14:paraId="2A4CB013" w14:textId="77777777" w:rsidR="00D44FEF" w:rsidRPr="007678D1" w:rsidRDefault="00D44FEF" w:rsidP="00EB3C10">
            <w:pPr>
              <w:pStyle w:val="TableParagraph"/>
              <w:rPr>
                <w:rFonts w:ascii="Arial" w:hAnsi="Arial" w:cs="Arial"/>
                <w:sz w:val="24"/>
                <w:szCs w:val="24"/>
              </w:rPr>
            </w:pPr>
            <w:r w:rsidRPr="007678D1">
              <w:rPr>
                <w:rFonts w:ascii="Arial" w:hAnsi="Arial" w:cs="Arial"/>
                <w:spacing w:val="-10"/>
                <w:sz w:val="24"/>
                <w:szCs w:val="24"/>
              </w:rPr>
              <w:t>6</w:t>
            </w:r>
          </w:p>
        </w:tc>
        <w:tc>
          <w:tcPr>
            <w:tcW w:w="567" w:type="dxa"/>
          </w:tcPr>
          <w:p w14:paraId="5B0BA4FD" w14:textId="691A7135" w:rsidR="00D44FEF" w:rsidRPr="007678D1" w:rsidRDefault="00C82B68" w:rsidP="00EB3C10">
            <w:pPr>
              <w:pStyle w:val="TableParagraph"/>
              <w:rPr>
                <w:rFonts w:ascii="Arial" w:hAnsi="Arial" w:cs="Arial"/>
                <w:sz w:val="24"/>
                <w:szCs w:val="24"/>
              </w:rPr>
            </w:pPr>
            <w:r w:rsidRPr="007678D1">
              <w:rPr>
                <w:rFonts w:ascii="Arial" w:hAnsi="Arial" w:cs="Arial"/>
                <w:spacing w:val="-10"/>
                <w:sz w:val="24"/>
                <w:szCs w:val="24"/>
              </w:rPr>
              <w:t>7</w:t>
            </w:r>
          </w:p>
        </w:tc>
        <w:tc>
          <w:tcPr>
            <w:tcW w:w="567" w:type="dxa"/>
          </w:tcPr>
          <w:p w14:paraId="68C560D0" w14:textId="0BF670E2" w:rsidR="00D44FEF" w:rsidRPr="007678D1" w:rsidRDefault="00C82B68" w:rsidP="00EB3C10">
            <w:pPr>
              <w:pStyle w:val="TableParagraph"/>
              <w:rPr>
                <w:rFonts w:ascii="Arial" w:hAnsi="Arial" w:cs="Arial"/>
                <w:sz w:val="24"/>
                <w:szCs w:val="24"/>
              </w:rPr>
            </w:pPr>
            <w:r w:rsidRPr="007678D1">
              <w:rPr>
                <w:rFonts w:ascii="Arial" w:hAnsi="Arial" w:cs="Arial"/>
                <w:spacing w:val="-10"/>
                <w:sz w:val="24"/>
                <w:szCs w:val="24"/>
              </w:rPr>
              <w:t>8</w:t>
            </w:r>
          </w:p>
        </w:tc>
        <w:tc>
          <w:tcPr>
            <w:tcW w:w="573" w:type="dxa"/>
          </w:tcPr>
          <w:p w14:paraId="772002C5" w14:textId="631EE795" w:rsidR="00D44FEF" w:rsidRPr="007678D1" w:rsidRDefault="00C82B68" w:rsidP="00EB3C10">
            <w:pPr>
              <w:pStyle w:val="TableParagraph"/>
              <w:rPr>
                <w:rFonts w:ascii="Arial" w:hAnsi="Arial" w:cs="Arial"/>
                <w:sz w:val="24"/>
                <w:szCs w:val="24"/>
              </w:rPr>
            </w:pPr>
            <w:r w:rsidRPr="007678D1">
              <w:rPr>
                <w:rFonts w:ascii="Arial" w:hAnsi="Arial" w:cs="Arial"/>
                <w:spacing w:val="-10"/>
                <w:sz w:val="24"/>
                <w:szCs w:val="24"/>
              </w:rPr>
              <w:t>9</w:t>
            </w:r>
          </w:p>
        </w:tc>
        <w:tc>
          <w:tcPr>
            <w:tcW w:w="567" w:type="dxa"/>
          </w:tcPr>
          <w:p w14:paraId="22173F65" w14:textId="4409AA84" w:rsidR="00D44FEF" w:rsidRPr="007678D1" w:rsidRDefault="00C82B68" w:rsidP="00EB3C10">
            <w:pPr>
              <w:pStyle w:val="TableParagraph"/>
              <w:rPr>
                <w:rFonts w:ascii="Arial" w:hAnsi="Arial" w:cs="Arial"/>
                <w:sz w:val="24"/>
                <w:szCs w:val="24"/>
              </w:rPr>
            </w:pPr>
            <w:r w:rsidRPr="007678D1">
              <w:rPr>
                <w:rFonts w:ascii="Arial" w:hAnsi="Arial" w:cs="Arial"/>
                <w:spacing w:val="-5"/>
                <w:sz w:val="24"/>
                <w:szCs w:val="24"/>
              </w:rPr>
              <w:t>10</w:t>
            </w:r>
          </w:p>
        </w:tc>
        <w:tc>
          <w:tcPr>
            <w:tcW w:w="561" w:type="dxa"/>
          </w:tcPr>
          <w:p w14:paraId="70E7DB08" w14:textId="77777777" w:rsidR="00D44FEF" w:rsidRPr="007678D1" w:rsidRDefault="00D44FEF" w:rsidP="00EB3C10">
            <w:pPr>
              <w:pStyle w:val="TableParagraph"/>
              <w:rPr>
                <w:rFonts w:ascii="Arial" w:hAnsi="Arial" w:cs="Arial"/>
                <w:sz w:val="24"/>
                <w:szCs w:val="24"/>
              </w:rPr>
            </w:pPr>
            <w:r w:rsidRPr="007678D1">
              <w:rPr>
                <w:rFonts w:ascii="Arial" w:hAnsi="Arial" w:cs="Arial"/>
                <w:spacing w:val="-5"/>
                <w:sz w:val="24"/>
                <w:szCs w:val="24"/>
              </w:rPr>
              <w:t>11</w:t>
            </w:r>
          </w:p>
        </w:tc>
        <w:tc>
          <w:tcPr>
            <w:tcW w:w="850" w:type="dxa"/>
          </w:tcPr>
          <w:p w14:paraId="09CABDD7" w14:textId="77777777" w:rsidR="00D44FEF" w:rsidRPr="007678D1" w:rsidRDefault="00D44FEF" w:rsidP="00EB3C10">
            <w:pPr>
              <w:pStyle w:val="TableParagraph"/>
              <w:rPr>
                <w:rFonts w:ascii="Arial" w:hAnsi="Arial" w:cs="Arial"/>
                <w:sz w:val="24"/>
                <w:szCs w:val="24"/>
              </w:rPr>
            </w:pPr>
            <w:r w:rsidRPr="007678D1">
              <w:rPr>
                <w:rFonts w:ascii="Arial" w:hAnsi="Arial" w:cs="Arial"/>
                <w:spacing w:val="-5"/>
                <w:sz w:val="24"/>
                <w:szCs w:val="24"/>
              </w:rPr>
              <w:t>12</w:t>
            </w:r>
          </w:p>
        </w:tc>
        <w:tc>
          <w:tcPr>
            <w:tcW w:w="996" w:type="dxa"/>
          </w:tcPr>
          <w:p w14:paraId="41E1A55E" w14:textId="77777777" w:rsidR="00D44FEF" w:rsidRPr="007678D1" w:rsidRDefault="00D44FEF" w:rsidP="00EB3C10">
            <w:pPr>
              <w:pStyle w:val="TableParagraph"/>
              <w:rPr>
                <w:rFonts w:ascii="Arial" w:hAnsi="Arial" w:cs="Arial"/>
                <w:sz w:val="24"/>
                <w:szCs w:val="24"/>
              </w:rPr>
            </w:pPr>
            <w:r w:rsidRPr="007678D1">
              <w:rPr>
                <w:rFonts w:ascii="Arial" w:hAnsi="Arial" w:cs="Arial"/>
                <w:spacing w:val="-5"/>
                <w:sz w:val="24"/>
                <w:szCs w:val="24"/>
              </w:rPr>
              <w:t>13</w:t>
            </w:r>
          </w:p>
        </w:tc>
      </w:tr>
      <w:tr w:rsidR="00D44FEF" w:rsidRPr="007678D1" w14:paraId="313EB7EE" w14:textId="77777777" w:rsidTr="00D6396B">
        <w:trPr>
          <w:trHeight w:val="652"/>
          <w:jc w:val="center"/>
        </w:trPr>
        <w:tc>
          <w:tcPr>
            <w:tcW w:w="9647" w:type="dxa"/>
            <w:gridSpan w:val="13"/>
          </w:tcPr>
          <w:p w14:paraId="5C6BDE5F"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z w:val="24"/>
                <w:szCs w:val="24"/>
              </w:rPr>
              <w:t>Цель программы 1. Повышение качества жизни малообеспеченных слоев населения, усиление социальной поддержки отдельных категорий граждан, находящихся в трудной жизненной ситуации или нуждающихся в особом участии</w:t>
            </w:r>
          </w:p>
        </w:tc>
      </w:tr>
      <w:tr w:rsidR="00D44FEF" w:rsidRPr="007678D1" w14:paraId="07A8E0F3" w14:textId="77777777" w:rsidTr="00D6396B">
        <w:trPr>
          <w:trHeight w:val="3511"/>
          <w:jc w:val="center"/>
        </w:trPr>
        <w:tc>
          <w:tcPr>
            <w:tcW w:w="562" w:type="dxa"/>
          </w:tcPr>
          <w:p w14:paraId="4E2301FF" w14:textId="1FF5A47B" w:rsidR="00877C53" w:rsidRPr="007678D1" w:rsidRDefault="00877C53" w:rsidP="00EB3C10">
            <w:pPr>
              <w:pStyle w:val="TableParagraph"/>
              <w:rPr>
                <w:rFonts w:ascii="Arial" w:hAnsi="Arial" w:cs="Arial"/>
                <w:spacing w:val="-10"/>
                <w:sz w:val="24"/>
                <w:szCs w:val="24"/>
              </w:rPr>
            </w:pPr>
            <w:r w:rsidRPr="007678D1">
              <w:rPr>
                <w:rFonts w:ascii="Arial" w:hAnsi="Arial" w:cs="Arial"/>
                <w:spacing w:val="-10"/>
                <w:sz w:val="24"/>
                <w:szCs w:val="24"/>
              </w:rPr>
              <w:t>1</w:t>
            </w:r>
          </w:p>
        </w:tc>
        <w:tc>
          <w:tcPr>
            <w:tcW w:w="1426" w:type="dxa"/>
          </w:tcPr>
          <w:p w14:paraId="301079FD"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z w:val="24"/>
                <w:szCs w:val="24"/>
              </w:rPr>
              <w:t xml:space="preserve">Доля граждан, получивших социальную </w:t>
            </w:r>
            <w:r w:rsidRPr="007678D1">
              <w:rPr>
                <w:rFonts w:ascii="Arial" w:hAnsi="Arial" w:cs="Arial"/>
                <w:spacing w:val="-10"/>
                <w:sz w:val="24"/>
                <w:szCs w:val="24"/>
              </w:rPr>
              <w:t>поддержку, от числа об</w:t>
            </w:r>
            <w:r w:rsidRPr="007678D1">
              <w:rPr>
                <w:rFonts w:ascii="Arial" w:hAnsi="Arial" w:cs="Arial"/>
                <w:spacing w:val="-2"/>
                <w:sz w:val="24"/>
                <w:szCs w:val="24"/>
              </w:rPr>
              <w:t>ратившихся</w:t>
            </w:r>
          </w:p>
        </w:tc>
        <w:tc>
          <w:tcPr>
            <w:tcW w:w="710" w:type="dxa"/>
          </w:tcPr>
          <w:p w14:paraId="0324BD66"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4"/>
                <w:sz w:val="24"/>
                <w:szCs w:val="24"/>
              </w:rPr>
              <w:t>«МП»</w:t>
            </w:r>
          </w:p>
        </w:tc>
        <w:tc>
          <w:tcPr>
            <w:tcW w:w="708" w:type="dxa"/>
          </w:tcPr>
          <w:p w14:paraId="3382A768" w14:textId="77777777" w:rsidR="00D44FEF" w:rsidRPr="007678D1" w:rsidRDefault="00D44FEF" w:rsidP="00EB3C10">
            <w:pPr>
              <w:pStyle w:val="TableParagraph"/>
              <w:rPr>
                <w:rFonts w:ascii="Arial" w:hAnsi="Arial" w:cs="Arial"/>
                <w:sz w:val="24"/>
                <w:szCs w:val="24"/>
              </w:rPr>
            </w:pPr>
            <w:r w:rsidRPr="007678D1">
              <w:rPr>
                <w:rFonts w:ascii="Arial" w:hAnsi="Arial" w:cs="Arial"/>
                <w:spacing w:val="-10"/>
                <w:sz w:val="24"/>
                <w:szCs w:val="24"/>
              </w:rPr>
              <w:t>-</w:t>
            </w:r>
          </w:p>
        </w:tc>
        <w:tc>
          <w:tcPr>
            <w:tcW w:w="709" w:type="dxa"/>
          </w:tcPr>
          <w:p w14:paraId="365D00D9" w14:textId="77777777" w:rsidR="00D44FEF" w:rsidRPr="007678D1" w:rsidRDefault="00D44FEF" w:rsidP="00EB3C10">
            <w:pPr>
              <w:pStyle w:val="TableParagraph"/>
              <w:rPr>
                <w:rFonts w:ascii="Arial" w:hAnsi="Arial" w:cs="Arial"/>
                <w:sz w:val="24"/>
                <w:szCs w:val="24"/>
              </w:rPr>
            </w:pPr>
            <w:r w:rsidRPr="007678D1">
              <w:rPr>
                <w:rFonts w:ascii="Arial" w:hAnsi="Arial" w:cs="Arial"/>
                <w:spacing w:val="-10"/>
                <w:sz w:val="24"/>
                <w:szCs w:val="24"/>
              </w:rPr>
              <w:t>процентов</w:t>
            </w:r>
          </w:p>
        </w:tc>
        <w:tc>
          <w:tcPr>
            <w:tcW w:w="851" w:type="dxa"/>
          </w:tcPr>
          <w:p w14:paraId="28F65AED" w14:textId="77777777" w:rsidR="00D44FEF" w:rsidRPr="007678D1" w:rsidRDefault="00D44FEF" w:rsidP="00EB3C10">
            <w:pPr>
              <w:pStyle w:val="TableParagraph"/>
              <w:rPr>
                <w:rFonts w:ascii="Arial" w:hAnsi="Arial" w:cs="Arial"/>
                <w:sz w:val="24"/>
                <w:szCs w:val="24"/>
              </w:rPr>
            </w:pPr>
            <w:r w:rsidRPr="007678D1">
              <w:rPr>
                <w:rFonts w:ascii="Arial" w:hAnsi="Arial" w:cs="Arial"/>
                <w:spacing w:val="-5"/>
                <w:sz w:val="24"/>
                <w:szCs w:val="24"/>
              </w:rPr>
              <w:t>100</w:t>
            </w:r>
          </w:p>
        </w:tc>
        <w:tc>
          <w:tcPr>
            <w:tcW w:w="567" w:type="dxa"/>
          </w:tcPr>
          <w:p w14:paraId="0E0B04A0" w14:textId="255B9E63" w:rsidR="00D44FEF" w:rsidRPr="007678D1" w:rsidRDefault="00D6396B" w:rsidP="00EB3C10">
            <w:pPr>
              <w:pStyle w:val="TableParagraph"/>
              <w:rPr>
                <w:rFonts w:ascii="Arial" w:hAnsi="Arial" w:cs="Arial"/>
                <w:sz w:val="24"/>
                <w:szCs w:val="24"/>
              </w:rPr>
            </w:pPr>
            <w:r w:rsidRPr="007678D1">
              <w:rPr>
                <w:rFonts w:ascii="Arial" w:hAnsi="Arial" w:cs="Arial"/>
                <w:spacing w:val="-9"/>
                <w:sz w:val="24"/>
                <w:szCs w:val="24"/>
              </w:rPr>
              <w:t>2</w:t>
            </w:r>
            <w:r w:rsidR="00D44FEF" w:rsidRPr="007678D1">
              <w:rPr>
                <w:rFonts w:ascii="Arial" w:hAnsi="Arial" w:cs="Arial"/>
                <w:spacing w:val="-9"/>
                <w:sz w:val="24"/>
                <w:szCs w:val="24"/>
              </w:rPr>
              <w:t>02</w:t>
            </w:r>
            <w:r w:rsidR="00C22D75" w:rsidRPr="007678D1">
              <w:rPr>
                <w:rFonts w:ascii="Arial" w:hAnsi="Arial" w:cs="Arial"/>
                <w:spacing w:val="-9"/>
                <w:sz w:val="24"/>
                <w:szCs w:val="24"/>
              </w:rPr>
              <w:t>6</w:t>
            </w:r>
          </w:p>
        </w:tc>
        <w:tc>
          <w:tcPr>
            <w:tcW w:w="567" w:type="dxa"/>
          </w:tcPr>
          <w:p w14:paraId="57BD2F63" w14:textId="52E4CC97" w:rsidR="00D44FEF" w:rsidRPr="007678D1" w:rsidRDefault="00877C53" w:rsidP="00EB3C10">
            <w:pPr>
              <w:pStyle w:val="TableParagraph"/>
              <w:jc w:val="left"/>
              <w:rPr>
                <w:rFonts w:ascii="Arial" w:hAnsi="Arial" w:cs="Arial"/>
                <w:sz w:val="24"/>
                <w:szCs w:val="24"/>
              </w:rPr>
            </w:pPr>
            <w:r w:rsidRPr="007678D1">
              <w:rPr>
                <w:rFonts w:ascii="Arial" w:hAnsi="Arial" w:cs="Arial"/>
                <w:spacing w:val="-5"/>
                <w:sz w:val="24"/>
                <w:szCs w:val="24"/>
              </w:rPr>
              <w:t>1</w:t>
            </w:r>
            <w:r w:rsidR="00D44FEF" w:rsidRPr="007678D1">
              <w:rPr>
                <w:rFonts w:ascii="Arial" w:hAnsi="Arial" w:cs="Arial"/>
                <w:spacing w:val="-5"/>
                <w:sz w:val="24"/>
                <w:szCs w:val="24"/>
              </w:rPr>
              <w:t>00</w:t>
            </w:r>
          </w:p>
        </w:tc>
        <w:tc>
          <w:tcPr>
            <w:tcW w:w="573" w:type="dxa"/>
          </w:tcPr>
          <w:p w14:paraId="0FCFCAD3" w14:textId="2E89AE4C" w:rsidR="00D44FEF" w:rsidRPr="007678D1" w:rsidRDefault="00877C53" w:rsidP="00EB3C10">
            <w:pPr>
              <w:pStyle w:val="TableParagraph"/>
              <w:jc w:val="left"/>
              <w:rPr>
                <w:rFonts w:ascii="Arial" w:hAnsi="Arial" w:cs="Arial"/>
                <w:sz w:val="24"/>
                <w:szCs w:val="24"/>
              </w:rPr>
            </w:pPr>
            <w:r w:rsidRPr="007678D1">
              <w:rPr>
                <w:rFonts w:ascii="Arial" w:hAnsi="Arial" w:cs="Arial"/>
                <w:spacing w:val="-5"/>
                <w:sz w:val="24"/>
                <w:szCs w:val="24"/>
              </w:rPr>
              <w:t>1</w:t>
            </w:r>
            <w:r w:rsidR="00D44FEF" w:rsidRPr="007678D1">
              <w:rPr>
                <w:rFonts w:ascii="Arial" w:hAnsi="Arial" w:cs="Arial"/>
                <w:spacing w:val="-5"/>
                <w:sz w:val="24"/>
                <w:szCs w:val="24"/>
              </w:rPr>
              <w:t>00</w:t>
            </w:r>
          </w:p>
        </w:tc>
        <w:tc>
          <w:tcPr>
            <w:tcW w:w="567" w:type="dxa"/>
          </w:tcPr>
          <w:p w14:paraId="31A4BCAC" w14:textId="72F07398" w:rsidR="00D44FEF" w:rsidRPr="007678D1" w:rsidRDefault="00877C53" w:rsidP="00EB3C10">
            <w:pPr>
              <w:pStyle w:val="TableParagraph"/>
              <w:jc w:val="left"/>
              <w:rPr>
                <w:rFonts w:ascii="Arial" w:hAnsi="Arial" w:cs="Arial"/>
                <w:sz w:val="24"/>
                <w:szCs w:val="24"/>
              </w:rPr>
            </w:pPr>
            <w:r w:rsidRPr="007678D1">
              <w:rPr>
                <w:rFonts w:ascii="Arial" w:hAnsi="Arial" w:cs="Arial"/>
                <w:spacing w:val="-5"/>
                <w:sz w:val="24"/>
                <w:szCs w:val="24"/>
              </w:rPr>
              <w:t>1</w:t>
            </w:r>
            <w:r w:rsidR="00D44FEF" w:rsidRPr="007678D1">
              <w:rPr>
                <w:rFonts w:ascii="Arial" w:hAnsi="Arial" w:cs="Arial"/>
                <w:spacing w:val="-5"/>
                <w:sz w:val="24"/>
                <w:szCs w:val="24"/>
              </w:rPr>
              <w:t>00</w:t>
            </w:r>
          </w:p>
        </w:tc>
        <w:tc>
          <w:tcPr>
            <w:tcW w:w="561" w:type="dxa"/>
          </w:tcPr>
          <w:p w14:paraId="17E6D8EB" w14:textId="5F153AB4" w:rsidR="00D44FEF" w:rsidRPr="007678D1" w:rsidRDefault="00A4414B" w:rsidP="00EB3C10">
            <w:pPr>
              <w:pStyle w:val="TableParagraph"/>
              <w:jc w:val="left"/>
              <w:rPr>
                <w:rFonts w:ascii="Arial" w:hAnsi="Arial" w:cs="Arial"/>
                <w:sz w:val="24"/>
                <w:szCs w:val="24"/>
              </w:rPr>
            </w:pPr>
            <w:r w:rsidRPr="007678D1">
              <w:rPr>
                <w:rFonts w:ascii="Arial" w:hAnsi="Arial" w:cs="Arial"/>
                <w:sz w:val="24"/>
                <w:szCs w:val="24"/>
              </w:rPr>
              <w:t xml:space="preserve">Постановление администрации Юргинского муниципального округа от 30.06.2021 №58-МНА «Об утверждении порядка оказания адресной социальной помощи гражданам Юргинского </w:t>
            </w:r>
            <w:r w:rsidRPr="007678D1">
              <w:rPr>
                <w:rFonts w:ascii="Arial" w:hAnsi="Arial" w:cs="Arial"/>
                <w:sz w:val="24"/>
                <w:szCs w:val="24"/>
              </w:rPr>
              <w:lastRenderedPageBreak/>
              <w:t>муниципального округа, оказавшимся в трудной жизненной ситуации»</w:t>
            </w:r>
          </w:p>
        </w:tc>
        <w:tc>
          <w:tcPr>
            <w:tcW w:w="850" w:type="dxa"/>
          </w:tcPr>
          <w:p w14:paraId="0E1C7F53" w14:textId="0C3DEE3D" w:rsidR="00D44FEF" w:rsidRPr="007678D1" w:rsidRDefault="00CC4F3A" w:rsidP="00EB3C10">
            <w:pPr>
              <w:pStyle w:val="TableParagraph"/>
              <w:jc w:val="left"/>
              <w:rPr>
                <w:rFonts w:ascii="Arial" w:hAnsi="Arial" w:cs="Arial"/>
                <w:sz w:val="24"/>
                <w:szCs w:val="24"/>
              </w:rPr>
            </w:pPr>
            <w:r w:rsidRPr="007678D1">
              <w:rPr>
                <w:rStyle w:val="210pt"/>
                <w:rFonts w:ascii="Arial" w:hAnsi="Arial" w:cs="Arial"/>
                <w:sz w:val="24"/>
                <w:szCs w:val="24"/>
              </w:rPr>
              <w:lastRenderedPageBreak/>
              <w:t>Управление социальной защиты населения администрации Юргинского муниципального округа;</w:t>
            </w:r>
            <w:r w:rsidR="00D44FEF" w:rsidRPr="007678D1">
              <w:rPr>
                <w:rStyle w:val="210pt"/>
                <w:rFonts w:ascii="Arial" w:hAnsi="Arial" w:cs="Arial"/>
                <w:sz w:val="24"/>
                <w:szCs w:val="24"/>
              </w:rPr>
              <w:t xml:space="preserve"> МКУ «КЦСОН»</w:t>
            </w:r>
          </w:p>
        </w:tc>
        <w:tc>
          <w:tcPr>
            <w:tcW w:w="996" w:type="dxa"/>
          </w:tcPr>
          <w:p w14:paraId="764D3F5B" w14:textId="29166EAD" w:rsidR="00D44FEF" w:rsidRPr="007678D1" w:rsidRDefault="00D44FEF" w:rsidP="00EB3C10">
            <w:pPr>
              <w:pStyle w:val="TableParagraph"/>
              <w:jc w:val="left"/>
              <w:rPr>
                <w:rFonts w:ascii="Arial" w:hAnsi="Arial" w:cs="Arial"/>
                <w:sz w:val="24"/>
                <w:szCs w:val="24"/>
              </w:rPr>
            </w:pPr>
            <w:r w:rsidRPr="007678D1">
              <w:rPr>
                <w:rFonts w:ascii="Arial" w:hAnsi="Arial" w:cs="Arial"/>
                <w:sz w:val="24"/>
                <w:szCs w:val="24"/>
              </w:rPr>
              <w:t xml:space="preserve">Указ Президента </w:t>
            </w:r>
            <w:r w:rsidRPr="007678D1">
              <w:rPr>
                <w:rFonts w:ascii="Arial" w:hAnsi="Arial" w:cs="Arial"/>
                <w:spacing w:val="-6"/>
                <w:sz w:val="24"/>
                <w:szCs w:val="24"/>
              </w:rPr>
              <w:t>Российской Феде</w:t>
            </w:r>
            <w:r w:rsidRPr="007678D1">
              <w:rPr>
                <w:rFonts w:ascii="Arial" w:hAnsi="Arial" w:cs="Arial"/>
                <w:sz w:val="24"/>
                <w:szCs w:val="24"/>
              </w:rPr>
              <w:t>рации от 07.05.2024 г. №</w:t>
            </w:r>
          </w:p>
          <w:p w14:paraId="5416BEF7" w14:textId="666A7309" w:rsidR="00D44FEF" w:rsidRPr="007678D1" w:rsidRDefault="00D44FEF" w:rsidP="00EB3C10">
            <w:pPr>
              <w:pStyle w:val="TableParagraph"/>
              <w:jc w:val="left"/>
              <w:rPr>
                <w:rFonts w:ascii="Arial" w:hAnsi="Arial" w:cs="Arial"/>
                <w:sz w:val="24"/>
                <w:szCs w:val="24"/>
              </w:rPr>
            </w:pPr>
            <w:r w:rsidRPr="007678D1">
              <w:rPr>
                <w:rFonts w:ascii="Arial" w:hAnsi="Arial" w:cs="Arial"/>
                <w:spacing w:val="-5"/>
                <w:sz w:val="24"/>
                <w:szCs w:val="24"/>
              </w:rPr>
              <w:t>309</w:t>
            </w:r>
            <w:r w:rsidR="00C82B68" w:rsidRPr="007678D1">
              <w:rPr>
                <w:rFonts w:ascii="Arial" w:hAnsi="Arial" w:cs="Arial"/>
                <w:sz w:val="24"/>
                <w:szCs w:val="24"/>
              </w:rPr>
              <w:t xml:space="preserve"> </w:t>
            </w:r>
            <w:r w:rsidRPr="007678D1">
              <w:rPr>
                <w:rFonts w:ascii="Arial" w:hAnsi="Arial" w:cs="Arial"/>
                <w:sz w:val="24"/>
                <w:szCs w:val="24"/>
              </w:rPr>
              <w:t>«О национальных целях развития</w:t>
            </w:r>
            <w:r w:rsidR="00C82B68" w:rsidRPr="007678D1">
              <w:rPr>
                <w:rFonts w:ascii="Arial" w:hAnsi="Arial" w:cs="Arial"/>
                <w:sz w:val="24"/>
                <w:szCs w:val="24"/>
              </w:rPr>
              <w:t xml:space="preserve"> </w:t>
            </w:r>
            <w:r w:rsidRPr="007678D1">
              <w:rPr>
                <w:rFonts w:ascii="Arial" w:hAnsi="Arial" w:cs="Arial"/>
                <w:sz w:val="24"/>
                <w:szCs w:val="24"/>
              </w:rPr>
              <w:t>Российской Феде</w:t>
            </w:r>
            <w:r w:rsidRPr="007678D1">
              <w:rPr>
                <w:rFonts w:ascii="Arial" w:hAnsi="Arial" w:cs="Arial"/>
                <w:spacing w:val="-4"/>
                <w:sz w:val="24"/>
                <w:szCs w:val="24"/>
              </w:rPr>
              <w:t>рации на период до 2030 года и на пер</w:t>
            </w:r>
            <w:r w:rsidRPr="007678D1">
              <w:rPr>
                <w:rFonts w:ascii="Arial" w:hAnsi="Arial" w:cs="Arial"/>
                <w:spacing w:val="-6"/>
                <w:sz w:val="24"/>
                <w:szCs w:val="24"/>
              </w:rPr>
              <w:t xml:space="preserve">спективу до 2036 </w:t>
            </w:r>
            <w:r w:rsidRPr="007678D1">
              <w:rPr>
                <w:rFonts w:ascii="Arial" w:hAnsi="Arial" w:cs="Arial"/>
                <w:spacing w:val="-2"/>
                <w:sz w:val="24"/>
                <w:szCs w:val="24"/>
              </w:rPr>
              <w:t>года»</w:t>
            </w:r>
          </w:p>
        </w:tc>
      </w:tr>
      <w:tr w:rsidR="00D44FEF" w:rsidRPr="007678D1" w14:paraId="19BF8A56" w14:textId="77777777" w:rsidTr="00D6396B">
        <w:trPr>
          <w:trHeight w:val="386"/>
          <w:jc w:val="center"/>
        </w:trPr>
        <w:tc>
          <w:tcPr>
            <w:tcW w:w="9647" w:type="dxa"/>
            <w:gridSpan w:val="13"/>
          </w:tcPr>
          <w:p w14:paraId="74CA8E3C"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z w:val="24"/>
                <w:szCs w:val="24"/>
              </w:rPr>
              <w:t xml:space="preserve">Цель программы 2. Обеспечение развития системы социальной поддержки и социального обслуживания </w:t>
            </w:r>
            <w:r w:rsidRPr="007678D1">
              <w:rPr>
                <w:rFonts w:ascii="Arial" w:hAnsi="Arial" w:cs="Arial"/>
                <w:spacing w:val="-2"/>
                <w:sz w:val="24"/>
                <w:szCs w:val="24"/>
              </w:rPr>
              <w:t>населения</w:t>
            </w:r>
          </w:p>
        </w:tc>
      </w:tr>
      <w:tr w:rsidR="00D44FEF" w:rsidRPr="007678D1" w14:paraId="1CE280FA" w14:textId="77777777" w:rsidTr="00D6396B">
        <w:trPr>
          <w:trHeight w:val="2682"/>
          <w:jc w:val="center"/>
        </w:trPr>
        <w:tc>
          <w:tcPr>
            <w:tcW w:w="562" w:type="dxa"/>
          </w:tcPr>
          <w:p w14:paraId="642AC681" w14:textId="7F808A61" w:rsidR="00D44FEF" w:rsidRPr="007678D1" w:rsidRDefault="00A4414B" w:rsidP="00EB3C10">
            <w:pPr>
              <w:pStyle w:val="TableParagraph"/>
              <w:rPr>
                <w:rFonts w:ascii="Arial" w:hAnsi="Arial" w:cs="Arial"/>
                <w:sz w:val="24"/>
                <w:szCs w:val="24"/>
              </w:rPr>
            </w:pPr>
            <w:r w:rsidRPr="007678D1">
              <w:rPr>
                <w:rFonts w:ascii="Arial" w:hAnsi="Arial" w:cs="Arial"/>
                <w:spacing w:val="-10"/>
                <w:sz w:val="24"/>
                <w:szCs w:val="24"/>
              </w:rPr>
              <w:t>2</w:t>
            </w:r>
          </w:p>
        </w:tc>
        <w:tc>
          <w:tcPr>
            <w:tcW w:w="1426" w:type="dxa"/>
          </w:tcPr>
          <w:p w14:paraId="580E24B8"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10"/>
                <w:sz w:val="24"/>
                <w:szCs w:val="24"/>
              </w:rPr>
              <w:t xml:space="preserve">Доля освоенных средств </w:t>
            </w:r>
            <w:r w:rsidRPr="007678D1">
              <w:rPr>
                <w:rFonts w:ascii="Arial" w:hAnsi="Arial" w:cs="Arial"/>
                <w:sz w:val="24"/>
                <w:szCs w:val="24"/>
              </w:rPr>
              <w:t xml:space="preserve">в общем объеме </w:t>
            </w:r>
            <w:r w:rsidRPr="007678D1">
              <w:rPr>
                <w:rFonts w:ascii="Arial" w:hAnsi="Arial" w:cs="Arial"/>
                <w:spacing w:val="-6"/>
                <w:sz w:val="24"/>
                <w:szCs w:val="24"/>
              </w:rPr>
              <w:t>средств, предусмотрен</w:t>
            </w:r>
            <w:r w:rsidRPr="007678D1">
              <w:rPr>
                <w:rFonts w:ascii="Arial" w:hAnsi="Arial" w:cs="Arial"/>
                <w:spacing w:val="-10"/>
                <w:sz w:val="24"/>
                <w:szCs w:val="24"/>
              </w:rPr>
              <w:t>ных на реализацию цели</w:t>
            </w:r>
          </w:p>
        </w:tc>
        <w:tc>
          <w:tcPr>
            <w:tcW w:w="710" w:type="dxa"/>
          </w:tcPr>
          <w:p w14:paraId="31A3893A"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4"/>
                <w:sz w:val="24"/>
                <w:szCs w:val="24"/>
              </w:rPr>
              <w:t>«МП»</w:t>
            </w:r>
          </w:p>
        </w:tc>
        <w:tc>
          <w:tcPr>
            <w:tcW w:w="708" w:type="dxa"/>
          </w:tcPr>
          <w:p w14:paraId="69D43C80" w14:textId="77777777" w:rsidR="00D44FEF" w:rsidRPr="007678D1" w:rsidRDefault="00D44FEF" w:rsidP="00EB3C10">
            <w:pPr>
              <w:pStyle w:val="TableParagraph"/>
              <w:rPr>
                <w:rFonts w:ascii="Arial" w:hAnsi="Arial" w:cs="Arial"/>
                <w:sz w:val="24"/>
                <w:szCs w:val="24"/>
              </w:rPr>
            </w:pPr>
            <w:r w:rsidRPr="007678D1">
              <w:rPr>
                <w:rFonts w:ascii="Arial" w:hAnsi="Arial" w:cs="Arial"/>
                <w:spacing w:val="-10"/>
                <w:sz w:val="24"/>
                <w:szCs w:val="24"/>
              </w:rPr>
              <w:t>-</w:t>
            </w:r>
          </w:p>
        </w:tc>
        <w:tc>
          <w:tcPr>
            <w:tcW w:w="709" w:type="dxa"/>
          </w:tcPr>
          <w:p w14:paraId="0E21F0D1" w14:textId="77777777" w:rsidR="00D44FEF" w:rsidRPr="007678D1" w:rsidRDefault="00D44FEF" w:rsidP="00EB3C10">
            <w:pPr>
              <w:pStyle w:val="TableParagraph"/>
              <w:jc w:val="left"/>
              <w:rPr>
                <w:rFonts w:ascii="Arial" w:hAnsi="Arial" w:cs="Arial"/>
                <w:sz w:val="24"/>
                <w:szCs w:val="24"/>
              </w:rPr>
            </w:pPr>
            <w:r w:rsidRPr="007678D1">
              <w:rPr>
                <w:rFonts w:ascii="Arial" w:hAnsi="Arial" w:cs="Arial"/>
                <w:spacing w:val="-10"/>
                <w:sz w:val="24"/>
                <w:szCs w:val="24"/>
              </w:rPr>
              <w:t>процентов</w:t>
            </w:r>
          </w:p>
        </w:tc>
        <w:tc>
          <w:tcPr>
            <w:tcW w:w="851" w:type="dxa"/>
          </w:tcPr>
          <w:p w14:paraId="47202E22" w14:textId="77777777" w:rsidR="00D44FEF" w:rsidRPr="007678D1" w:rsidRDefault="00D44FEF" w:rsidP="00EB3C10">
            <w:pPr>
              <w:pStyle w:val="TableParagraph"/>
              <w:rPr>
                <w:rFonts w:ascii="Arial" w:hAnsi="Arial" w:cs="Arial"/>
                <w:sz w:val="24"/>
                <w:szCs w:val="24"/>
              </w:rPr>
            </w:pPr>
            <w:r w:rsidRPr="007678D1">
              <w:rPr>
                <w:rFonts w:ascii="Arial" w:hAnsi="Arial" w:cs="Arial"/>
                <w:spacing w:val="-5"/>
                <w:sz w:val="24"/>
                <w:szCs w:val="24"/>
              </w:rPr>
              <w:t>100</w:t>
            </w:r>
          </w:p>
        </w:tc>
        <w:tc>
          <w:tcPr>
            <w:tcW w:w="567" w:type="dxa"/>
          </w:tcPr>
          <w:p w14:paraId="3896AEA3" w14:textId="7815D097" w:rsidR="00D44FEF" w:rsidRPr="007678D1" w:rsidRDefault="00D6396B" w:rsidP="00EB3C10">
            <w:pPr>
              <w:pStyle w:val="TableParagraph"/>
              <w:rPr>
                <w:rFonts w:ascii="Arial" w:hAnsi="Arial" w:cs="Arial"/>
                <w:sz w:val="24"/>
                <w:szCs w:val="24"/>
              </w:rPr>
            </w:pPr>
            <w:r w:rsidRPr="007678D1">
              <w:rPr>
                <w:rFonts w:ascii="Arial" w:hAnsi="Arial" w:cs="Arial"/>
                <w:spacing w:val="-9"/>
                <w:sz w:val="24"/>
                <w:szCs w:val="24"/>
              </w:rPr>
              <w:t>2</w:t>
            </w:r>
            <w:r w:rsidR="00D44FEF" w:rsidRPr="007678D1">
              <w:rPr>
                <w:rFonts w:ascii="Arial" w:hAnsi="Arial" w:cs="Arial"/>
                <w:spacing w:val="-9"/>
                <w:sz w:val="24"/>
                <w:szCs w:val="24"/>
              </w:rPr>
              <w:t>02</w:t>
            </w:r>
            <w:r w:rsidR="00C22D75" w:rsidRPr="007678D1">
              <w:rPr>
                <w:rFonts w:ascii="Arial" w:hAnsi="Arial" w:cs="Arial"/>
                <w:spacing w:val="-9"/>
                <w:sz w:val="24"/>
                <w:szCs w:val="24"/>
              </w:rPr>
              <w:t>6</w:t>
            </w:r>
          </w:p>
        </w:tc>
        <w:tc>
          <w:tcPr>
            <w:tcW w:w="567" w:type="dxa"/>
          </w:tcPr>
          <w:p w14:paraId="07B6665B" w14:textId="0172F542" w:rsidR="00D44FEF" w:rsidRPr="007678D1" w:rsidRDefault="00877C53" w:rsidP="00EB3C10">
            <w:pPr>
              <w:pStyle w:val="TableParagraph"/>
              <w:jc w:val="left"/>
              <w:rPr>
                <w:rFonts w:ascii="Arial" w:hAnsi="Arial" w:cs="Arial"/>
                <w:sz w:val="24"/>
                <w:szCs w:val="24"/>
              </w:rPr>
            </w:pPr>
            <w:r w:rsidRPr="007678D1">
              <w:rPr>
                <w:rFonts w:ascii="Arial" w:hAnsi="Arial" w:cs="Arial"/>
                <w:spacing w:val="-5"/>
                <w:sz w:val="24"/>
                <w:szCs w:val="24"/>
              </w:rPr>
              <w:t>1</w:t>
            </w:r>
            <w:r w:rsidR="00D44FEF" w:rsidRPr="007678D1">
              <w:rPr>
                <w:rFonts w:ascii="Arial" w:hAnsi="Arial" w:cs="Arial"/>
                <w:spacing w:val="-5"/>
                <w:sz w:val="24"/>
                <w:szCs w:val="24"/>
              </w:rPr>
              <w:t>00</w:t>
            </w:r>
          </w:p>
        </w:tc>
        <w:tc>
          <w:tcPr>
            <w:tcW w:w="573" w:type="dxa"/>
          </w:tcPr>
          <w:p w14:paraId="7B815AF1" w14:textId="32378353" w:rsidR="00D44FEF" w:rsidRPr="007678D1" w:rsidRDefault="00877C53" w:rsidP="00EB3C10">
            <w:pPr>
              <w:pStyle w:val="TableParagraph"/>
              <w:jc w:val="left"/>
              <w:rPr>
                <w:rFonts w:ascii="Arial" w:hAnsi="Arial" w:cs="Arial"/>
                <w:sz w:val="24"/>
                <w:szCs w:val="24"/>
              </w:rPr>
            </w:pPr>
            <w:r w:rsidRPr="007678D1">
              <w:rPr>
                <w:rFonts w:ascii="Arial" w:hAnsi="Arial" w:cs="Arial"/>
                <w:spacing w:val="-5"/>
                <w:sz w:val="24"/>
                <w:szCs w:val="24"/>
              </w:rPr>
              <w:t>1</w:t>
            </w:r>
            <w:r w:rsidR="00D44FEF" w:rsidRPr="007678D1">
              <w:rPr>
                <w:rFonts w:ascii="Arial" w:hAnsi="Arial" w:cs="Arial"/>
                <w:spacing w:val="-5"/>
                <w:sz w:val="24"/>
                <w:szCs w:val="24"/>
              </w:rPr>
              <w:t>00</w:t>
            </w:r>
          </w:p>
        </w:tc>
        <w:tc>
          <w:tcPr>
            <w:tcW w:w="567" w:type="dxa"/>
          </w:tcPr>
          <w:p w14:paraId="2C8ABDFF" w14:textId="16B5D049" w:rsidR="00D44FEF" w:rsidRPr="007678D1" w:rsidRDefault="00877C53" w:rsidP="00EB3C10">
            <w:pPr>
              <w:pStyle w:val="TableParagraph"/>
              <w:jc w:val="left"/>
              <w:rPr>
                <w:rFonts w:ascii="Arial" w:hAnsi="Arial" w:cs="Arial"/>
                <w:sz w:val="24"/>
                <w:szCs w:val="24"/>
              </w:rPr>
            </w:pPr>
            <w:r w:rsidRPr="007678D1">
              <w:rPr>
                <w:rFonts w:ascii="Arial" w:hAnsi="Arial" w:cs="Arial"/>
                <w:spacing w:val="-5"/>
                <w:sz w:val="24"/>
                <w:szCs w:val="24"/>
              </w:rPr>
              <w:t>1</w:t>
            </w:r>
            <w:r w:rsidR="00D44FEF" w:rsidRPr="007678D1">
              <w:rPr>
                <w:rFonts w:ascii="Arial" w:hAnsi="Arial" w:cs="Arial"/>
                <w:spacing w:val="-5"/>
                <w:sz w:val="24"/>
                <w:szCs w:val="24"/>
              </w:rPr>
              <w:t>00</w:t>
            </w:r>
          </w:p>
        </w:tc>
        <w:tc>
          <w:tcPr>
            <w:tcW w:w="561" w:type="dxa"/>
          </w:tcPr>
          <w:p w14:paraId="61A7AF95" w14:textId="608C89D2" w:rsidR="00D44FEF" w:rsidRPr="007678D1" w:rsidRDefault="00C82B68" w:rsidP="00EB3C10">
            <w:pPr>
              <w:pStyle w:val="TableParagraph"/>
              <w:jc w:val="left"/>
              <w:rPr>
                <w:rFonts w:ascii="Arial" w:hAnsi="Arial" w:cs="Arial"/>
                <w:sz w:val="24"/>
                <w:szCs w:val="24"/>
              </w:rPr>
            </w:pPr>
            <w:r w:rsidRPr="007678D1">
              <w:rPr>
                <w:rFonts w:ascii="Arial" w:hAnsi="Arial" w:cs="Arial"/>
                <w:sz w:val="24"/>
                <w:szCs w:val="24"/>
              </w:rPr>
              <w:t>П</w:t>
            </w:r>
            <w:r w:rsidR="00E62221" w:rsidRPr="007678D1">
              <w:rPr>
                <w:rFonts w:ascii="Arial" w:hAnsi="Arial" w:cs="Arial"/>
                <w:sz w:val="24"/>
                <w:szCs w:val="24"/>
              </w:rPr>
              <w:t>остановление администрации Юргинского муниципального округа от 30.06.2021 №58-МНА «Об утверждении порядка оказания адре</w:t>
            </w:r>
            <w:r w:rsidR="00E62221" w:rsidRPr="007678D1">
              <w:rPr>
                <w:rFonts w:ascii="Arial" w:hAnsi="Arial" w:cs="Arial"/>
                <w:sz w:val="24"/>
                <w:szCs w:val="24"/>
              </w:rPr>
              <w:lastRenderedPageBreak/>
              <w:t>сной социальной помощи гражданам Юргинского муниципального округа, оказавшимся в трудной жизненной ситуации»</w:t>
            </w:r>
          </w:p>
        </w:tc>
        <w:tc>
          <w:tcPr>
            <w:tcW w:w="850" w:type="dxa"/>
          </w:tcPr>
          <w:p w14:paraId="1A195878" w14:textId="77777777" w:rsidR="00D44FEF" w:rsidRPr="007678D1" w:rsidRDefault="00D44FEF" w:rsidP="00EB3C10">
            <w:pPr>
              <w:rPr>
                <w:rFonts w:ascii="Arial" w:hAnsi="Arial" w:cs="Arial"/>
                <w:sz w:val="24"/>
                <w:szCs w:val="24"/>
              </w:rPr>
            </w:pPr>
            <w:r w:rsidRPr="007678D1">
              <w:rPr>
                <w:rFonts w:ascii="Arial" w:hAnsi="Arial" w:cs="Arial"/>
                <w:sz w:val="24"/>
                <w:szCs w:val="24"/>
              </w:rPr>
              <w:lastRenderedPageBreak/>
              <w:t xml:space="preserve">УСЗН АЮМО </w:t>
            </w:r>
          </w:p>
          <w:p w14:paraId="7907E00F" w14:textId="03D83FEF" w:rsidR="00D44FEF" w:rsidRPr="007678D1" w:rsidRDefault="00D44FEF" w:rsidP="00EB3C10">
            <w:pPr>
              <w:rPr>
                <w:rFonts w:ascii="Arial" w:hAnsi="Arial" w:cs="Arial"/>
                <w:sz w:val="24"/>
                <w:szCs w:val="24"/>
              </w:rPr>
            </w:pPr>
            <w:r w:rsidRPr="007678D1">
              <w:rPr>
                <w:rFonts w:ascii="Arial" w:hAnsi="Arial" w:cs="Arial"/>
                <w:sz w:val="24"/>
                <w:szCs w:val="24"/>
              </w:rPr>
              <w:t>МКУ «КЦСОН»</w:t>
            </w:r>
          </w:p>
        </w:tc>
        <w:tc>
          <w:tcPr>
            <w:tcW w:w="996" w:type="dxa"/>
          </w:tcPr>
          <w:p w14:paraId="3E2BA619" w14:textId="77777777" w:rsidR="00D44FEF" w:rsidRPr="007678D1" w:rsidRDefault="00D44FEF" w:rsidP="00EB3C10">
            <w:pPr>
              <w:rPr>
                <w:rFonts w:ascii="Arial" w:hAnsi="Arial" w:cs="Arial"/>
                <w:sz w:val="24"/>
                <w:szCs w:val="24"/>
              </w:rPr>
            </w:pPr>
            <w:r w:rsidRPr="007678D1">
              <w:rPr>
                <w:rFonts w:ascii="Arial" w:hAnsi="Arial" w:cs="Arial"/>
                <w:sz w:val="24"/>
                <w:szCs w:val="24"/>
              </w:rPr>
              <w:t>Указ Президента Российской Федерации от 07.05.2024 г.№</w:t>
            </w:r>
          </w:p>
          <w:p w14:paraId="2B8FD04B" w14:textId="77777777" w:rsidR="00D44FEF" w:rsidRPr="007678D1" w:rsidRDefault="00D44FEF" w:rsidP="00EB3C10">
            <w:pPr>
              <w:rPr>
                <w:rFonts w:ascii="Arial" w:hAnsi="Arial" w:cs="Arial"/>
                <w:sz w:val="24"/>
                <w:szCs w:val="24"/>
              </w:rPr>
            </w:pPr>
            <w:r w:rsidRPr="007678D1">
              <w:rPr>
                <w:rFonts w:ascii="Arial" w:hAnsi="Arial" w:cs="Arial"/>
                <w:sz w:val="24"/>
                <w:szCs w:val="24"/>
              </w:rPr>
              <w:t>309</w:t>
            </w:r>
          </w:p>
          <w:p w14:paraId="4736A476" w14:textId="77777777" w:rsidR="00D44FEF" w:rsidRPr="007678D1" w:rsidRDefault="00D44FEF" w:rsidP="00EB3C10">
            <w:pPr>
              <w:rPr>
                <w:rFonts w:ascii="Arial" w:hAnsi="Arial" w:cs="Arial"/>
                <w:sz w:val="24"/>
                <w:szCs w:val="24"/>
              </w:rPr>
            </w:pPr>
            <w:r w:rsidRPr="007678D1">
              <w:rPr>
                <w:rFonts w:ascii="Arial" w:hAnsi="Arial" w:cs="Arial"/>
                <w:sz w:val="24"/>
                <w:szCs w:val="24"/>
              </w:rPr>
              <w:t>«О национальных</w:t>
            </w:r>
          </w:p>
          <w:p w14:paraId="16502D31" w14:textId="77777777" w:rsidR="00D44FEF" w:rsidRPr="007678D1" w:rsidRDefault="00D44FEF" w:rsidP="00EB3C10">
            <w:pPr>
              <w:rPr>
                <w:rFonts w:ascii="Arial" w:hAnsi="Arial" w:cs="Arial"/>
                <w:sz w:val="24"/>
                <w:szCs w:val="24"/>
              </w:rPr>
            </w:pPr>
            <w:r w:rsidRPr="007678D1">
              <w:rPr>
                <w:rFonts w:ascii="Arial" w:hAnsi="Arial" w:cs="Arial"/>
                <w:sz w:val="24"/>
                <w:szCs w:val="24"/>
              </w:rPr>
              <w:t>Целях развития Российской Феде рации на период до 2030 года и на перспективу до 2036 года»</w:t>
            </w:r>
          </w:p>
        </w:tc>
      </w:tr>
      <w:tr w:rsidR="00D44FEF" w:rsidRPr="007678D1" w14:paraId="20EA01AC" w14:textId="77777777" w:rsidTr="00D6396B">
        <w:trPr>
          <w:trHeight w:val="2682"/>
          <w:jc w:val="center"/>
        </w:trPr>
        <w:tc>
          <w:tcPr>
            <w:tcW w:w="562" w:type="dxa"/>
          </w:tcPr>
          <w:p w14:paraId="387AB7EF" w14:textId="2AB3CDA9" w:rsidR="00877C53" w:rsidRPr="007678D1" w:rsidRDefault="00877C53" w:rsidP="00EB3C10">
            <w:pPr>
              <w:pStyle w:val="TableParagraph"/>
              <w:rPr>
                <w:rFonts w:ascii="Arial" w:hAnsi="Arial" w:cs="Arial"/>
                <w:spacing w:val="-10"/>
                <w:sz w:val="24"/>
                <w:szCs w:val="24"/>
              </w:rPr>
            </w:pPr>
            <w:r w:rsidRPr="007678D1">
              <w:rPr>
                <w:rFonts w:ascii="Arial" w:hAnsi="Arial" w:cs="Arial"/>
                <w:spacing w:val="-10"/>
                <w:sz w:val="24"/>
                <w:szCs w:val="24"/>
              </w:rPr>
              <w:t>3</w:t>
            </w:r>
          </w:p>
        </w:tc>
        <w:tc>
          <w:tcPr>
            <w:tcW w:w="1426" w:type="dxa"/>
          </w:tcPr>
          <w:p w14:paraId="56EF1FBE" w14:textId="77777777" w:rsidR="00D44FEF" w:rsidRPr="007678D1" w:rsidRDefault="00D44FEF" w:rsidP="00EB3C10">
            <w:pPr>
              <w:pStyle w:val="TableParagraph"/>
              <w:jc w:val="left"/>
              <w:rPr>
                <w:rFonts w:ascii="Arial" w:hAnsi="Arial" w:cs="Arial"/>
                <w:spacing w:val="-10"/>
                <w:sz w:val="24"/>
                <w:szCs w:val="24"/>
              </w:rPr>
            </w:pPr>
            <w:r w:rsidRPr="007678D1">
              <w:rPr>
                <w:rFonts w:ascii="Arial" w:hAnsi="Arial" w:cs="Arial"/>
                <w:sz w:val="24"/>
                <w:szCs w:val="24"/>
              </w:rPr>
              <w:t xml:space="preserve">Доля граждан, получивших социальные </w:t>
            </w:r>
            <w:r w:rsidRPr="007678D1">
              <w:rPr>
                <w:rFonts w:ascii="Arial" w:hAnsi="Arial" w:cs="Arial"/>
                <w:spacing w:val="-10"/>
                <w:sz w:val="24"/>
                <w:szCs w:val="24"/>
              </w:rPr>
              <w:t>услуги, от числа обра</w:t>
            </w:r>
            <w:r w:rsidRPr="007678D1">
              <w:rPr>
                <w:rFonts w:ascii="Arial" w:hAnsi="Arial" w:cs="Arial"/>
                <w:spacing w:val="-2"/>
                <w:sz w:val="24"/>
                <w:szCs w:val="24"/>
              </w:rPr>
              <w:t>тившихся</w:t>
            </w:r>
          </w:p>
        </w:tc>
        <w:tc>
          <w:tcPr>
            <w:tcW w:w="710" w:type="dxa"/>
          </w:tcPr>
          <w:p w14:paraId="2EA1A6A6" w14:textId="77777777" w:rsidR="00D44FEF" w:rsidRPr="007678D1" w:rsidRDefault="00D44FEF" w:rsidP="00EB3C10">
            <w:pPr>
              <w:pStyle w:val="TableParagraph"/>
              <w:jc w:val="left"/>
              <w:rPr>
                <w:rFonts w:ascii="Arial" w:hAnsi="Arial" w:cs="Arial"/>
                <w:spacing w:val="-4"/>
                <w:sz w:val="24"/>
                <w:szCs w:val="24"/>
              </w:rPr>
            </w:pPr>
            <w:r w:rsidRPr="007678D1">
              <w:rPr>
                <w:rFonts w:ascii="Arial" w:hAnsi="Arial" w:cs="Arial"/>
                <w:spacing w:val="-4"/>
                <w:sz w:val="24"/>
                <w:szCs w:val="24"/>
              </w:rPr>
              <w:t>«МП»</w:t>
            </w:r>
          </w:p>
        </w:tc>
        <w:tc>
          <w:tcPr>
            <w:tcW w:w="708" w:type="dxa"/>
          </w:tcPr>
          <w:p w14:paraId="0A82F3FE" w14:textId="77777777" w:rsidR="00D44FEF" w:rsidRPr="007678D1" w:rsidRDefault="00D44FEF" w:rsidP="00EB3C10">
            <w:pPr>
              <w:jc w:val="center"/>
              <w:rPr>
                <w:rFonts w:ascii="Arial" w:hAnsi="Arial" w:cs="Arial"/>
                <w:sz w:val="24"/>
                <w:szCs w:val="24"/>
              </w:rPr>
            </w:pPr>
            <w:r w:rsidRPr="007678D1">
              <w:rPr>
                <w:rFonts w:ascii="Arial" w:hAnsi="Arial" w:cs="Arial"/>
                <w:sz w:val="24"/>
                <w:szCs w:val="24"/>
              </w:rPr>
              <w:t>-</w:t>
            </w:r>
          </w:p>
        </w:tc>
        <w:tc>
          <w:tcPr>
            <w:tcW w:w="709" w:type="dxa"/>
          </w:tcPr>
          <w:p w14:paraId="5CD707E7" w14:textId="77777777" w:rsidR="00D44FEF" w:rsidRPr="007678D1" w:rsidRDefault="00D44FEF" w:rsidP="00EB3C10">
            <w:pPr>
              <w:pStyle w:val="TableParagraph"/>
              <w:jc w:val="left"/>
              <w:rPr>
                <w:rFonts w:ascii="Arial" w:hAnsi="Arial" w:cs="Arial"/>
                <w:spacing w:val="-10"/>
                <w:sz w:val="24"/>
                <w:szCs w:val="24"/>
              </w:rPr>
            </w:pPr>
            <w:r w:rsidRPr="007678D1">
              <w:rPr>
                <w:rFonts w:ascii="Arial" w:hAnsi="Arial" w:cs="Arial"/>
                <w:spacing w:val="-10"/>
                <w:sz w:val="24"/>
                <w:szCs w:val="24"/>
              </w:rPr>
              <w:t>процентов</w:t>
            </w:r>
          </w:p>
        </w:tc>
        <w:tc>
          <w:tcPr>
            <w:tcW w:w="851" w:type="dxa"/>
          </w:tcPr>
          <w:p w14:paraId="4056FE56" w14:textId="77777777" w:rsidR="00D44FEF" w:rsidRPr="007678D1" w:rsidRDefault="00D44FEF" w:rsidP="00EB3C10">
            <w:pPr>
              <w:pStyle w:val="TableParagraph"/>
              <w:jc w:val="left"/>
              <w:rPr>
                <w:rFonts w:ascii="Arial" w:hAnsi="Arial" w:cs="Arial"/>
                <w:spacing w:val="-5"/>
                <w:sz w:val="24"/>
                <w:szCs w:val="24"/>
              </w:rPr>
            </w:pPr>
            <w:r w:rsidRPr="007678D1">
              <w:rPr>
                <w:rFonts w:ascii="Arial" w:hAnsi="Arial" w:cs="Arial"/>
                <w:spacing w:val="-5"/>
                <w:sz w:val="24"/>
                <w:szCs w:val="24"/>
              </w:rPr>
              <w:t>100</w:t>
            </w:r>
          </w:p>
        </w:tc>
        <w:tc>
          <w:tcPr>
            <w:tcW w:w="567" w:type="dxa"/>
          </w:tcPr>
          <w:p w14:paraId="646805C7" w14:textId="5240F918" w:rsidR="00D44FEF" w:rsidRPr="007678D1" w:rsidRDefault="00D6396B" w:rsidP="00EB3C10">
            <w:pPr>
              <w:pStyle w:val="TableParagraph"/>
              <w:jc w:val="left"/>
              <w:rPr>
                <w:rFonts w:ascii="Arial" w:hAnsi="Arial" w:cs="Arial"/>
                <w:spacing w:val="-9"/>
                <w:sz w:val="24"/>
                <w:szCs w:val="24"/>
              </w:rPr>
            </w:pPr>
            <w:r w:rsidRPr="007678D1">
              <w:rPr>
                <w:rFonts w:ascii="Arial" w:hAnsi="Arial" w:cs="Arial"/>
                <w:spacing w:val="-4"/>
                <w:sz w:val="24"/>
                <w:szCs w:val="24"/>
              </w:rPr>
              <w:t>2</w:t>
            </w:r>
            <w:r w:rsidR="00D44FEF" w:rsidRPr="007678D1">
              <w:rPr>
                <w:rFonts w:ascii="Arial" w:hAnsi="Arial" w:cs="Arial"/>
                <w:spacing w:val="-4"/>
                <w:sz w:val="24"/>
                <w:szCs w:val="24"/>
              </w:rPr>
              <w:t>02</w:t>
            </w:r>
            <w:r w:rsidR="00C22D75" w:rsidRPr="007678D1">
              <w:rPr>
                <w:rFonts w:ascii="Arial" w:hAnsi="Arial" w:cs="Arial"/>
                <w:spacing w:val="-4"/>
                <w:sz w:val="24"/>
                <w:szCs w:val="24"/>
              </w:rPr>
              <w:t>6</w:t>
            </w:r>
          </w:p>
        </w:tc>
        <w:tc>
          <w:tcPr>
            <w:tcW w:w="567" w:type="dxa"/>
          </w:tcPr>
          <w:p w14:paraId="05B289A6" w14:textId="58044A49" w:rsidR="00D44FEF" w:rsidRPr="007678D1" w:rsidRDefault="00877C53" w:rsidP="00EB3C10">
            <w:pPr>
              <w:pStyle w:val="TableParagraph"/>
              <w:jc w:val="left"/>
              <w:rPr>
                <w:rFonts w:ascii="Arial" w:hAnsi="Arial" w:cs="Arial"/>
                <w:spacing w:val="-5"/>
                <w:sz w:val="24"/>
                <w:szCs w:val="24"/>
              </w:rPr>
            </w:pPr>
            <w:r w:rsidRPr="007678D1">
              <w:rPr>
                <w:rFonts w:ascii="Arial" w:hAnsi="Arial" w:cs="Arial"/>
                <w:spacing w:val="-5"/>
                <w:sz w:val="24"/>
                <w:szCs w:val="24"/>
              </w:rPr>
              <w:t>1</w:t>
            </w:r>
            <w:r w:rsidR="00D44FEF" w:rsidRPr="007678D1">
              <w:rPr>
                <w:rFonts w:ascii="Arial" w:hAnsi="Arial" w:cs="Arial"/>
                <w:spacing w:val="-5"/>
                <w:sz w:val="24"/>
                <w:szCs w:val="24"/>
              </w:rPr>
              <w:t>00</w:t>
            </w:r>
          </w:p>
        </w:tc>
        <w:tc>
          <w:tcPr>
            <w:tcW w:w="573" w:type="dxa"/>
          </w:tcPr>
          <w:p w14:paraId="2D575D6D" w14:textId="37A2B8D6" w:rsidR="00D44FEF" w:rsidRPr="007678D1" w:rsidRDefault="00877C53" w:rsidP="00EB3C10">
            <w:pPr>
              <w:pStyle w:val="TableParagraph"/>
              <w:jc w:val="left"/>
              <w:rPr>
                <w:rFonts w:ascii="Arial" w:hAnsi="Arial" w:cs="Arial"/>
                <w:spacing w:val="-5"/>
                <w:sz w:val="24"/>
                <w:szCs w:val="24"/>
              </w:rPr>
            </w:pPr>
            <w:r w:rsidRPr="007678D1">
              <w:rPr>
                <w:rFonts w:ascii="Arial" w:hAnsi="Arial" w:cs="Arial"/>
                <w:spacing w:val="-5"/>
                <w:sz w:val="24"/>
                <w:szCs w:val="24"/>
              </w:rPr>
              <w:t>1</w:t>
            </w:r>
            <w:r w:rsidR="00D44FEF" w:rsidRPr="007678D1">
              <w:rPr>
                <w:rFonts w:ascii="Arial" w:hAnsi="Arial" w:cs="Arial"/>
                <w:spacing w:val="-5"/>
                <w:sz w:val="24"/>
                <w:szCs w:val="24"/>
              </w:rPr>
              <w:t>00</w:t>
            </w:r>
          </w:p>
        </w:tc>
        <w:tc>
          <w:tcPr>
            <w:tcW w:w="567" w:type="dxa"/>
          </w:tcPr>
          <w:p w14:paraId="0BA7FA50" w14:textId="7899B185" w:rsidR="00D44FEF" w:rsidRPr="007678D1" w:rsidRDefault="00877C53" w:rsidP="00EB3C10">
            <w:pPr>
              <w:pStyle w:val="TableParagraph"/>
              <w:jc w:val="left"/>
              <w:rPr>
                <w:rFonts w:ascii="Arial" w:hAnsi="Arial" w:cs="Arial"/>
                <w:spacing w:val="-5"/>
                <w:sz w:val="24"/>
                <w:szCs w:val="24"/>
              </w:rPr>
            </w:pPr>
            <w:r w:rsidRPr="007678D1">
              <w:rPr>
                <w:rFonts w:ascii="Arial" w:hAnsi="Arial" w:cs="Arial"/>
                <w:spacing w:val="-5"/>
                <w:sz w:val="24"/>
                <w:szCs w:val="24"/>
              </w:rPr>
              <w:t>1</w:t>
            </w:r>
            <w:r w:rsidR="00D44FEF" w:rsidRPr="007678D1">
              <w:rPr>
                <w:rFonts w:ascii="Arial" w:hAnsi="Arial" w:cs="Arial"/>
                <w:spacing w:val="-5"/>
                <w:sz w:val="24"/>
                <w:szCs w:val="24"/>
              </w:rPr>
              <w:t>00</w:t>
            </w:r>
          </w:p>
        </w:tc>
        <w:tc>
          <w:tcPr>
            <w:tcW w:w="561" w:type="dxa"/>
          </w:tcPr>
          <w:p w14:paraId="463A8F20" w14:textId="1352CE58" w:rsidR="00D44FEF" w:rsidRPr="007678D1" w:rsidRDefault="00C82B68" w:rsidP="00EB3C10">
            <w:pPr>
              <w:pStyle w:val="TableParagraph"/>
              <w:jc w:val="left"/>
              <w:rPr>
                <w:rFonts w:ascii="Arial" w:hAnsi="Arial" w:cs="Arial"/>
                <w:sz w:val="24"/>
                <w:szCs w:val="24"/>
              </w:rPr>
            </w:pPr>
            <w:r w:rsidRPr="007678D1">
              <w:rPr>
                <w:rFonts w:ascii="Arial" w:hAnsi="Arial" w:cs="Arial"/>
                <w:sz w:val="24"/>
                <w:szCs w:val="24"/>
              </w:rPr>
              <w:t>П</w:t>
            </w:r>
            <w:r w:rsidR="00E62221" w:rsidRPr="007678D1">
              <w:rPr>
                <w:rFonts w:ascii="Arial" w:hAnsi="Arial" w:cs="Arial"/>
                <w:sz w:val="24"/>
                <w:szCs w:val="24"/>
              </w:rPr>
              <w:t>остановление администрации Юргинского муниципального округа от 30.06.2021 №58-</w:t>
            </w:r>
            <w:r w:rsidR="00E62221" w:rsidRPr="007678D1">
              <w:rPr>
                <w:rFonts w:ascii="Arial" w:hAnsi="Arial" w:cs="Arial"/>
                <w:sz w:val="24"/>
                <w:szCs w:val="24"/>
              </w:rPr>
              <w:lastRenderedPageBreak/>
              <w:t>МНА «Об утверждении порядка оказания адресной социальной помощи гражданам Юргинского муниципального округа, оказавшимся в трудной жизненной ситуации»</w:t>
            </w:r>
          </w:p>
        </w:tc>
        <w:tc>
          <w:tcPr>
            <w:tcW w:w="850" w:type="dxa"/>
          </w:tcPr>
          <w:p w14:paraId="4F91A414" w14:textId="78F501B5" w:rsidR="00D44FEF" w:rsidRPr="007678D1" w:rsidRDefault="00D44FEF" w:rsidP="00EB3C10">
            <w:pPr>
              <w:rPr>
                <w:rFonts w:ascii="Arial" w:hAnsi="Arial" w:cs="Arial"/>
                <w:sz w:val="24"/>
                <w:szCs w:val="24"/>
              </w:rPr>
            </w:pPr>
            <w:r w:rsidRPr="007678D1">
              <w:rPr>
                <w:rFonts w:ascii="Arial" w:hAnsi="Arial" w:cs="Arial"/>
                <w:sz w:val="24"/>
                <w:szCs w:val="24"/>
              </w:rPr>
              <w:lastRenderedPageBreak/>
              <w:t>УСЗН АЮМО;</w:t>
            </w:r>
          </w:p>
          <w:p w14:paraId="21506ADC" w14:textId="03AAF516" w:rsidR="00D44FEF" w:rsidRPr="007678D1" w:rsidRDefault="00D44FEF" w:rsidP="00EB3C10">
            <w:pPr>
              <w:rPr>
                <w:rStyle w:val="210pt"/>
                <w:rFonts w:ascii="Arial" w:hAnsi="Arial" w:cs="Arial"/>
                <w:sz w:val="24"/>
                <w:szCs w:val="24"/>
              </w:rPr>
            </w:pPr>
            <w:r w:rsidRPr="007678D1">
              <w:rPr>
                <w:rFonts w:ascii="Arial" w:hAnsi="Arial" w:cs="Arial"/>
                <w:sz w:val="24"/>
                <w:szCs w:val="24"/>
              </w:rPr>
              <w:t>МКУ «КЦСОН»</w:t>
            </w:r>
          </w:p>
        </w:tc>
        <w:tc>
          <w:tcPr>
            <w:tcW w:w="996" w:type="dxa"/>
          </w:tcPr>
          <w:p w14:paraId="25203A5D" w14:textId="77777777" w:rsidR="00D44FEF" w:rsidRPr="007678D1" w:rsidRDefault="00D44FEF" w:rsidP="00EB3C10">
            <w:pPr>
              <w:rPr>
                <w:rFonts w:ascii="Arial" w:hAnsi="Arial" w:cs="Arial"/>
                <w:sz w:val="24"/>
                <w:szCs w:val="24"/>
              </w:rPr>
            </w:pPr>
            <w:r w:rsidRPr="007678D1">
              <w:rPr>
                <w:rFonts w:ascii="Arial" w:hAnsi="Arial" w:cs="Arial"/>
                <w:sz w:val="24"/>
                <w:szCs w:val="24"/>
              </w:rPr>
              <w:t>Указ Президента Российской Федерации от 07.05.2024 г.№</w:t>
            </w:r>
          </w:p>
          <w:p w14:paraId="606BBD5A" w14:textId="77777777" w:rsidR="00D44FEF" w:rsidRPr="007678D1" w:rsidRDefault="00D44FEF" w:rsidP="00EB3C10">
            <w:pPr>
              <w:rPr>
                <w:rFonts w:ascii="Arial" w:hAnsi="Arial" w:cs="Arial"/>
                <w:sz w:val="24"/>
                <w:szCs w:val="24"/>
              </w:rPr>
            </w:pPr>
            <w:r w:rsidRPr="007678D1">
              <w:rPr>
                <w:rFonts w:ascii="Arial" w:hAnsi="Arial" w:cs="Arial"/>
                <w:sz w:val="24"/>
                <w:szCs w:val="24"/>
              </w:rPr>
              <w:t>309</w:t>
            </w:r>
          </w:p>
          <w:p w14:paraId="204C0F0C" w14:textId="77777777" w:rsidR="00D44FEF" w:rsidRPr="007678D1" w:rsidRDefault="00D44FEF" w:rsidP="00EB3C10">
            <w:pPr>
              <w:rPr>
                <w:rFonts w:ascii="Arial" w:hAnsi="Arial" w:cs="Arial"/>
                <w:sz w:val="24"/>
                <w:szCs w:val="24"/>
              </w:rPr>
            </w:pPr>
            <w:r w:rsidRPr="007678D1">
              <w:rPr>
                <w:rFonts w:ascii="Arial" w:hAnsi="Arial" w:cs="Arial"/>
                <w:sz w:val="24"/>
                <w:szCs w:val="24"/>
              </w:rPr>
              <w:t xml:space="preserve">«О национальных целях развития Российской Феде- рации на период </w:t>
            </w:r>
            <w:r w:rsidRPr="007678D1">
              <w:rPr>
                <w:rFonts w:ascii="Arial" w:hAnsi="Arial" w:cs="Arial"/>
                <w:sz w:val="24"/>
                <w:szCs w:val="24"/>
              </w:rPr>
              <w:lastRenderedPageBreak/>
              <w:t>до 2030года и на перспективу до 2036 года»</w:t>
            </w:r>
          </w:p>
        </w:tc>
      </w:tr>
      <w:tr w:rsidR="006A5480" w:rsidRPr="007678D1" w14:paraId="1422E9E7" w14:textId="77777777" w:rsidTr="00D6396B">
        <w:trPr>
          <w:trHeight w:val="1118"/>
          <w:jc w:val="center"/>
        </w:trPr>
        <w:tc>
          <w:tcPr>
            <w:tcW w:w="9647" w:type="dxa"/>
            <w:gridSpan w:val="13"/>
          </w:tcPr>
          <w:p w14:paraId="3983E632" w14:textId="5DA71965" w:rsidR="006A5480" w:rsidRPr="007678D1" w:rsidRDefault="006A5480" w:rsidP="00EB3C10">
            <w:pPr>
              <w:pStyle w:val="TableParagraph"/>
              <w:jc w:val="left"/>
              <w:rPr>
                <w:rFonts w:ascii="Arial" w:hAnsi="Arial" w:cs="Arial"/>
                <w:sz w:val="24"/>
                <w:szCs w:val="24"/>
              </w:rPr>
            </w:pPr>
            <w:r w:rsidRPr="007678D1">
              <w:rPr>
                <w:rFonts w:ascii="Arial" w:hAnsi="Arial" w:cs="Arial"/>
                <w:sz w:val="24"/>
                <w:szCs w:val="24"/>
              </w:rPr>
              <w:lastRenderedPageBreak/>
              <w:t>Цель программы. 3. Повышение уровня доступности к объектам социальной сферы для инвалидов и граждан пожилого возраста, улучшение качества жизни и доступности предоставления социальных услуг жителям Юргинского муниципального округа</w:t>
            </w:r>
          </w:p>
        </w:tc>
      </w:tr>
      <w:tr w:rsidR="006A5480" w:rsidRPr="007678D1" w14:paraId="4F41EA6D" w14:textId="77777777" w:rsidTr="00D6396B">
        <w:trPr>
          <w:trHeight w:val="2682"/>
          <w:jc w:val="center"/>
        </w:trPr>
        <w:tc>
          <w:tcPr>
            <w:tcW w:w="562" w:type="dxa"/>
          </w:tcPr>
          <w:p w14:paraId="4FA099B8" w14:textId="43634CE7" w:rsidR="00877C53" w:rsidRPr="007678D1" w:rsidRDefault="00877C53" w:rsidP="00EB3C10">
            <w:pPr>
              <w:pStyle w:val="TableParagraph"/>
              <w:rPr>
                <w:rFonts w:ascii="Arial" w:hAnsi="Arial" w:cs="Arial"/>
                <w:spacing w:val="-10"/>
                <w:sz w:val="24"/>
                <w:szCs w:val="24"/>
              </w:rPr>
            </w:pPr>
            <w:r w:rsidRPr="007678D1">
              <w:rPr>
                <w:rFonts w:ascii="Arial" w:hAnsi="Arial" w:cs="Arial"/>
                <w:spacing w:val="-10"/>
                <w:sz w:val="24"/>
                <w:szCs w:val="24"/>
              </w:rPr>
              <w:lastRenderedPageBreak/>
              <w:t>4</w:t>
            </w:r>
          </w:p>
        </w:tc>
        <w:tc>
          <w:tcPr>
            <w:tcW w:w="1426" w:type="dxa"/>
          </w:tcPr>
          <w:p w14:paraId="5F360C22" w14:textId="04C6851D" w:rsidR="006A5480" w:rsidRPr="007678D1" w:rsidRDefault="006A5480" w:rsidP="00EB3C10">
            <w:pPr>
              <w:pStyle w:val="TableParagraph"/>
              <w:jc w:val="left"/>
              <w:rPr>
                <w:rFonts w:ascii="Arial" w:hAnsi="Arial" w:cs="Arial"/>
                <w:sz w:val="24"/>
                <w:szCs w:val="24"/>
              </w:rPr>
            </w:pPr>
            <w:r w:rsidRPr="007678D1">
              <w:rPr>
                <w:rFonts w:ascii="Arial" w:hAnsi="Arial" w:cs="Arial"/>
                <w:spacing w:val="-10"/>
                <w:sz w:val="24"/>
                <w:szCs w:val="24"/>
              </w:rPr>
              <w:t xml:space="preserve">Доля освоенных средств </w:t>
            </w:r>
            <w:r w:rsidRPr="007678D1">
              <w:rPr>
                <w:rFonts w:ascii="Arial" w:hAnsi="Arial" w:cs="Arial"/>
                <w:sz w:val="24"/>
                <w:szCs w:val="24"/>
              </w:rPr>
              <w:t xml:space="preserve">в общем объеме </w:t>
            </w:r>
            <w:r w:rsidRPr="007678D1">
              <w:rPr>
                <w:rFonts w:ascii="Arial" w:hAnsi="Arial" w:cs="Arial"/>
                <w:spacing w:val="-6"/>
                <w:sz w:val="24"/>
                <w:szCs w:val="24"/>
              </w:rPr>
              <w:t>средств, предусмотрен</w:t>
            </w:r>
            <w:r w:rsidRPr="007678D1">
              <w:rPr>
                <w:rFonts w:ascii="Arial" w:hAnsi="Arial" w:cs="Arial"/>
                <w:spacing w:val="-10"/>
                <w:sz w:val="24"/>
                <w:szCs w:val="24"/>
              </w:rPr>
              <w:t>ных на реализацию цели</w:t>
            </w:r>
          </w:p>
        </w:tc>
        <w:tc>
          <w:tcPr>
            <w:tcW w:w="710" w:type="dxa"/>
          </w:tcPr>
          <w:p w14:paraId="377C663E" w14:textId="4EED6986" w:rsidR="006A5480" w:rsidRPr="007678D1" w:rsidRDefault="006A5480" w:rsidP="00EB3C10">
            <w:pPr>
              <w:pStyle w:val="TableParagraph"/>
              <w:jc w:val="left"/>
              <w:rPr>
                <w:rFonts w:ascii="Arial" w:hAnsi="Arial" w:cs="Arial"/>
                <w:spacing w:val="-4"/>
                <w:sz w:val="24"/>
                <w:szCs w:val="24"/>
              </w:rPr>
            </w:pPr>
            <w:r w:rsidRPr="007678D1">
              <w:rPr>
                <w:rFonts w:ascii="Arial" w:hAnsi="Arial" w:cs="Arial"/>
                <w:spacing w:val="-4"/>
                <w:sz w:val="24"/>
                <w:szCs w:val="24"/>
              </w:rPr>
              <w:t>«МП»</w:t>
            </w:r>
          </w:p>
        </w:tc>
        <w:tc>
          <w:tcPr>
            <w:tcW w:w="708" w:type="dxa"/>
          </w:tcPr>
          <w:p w14:paraId="3A6B35F6" w14:textId="04F6182B" w:rsidR="006A5480" w:rsidRPr="007678D1" w:rsidRDefault="006A5480" w:rsidP="00EB3C10">
            <w:pPr>
              <w:pStyle w:val="TableParagraph"/>
              <w:rPr>
                <w:rFonts w:ascii="Arial" w:hAnsi="Arial" w:cs="Arial"/>
                <w:spacing w:val="-10"/>
                <w:sz w:val="24"/>
                <w:szCs w:val="24"/>
              </w:rPr>
            </w:pPr>
            <w:r w:rsidRPr="007678D1">
              <w:rPr>
                <w:rFonts w:ascii="Arial" w:hAnsi="Arial" w:cs="Arial"/>
                <w:spacing w:val="-10"/>
                <w:sz w:val="24"/>
                <w:szCs w:val="24"/>
              </w:rPr>
              <w:t>-</w:t>
            </w:r>
          </w:p>
        </w:tc>
        <w:tc>
          <w:tcPr>
            <w:tcW w:w="709" w:type="dxa"/>
          </w:tcPr>
          <w:p w14:paraId="3E01E540" w14:textId="7009DEF8" w:rsidR="006A5480" w:rsidRPr="007678D1" w:rsidRDefault="006A5480" w:rsidP="00EB3C10">
            <w:pPr>
              <w:pStyle w:val="TableParagraph"/>
              <w:jc w:val="left"/>
              <w:rPr>
                <w:rFonts w:ascii="Arial" w:hAnsi="Arial" w:cs="Arial"/>
                <w:spacing w:val="-10"/>
                <w:sz w:val="24"/>
                <w:szCs w:val="24"/>
              </w:rPr>
            </w:pPr>
            <w:r w:rsidRPr="007678D1">
              <w:rPr>
                <w:rFonts w:ascii="Arial" w:hAnsi="Arial" w:cs="Arial"/>
                <w:spacing w:val="-10"/>
                <w:sz w:val="24"/>
                <w:szCs w:val="24"/>
              </w:rPr>
              <w:t>процентов</w:t>
            </w:r>
          </w:p>
        </w:tc>
        <w:tc>
          <w:tcPr>
            <w:tcW w:w="851" w:type="dxa"/>
          </w:tcPr>
          <w:p w14:paraId="69C49BA5" w14:textId="45BBB685" w:rsidR="006A5480" w:rsidRPr="007678D1" w:rsidRDefault="006A5480" w:rsidP="00EB3C10">
            <w:pPr>
              <w:pStyle w:val="TableParagraph"/>
              <w:rPr>
                <w:rFonts w:ascii="Arial" w:hAnsi="Arial" w:cs="Arial"/>
                <w:spacing w:val="-5"/>
                <w:sz w:val="24"/>
                <w:szCs w:val="24"/>
              </w:rPr>
            </w:pPr>
            <w:r w:rsidRPr="007678D1">
              <w:rPr>
                <w:rFonts w:ascii="Arial" w:hAnsi="Arial" w:cs="Arial"/>
                <w:spacing w:val="-5"/>
                <w:sz w:val="24"/>
                <w:szCs w:val="24"/>
              </w:rPr>
              <w:t>100</w:t>
            </w:r>
          </w:p>
        </w:tc>
        <w:tc>
          <w:tcPr>
            <w:tcW w:w="567" w:type="dxa"/>
          </w:tcPr>
          <w:p w14:paraId="3693E926" w14:textId="37D7087B" w:rsidR="006A5480" w:rsidRPr="007678D1" w:rsidRDefault="00D6396B" w:rsidP="00EB3C10">
            <w:pPr>
              <w:pStyle w:val="TableParagraph"/>
              <w:rPr>
                <w:rFonts w:ascii="Arial" w:hAnsi="Arial" w:cs="Arial"/>
                <w:spacing w:val="-4"/>
                <w:sz w:val="24"/>
                <w:szCs w:val="24"/>
              </w:rPr>
            </w:pPr>
            <w:r w:rsidRPr="007678D1">
              <w:rPr>
                <w:rFonts w:ascii="Arial" w:hAnsi="Arial" w:cs="Arial"/>
                <w:spacing w:val="-4"/>
                <w:sz w:val="24"/>
                <w:szCs w:val="24"/>
              </w:rPr>
              <w:t>2</w:t>
            </w:r>
            <w:r w:rsidR="006A5480" w:rsidRPr="007678D1">
              <w:rPr>
                <w:rFonts w:ascii="Arial" w:hAnsi="Arial" w:cs="Arial"/>
                <w:spacing w:val="-4"/>
                <w:sz w:val="24"/>
                <w:szCs w:val="24"/>
              </w:rPr>
              <w:t>02</w:t>
            </w:r>
            <w:r w:rsidR="00C22D75" w:rsidRPr="007678D1">
              <w:rPr>
                <w:rFonts w:ascii="Arial" w:hAnsi="Arial" w:cs="Arial"/>
                <w:spacing w:val="-4"/>
                <w:sz w:val="24"/>
                <w:szCs w:val="24"/>
              </w:rPr>
              <w:t>6</w:t>
            </w:r>
          </w:p>
        </w:tc>
        <w:tc>
          <w:tcPr>
            <w:tcW w:w="567" w:type="dxa"/>
          </w:tcPr>
          <w:p w14:paraId="63643955" w14:textId="3B3C3BF8" w:rsidR="006A5480" w:rsidRPr="007678D1" w:rsidRDefault="00877C53" w:rsidP="00EB3C10">
            <w:pPr>
              <w:pStyle w:val="TableParagraph"/>
              <w:jc w:val="left"/>
              <w:rPr>
                <w:rFonts w:ascii="Arial" w:hAnsi="Arial" w:cs="Arial"/>
                <w:spacing w:val="-5"/>
                <w:sz w:val="24"/>
                <w:szCs w:val="24"/>
              </w:rPr>
            </w:pPr>
            <w:r w:rsidRPr="007678D1">
              <w:rPr>
                <w:rFonts w:ascii="Arial" w:hAnsi="Arial" w:cs="Arial"/>
                <w:spacing w:val="-5"/>
                <w:sz w:val="24"/>
                <w:szCs w:val="24"/>
              </w:rPr>
              <w:t>1</w:t>
            </w:r>
            <w:r w:rsidR="006A5480" w:rsidRPr="007678D1">
              <w:rPr>
                <w:rFonts w:ascii="Arial" w:hAnsi="Arial" w:cs="Arial"/>
                <w:spacing w:val="-5"/>
                <w:sz w:val="24"/>
                <w:szCs w:val="24"/>
              </w:rPr>
              <w:t>00</w:t>
            </w:r>
          </w:p>
        </w:tc>
        <w:tc>
          <w:tcPr>
            <w:tcW w:w="573" w:type="dxa"/>
          </w:tcPr>
          <w:p w14:paraId="16F86C9D" w14:textId="10D56E4A" w:rsidR="006A5480" w:rsidRPr="007678D1" w:rsidRDefault="00877C53" w:rsidP="00EB3C10">
            <w:pPr>
              <w:pStyle w:val="TableParagraph"/>
              <w:jc w:val="left"/>
              <w:rPr>
                <w:rFonts w:ascii="Arial" w:hAnsi="Arial" w:cs="Arial"/>
                <w:spacing w:val="-5"/>
                <w:sz w:val="24"/>
                <w:szCs w:val="24"/>
              </w:rPr>
            </w:pPr>
            <w:r w:rsidRPr="007678D1">
              <w:rPr>
                <w:rFonts w:ascii="Arial" w:hAnsi="Arial" w:cs="Arial"/>
                <w:spacing w:val="-5"/>
                <w:sz w:val="24"/>
                <w:szCs w:val="24"/>
              </w:rPr>
              <w:t>1</w:t>
            </w:r>
            <w:r w:rsidR="006A5480" w:rsidRPr="007678D1">
              <w:rPr>
                <w:rFonts w:ascii="Arial" w:hAnsi="Arial" w:cs="Arial"/>
                <w:spacing w:val="-5"/>
                <w:sz w:val="24"/>
                <w:szCs w:val="24"/>
              </w:rPr>
              <w:t>00</w:t>
            </w:r>
          </w:p>
        </w:tc>
        <w:tc>
          <w:tcPr>
            <w:tcW w:w="567" w:type="dxa"/>
          </w:tcPr>
          <w:p w14:paraId="536B8ABE" w14:textId="66F4D483" w:rsidR="006A5480" w:rsidRPr="007678D1" w:rsidRDefault="00877C53" w:rsidP="00EB3C10">
            <w:pPr>
              <w:pStyle w:val="TableParagraph"/>
              <w:jc w:val="left"/>
              <w:rPr>
                <w:rFonts w:ascii="Arial" w:hAnsi="Arial" w:cs="Arial"/>
                <w:spacing w:val="-5"/>
                <w:sz w:val="24"/>
                <w:szCs w:val="24"/>
              </w:rPr>
            </w:pPr>
            <w:r w:rsidRPr="007678D1">
              <w:rPr>
                <w:rFonts w:ascii="Arial" w:hAnsi="Arial" w:cs="Arial"/>
                <w:spacing w:val="-5"/>
                <w:sz w:val="24"/>
                <w:szCs w:val="24"/>
              </w:rPr>
              <w:t>1</w:t>
            </w:r>
            <w:r w:rsidR="006A5480" w:rsidRPr="007678D1">
              <w:rPr>
                <w:rFonts w:ascii="Arial" w:hAnsi="Arial" w:cs="Arial"/>
                <w:spacing w:val="-5"/>
                <w:sz w:val="24"/>
                <w:szCs w:val="24"/>
              </w:rPr>
              <w:t>00</w:t>
            </w:r>
          </w:p>
        </w:tc>
        <w:tc>
          <w:tcPr>
            <w:tcW w:w="561" w:type="dxa"/>
          </w:tcPr>
          <w:p w14:paraId="5FB66E58" w14:textId="10DE0BA8" w:rsidR="006A5480" w:rsidRPr="007678D1" w:rsidRDefault="00C82B68" w:rsidP="00EB3C10">
            <w:pPr>
              <w:pStyle w:val="TableParagraph"/>
              <w:jc w:val="left"/>
              <w:rPr>
                <w:rFonts w:ascii="Arial" w:hAnsi="Arial" w:cs="Arial"/>
                <w:sz w:val="24"/>
                <w:szCs w:val="24"/>
              </w:rPr>
            </w:pPr>
            <w:r w:rsidRPr="007678D1">
              <w:rPr>
                <w:rFonts w:ascii="Arial" w:hAnsi="Arial" w:cs="Arial"/>
                <w:sz w:val="24"/>
                <w:szCs w:val="24"/>
              </w:rPr>
              <w:t>П</w:t>
            </w:r>
            <w:r w:rsidR="00E62221" w:rsidRPr="007678D1">
              <w:rPr>
                <w:rFonts w:ascii="Arial" w:hAnsi="Arial" w:cs="Arial"/>
                <w:sz w:val="24"/>
                <w:szCs w:val="24"/>
              </w:rPr>
              <w:t>остановление администрации Юргинского муниципального округа от 30.06.2021 №58-МНА «Об утверждении порядка оказания адресной социальной помощи гражданам Юргинского муниципального округа, оказавш</w:t>
            </w:r>
            <w:r w:rsidR="00E62221" w:rsidRPr="007678D1">
              <w:rPr>
                <w:rFonts w:ascii="Arial" w:hAnsi="Arial" w:cs="Arial"/>
                <w:sz w:val="24"/>
                <w:szCs w:val="24"/>
              </w:rPr>
              <w:lastRenderedPageBreak/>
              <w:t>имся в трудной жизненной ситуации»</w:t>
            </w:r>
          </w:p>
        </w:tc>
        <w:tc>
          <w:tcPr>
            <w:tcW w:w="850" w:type="dxa"/>
          </w:tcPr>
          <w:p w14:paraId="74B3FF35" w14:textId="76156AC9" w:rsidR="006A5480" w:rsidRPr="007678D1" w:rsidRDefault="006A5480" w:rsidP="00EB3C10">
            <w:pPr>
              <w:pStyle w:val="TableParagraph"/>
              <w:jc w:val="both"/>
              <w:rPr>
                <w:rStyle w:val="210pt"/>
                <w:rFonts w:ascii="Arial" w:hAnsi="Arial" w:cs="Arial"/>
                <w:sz w:val="24"/>
                <w:szCs w:val="24"/>
              </w:rPr>
            </w:pPr>
            <w:r w:rsidRPr="007678D1">
              <w:rPr>
                <w:rStyle w:val="210pt"/>
                <w:rFonts w:ascii="Arial" w:hAnsi="Arial" w:cs="Arial"/>
                <w:sz w:val="24"/>
                <w:szCs w:val="24"/>
              </w:rPr>
              <w:lastRenderedPageBreak/>
              <w:t>УСЗН АЮМО МКУ «КЦСОН</w:t>
            </w:r>
          </w:p>
        </w:tc>
        <w:tc>
          <w:tcPr>
            <w:tcW w:w="996" w:type="dxa"/>
          </w:tcPr>
          <w:p w14:paraId="2EAE9755" w14:textId="65162118" w:rsidR="006A5480" w:rsidRPr="007678D1" w:rsidRDefault="006A5480" w:rsidP="00EB3C10">
            <w:pPr>
              <w:rPr>
                <w:rFonts w:ascii="Arial" w:hAnsi="Arial" w:cs="Arial"/>
                <w:sz w:val="24"/>
                <w:szCs w:val="24"/>
              </w:rPr>
            </w:pPr>
            <w:r w:rsidRPr="007678D1">
              <w:rPr>
                <w:rFonts w:ascii="Arial" w:hAnsi="Arial" w:cs="Arial"/>
                <w:sz w:val="24"/>
                <w:szCs w:val="24"/>
              </w:rPr>
              <w:t>Указ Президента Российской</w:t>
            </w:r>
            <w:r w:rsidR="0082606D" w:rsidRPr="007678D1">
              <w:rPr>
                <w:rFonts w:ascii="Arial" w:hAnsi="Arial" w:cs="Arial"/>
                <w:sz w:val="24"/>
                <w:szCs w:val="24"/>
              </w:rPr>
              <w:t xml:space="preserve"> </w:t>
            </w:r>
            <w:r w:rsidRPr="007678D1">
              <w:rPr>
                <w:rFonts w:ascii="Arial" w:hAnsi="Arial" w:cs="Arial"/>
                <w:sz w:val="24"/>
                <w:szCs w:val="24"/>
              </w:rPr>
              <w:t>Федерации</w:t>
            </w:r>
            <w:r w:rsidR="0082606D" w:rsidRPr="007678D1">
              <w:rPr>
                <w:rFonts w:ascii="Arial" w:hAnsi="Arial" w:cs="Arial"/>
                <w:sz w:val="24"/>
                <w:szCs w:val="24"/>
              </w:rPr>
              <w:t xml:space="preserve"> </w:t>
            </w:r>
            <w:r w:rsidRPr="007678D1">
              <w:rPr>
                <w:rFonts w:ascii="Arial" w:hAnsi="Arial" w:cs="Arial"/>
                <w:sz w:val="24"/>
                <w:szCs w:val="24"/>
              </w:rPr>
              <w:t>от 07.05.2024 г.№</w:t>
            </w:r>
          </w:p>
          <w:p w14:paraId="7AF06A86" w14:textId="77777777" w:rsidR="006A5480" w:rsidRPr="007678D1" w:rsidRDefault="006A5480" w:rsidP="00EB3C10">
            <w:pPr>
              <w:rPr>
                <w:rFonts w:ascii="Arial" w:hAnsi="Arial" w:cs="Arial"/>
                <w:sz w:val="24"/>
                <w:szCs w:val="24"/>
              </w:rPr>
            </w:pPr>
            <w:r w:rsidRPr="007678D1">
              <w:rPr>
                <w:rFonts w:ascii="Arial" w:hAnsi="Arial" w:cs="Arial"/>
                <w:sz w:val="24"/>
                <w:szCs w:val="24"/>
              </w:rPr>
              <w:t>309</w:t>
            </w:r>
          </w:p>
          <w:p w14:paraId="38527AE8" w14:textId="74337DEE" w:rsidR="006A5480" w:rsidRPr="007678D1" w:rsidRDefault="006A5480" w:rsidP="00EB3C10">
            <w:pPr>
              <w:rPr>
                <w:rFonts w:ascii="Arial" w:hAnsi="Arial" w:cs="Arial"/>
                <w:sz w:val="24"/>
                <w:szCs w:val="24"/>
              </w:rPr>
            </w:pPr>
            <w:r w:rsidRPr="007678D1">
              <w:rPr>
                <w:rFonts w:ascii="Arial" w:hAnsi="Arial" w:cs="Arial"/>
                <w:sz w:val="24"/>
                <w:szCs w:val="24"/>
              </w:rPr>
              <w:t>«О национальных целях развития Российской Федерации на период до 2030 года и на перспективу до 2036 года»</w:t>
            </w:r>
          </w:p>
        </w:tc>
      </w:tr>
      <w:tr w:rsidR="006A5480" w:rsidRPr="007678D1" w14:paraId="1719E98B" w14:textId="77777777" w:rsidTr="00D6396B">
        <w:trPr>
          <w:trHeight w:val="2682"/>
          <w:jc w:val="center"/>
        </w:trPr>
        <w:tc>
          <w:tcPr>
            <w:tcW w:w="562" w:type="dxa"/>
          </w:tcPr>
          <w:p w14:paraId="5ACA01A5" w14:textId="5CFE4996" w:rsidR="00877C53" w:rsidRPr="007678D1" w:rsidRDefault="00877C53" w:rsidP="00EB3C10">
            <w:pPr>
              <w:pStyle w:val="TableParagraph"/>
              <w:rPr>
                <w:rFonts w:ascii="Arial" w:hAnsi="Arial" w:cs="Arial"/>
                <w:spacing w:val="-10"/>
                <w:sz w:val="24"/>
                <w:szCs w:val="24"/>
              </w:rPr>
            </w:pPr>
            <w:r w:rsidRPr="007678D1">
              <w:rPr>
                <w:rFonts w:ascii="Arial" w:hAnsi="Arial" w:cs="Arial"/>
                <w:spacing w:val="-10"/>
                <w:sz w:val="24"/>
                <w:szCs w:val="24"/>
              </w:rPr>
              <w:t>5</w:t>
            </w:r>
          </w:p>
        </w:tc>
        <w:tc>
          <w:tcPr>
            <w:tcW w:w="1426" w:type="dxa"/>
          </w:tcPr>
          <w:p w14:paraId="12AE0A2F" w14:textId="7B57DB86" w:rsidR="006A5480" w:rsidRPr="007678D1" w:rsidRDefault="006A5480" w:rsidP="00EB3C10">
            <w:pPr>
              <w:pStyle w:val="TableParagraph"/>
              <w:jc w:val="left"/>
              <w:rPr>
                <w:rFonts w:ascii="Arial" w:hAnsi="Arial" w:cs="Arial"/>
                <w:sz w:val="24"/>
                <w:szCs w:val="24"/>
              </w:rPr>
            </w:pPr>
            <w:r w:rsidRPr="007678D1">
              <w:rPr>
                <w:rFonts w:ascii="Arial" w:hAnsi="Arial" w:cs="Arial"/>
                <w:sz w:val="24"/>
                <w:szCs w:val="24"/>
              </w:rPr>
              <w:t>Граждане старшего трудоспособного возраста и инвалиды получили услуги в рамках системы долговременного ухода</w:t>
            </w:r>
          </w:p>
        </w:tc>
        <w:tc>
          <w:tcPr>
            <w:tcW w:w="710" w:type="dxa"/>
          </w:tcPr>
          <w:p w14:paraId="39C96E7D" w14:textId="748DABAC" w:rsidR="006A5480" w:rsidRPr="007678D1" w:rsidRDefault="006A5480" w:rsidP="00EB3C10">
            <w:pPr>
              <w:pStyle w:val="TableParagraph"/>
              <w:jc w:val="left"/>
              <w:rPr>
                <w:rFonts w:ascii="Arial" w:hAnsi="Arial" w:cs="Arial"/>
                <w:spacing w:val="-4"/>
                <w:sz w:val="24"/>
                <w:szCs w:val="24"/>
              </w:rPr>
            </w:pPr>
            <w:r w:rsidRPr="007678D1">
              <w:rPr>
                <w:rFonts w:ascii="Arial" w:hAnsi="Arial" w:cs="Arial"/>
                <w:spacing w:val="-4"/>
                <w:sz w:val="24"/>
                <w:szCs w:val="24"/>
              </w:rPr>
              <w:t>«МП»</w:t>
            </w:r>
          </w:p>
        </w:tc>
        <w:tc>
          <w:tcPr>
            <w:tcW w:w="708" w:type="dxa"/>
          </w:tcPr>
          <w:p w14:paraId="7FA07AD6" w14:textId="79FFD965" w:rsidR="006A5480" w:rsidRPr="007678D1" w:rsidRDefault="006A5480" w:rsidP="00EB3C10">
            <w:pPr>
              <w:pStyle w:val="TableParagraph"/>
              <w:rPr>
                <w:rFonts w:ascii="Arial" w:hAnsi="Arial" w:cs="Arial"/>
                <w:spacing w:val="-10"/>
                <w:sz w:val="24"/>
                <w:szCs w:val="24"/>
              </w:rPr>
            </w:pPr>
            <w:r w:rsidRPr="007678D1">
              <w:rPr>
                <w:rFonts w:ascii="Arial" w:hAnsi="Arial" w:cs="Arial"/>
                <w:spacing w:val="-10"/>
                <w:sz w:val="24"/>
                <w:szCs w:val="24"/>
              </w:rPr>
              <w:t>-</w:t>
            </w:r>
          </w:p>
        </w:tc>
        <w:tc>
          <w:tcPr>
            <w:tcW w:w="709" w:type="dxa"/>
          </w:tcPr>
          <w:p w14:paraId="4A95643E" w14:textId="6743F7E4" w:rsidR="006A5480" w:rsidRPr="007678D1" w:rsidRDefault="006A5480" w:rsidP="00EB3C10">
            <w:pPr>
              <w:pStyle w:val="TableParagraph"/>
              <w:rPr>
                <w:rFonts w:ascii="Arial" w:hAnsi="Arial" w:cs="Arial"/>
                <w:spacing w:val="-10"/>
                <w:sz w:val="24"/>
                <w:szCs w:val="24"/>
              </w:rPr>
            </w:pPr>
            <w:r w:rsidRPr="007678D1">
              <w:rPr>
                <w:rFonts w:ascii="Arial" w:hAnsi="Arial" w:cs="Arial"/>
                <w:spacing w:val="-4"/>
                <w:sz w:val="24"/>
                <w:szCs w:val="24"/>
              </w:rPr>
              <w:t>человек</w:t>
            </w:r>
          </w:p>
        </w:tc>
        <w:tc>
          <w:tcPr>
            <w:tcW w:w="851" w:type="dxa"/>
          </w:tcPr>
          <w:p w14:paraId="60338C24" w14:textId="3589DDF0" w:rsidR="006A5480" w:rsidRPr="007678D1" w:rsidRDefault="006A5480" w:rsidP="00EB3C10">
            <w:pPr>
              <w:pStyle w:val="TableParagraph"/>
              <w:rPr>
                <w:rFonts w:ascii="Arial" w:hAnsi="Arial" w:cs="Arial"/>
                <w:spacing w:val="-5"/>
                <w:sz w:val="24"/>
                <w:szCs w:val="24"/>
              </w:rPr>
            </w:pPr>
            <w:r w:rsidRPr="007678D1">
              <w:rPr>
                <w:rFonts w:ascii="Arial" w:hAnsi="Arial" w:cs="Arial"/>
                <w:spacing w:val="-5"/>
                <w:sz w:val="24"/>
                <w:szCs w:val="24"/>
              </w:rPr>
              <w:t>13</w:t>
            </w:r>
          </w:p>
        </w:tc>
        <w:tc>
          <w:tcPr>
            <w:tcW w:w="567" w:type="dxa"/>
          </w:tcPr>
          <w:p w14:paraId="34943751" w14:textId="28C92EED" w:rsidR="006A5480" w:rsidRPr="007678D1" w:rsidRDefault="00877C53" w:rsidP="00EB3C10">
            <w:pPr>
              <w:pStyle w:val="TableParagraph"/>
              <w:jc w:val="left"/>
              <w:rPr>
                <w:rFonts w:ascii="Arial" w:hAnsi="Arial" w:cs="Arial"/>
                <w:spacing w:val="-4"/>
                <w:sz w:val="24"/>
                <w:szCs w:val="24"/>
              </w:rPr>
            </w:pPr>
            <w:r w:rsidRPr="007678D1">
              <w:rPr>
                <w:rFonts w:ascii="Arial" w:hAnsi="Arial" w:cs="Arial"/>
                <w:spacing w:val="-4"/>
                <w:sz w:val="24"/>
                <w:szCs w:val="24"/>
              </w:rPr>
              <w:t>2</w:t>
            </w:r>
            <w:r w:rsidR="006A5480" w:rsidRPr="007678D1">
              <w:rPr>
                <w:rFonts w:ascii="Arial" w:hAnsi="Arial" w:cs="Arial"/>
                <w:spacing w:val="-4"/>
                <w:sz w:val="24"/>
                <w:szCs w:val="24"/>
              </w:rPr>
              <w:t>02</w:t>
            </w:r>
            <w:r w:rsidR="00C22D75" w:rsidRPr="007678D1">
              <w:rPr>
                <w:rFonts w:ascii="Arial" w:hAnsi="Arial" w:cs="Arial"/>
                <w:spacing w:val="-4"/>
                <w:sz w:val="24"/>
                <w:szCs w:val="24"/>
              </w:rPr>
              <w:t>6</w:t>
            </w:r>
          </w:p>
        </w:tc>
        <w:tc>
          <w:tcPr>
            <w:tcW w:w="567" w:type="dxa"/>
          </w:tcPr>
          <w:p w14:paraId="351AEA08" w14:textId="6B278269" w:rsidR="006A5480" w:rsidRPr="007678D1" w:rsidRDefault="00877C53" w:rsidP="00EB3C10">
            <w:pPr>
              <w:pStyle w:val="TableParagraph"/>
              <w:jc w:val="left"/>
              <w:rPr>
                <w:rFonts w:ascii="Arial" w:hAnsi="Arial" w:cs="Arial"/>
                <w:spacing w:val="-5"/>
                <w:sz w:val="24"/>
                <w:szCs w:val="24"/>
              </w:rPr>
            </w:pPr>
            <w:r w:rsidRPr="007678D1">
              <w:rPr>
                <w:rFonts w:ascii="Arial" w:hAnsi="Arial" w:cs="Arial"/>
                <w:spacing w:val="-5"/>
                <w:sz w:val="24"/>
                <w:szCs w:val="24"/>
              </w:rPr>
              <w:t>1</w:t>
            </w:r>
            <w:r w:rsidR="006A5480" w:rsidRPr="007678D1">
              <w:rPr>
                <w:rFonts w:ascii="Arial" w:hAnsi="Arial" w:cs="Arial"/>
                <w:spacing w:val="-5"/>
                <w:sz w:val="24"/>
                <w:szCs w:val="24"/>
              </w:rPr>
              <w:t>3</w:t>
            </w:r>
          </w:p>
        </w:tc>
        <w:tc>
          <w:tcPr>
            <w:tcW w:w="573" w:type="dxa"/>
          </w:tcPr>
          <w:p w14:paraId="6490F2F2" w14:textId="65C2EACE" w:rsidR="006A5480" w:rsidRPr="007678D1" w:rsidRDefault="00877C53" w:rsidP="00EB3C10">
            <w:pPr>
              <w:pStyle w:val="TableParagraph"/>
              <w:jc w:val="left"/>
              <w:rPr>
                <w:rFonts w:ascii="Arial" w:hAnsi="Arial" w:cs="Arial"/>
                <w:spacing w:val="-5"/>
                <w:sz w:val="24"/>
                <w:szCs w:val="24"/>
              </w:rPr>
            </w:pPr>
            <w:r w:rsidRPr="007678D1">
              <w:rPr>
                <w:rFonts w:ascii="Arial" w:hAnsi="Arial" w:cs="Arial"/>
                <w:spacing w:val="-5"/>
                <w:sz w:val="24"/>
                <w:szCs w:val="24"/>
              </w:rPr>
              <w:t>1</w:t>
            </w:r>
            <w:r w:rsidR="006A5480" w:rsidRPr="007678D1">
              <w:rPr>
                <w:rFonts w:ascii="Arial" w:hAnsi="Arial" w:cs="Arial"/>
                <w:spacing w:val="-5"/>
                <w:sz w:val="24"/>
                <w:szCs w:val="24"/>
              </w:rPr>
              <w:t>3</w:t>
            </w:r>
          </w:p>
        </w:tc>
        <w:tc>
          <w:tcPr>
            <w:tcW w:w="567" w:type="dxa"/>
          </w:tcPr>
          <w:p w14:paraId="27C5170A" w14:textId="5ED5DA76" w:rsidR="006A5480" w:rsidRPr="007678D1" w:rsidRDefault="00877C53" w:rsidP="00EB3C10">
            <w:pPr>
              <w:pStyle w:val="TableParagraph"/>
              <w:jc w:val="left"/>
              <w:rPr>
                <w:rFonts w:ascii="Arial" w:hAnsi="Arial" w:cs="Arial"/>
                <w:spacing w:val="-5"/>
                <w:sz w:val="24"/>
                <w:szCs w:val="24"/>
              </w:rPr>
            </w:pPr>
            <w:r w:rsidRPr="007678D1">
              <w:rPr>
                <w:rFonts w:ascii="Arial" w:hAnsi="Arial" w:cs="Arial"/>
                <w:spacing w:val="-5"/>
                <w:sz w:val="24"/>
                <w:szCs w:val="24"/>
              </w:rPr>
              <w:t>1</w:t>
            </w:r>
            <w:r w:rsidR="006A5480" w:rsidRPr="007678D1">
              <w:rPr>
                <w:rFonts w:ascii="Arial" w:hAnsi="Arial" w:cs="Arial"/>
                <w:spacing w:val="-5"/>
                <w:sz w:val="24"/>
                <w:szCs w:val="24"/>
              </w:rPr>
              <w:t>3</w:t>
            </w:r>
          </w:p>
        </w:tc>
        <w:tc>
          <w:tcPr>
            <w:tcW w:w="561" w:type="dxa"/>
          </w:tcPr>
          <w:p w14:paraId="4F11AE67" w14:textId="72639AA3" w:rsidR="006A5480" w:rsidRPr="007678D1" w:rsidRDefault="00F64FF2" w:rsidP="00EB3C10">
            <w:pPr>
              <w:pStyle w:val="TableParagraph"/>
              <w:jc w:val="left"/>
              <w:rPr>
                <w:rFonts w:ascii="Arial" w:hAnsi="Arial" w:cs="Arial"/>
                <w:sz w:val="24"/>
                <w:szCs w:val="24"/>
              </w:rPr>
            </w:pPr>
            <w:r w:rsidRPr="007678D1">
              <w:rPr>
                <w:rFonts w:ascii="Arial" w:hAnsi="Arial" w:cs="Arial"/>
                <w:sz w:val="24"/>
                <w:szCs w:val="24"/>
              </w:rPr>
              <w:t>П</w:t>
            </w:r>
            <w:r w:rsidR="00E62221" w:rsidRPr="007678D1">
              <w:rPr>
                <w:rFonts w:ascii="Arial" w:hAnsi="Arial" w:cs="Arial"/>
                <w:sz w:val="24"/>
                <w:szCs w:val="24"/>
              </w:rPr>
              <w:t>остановление администрации Юргинского муниципального округа от 30.06.2021 №58-МНА «Об утверждении порядка оказания адресной социальной помощи гражданам Юрг</w:t>
            </w:r>
            <w:r w:rsidR="00E62221" w:rsidRPr="007678D1">
              <w:rPr>
                <w:rFonts w:ascii="Arial" w:hAnsi="Arial" w:cs="Arial"/>
                <w:sz w:val="24"/>
                <w:szCs w:val="24"/>
              </w:rPr>
              <w:lastRenderedPageBreak/>
              <w:t>инского муниципального округа, оказавшимся в трудной жизненной ситуации»</w:t>
            </w:r>
          </w:p>
        </w:tc>
        <w:tc>
          <w:tcPr>
            <w:tcW w:w="850" w:type="dxa"/>
          </w:tcPr>
          <w:p w14:paraId="745C821A" w14:textId="093F9085" w:rsidR="006A5480" w:rsidRPr="007678D1" w:rsidRDefault="006A5480" w:rsidP="00EB3C10">
            <w:pPr>
              <w:rPr>
                <w:rFonts w:ascii="Arial" w:hAnsi="Arial" w:cs="Arial"/>
                <w:sz w:val="24"/>
                <w:szCs w:val="24"/>
              </w:rPr>
            </w:pPr>
            <w:r w:rsidRPr="007678D1">
              <w:rPr>
                <w:rFonts w:ascii="Arial" w:hAnsi="Arial" w:cs="Arial"/>
                <w:sz w:val="24"/>
                <w:szCs w:val="24"/>
              </w:rPr>
              <w:lastRenderedPageBreak/>
              <w:t>УСЗН АЮМО МКУ «КЦСОН</w:t>
            </w:r>
          </w:p>
        </w:tc>
        <w:tc>
          <w:tcPr>
            <w:tcW w:w="996" w:type="dxa"/>
          </w:tcPr>
          <w:p w14:paraId="6697EE58" w14:textId="232491CA" w:rsidR="006A5480" w:rsidRPr="007678D1" w:rsidRDefault="006A5480" w:rsidP="00EB3C10">
            <w:pPr>
              <w:rPr>
                <w:rFonts w:ascii="Arial" w:hAnsi="Arial" w:cs="Arial"/>
                <w:sz w:val="24"/>
                <w:szCs w:val="24"/>
              </w:rPr>
            </w:pPr>
            <w:r w:rsidRPr="007678D1">
              <w:rPr>
                <w:rFonts w:ascii="Arial" w:hAnsi="Arial" w:cs="Arial"/>
                <w:sz w:val="24"/>
                <w:szCs w:val="24"/>
              </w:rPr>
              <w:t>Указ Президента Российской Федерации от 07.05.2024 г.</w:t>
            </w:r>
            <w:r w:rsidR="00E841AB">
              <w:rPr>
                <w:rFonts w:ascii="Arial" w:hAnsi="Arial" w:cs="Arial"/>
                <w:sz w:val="24"/>
                <w:szCs w:val="24"/>
              </w:rPr>
              <w:t>№</w:t>
            </w:r>
            <w:r w:rsidRPr="007678D1">
              <w:rPr>
                <w:rFonts w:ascii="Arial" w:hAnsi="Arial" w:cs="Arial"/>
                <w:sz w:val="24"/>
                <w:szCs w:val="24"/>
              </w:rPr>
              <w:t>309</w:t>
            </w:r>
          </w:p>
          <w:p w14:paraId="1BF813BD" w14:textId="6D9F905D" w:rsidR="006A5480" w:rsidRPr="007678D1" w:rsidRDefault="006A5480" w:rsidP="00EB3C10">
            <w:pPr>
              <w:rPr>
                <w:rFonts w:ascii="Arial" w:hAnsi="Arial" w:cs="Arial"/>
                <w:sz w:val="24"/>
                <w:szCs w:val="24"/>
              </w:rPr>
            </w:pPr>
            <w:r w:rsidRPr="007678D1">
              <w:rPr>
                <w:rFonts w:ascii="Arial" w:hAnsi="Arial" w:cs="Arial"/>
                <w:sz w:val="24"/>
                <w:szCs w:val="24"/>
              </w:rPr>
              <w:t>«О национальных целях развития Российской Федерации на период до 2030 года и на перспективу до 2036 года»</w:t>
            </w:r>
          </w:p>
        </w:tc>
      </w:tr>
    </w:tbl>
    <w:p w14:paraId="0A5A13AF" w14:textId="77777777" w:rsidR="00255FF3" w:rsidRPr="00EB3C10" w:rsidRDefault="00255FF3" w:rsidP="00EB3C10">
      <w:pPr>
        <w:ind w:firstLine="709"/>
        <w:jc w:val="center"/>
        <w:rPr>
          <w:rFonts w:ascii="Arial" w:hAnsi="Arial" w:cs="Arial"/>
          <w:sz w:val="32"/>
          <w:szCs w:val="32"/>
        </w:rPr>
      </w:pPr>
    </w:p>
    <w:p w14:paraId="1F67EC97" w14:textId="5BE1CAC7" w:rsidR="00255FF3" w:rsidRPr="00EB3C10" w:rsidRDefault="00255FF3" w:rsidP="00EB3C10">
      <w:pPr>
        <w:adjustRightInd w:val="0"/>
        <w:ind w:firstLine="709"/>
        <w:jc w:val="center"/>
        <w:rPr>
          <w:rFonts w:ascii="Arial" w:hAnsi="Arial" w:cs="Arial"/>
          <w:b/>
          <w:bCs/>
          <w:sz w:val="32"/>
          <w:szCs w:val="32"/>
        </w:rPr>
      </w:pPr>
      <w:r w:rsidRPr="00EB3C10">
        <w:rPr>
          <w:rFonts w:ascii="Arial" w:hAnsi="Arial" w:cs="Arial"/>
          <w:b/>
          <w:bCs/>
          <w:sz w:val="32"/>
          <w:szCs w:val="32"/>
        </w:rPr>
        <w:t>3.</w:t>
      </w:r>
      <w:r w:rsidR="00A4414B" w:rsidRPr="00EB3C10">
        <w:rPr>
          <w:rFonts w:ascii="Arial" w:hAnsi="Arial" w:cs="Arial"/>
          <w:b/>
          <w:bCs/>
          <w:sz w:val="32"/>
          <w:szCs w:val="32"/>
        </w:rPr>
        <w:t xml:space="preserve"> </w:t>
      </w:r>
      <w:r w:rsidRPr="00EB3C10">
        <w:rPr>
          <w:rFonts w:ascii="Arial" w:hAnsi="Arial" w:cs="Arial"/>
          <w:b/>
          <w:bCs/>
          <w:sz w:val="32"/>
          <w:szCs w:val="32"/>
        </w:rPr>
        <w:t>Структура муниципальной программы</w:t>
      </w:r>
    </w:p>
    <w:p w14:paraId="434F7836" w14:textId="77777777" w:rsidR="00255FF3" w:rsidRPr="00EB3C10" w:rsidRDefault="00255FF3" w:rsidP="00EB3C10">
      <w:pPr>
        <w:adjustRightInd w:val="0"/>
        <w:ind w:firstLine="709"/>
        <w:jc w:val="center"/>
        <w:rPr>
          <w:rFonts w:ascii="Arial" w:hAnsi="Arial" w:cs="Arial"/>
          <w:b/>
          <w:bCs/>
          <w:sz w:val="32"/>
          <w:szCs w:val="32"/>
        </w:rPr>
      </w:pPr>
    </w:p>
    <w:tbl>
      <w:tblPr>
        <w:tblStyle w:val="af"/>
        <w:tblW w:w="5000" w:type="pct"/>
        <w:jc w:val="center"/>
        <w:tblLayout w:type="fixed"/>
        <w:tblLook w:val="04A0" w:firstRow="1" w:lastRow="0" w:firstColumn="1" w:lastColumn="0" w:noHBand="0" w:noVBand="1"/>
      </w:tblPr>
      <w:tblGrid>
        <w:gridCol w:w="650"/>
        <w:gridCol w:w="3567"/>
        <w:gridCol w:w="7"/>
        <w:gridCol w:w="2833"/>
        <w:gridCol w:w="7"/>
        <w:gridCol w:w="13"/>
        <w:gridCol w:w="48"/>
        <w:gridCol w:w="24"/>
        <w:gridCol w:w="2478"/>
      </w:tblGrid>
      <w:tr w:rsidR="00255FF3" w:rsidRPr="007678D1" w14:paraId="613291E9" w14:textId="77777777" w:rsidTr="00ED56AC">
        <w:trPr>
          <w:jc w:val="center"/>
        </w:trPr>
        <w:tc>
          <w:tcPr>
            <w:tcW w:w="654" w:type="dxa"/>
            <w:shd w:val="clear" w:color="auto" w:fill="FFFFFF" w:themeFill="background1"/>
          </w:tcPr>
          <w:p w14:paraId="6CAE9BFA" w14:textId="77777777" w:rsidR="00255FF3" w:rsidRPr="007678D1" w:rsidRDefault="00255FF3" w:rsidP="00EB3C10">
            <w:pPr>
              <w:adjustRightInd w:val="0"/>
              <w:rPr>
                <w:rFonts w:ascii="Arial" w:hAnsi="Arial" w:cs="Arial"/>
                <w:sz w:val="24"/>
                <w:szCs w:val="24"/>
              </w:rPr>
            </w:pPr>
            <w:r w:rsidRPr="007678D1">
              <w:rPr>
                <w:rFonts w:ascii="Arial" w:hAnsi="Arial" w:cs="Arial"/>
                <w:sz w:val="24"/>
                <w:szCs w:val="24"/>
              </w:rPr>
              <w:t>№</w:t>
            </w:r>
          </w:p>
          <w:p w14:paraId="01A2AC2D" w14:textId="77777777" w:rsidR="00255FF3" w:rsidRPr="007678D1" w:rsidRDefault="00255FF3" w:rsidP="00EB3C10">
            <w:pPr>
              <w:pStyle w:val="a7"/>
              <w:adjustRightInd w:val="0"/>
              <w:ind w:left="0"/>
              <w:rPr>
                <w:rFonts w:ascii="Arial" w:hAnsi="Arial" w:cs="Arial"/>
                <w:sz w:val="24"/>
                <w:szCs w:val="24"/>
              </w:rPr>
            </w:pPr>
            <w:r w:rsidRPr="007678D1">
              <w:rPr>
                <w:rFonts w:ascii="Arial" w:hAnsi="Arial" w:cs="Arial"/>
                <w:sz w:val="24"/>
                <w:szCs w:val="24"/>
              </w:rPr>
              <w:t>п/п</w:t>
            </w:r>
          </w:p>
        </w:tc>
        <w:tc>
          <w:tcPr>
            <w:tcW w:w="3592" w:type="dxa"/>
            <w:shd w:val="clear" w:color="auto" w:fill="FFFFFF" w:themeFill="background1"/>
          </w:tcPr>
          <w:p w14:paraId="58B3F29E" w14:textId="0064DCB2" w:rsidR="00255FF3" w:rsidRPr="007678D1" w:rsidRDefault="00255FF3" w:rsidP="00EB3C10">
            <w:pPr>
              <w:pStyle w:val="a7"/>
              <w:adjustRightInd w:val="0"/>
              <w:ind w:left="0"/>
              <w:jc w:val="center"/>
              <w:rPr>
                <w:rFonts w:ascii="Arial" w:hAnsi="Arial" w:cs="Arial"/>
                <w:sz w:val="24"/>
                <w:szCs w:val="24"/>
              </w:rPr>
            </w:pPr>
            <w:r w:rsidRPr="007678D1">
              <w:rPr>
                <w:rFonts w:ascii="Arial" w:hAnsi="Arial" w:cs="Arial"/>
                <w:sz w:val="24"/>
                <w:szCs w:val="24"/>
              </w:rPr>
              <w:t>Задачи структурного</w:t>
            </w:r>
            <w:r w:rsidR="004759CD" w:rsidRPr="007678D1">
              <w:rPr>
                <w:rFonts w:ascii="Arial" w:hAnsi="Arial" w:cs="Arial"/>
                <w:sz w:val="24"/>
                <w:szCs w:val="24"/>
              </w:rPr>
              <w:t xml:space="preserve"> </w:t>
            </w:r>
            <w:r w:rsidRPr="007678D1">
              <w:rPr>
                <w:rFonts w:ascii="Arial" w:hAnsi="Arial" w:cs="Arial"/>
                <w:sz w:val="24"/>
                <w:szCs w:val="24"/>
              </w:rPr>
              <w:t>элемента</w:t>
            </w:r>
          </w:p>
        </w:tc>
        <w:tc>
          <w:tcPr>
            <w:tcW w:w="2928" w:type="dxa"/>
            <w:gridSpan w:val="5"/>
            <w:shd w:val="clear" w:color="auto" w:fill="FFFFFF" w:themeFill="background1"/>
          </w:tcPr>
          <w:p w14:paraId="0A6F810D" w14:textId="77777777" w:rsidR="00255FF3" w:rsidRPr="007678D1" w:rsidRDefault="00255FF3" w:rsidP="00EB3C10">
            <w:pPr>
              <w:pStyle w:val="a7"/>
              <w:adjustRightInd w:val="0"/>
              <w:ind w:left="0"/>
              <w:jc w:val="center"/>
              <w:rPr>
                <w:rFonts w:ascii="Arial" w:hAnsi="Arial" w:cs="Arial"/>
                <w:sz w:val="24"/>
                <w:szCs w:val="24"/>
              </w:rPr>
            </w:pPr>
            <w:r w:rsidRPr="007678D1">
              <w:rPr>
                <w:rFonts w:ascii="Arial" w:hAnsi="Arial" w:cs="Arial"/>
                <w:sz w:val="24"/>
                <w:szCs w:val="24"/>
              </w:rPr>
              <w:t xml:space="preserve">Краткое описание ожидаемых эффектов от реализации задачи структурного элемента </w:t>
            </w:r>
          </w:p>
        </w:tc>
        <w:tc>
          <w:tcPr>
            <w:tcW w:w="2519" w:type="dxa"/>
            <w:gridSpan w:val="2"/>
            <w:shd w:val="clear" w:color="auto" w:fill="FFFFFF" w:themeFill="background1"/>
          </w:tcPr>
          <w:p w14:paraId="72B69301" w14:textId="77777777" w:rsidR="00255FF3" w:rsidRPr="007678D1" w:rsidRDefault="00255FF3" w:rsidP="00EB3C10">
            <w:pPr>
              <w:pStyle w:val="a7"/>
              <w:adjustRightInd w:val="0"/>
              <w:ind w:left="0"/>
              <w:jc w:val="center"/>
              <w:rPr>
                <w:rFonts w:ascii="Arial" w:hAnsi="Arial" w:cs="Arial"/>
                <w:sz w:val="24"/>
                <w:szCs w:val="24"/>
              </w:rPr>
            </w:pPr>
            <w:r w:rsidRPr="007678D1">
              <w:rPr>
                <w:rFonts w:ascii="Arial" w:hAnsi="Arial" w:cs="Arial"/>
                <w:sz w:val="24"/>
                <w:szCs w:val="24"/>
              </w:rPr>
              <w:t xml:space="preserve">Связь с показателями </w:t>
            </w:r>
          </w:p>
        </w:tc>
      </w:tr>
      <w:tr w:rsidR="00255FF3" w:rsidRPr="007678D1" w14:paraId="7079802F" w14:textId="77777777" w:rsidTr="00ED56AC">
        <w:trPr>
          <w:trHeight w:val="270"/>
          <w:jc w:val="center"/>
        </w:trPr>
        <w:tc>
          <w:tcPr>
            <w:tcW w:w="654" w:type="dxa"/>
            <w:shd w:val="clear" w:color="auto" w:fill="FFFFFF" w:themeFill="background1"/>
          </w:tcPr>
          <w:p w14:paraId="6C147DEB" w14:textId="77777777" w:rsidR="00255FF3" w:rsidRPr="007678D1" w:rsidRDefault="00255FF3" w:rsidP="00EB3C10">
            <w:pPr>
              <w:adjustRightInd w:val="0"/>
              <w:jc w:val="center"/>
              <w:rPr>
                <w:rFonts w:ascii="Arial" w:hAnsi="Arial" w:cs="Arial"/>
                <w:sz w:val="24"/>
                <w:szCs w:val="24"/>
              </w:rPr>
            </w:pPr>
            <w:r w:rsidRPr="007678D1">
              <w:rPr>
                <w:rFonts w:ascii="Arial" w:hAnsi="Arial" w:cs="Arial"/>
                <w:sz w:val="24"/>
                <w:szCs w:val="24"/>
              </w:rPr>
              <w:t>1</w:t>
            </w:r>
          </w:p>
        </w:tc>
        <w:tc>
          <w:tcPr>
            <w:tcW w:w="3592" w:type="dxa"/>
            <w:shd w:val="clear" w:color="auto" w:fill="FFFFFF" w:themeFill="background1"/>
          </w:tcPr>
          <w:p w14:paraId="692F9E40" w14:textId="77777777" w:rsidR="00255FF3" w:rsidRPr="007678D1" w:rsidRDefault="00255FF3" w:rsidP="00EB3C10">
            <w:pPr>
              <w:pStyle w:val="a7"/>
              <w:adjustRightInd w:val="0"/>
              <w:ind w:left="0"/>
              <w:jc w:val="center"/>
              <w:rPr>
                <w:rFonts w:ascii="Arial" w:hAnsi="Arial" w:cs="Arial"/>
                <w:sz w:val="24"/>
                <w:szCs w:val="24"/>
              </w:rPr>
            </w:pPr>
            <w:r w:rsidRPr="007678D1">
              <w:rPr>
                <w:rFonts w:ascii="Arial" w:hAnsi="Arial" w:cs="Arial"/>
                <w:sz w:val="24"/>
                <w:szCs w:val="24"/>
              </w:rPr>
              <w:t>2</w:t>
            </w:r>
          </w:p>
        </w:tc>
        <w:tc>
          <w:tcPr>
            <w:tcW w:w="2928" w:type="dxa"/>
            <w:gridSpan w:val="5"/>
            <w:shd w:val="clear" w:color="auto" w:fill="FFFFFF" w:themeFill="background1"/>
          </w:tcPr>
          <w:p w14:paraId="62D6DD15" w14:textId="77777777" w:rsidR="00255FF3" w:rsidRPr="007678D1" w:rsidRDefault="00255FF3" w:rsidP="00EB3C10">
            <w:pPr>
              <w:pStyle w:val="a7"/>
              <w:adjustRightInd w:val="0"/>
              <w:ind w:left="0"/>
              <w:jc w:val="center"/>
              <w:rPr>
                <w:rFonts w:ascii="Arial" w:hAnsi="Arial" w:cs="Arial"/>
                <w:sz w:val="24"/>
                <w:szCs w:val="24"/>
              </w:rPr>
            </w:pPr>
            <w:r w:rsidRPr="007678D1">
              <w:rPr>
                <w:rFonts w:ascii="Arial" w:hAnsi="Arial" w:cs="Arial"/>
                <w:sz w:val="24"/>
                <w:szCs w:val="24"/>
              </w:rPr>
              <w:t>3</w:t>
            </w:r>
          </w:p>
        </w:tc>
        <w:tc>
          <w:tcPr>
            <w:tcW w:w="2519" w:type="dxa"/>
            <w:gridSpan w:val="2"/>
            <w:shd w:val="clear" w:color="auto" w:fill="FFFFFF" w:themeFill="background1"/>
          </w:tcPr>
          <w:p w14:paraId="67EC54AE" w14:textId="77777777" w:rsidR="00255FF3" w:rsidRPr="007678D1" w:rsidRDefault="00255FF3" w:rsidP="00EB3C10">
            <w:pPr>
              <w:pStyle w:val="a7"/>
              <w:adjustRightInd w:val="0"/>
              <w:ind w:left="0"/>
              <w:jc w:val="center"/>
              <w:rPr>
                <w:rFonts w:ascii="Arial" w:hAnsi="Arial" w:cs="Arial"/>
                <w:sz w:val="24"/>
                <w:szCs w:val="24"/>
              </w:rPr>
            </w:pPr>
            <w:r w:rsidRPr="007678D1">
              <w:rPr>
                <w:rFonts w:ascii="Arial" w:hAnsi="Arial" w:cs="Arial"/>
                <w:sz w:val="24"/>
                <w:szCs w:val="24"/>
              </w:rPr>
              <w:t>4</w:t>
            </w:r>
          </w:p>
        </w:tc>
      </w:tr>
      <w:tr w:rsidR="00E52716" w:rsidRPr="007678D1" w14:paraId="735B90F9" w14:textId="77777777" w:rsidTr="00ED56AC">
        <w:trPr>
          <w:trHeight w:val="270"/>
          <w:jc w:val="center"/>
        </w:trPr>
        <w:tc>
          <w:tcPr>
            <w:tcW w:w="654" w:type="dxa"/>
            <w:shd w:val="clear" w:color="auto" w:fill="FFFFFF" w:themeFill="background1"/>
          </w:tcPr>
          <w:p w14:paraId="5F06BEE3" w14:textId="5E1FBCDF" w:rsidR="00E52716" w:rsidRPr="007678D1" w:rsidRDefault="00E52716" w:rsidP="00EB3C10">
            <w:pPr>
              <w:adjustRightInd w:val="0"/>
              <w:jc w:val="center"/>
              <w:rPr>
                <w:rFonts w:ascii="Arial" w:hAnsi="Arial" w:cs="Arial"/>
                <w:sz w:val="24"/>
                <w:szCs w:val="24"/>
              </w:rPr>
            </w:pPr>
            <w:r w:rsidRPr="007678D1">
              <w:rPr>
                <w:rFonts w:ascii="Arial" w:hAnsi="Arial" w:cs="Arial"/>
                <w:sz w:val="24"/>
                <w:szCs w:val="24"/>
              </w:rPr>
              <w:t>1.</w:t>
            </w:r>
          </w:p>
        </w:tc>
        <w:tc>
          <w:tcPr>
            <w:tcW w:w="9039" w:type="dxa"/>
            <w:gridSpan w:val="8"/>
            <w:shd w:val="clear" w:color="auto" w:fill="FFFFFF" w:themeFill="background1"/>
          </w:tcPr>
          <w:p w14:paraId="0C6E0251" w14:textId="1F677A32" w:rsidR="00E52716" w:rsidRPr="007678D1" w:rsidRDefault="00E52716" w:rsidP="00EB3C10">
            <w:pPr>
              <w:pStyle w:val="a7"/>
              <w:adjustRightInd w:val="0"/>
              <w:ind w:left="0"/>
              <w:jc w:val="center"/>
              <w:rPr>
                <w:rFonts w:ascii="Arial" w:hAnsi="Arial" w:cs="Arial"/>
                <w:b/>
                <w:bCs/>
                <w:sz w:val="24"/>
                <w:szCs w:val="24"/>
              </w:rPr>
            </w:pPr>
            <w:r w:rsidRPr="007678D1">
              <w:rPr>
                <w:rFonts w:ascii="Arial" w:hAnsi="Arial" w:cs="Arial"/>
                <w:b/>
                <w:bCs/>
                <w:sz w:val="24"/>
                <w:szCs w:val="24"/>
              </w:rPr>
              <w:t xml:space="preserve">Региональный проект «Поддержка семьи» (куратор – Либец Константин Анатольевич) </w:t>
            </w:r>
            <w:r w:rsidRPr="007678D1">
              <w:rPr>
                <w:rFonts w:ascii="Arial" w:hAnsi="Arial" w:cs="Arial"/>
                <w:b/>
                <w:bCs/>
                <w:sz w:val="24"/>
                <w:szCs w:val="24"/>
                <w:shd w:val="clear" w:color="auto" w:fill="FFFFFF" w:themeFill="background1"/>
              </w:rPr>
              <w:t>согласно Приложению №1 к муниципальной программе</w:t>
            </w:r>
          </w:p>
        </w:tc>
      </w:tr>
      <w:tr w:rsidR="00E52716" w:rsidRPr="007678D1" w14:paraId="789FBF10" w14:textId="77777777" w:rsidTr="00ED56AC">
        <w:trPr>
          <w:trHeight w:val="270"/>
          <w:jc w:val="center"/>
        </w:trPr>
        <w:tc>
          <w:tcPr>
            <w:tcW w:w="654" w:type="dxa"/>
            <w:shd w:val="clear" w:color="auto" w:fill="FFFFFF" w:themeFill="background1"/>
          </w:tcPr>
          <w:p w14:paraId="53C45049" w14:textId="77777777" w:rsidR="00E52716" w:rsidRPr="007678D1" w:rsidRDefault="00E52716" w:rsidP="00EB3C10">
            <w:pPr>
              <w:adjustRightInd w:val="0"/>
              <w:jc w:val="center"/>
              <w:rPr>
                <w:rFonts w:ascii="Arial" w:hAnsi="Arial" w:cs="Arial"/>
                <w:sz w:val="24"/>
                <w:szCs w:val="24"/>
              </w:rPr>
            </w:pPr>
          </w:p>
        </w:tc>
        <w:tc>
          <w:tcPr>
            <w:tcW w:w="3592" w:type="dxa"/>
            <w:shd w:val="clear" w:color="auto" w:fill="FFFFFF" w:themeFill="background1"/>
          </w:tcPr>
          <w:p w14:paraId="1A838F53" w14:textId="77777777" w:rsidR="00E52716" w:rsidRPr="007678D1" w:rsidRDefault="00E52716" w:rsidP="00EB3C10">
            <w:pPr>
              <w:adjustRightInd w:val="0"/>
              <w:rPr>
                <w:rFonts w:ascii="Arial" w:hAnsi="Arial" w:cs="Arial"/>
                <w:sz w:val="24"/>
                <w:szCs w:val="24"/>
              </w:rPr>
            </w:pPr>
            <w:r w:rsidRPr="007678D1">
              <w:rPr>
                <w:rFonts w:ascii="Arial" w:hAnsi="Arial" w:cs="Arial"/>
                <w:sz w:val="24"/>
                <w:szCs w:val="24"/>
              </w:rPr>
              <w:t xml:space="preserve">Ответственный исполнитель программы: </w:t>
            </w:r>
          </w:p>
          <w:p w14:paraId="2D48F1E3" w14:textId="441E2504" w:rsidR="00E52716" w:rsidRPr="007678D1" w:rsidRDefault="00E52716" w:rsidP="00EB3C10">
            <w:pPr>
              <w:pStyle w:val="a7"/>
              <w:adjustRightInd w:val="0"/>
              <w:ind w:left="0"/>
              <w:jc w:val="center"/>
              <w:rPr>
                <w:rFonts w:ascii="Arial" w:hAnsi="Arial" w:cs="Arial"/>
                <w:sz w:val="24"/>
                <w:szCs w:val="24"/>
              </w:rPr>
            </w:pPr>
            <w:r w:rsidRPr="007678D1">
              <w:rPr>
                <w:rFonts w:ascii="Arial" w:hAnsi="Arial" w:cs="Arial"/>
                <w:sz w:val="24"/>
                <w:szCs w:val="24"/>
              </w:rPr>
              <w:t>Управление социальной защиты населения администрации Юргинского муниципального округа</w:t>
            </w:r>
          </w:p>
        </w:tc>
        <w:tc>
          <w:tcPr>
            <w:tcW w:w="5447" w:type="dxa"/>
            <w:gridSpan w:val="7"/>
            <w:shd w:val="clear" w:color="auto" w:fill="FFFFFF" w:themeFill="background1"/>
          </w:tcPr>
          <w:p w14:paraId="5B7980BB" w14:textId="45A2A254" w:rsidR="00E52716" w:rsidRPr="007678D1" w:rsidRDefault="00E52716" w:rsidP="00EB3C10">
            <w:pPr>
              <w:pStyle w:val="a7"/>
              <w:adjustRightInd w:val="0"/>
              <w:ind w:left="0"/>
              <w:rPr>
                <w:rFonts w:ascii="Arial" w:hAnsi="Arial" w:cs="Arial"/>
                <w:sz w:val="24"/>
                <w:szCs w:val="24"/>
              </w:rPr>
            </w:pPr>
            <w:r w:rsidRPr="007678D1">
              <w:rPr>
                <w:rFonts w:ascii="Arial" w:hAnsi="Arial" w:cs="Arial"/>
                <w:sz w:val="24"/>
                <w:szCs w:val="24"/>
              </w:rPr>
              <w:t xml:space="preserve"> Срок реализации 202</w:t>
            </w:r>
            <w:r w:rsidR="00004D9A" w:rsidRPr="007678D1">
              <w:rPr>
                <w:rFonts w:ascii="Arial" w:hAnsi="Arial" w:cs="Arial"/>
                <w:sz w:val="24"/>
                <w:szCs w:val="24"/>
              </w:rPr>
              <w:t>7</w:t>
            </w:r>
            <w:r w:rsidRPr="007678D1">
              <w:rPr>
                <w:rFonts w:ascii="Arial" w:hAnsi="Arial" w:cs="Arial"/>
                <w:sz w:val="24"/>
                <w:szCs w:val="24"/>
              </w:rPr>
              <w:t>-202</w:t>
            </w:r>
            <w:r w:rsidR="00004D9A" w:rsidRPr="007678D1">
              <w:rPr>
                <w:rFonts w:ascii="Arial" w:hAnsi="Arial" w:cs="Arial"/>
                <w:sz w:val="24"/>
                <w:szCs w:val="24"/>
              </w:rPr>
              <w:t>9</w:t>
            </w:r>
            <w:r w:rsidRPr="007678D1">
              <w:rPr>
                <w:rFonts w:ascii="Arial" w:hAnsi="Arial" w:cs="Arial"/>
                <w:sz w:val="24"/>
                <w:szCs w:val="24"/>
              </w:rPr>
              <w:t xml:space="preserve"> годы</w:t>
            </w:r>
          </w:p>
          <w:p w14:paraId="263FCCC7" w14:textId="5F4C75A6" w:rsidR="00E52716" w:rsidRPr="007678D1" w:rsidRDefault="00E52716" w:rsidP="00EB3C10">
            <w:pPr>
              <w:pStyle w:val="a7"/>
              <w:adjustRightInd w:val="0"/>
              <w:ind w:left="0"/>
              <w:jc w:val="center"/>
              <w:rPr>
                <w:rFonts w:ascii="Arial" w:hAnsi="Arial" w:cs="Arial"/>
                <w:sz w:val="24"/>
                <w:szCs w:val="24"/>
              </w:rPr>
            </w:pPr>
          </w:p>
        </w:tc>
      </w:tr>
      <w:tr w:rsidR="00005AAA" w:rsidRPr="007678D1" w14:paraId="01FB24B1" w14:textId="6EDE1614" w:rsidTr="00ED56AC">
        <w:trPr>
          <w:trHeight w:val="270"/>
          <w:jc w:val="center"/>
        </w:trPr>
        <w:tc>
          <w:tcPr>
            <w:tcW w:w="654" w:type="dxa"/>
            <w:shd w:val="clear" w:color="auto" w:fill="FFFFFF" w:themeFill="background1"/>
          </w:tcPr>
          <w:p w14:paraId="1C87A264" w14:textId="49BDEFD2" w:rsidR="00005AAA" w:rsidRPr="007678D1" w:rsidRDefault="0080221A" w:rsidP="00EB3C10">
            <w:pPr>
              <w:adjustRightInd w:val="0"/>
              <w:jc w:val="center"/>
              <w:rPr>
                <w:rFonts w:ascii="Arial" w:hAnsi="Arial" w:cs="Arial"/>
                <w:sz w:val="24"/>
                <w:szCs w:val="24"/>
              </w:rPr>
            </w:pPr>
            <w:r w:rsidRPr="007678D1">
              <w:rPr>
                <w:rFonts w:ascii="Arial" w:hAnsi="Arial" w:cs="Arial"/>
                <w:sz w:val="24"/>
                <w:szCs w:val="24"/>
              </w:rPr>
              <w:t>1.1</w:t>
            </w:r>
          </w:p>
        </w:tc>
        <w:tc>
          <w:tcPr>
            <w:tcW w:w="3592" w:type="dxa"/>
            <w:shd w:val="clear" w:color="auto" w:fill="FFFFFF" w:themeFill="background1"/>
          </w:tcPr>
          <w:p w14:paraId="1A6D9AE4" w14:textId="53851F71" w:rsidR="00005AAA" w:rsidRPr="007678D1" w:rsidRDefault="00005AAA" w:rsidP="00EB3C10">
            <w:pPr>
              <w:adjustRightInd w:val="0"/>
              <w:rPr>
                <w:rFonts w:ascii="Arial" w:hAnsi="Arial" w:cs="Arial"/>
                <w:sz w:val="24"/>
                <w:szCs w:val="24"/>
              </w:rPr>
            </w:pPr>
            <w:r w:rsidRPr="007678D1">
              <w:rPr>
                <w:rFonts w:ascii="Arial" w:hAnsi="Arial" w:cs="Arial"/>
                <w:iCs/>
                <w:color w:val="000000" w:themeColor="text1"/>
                <w:sz w:val="24"/>
                <w:szCs w:val="24"/>
              </w:rPr>
              <w:t xml:space="preserve">Задача: Предоставление государственной социальной помощи малоимущим семьям </w:t>
            </w:r>
          </w:p>
        </w:tc>
        <w:tc>
          <w:tcPr>
            <w:tcW w:w="2860" w:type="dxa"/>
            <w:gridSpan w:val="2"/>
            <w:tcBorders>
              <w:right w:val="single" w:sz="4" w:space="0" w:color="auto"/>
            </w:tcBorders>
            <w:shd w:val="clear" w:color="auto" w:fill="FFFFFF" w:themeFill="background1"/>
          </w:tcPr>
          <w:p w14:paraId="79DBD805" w14:textId="09CB7BDC" w:rsidR="00005AAA" w:rsidRPr="007678D1" w:rsidRDefault="0080221A" w:rsidP="00EB3C10">
            <w:pPr>
              <w:pStyle w:val="a7"/>
              <w:adjustRightInd w:val="0"/>
              <w:ind w:left="0"/>
              <w:rPr>
                <w:rFonts w:ascii="Arial" w:hAnsi="Arial" w:cs="Arial"/>
                <w:sz w:val="24"/>
                <w:szCs w:val="24"/>
              </w:rPr>
            </w:pPr>
            <w:r w:rsidRPr="007678D1">
              <w:rPr>
                <w:rFonts w:ascii="Arial" w:hAnsi="Arial" w:cs="Arial"/>
                <w:sz w:val="24"/>
                <w:szCs w:val="24"/>
              </w:rPr>
              <w:t xml:space="preserve">Снижение уровня бедности и улучшение материального положения малоимущих семей </w:t>
            </w:r>
          </w:p>
        </w:tc>
        <w:tc>
          <w:tcPr>
            <w:tcW w:w="2587" w:type="dxa"/>
            <w:gridSpan w:val="5"/>
            <w:tcBorders>
              <w:left w:val="single" w:sz="4" w:space="0" w:color="auto"/>
            </w:tcBorders>
            <w:shd w:val="clear" w:color="auto" w:fill="FFFFFF" w:themeFill="background1"/>
          </w:tcPr>
          <w:p w14:paraId="5901FEAA" w14:textId="7743CEF3" w:rsidR="00005AAA" w:rsidRPr="007678D1" w:rsidRDefault="008F3D97" w:rsidP="00EB3C10">
            <w:pPr>
              <w:pStyle w:val="a7"/>
              <w:adjustRightInd w:val="0"/>
              <w:ind w:left="0"/>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r>
      <w:tr w:rsidR="00005AAA" w:rsidRPr="007678D1" w14:paraId="24F5B6DF" w14:textId="77777777" w:rsidTr="00ED56AC">
        <w:trPr>
          <w:trHeight w:val="270"/>
          <w:jc w:val="center"/>
        </w:trPr>
        <w:tc>
          <w:tcPr>
            <w:tcW w:w="654" w:type="dxa"/>
            <w:shd w:val="clear" w:color="auto" w:fill="FFFFFF" w:themeFill="background1"/>
          </w:tcPr>
          <w:p w14:paraId="573F51F8" w14:textId="46C88E5E" w:rsidR="00005AAA" w:rsidRPr="007678D1" w:rsidRDefault="00005AAA" w:rsidP="00EB3C10">
            <w:pPr>
              <w:adjustRightInd w:val="0"/>
              <w:jc w:val="center"/>
              <w:rPr>
                <w:rFonts w:ascii="Arial" w:hAnsi="Arial" w:cs="Arial"/>
                <w:sz w:val="24"/>
                <w:szCs w:val="24"/>
              </w:rPr>
            </w:pPr>
            <w:r w:rsidRPr="007678D1">
              <w:rPr>
                <w:rFonts w:ascii="Arial" w:hAnsi="Arial" w:cs="Arial"/>
                <w:sz w:val="24"/>
                <w:szCs w:val="24"/>
              </w:rPr>
              <w:t>2.</w:t>
            </w:r>
          </w:p>
        </w:tc>
        <w:tc>
          <w:tcPr>
            <w:tcW w:w="9039" w:type="dxa"/>
            <w:gridSpan w:val="8"/>
            <w:shd w:val="clear" w:color="auto" w:fill="FFFFFF" w:themeFill="background1"/>
          </w:tcPr>
          <w:p w14:paraId="29A473A8" w14:textId="50D7198B" w:rsidR="00005AAA" w:rsidRPr="007678D1" w:rsidRDefault="00005AAA" w:rsidP="00EB3C10">
            <w:pPr>
              <w:pStyle w:val="a7"/>
              <w:adjustRightInd w:val="0"/>
              <w:ind w:left="0"/>
              <w:jc w:val="center"/>
              <w:rPr>
                <w:rFonts w:ascii="Arial" w:hAnsi="Arial" w:cs="Arial"/>
                <w:b/>
                <w:bCs/>
                <w:sz w:val="24"/>
                <w:szCs w:val="24"/>
              </w:rPr>
            </w:pPr>
            <w:r w:rsidRPr="007678D1">
              <w:rPr>
                <w:rFonts w:ascii="Arial" w:hAnsi="Arial" w:cs="Arial"/>
                <w:b/>
                <w:bCs/>
                <w:sz w:val="24"/>
                <w:szCs w:val="24"/>
              </w:rPr>
              <w:t>Региональный проект «Многодетная семья» (куратор – Либец Константин Анатольевич) согласно Приложению №2 к муниципальной программе</w:t>
            </w:r>
          </w:p>
        </w:tc>
      </w:tr>
      <w:tr w:rsidR="00005AAA" w:rsidRPr="007678D1" w14:paraId="6F60F2C9" w14:textId="77777777" w:rsidTr="00ED56AC">
        <w:trPr>
          <w:trHeight w:val="270"/>
          <w:jc w:val="center"/>
        </w:trPr>
        <w:tc>
          <w:tcPr>
            <w:tcW w:w="654" w:type="dxa"/>
            <w:shd w:val="clear" w:color="auto" w:fill="FFFFFF" w:themeFill="background1"/>
          </w:tcPr>
          <w:p w14:paraId="1B0716B8" w14:textId="77777777" w:rsidR="00005AAA" w:rsidRPr="007678D1" w:rsidRDefault="00005AAA" w:rsidP="00EB3C10">
            <w:pPr>
              <w:adjustRightInd w:val="0"/>
              <w:jc w:val="center"/>
              <w:rPr>
                <w:rFonts w:ascii="Arial" w:hAnsi="Arial" w:cs="Arial"/>
                <w:sz w:val="24"/>
                <w:szCs w:val="24"/>
              </w:rPr>
            </w:pPr>
          </w:p>
        </w:tc>
        <w:tc>
          <w:tcPr>
            <w:tcW w:w="3592" w:type="dxa"/>
            <w:shd w:val="clear" w:color="auto" w:fill="FFFFFF" w:themeFill="background1"/>
          </w:tcPr>
          <w:p w14:paraId="4EFDF5D8"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Ответственный исполнитель программы: </w:t>
            </w:r>
          </w:p>
          <w:p w14:paraId="79FF4AE9" w14:textId="7FCD4C1C" w:rsidR="00005AAA" w:rsidRPr="007678D1" w:rsidRDefault="00005AAA" w:rsidP="00EB3C10">
            <w:pPr>
              <w:pStyle w:val="a7"/>
              <w:adjustRightInd w:val="0"/>
              <w:ind w:left="0"/>
              <w:jc w:val="center"/>
              <w:rPr>
                <w:rFonts w:ascii="Arial" w:hAnsi="Arial" w:cs="Arial"/>
                <w:sz w:val="24"/>
                <w:szCs w:val="24"/>
              </w:rPr>
            </w:pPr>
            <w:r w:rsidRPr="007678D1">
              <w:rPr>
                <w:rFonts w:ascii="Arial" w:hAnsi="Arial" w:cs="Arial"/>
                <w:sz w:val="24"/>
                <w:szCs w:val="24"/>
              </w:rPr>
              <w:t>Управление социальной защиты населения администрации Юргинского муниципального округа</w:t>
            </w:r>
          </w:p>
        </w:tc>
        <w:tc>
          <w:tcPr>
            <w:tcW w:w="5447" w:type="dxa"/>
            <w:gridSpan w:val="7"/>
            <w:shd w:val="clear" w:color="auto" w:fill="FFFFFF" w:themeFill="background1"/>
          </w:tcPr>
          <w:p w14:paraId="71035973" w14:textId="082EF4CD" w:rsidR="00005AAA" w:rsidRPr="007678D1" w:rsidRDefault="00005AAA" w:rsidP="00EB3C10">
            <w:pPr>
              <w:pStyle w:val="a7"/>
              <w:adjustRightInd w:val="0"/>
              <w:ind w:left="0"/>
              <w:rPr>
                <w:rFonts w:ascii="Arial" w:hAnsi="Arial" w:cs="Arial"/>
                <w:sz w:val="24"/>
                <w:szCs w:val="24"/>
              </w:rPr>
            </w:pPr>
            <w:r w:rsidRPr="007678D1">
              <w:rPr>
                <w:rFonts w:ascii="Arial" w:hAnsi="Arial" w:cs="Arial"/>
                <w:sz w:val="24"/>
                <w:szCs w:val="24"/>
              </w:rPr>
              <w:t>Срок реализации 202</w:t>
            </w:r>
            <w:r w:rsidR="00004D9A" w:rsidRPr="007678D1">
              <w:rPr>
                <w:rFonts w:ascii="Arial" w:hAnsi="Arial" w:cs="Arial"/>
                <w:sz w:val="24"/>
                <w:szCs w:val="24"/>
              </w:rPr>
              <w:t>7</w:t>
            </w:r>
            <w:r w:rsidRPr="007678D1">
              <w:rPr>
                <w:rFonts w:ascii="Arial" w:hAnsi="Arial" w:cs="Arial"/>
                <w:sz w:val="24"/>
                <w:szCs w:val="24"/>
              </w:rPr>
              <w:t>-202</w:t>
            </w:r>
            <w:r w:rsidR="00004D9A" w:rsidRPr="007678D1">
              <w:rPr>
                <w:rFonts w:ascii="Arial" w:hAnsi="Arial" w:cs="Arial"/>
                <w:sz w:val="24"/>
                <w:szCs w:val="24"/>
              </w:rPr>
              <w:t>9</w:t>
            </w:r>
            <w:r w:rsidRPr="007678D1">
              <w:rPr>
                <w:rFonts w:ascii="Arial" w:hAnsi="Arial" w:cs="Arial"/>
                <w:sz w:val="24"/>
                <w:szCs w:val="24"/>
              </w:rPr>
              <w:t xml:space="preserve"> годы</w:t>
            </w:r>
          </w:p>
          <w:p w14:paraId="101421CA" w14:textId="77777777" w:rsidR="00005AAA" w:rsidRPr="007678D1" w:rsidRDefault="00005AAA" w:rsidP="00EB3C10">
            <w:pPr>
              <w:pStyle w:val="a7"/>
              <w:adjustRightInd w:val="0"/>
              <w:ind w:left="0"/>
              <w:jc w:val="center"/>
              <w:rPr>
                <w:rFonts w:ascii="Arial" w:hAnsi="Arial" w:cs="Arial"/>
                <w:sz w:val="24"/>
                <w:szCs w:val="24"/>
              </w:rPr>
            </w:pPr>
          </w:p>
        </w:tc>
      </w:tr>
      <w:tr w:rsidR="0080221A" w:rsidRPr="007678D1" w14:paraId="0DBE7696" w14:textId="4245B89E" w:rsidTr="00ED56AC">
        <w:trPr>
          <w:trHeight w:val="270"/>
          <w:jc w:val="center"/>
        </w:trPr>
        <w:tc>
          <w:tcPr>
            <w:tcW w:w="654" w:type="dxa"/>
            <w:shd w:val="clear" w:color="auto" w:fill="FFFFFF" w:themeFill="background1"/>
          </w:tcPr>
          <w:p w14:paraId="06ECC2F9" w14:textId="7FAA1A0E" w:rsidR="0080221A" w:rsidRPr="007678D1" w:rsidRDefault="0080221A" w:rsidP="00EB3C10">
            <w:pPr>
              <w:adjustRightInd w:val="0"/>
              <w:jc w:val="center"/>
              <w:rPr>
                <w:rFonts w:ascii="Arial" w:hAnsi="Arial" w:cs="Arial"/>
                <w:sz w:val="24"/>
                <w:szCs w:val="24"/>
              </w:rPr>
            </w:pPr>
            <w:r w:rsidRPr="007678D1">
              <w:rPr>
                <w:rFonts w:ascii="Arial" w:hAnsi="Arial" w:cs="Arial"/>
                <w:sz w:val="24"/>
                <w:szCs w:val="24"/>
              </w:rPr>
              <w:t>2.1</w:t>
            </w:r>
          </w:p>
        </w:tc>
        <w:tc>
          <w:tcPr>
            <w:tcW w:w="3592" w:type="dxa"/>
            <w:shd w:val="clear" w:color="auto" w:fill="FFFFFF" w:themeFill="background1"/>
          </w:tcPr>
          <w:p w14:paraId="44008E58" w14:textId="6FF99F0C" w:rsidR="0080221A" w:rsidRPr="007678D1" w:rsidRDefault="0080221A" w:rsidP="00EB3C10">
            <w:pPr>
              <w:adjustRightInd w:val="0"/>
              <w:rPr>
                <w:rFonts w:ascii="Arial" w:hAnsi="Arial" w:cs="Arial"/>
                <w:sz w:val="24"/>
                <w:szCs w:val="24"/>
              </w:rPr>
            </w:pPr>
            <w:r w:rsidRPr="007678D1">
              <w:rPr>
                <w:rFonts w:ascii="Arial" w:hAnsi="Arial" w:cs="Arial"/>
                <w:sz w:val="24"/>
                <w:szCs w:val="24"/>
              </w:rPr>
              <w:t xml:space="preserve">Задача: Меры социальной </w:t>
            </w:r>
            <w:r w:rsidRPr="007678D1">
              <w:rPr>
                <w:rFonts w:ascii="Arial" w:hAnsi="Arial" w:cs="Arial"/>
                <w:sz w:val="24"/>
                <w:szCs w:val="24"/>
              </w:rPr>
              <w:lastRenderedPageBreak/>
              <w:t>поддержки многодетных семей, установленные для семей, воспитывающие трех и более детей</w:t>
            </w:r>
          </w:p>
        </w:tc>
        <w:tc>
          <w:tcPr>
            <w:tcW w:w="2880" w:type="dxa"/>
            <w:gridSpan w:val="4"/>
            <w:tcBorders>
              <w:right w:val="single" w:sz="4" w:space="0" w:color="auto"/>
            </w:tcBorders>
            <w:shd w:val="clear" w:color="auto" w:fill="FFFFFF" w:themeFill="background1"/>
          </w:tcPr>
          <w:p w14:paraId="64618F2C" w14:textId="36A3E6F5" w:rsidR="0080221A" w:rsidRPr="007678D1" w:rsidRDefault="0080221A" w:rsidP="00EB3C10">
            <w:pPr>
              <w:pStyle w:val="a7"/>
              <w:adjustRightInd w:val="0"/>
              <w:ind w:left="0"/>
              <w:rPr>
                <w:rFonts w:ascii="Arial" w:hAnsi="Arial" w:cs="Arial"/>
                <w:sz w:val="24"/>
                <w:szCs w:val="24"/>
              </w:rPr>
            </w:pPr>
            <w:r w:rsidRPr="007678D1">
              <w:rPr>
                <w:rFonts w:ascii="Arial" w:hAnsi="Arial" w:cs="Arial"/>
                <w:sz w:val="24"/>
                <w:szCs w:val="24"/>
              </w:rPr>
              <w:lastRenderedPageBreak/>
              <w:t xml:space="preserve">Улучшение качества </w:t>
            </w:r>
            <w:r w:rsidRPr="007678D1">
              <w:rPr>
                <w:rFonts w:ascii="Arial" w:hAnsi="Arial" w:cs="Arial"/>
                <w:sz w:val="24"/>
                <w:szCs w:val="24"/>
              </w:rPr>
              <w:lastRenderedPageBreak/>
              <w:t>жизни семей с тремя и более детьми за счёт предоставления установленных мер социальной поддержки</w:t>
            </w:r>
          </w:p>
        </w:tc>
        <w:tc>
          <w:tcPr>
            <w:tcW w:w="2567" w:type="dxa"/>
            <w:gridSpan w:val="3"/>
            <w:tcBorders>
              <w:left w:val="single" w:sz="4" w:space="0" w:color="auto"/>
            </w:tcBorders>
            <w:shd w:val="clear" w:color="auto" w:fill="FFFFFF" w:themeFill="background1"/>
          </w:tcPr>
          <w:p w14:paraId="1063F1FB" w14:textId="5AE44468" w:rsidR="008F3D97" w:rsidRPr="007678D1" w:rsidRDefault="00E841AB" w:rsidP="00EB3C10">
            <w:pPr>
              <w:rPr>
                <w:rFonts w:ascii="Arial" w:hAnsi="Arial" w:cs="Arial"/>
                <w:sz w:val="24"/>
                <w:szCs w:val="24"/>
              </w:rPr>
            </w:pPr>
            <w:r>
              <w:rPr>
                <w:rFonts w:ascii="Arial" w:hAnsi="Arial" w:cs="Arial"/>
                <w:sz w:val="24"/>
                <w:szCs w:val="24"/>
              </w:rPr>
              <w:lastRenderedPageBreak/>
              <w:t xml:space="preserve"> </w:t>
            </w:r>
            <w:r w:rsidR="008F3D97" w:rsidRPr="007678D1">
              <w:rPr>
                <w:rFonts w:ascii="Arial" w:hAnsi="Arial" w:cs="Arial"/>
                <w:sz w:val="24"/>
                <w:szCs w:val="24"/>
              </w:rPr>
              <w:t xml:space="preserve">Доля граждан, </w:t>
            </w:r>
            <w:r w:rsidR="008F3D97" w:rsidRPr="007678D1">
              <w:rPr>
                <w:rFonts w:ascii="Arial" w:hAnsi="Arial" w:cs="Arial"/>
                <w:sz w:val="24"/>
                <w:szCs w:val="24"/>
              </w:rPr>
              <w:lastRenderedPageBreak/>
              <w:t>получивших социальную</w:t>
            </w:r>
          </w:p>
          <w:p w14:paraId="07C8550D" w14:textId="6546E646" w:rsidR="0080221A" w:rsidRPr="007678D1" w:rsidRDefault="008F3D97" w:rsidP="00EB3C10">
            <w:pPr>
              <w:rPr>
                <w:rFonts w:ascii="Arial" w:hAnsi="Arial" w:cs="Arial"/>
                <w:sz w:val="24"/>
                <w:szCs w:val="24"/>
              </w:rPr>
            </w:pPr>
            <w:r w:rsidRPr="007678D1">
              <w:rPr>
                <w:rFonts w:ascii="Arial" w:hAnsi="Arial" w:cs="Arial"/>
                <w:sz w:val="24"/>
                <w:szCs w:val="24"/>
              </w:rPr>
              <w:t>поддержку, от числа обратившихся</w:t>
            </w:r>
          </w:p>
        </w:tc>
      </w:tr>
      <w:tr w:rsidR="00005AAA" w:rsidRPr="007678D1" w14:paraId="1003EAB7" w14:textId="77777777" w:rsidTr="00ED56AC">
        <w:trPr>
          <w:trHeight w:val="270"/>
          <w:jc w:val="center"/>
        </w:trPr>
        <w:tc>
          <w:tcPr>
            <w:tcW w:w="654" w:type="dxa"/>
            <w:shd w:val="clear" w:color="auto" w:fill="FFFFFF" w:themeFill="background1"/>
          </w:tcPr>
          <w:p w14:paraId="75A26FAE" w14:textId="49D154FA" w:rsidR="00005AAA" w:rsidRPr="007678D1" w:rsidRDefault="00005AAA" w:rsidP="00EB3C10">
            <w:pPr>
              <w:adjustRightInd w:val="0"/>
              <w:jc w:val="center"/>
              <w:rPr>
                <w:rFonts w:ascii="Arial" w:hAnsi="Arial" w:cs="Arial"/>
                <w:sz w:val="24"/>
                <w:szCs w:val="24"/>
              </w:rPr>
            </w:pPr>
            <w:r w:rsidRPr="007678D1">
              <w:rPr>
                <w:rFonts w:ascii="Arial" w:hAnsi="Arial" w:cs="Arial"/>
                <w:sz w:val="24"/>
                <w:szCs w:val="24"/>
              </w:rPr>
              <w:lastRenderedPageBreak/>
              <w:t>3.</w:t>
            </w:r>
          </w:p>
        </w:tc>
        <w:tc>
          <w:tcPr>
            <w:tcW w:w="9039" w:type="dxa"/>
            <w:gridSpan w:val="8"/>
            <w:shd w:val="clear" w:color="auto" w:fill="FFFFFF" w:themeFill="background1"/>
          </w:tcPr>
          <w:p w14:paraId="7DFDE33F" w14:textId="61F1FDE3" w:rsidR="00005AAA" w:rsidRPr="007678D1" w:rsidRDefault="00005AAA" w:rsidP="00EB3C10">
            <w:pPr>
              <w:pStyle w:val="a7"/>
              <w:adjustRightInd w:val="0"/>
              <w:ind w:left="0"/>
              <w:jc w:val="center"/>
              <w:rPr>
                <w:rFonts w:ascii="Arial" w:hAnsi="Arial" w:cs="Arial"/>
                <w:sz w:val="24"/>
                <w:szCs w:val="24"/>
              </w:rPr>
            </w:pPr>
            <w:r w:rsidRPr="007678D1">
              <w:rPr>
                <w:rFonts w:ascii="Arial" w:hAnsi="Arial" w:cs="Arial"/>
                <w:b/>
                <w:bCs/>
                <w:sz w:val="24"/>
                <w:szCs w:val="24"/>
              </w:rPr>
              <w:t>Региональный проект «Охрана материнства и детства» (куратор – Либец Константин Анатольевич) согласно Приложению №3 к муниципальной программе</w:t>
            </w:r>
          </w:p>
        </w:tc>
      </w:tr>
      <w:tr w:rsidR="00005AAA" w:rsidRPr="007678D1" w14:paraId="70121A4C" w14:textId="77777777" w:rsidTr="00ED56AC">
        <w:trPr>
          <w:trHeight w:val="270"/>
          <w:jc w:val="center"/>
        </w:trPr>
        <w:tc>
          <w:tcPr>
            <w:tcW w:w="654" w:type="dxa"/>
            <w:shd w:val="clear" w:color="auto" w:fill="FFFFFF" w:themeFill="background1"/>
          </w:tcPr>
          <w:p w14:paraId="060B5581" w14:textId="77777777" w:rsidR="00005AAA" w:rsidRPr="007678D1" w:rsidRDefault="00005AAA" w:rsidP="00EB3C10">
            <w:pPr>
              <w:adjustRightInd w:val="0"/>
              <w:jc w:val="center"/>
              <w:rPr>
                <w:rFonts w:ascii="Arial" w:hAnsi="Arial" w:cs="Arial"/>
                <w:sz w:val="24"/>
                <w:szCs w:val="24"/>
              </w:rPr>
            </w:pPr>
          </w:p>
        </w:tc>
        <w:tc>
          <w:tcPr>
            <w:tcW w:w="3592" w:type="dxa"/>
            <w:shd w:val="clear" w:color="auto" w:fill="FFFFFF" w:themeFill="background1"/>
          </w:tcPr>
          <w:p w14:paraId="331F2F0B"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Ответственный исполнитель программы: </w:t>
            </w:r>
          </w:p>
          <w:p w14:paraId="7BDBDAA6" w14:textId="4E5C7A1C" w:rsidR="00005AAA" w:rsidRPr="007678D1" w:rsidRDefault="00005AAA" w:rsidP="00EB3C10">
            <w:pPr>
              <w:pStyle w:val="a7"/>
              <w:adjustRightInd w:val="0"/>
              <w:ind w:left="0"/>
              <w:jc w:val="center"/>
              <w:rPr>
                <w:rFonts w:ascii="Arial" w:hAnsi="Arial" w:cs="Arial"/>
                <w:sz w:val="24"/>
                <w:szCs w:val="24"/>
              </w:rPr>
            </w:pPr>
            <w:r w:rsidRPr="007678D1">
              <w:rPr>
                <w:rFonts w:ascii="Arial" w:hAnsi="Arial" w:cs="Arial"/>
                <w:sz w:val="24"/>
                <w:szCs w:val="24"/>
              </w:rPr>
              <w:t>Управление социальной защиты населения администрации Юргинского муниципального округа</w:t>
            </w:r>
          </w:p>
        </w:tc>
        <w:tc>
          <w:tcPr>
            <w:tcW w:w="5447" w:type="dxa"/>
            <w:gridSpan w:val="7"/>
            <w:shd w:val="clear" w:color="auto" w:fill="FFFFFF" w:themeFill="background1"/>
          </w:tcPr>
          <w:p w14:paraId="4DC3EAC3" w14:textId="30E1AAA6" w:rsidR="00005AAA" w:rsidRPr="007678D1" w:rsidRDefault="00005AAA" w:rsidP="00EB3C10">
            <w:pPr>
              <w:pStyle w:val="a7"/>
              <w:adjustRightInd w:val="0"/>
              <w:ind w:left="0"/>
              <w:jc w:val="center"/>
              <w:rPr>
                <w:rFonts w:ascii="Arial" w:hAnsi="Arial" w:cs="Arial"/>
                <w:sz w:val="24"/>
                <w:szCs w:val="24"/>
              </w:rPr>
            </w:pPr>
            <w:r w:rsidRPr="007678D1">
              <w:rPr>
                <w:rFonts w:ascii="Arial" w:hAnsi="Arial" w:cs="Arial"/>
                <w:sz w:val="24"/>
                <w:szCs w:val="24"/>
              </w:rPr>
              <w:t>Срок реализации 202</w:t>
            </w:r>
            <w:r w:rsidR="00004D9A" w:rsidRPr="007678D1">
              <w:rPr>
                <w:rFonts w:ascii="Arial" w:hAnsi="Arial" w:cs="Arial"/>
                <w:sz w:val="24"/>
                <w:szCs w:val="24"/>
              </w:rPr>
              <w:t>7</w:t>
            </w:r>
            <w:r w:rsidRPr="007678D1">
              <w:rPr>
                <w:rFonts w:ascii="Arial" w:hAnsi="Arial" w:cs="Arial"/>
                <w:sz w:val="24"/>
                <w:szCs w:val="24"/>
              </w:rPr>
              <w:t>-202</w:t>
            </w:r>
            <w:r w:rsidR="00004D9A" w:rsidRPr="007678D1">
              <w:rPr>
                <w:rFonts w:ascii="Arial" w:hAnsi="Arial" w:cs="Arial"/>
                <w:sz w:val="24"/>
                <w:szCs w:val="24"/>
              </w:rPr>
              <w:t>9</w:t>
            </w:r>
            <w:r w:rsidRPr="007678D1">
              <w:rPr>
                <w:rFonts w:ascii="Arial" w:hAnsi="Arial" w:cs="Arial"/>
                <w:sz w:val="24"/>
                <w:szCs w:val="24"/>
              </w:rPr>
              <w:t xml:space="preserve"> годы</w:t>
            </w:r>
          </w:p>
        </w:tc>
      </w:tr>
      <w:tr w:rsidR="0080221A" w:rsidRPr="007678D1" w14:paraId="6DAEA67D" w14:textId="1554D221" w:rsidTr="00ED56AC">
        <w:trPr>
          <w:trHeight w:val="270"/>
          <w:jc w:val="center"/>
        </w:trPr>
        <w:tc>
          <w:tcPr>
            <w:tcW w:w="654" w:type="dxa"/>
            <w:shd w:val="clear" w:color="auto" w:fill="FFFFFF" w:themeFill="background1"/>
          </w:tcPr>
          <w:p w14:paraId="621CE669" w14:textId="60E64BDE" w:rsidR="0080221A" w:rsidRPr="007678D1" w:rsidRDefault="0080221A" w:rsidP="00EB3C10">
            <w:pPr>
              <w:adjustRightInd w:val="0"/>
              <w:jc w:val="center"/>
              <w:rPr>
                <w:rFonts w:ascii="Arial" w:hAnsi="Arial" w:cs="Arial"/>
                <w:sz w:val="24"/>
                <w:szCs w:val="24"/>
              </w:rPr>
            </w:pPr>
            <w:r w:rsidRPr="007678D1">
              <w:rPr>
                <w:rFonts w:ascii="Arial" w:hAnsi="Arial" w:cs="Arial"/>
                <w:sz w:val="24"/>
                <w:szCs w:val="24"/>
              </w:rPr>
              <w:t>3.1</w:t>
            </w:r>
          </w:p>
        </w:tc>
        <w:tc>
          <w:tcPr>
            <w:tcW w:w="3592" w:type="dxa"/>
            <w:shd w:val="clear" w:color="auto" w:fill="FFFFFF" w:themeFill="background1"/>
          </w:tcPr>
          <w:p w14:paraId="09C0312D" w14:textId="53FC7D21" w:rsidR="0080221A" w:rsidRPr="007678D1" w:rsidRDefault="0080221A" w:rsidP="00EB3C10">
            <w:pPr>
              <w:adjustRightInd w:val="0"/>
              <w:rPr>
                <w:rFonts w:ascii="Arial" w:hAnsi="Arial" w:cs="Arial"/>
                <w:sz w:val="24"/>
                <w:szCs w:val="24"/>
              </w:rPr>
            </w:pPr>
            <w:r w:rsidRPr="007678D1">
              <w:rPr>
                <w:rFonts w:ascii="Arial" w:hAnsi="Arial" w:cs="Arial"/>
                <w:sz w:val="24"/>
                <w:szCs w:val="24"/>
              </w:rPr>
              <w:t>Задача: Предоставление выплат по областному материнскому капиталу, установленному при рождении (усыновлении) третьего или последующего ребенка</w:t>
            </w:r>
          </w:p>
        </w:tc>
        <w:tc>
          <w:tcPr>
            <w:tcW w:w="2867" w:type="dxa"/>
            <w:gridSpan w:val="3"/>
            <w:tcBorders>
              <w:right w:val="single" w:sz="4" w:space="0" w:color="auto"/>
            </w:tcBorders>
            <w:shd w:val="clear" w:color="auto" w:fill="FFFFFF" w:themeFill="background1"/>
          </w:tcPr>
          <w:p w14:paraId="2D2B3575" w14:textId="50C449DE" w:rsidR="0080221A" w:rsidRPr="007678D1" w:rsidRDefault="00E841AB" w:rsidP="00EB3C10">
            <w:pPr>
              <w:adjustRightInd w:val="0"/>
              <w:rPr>
                <w:rFonts w:ascii="Arial" w:hAnsi="Arial" w:cs="Arial"/>
                <w:sz w:val="24"/>
                <w:szCs w:val="24"/>
              </w:rPr>
            </w:pPr>
            <w:r>
              <w:rPr>
                <w:rFonts w:ascii="Arial" w:hAnsi="Arial" w:cs="Arial"/>
                <w:sz w:val="24"/>
                <w:szCs w:val="24"/>
              </w:rPr>
              <w:t xml:space="preserve"> </w:t>
            </w:r>
            <w:r w:rsidR="00AF63E3" w:rsidRPr="007678D1">
              <w:rPr>
                <w:rFonts w:ascii="Arial" w:hAnsi="Arial" w:cs="Arial"/>
                <w:sz w:val="24"/>
                <w:szCs w:val="24"/>
              </w:rPr>
              <w:t>Повышение рождаемости, улучшение жилищных условий многодетных семей; обеспечение доступа к образованию для детей, снижение финансовой нагрузки на многодетные семьи</w:t>
            </w:r>
          </w:p>
        </w:tc>
        <w:tc>
          <w:tcPr>
            <w:tcW w:w="2580" w:type="dxa"/>
            <w:gridSpan w:val="4"/>
            <w:tcBorders>
              <w:left w:val="single" w:sz="4" w:space="0" w:color="auto"/>
            </w:tcBorders>
            <w:shd w:val="clear" w:color="auto" w:fill="FFFFFF" w:themeFill="background1"/>
          </w:tcPr>
          <w:p w14:paraId="720E09C3" w14:textId="58A96273" w:rsidR="0080221A" w:rsidRPr="007678D1" w:rsidRDefault="008F3D97" w:rsidP="00EB3C10">
            <w:pPr>
              <w:pStyle w:val="a7"/>
              <w:adjustRightInd w:val="0"/>
              <w:ind w:left="0"/>
              <w:jc w:val="center"/>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r>
      <w:tr w:rsidR="00005AAA" w:rsidRPr="007678D1" w14:paraId="0E882C1A" w14:textId="77777777" w:rsidTr="00ED56AC">
        <w:trPr>
          <w:trHeight w:val="270"/>
          <w:jc w:val="center"/>
        </w:trPr>
        <w:tc>
          <w:tcPr>
            <w:tcW w:w="654" w:type="dxa"/>
            <w:shd w:val="clear" w:color="auto" w:fill="FFFFFF" w:themeFill="background1"/>
          </w:tcPr>
          <w:p w14:paraId="489F1D5C" w14:textId="451F3D11" w:rsidR="00005AAA" w:rsidRPr="007678D1" w:rsidRDefault="00005AAA" w:rsidP="00EB3C10">
            <w:pPr>
              <w:adjustRightInd w:val="0"/>
              <w:jc w:val="center"/>
              <w:rPr>
                <w:rFonts w:ascii="Arial" w:hAnsi="Arial" w:cs="Arial"/>
                <w:sz w:val="24"/>
                <w:szCs w:val="24"/>
              </w:rPr>
            </w:pPr>
            <w:r w:rsidRPr="007678D1">
              <w:rPr>
                <w:rFonts w:ascii="Arial" w:hAnsi="Arial" w:cs="Arial"/>
                <w:sz w:val="24"/>
                <w:szCs w:val="24"/>
              </w:rPr>
              <w:t>4.</w:t>
            </w:r>
          </w:p>
        </w:tc>
        <w:tc>
          <w:tcPr>
            <w:tcW w:w="9039" w:type="dxa"/>
            <w:gridSpan w:val="8"/>
            <w:shd w:val="clear" w:color="auto" w:fill="FFFFFF" w:themeFill="background1"/>
          </w:tcPr>
          <w:p w14:paraId="479DDF31" w14:textId="4725B018" w:rsidR="00005AAA" w:rsidRPr="007678D1" w:rsidRDefault="00005AAA" w:rsidP="00EB3C10">
            <w:pPr>
              <w:pStyle w:val="a7"/>
              <w:adjustRightInd w:val="0"/>
              <w:ind w:left="0"/>
              <w:jc w:val="center"/>
              <w:rPr>
                <w:rFonts w:ascii="Arial" w:hAnsi="Arial" w:cs="Arial"/>
                <w:sz w:val="24"/>
                <w:szCs w:val="24"/>
              </w:rPr>
            </w:pPr>
            <w:r w:rsidRPr="007678D1">
              <w:rPr>
                <w:rFonts w:ascii="Arial" w:hAnsi="Arial" w:cs="Arial"/>
                <w:b/>
                <w:bCs/>
                <w:sz w:val="24"/>
                <w:szCs w:val="24"/>
              </w:rPr>
              <w:t>Региональный проект «Старшее поколение» (куратор – Либец Константин Анатольевич) согласно Приложению №4 к муниципальной программе</w:t>
            </w:r>
          </w:p>
        </w:tc>
      </w:tr>
      <w:tr w:rsidR="00005AAA" w:rsidRPr="007678D1" w14:paraId="1DBAA1E0" w14:textId="77777777" w:rsidTr="00ED56AC">
        <w:trPr>
          <w:trHeight w:val="270"/>
          <w:jc w:val="center"/>
        </w:trPr>
        <w:tc>
          <w:tcPr>
            <w:tcW w:w="654" w:type="dxa"/>
            <w:shd w:val="clear" w:color="auto" w:fill="FFFFFF" w:themeFill="background1"/>
          </w:tcPr>
          <w:p w14:paraId="31505C6A" w14:textId="77777777" w:rsidR="00005AAA" w:rsidRPr="007678D1" w:rsidRDefault="00005AAA" w:rsidP="00EB3C10">
            <w:pPr>
              <w:adjustRightInd w:val="0"/>
              <w:jc w:val="center"/>
              <w:rPr>
                <w:rFonts w:ascii="Arial" w:hAnsi="Arial" w:cs="Arial"/>
                <w:sz w:val="24"/>
                <w:szCs w:val="24"/>
              </w:rPr>
            </w:pPr>
          </w:p>
        </w:tc>
        <w:tc>
          <w:tcPr>
            <w:tcW w:w="3592" w:type="dxa"/>
            <w:shd w:val="clear" w:color="auto" w:fill="FFFFFF" w:themeFill="background1"/>
          </w:tcPr>
          <w:p w14:paraId="7B900C0F"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Ответственный исполнитель программы: </w:t>
            </w:r>
          </w:p>
          <w:p w14:paraId="72F62A11" w14:textId="602BA577" w:rsidR="00005AAA" w:rsidRPr="007678D1" w:rsidRDefault="00005AAA" w:rsidP="00EB3C10">
            <w:pPr>
              <w:pStyle w:val="a7"/>
              <w:adjustRightInd w:val="0"/>
              <w:ind w:left="0"/>
              <w:jc w:val="center"/>
              <w:rPr>
                <w:rFonts w:ascii="Arial" w:hAnsi="Arial" w:cs="Arial"/>
                <w:sz w:val="24"/>
                <w:szCs w:val="24"/>
              </w:rPr>
            </w:pPr>
            <w:r w:rsidRPr="007678D1">
              <w:rPr>
                <w:rFonts w:ascii="Arial" w:hAnsi="Arial" w:cs="Arial"/>
                <w:sz w:val="24"/>
                <w:szCs w:val="24"/>
              </w:rPr>
              <w:t>Управление социальной защиты населения администрации Юргинского муниципального округа</w:t>
            </w:r>
          </w:p>
        </w:tc>
        <w:tc>
          <w:tcPr>
            <w:tcW w:w="5447" w:type="dxa"/>
            <w:gridSpan w:val="7"/>
            <w:shd w:val="clear" w:color="auto" w:fill="FFFFFF" w:themeFill="background1"/>
          </w:tcPr>
          <w:p w14:paraId="149E7351" w14:textId="04EBCA93" w:rsidR="00005AAA" w:rsidRPr="007678D1" w:rsidRDefault="00005AAA" w:rsidP="00EB3C10">
            <w:pPr>
              <w:pStyle w:val="a7"/>
              <w:adjustRightInd w:val="0"/>
              <w:ind w:left="0"/>
              <w:jc w:val="center"/>
              <w:rPr>
                <w:rFonts w:ascii="Arial" w:hAnsi="Arial" w:cs="Arial"/>
                <w:sz w:val="24"/>
                <w:szCs w:val="24"/>
              </w:rPr>
            </w:pPr>
            <w:r w:rsidRPr="007678D1">
              <w:rPr>
                <w:rFonts w:ascii="Arial" w:hAnsi="Arial" w:cs="Arial"/>
                <w:sz w:val="24"/>
                <w:szCs w:val="24"/>
              </w:rPr>
              <w:t>Срок реализации 202</w:t>
            </w:r>
            <w:r w:rsidR="00004D9A" w:rsidRPr="007678D1">
              <w:rPr>
                <w:rFonts w:ascii="Arial" w:hAnsi="Arial" w:cs="Arial"/>
                <w:sz w:val="24"/>
                <w:szCs w:val="24"/>
              </w:rPr>
              <w:t>7</w:t>
            </w:r>
            <w:r w:rsidRPr="007678D1">
              <w:rPr>
                <w:rFonts w:ascii="Arial" w:hAnsi="Arial" w:cs="Arial"/>
                <w:sz w:val="24"/>
                <w:szCs w:val="24"/>
              </w:rPr>
              <w:t>-202</w:t>
            </w:r>
            <w:r w:rsidR="00004D9A" w:rsidRPr="007678D1">
              <w:rPr>
                <w:rFonts w:ascii="Arial" w:hAnsi="Arial" w:cs="Arial"/>
                <w:sz w:val="24"/>
                <w:szCs w:val="24"/>
              </w:rPr>
              <w:t>9</w:t>
            </w:r>
            <w:r w:rsidRPr="007678D1">
              <w:rPr>
                <w:rFonts w:ascii="Arial" w:hAnsi="Arial" w:cs="Arial"/>
                <w:sz w:val="24"/>
                <w:szCs w:val="24"/>
              </w:rPr>
              <w:t xml:space="preserve"> годы</w:t>
            </w:r>
          </w:p>
        </w:tc>
      </w:tr>
      <w:tr w:rsidR="0080221A" w:rsidRPr="007678D1" w14:paraId="523E1A65" w14:textId="60129CDF" w:rsidTr="00ED56AC">
        <w:trPr>
          <w:trHeight w:val="270"/>
          <w:jc w:val="center"/>
        </w:trPr>
        <w:tc>
          <w:tcPr>
            <w:tcW w:w="654" w:type="dxa"/>
            <w:shd w:val="clear" w:color="auto" w:fill="FFFFFF" w:themeFill="background1"/>
          </w:tcPr>
          <w:p w14:paraId="5D03670A" w14:textId="20213670" w:rsidR="0080221A" w:rsidRPr="007678D1" w:rsidRDefault="0080221A" w:rsidP="00EB3C10">
            <w:pPr>
              <w:adjustRightInd w:val="0"/>
              <w:jc w:val="center"/>
              <w:rPr>
                <w:rFonts w:ascii="Arial" w:hAnsi="Arial" w:cs="Arial"/>
                <w:sz w:val="24"/>
                <w:szCs w:val="24"/>
              </w:rPr>
            </w:pPr>
            <w:r w:rsidRPr="007678D1">
              <w:rPr>
                <w:rFonts w:ascii="Arial" w:hAnsi="Arial" w:cs="Arial"/>
                <w:sz w:val="24"/>
                <w:szCs w:val="24"/>
              </w:rPr>
              <w:t>4.1</w:t>
            </w:r>
          </w:p>
        </w:tc>
        <w:tc>
          <w:tcPr>
            <w:tcW w:w="3592" w:type="dxa"/>
            <w:shd w:val="clear" w:color="auto" w:fill="FFFFFF" w:themeFill="background1"/>
          </w:tcPr>
          <w:p w14:paraId="6694C78B" w14:textId="32CDB1FB" w:rsidR="0080221A" w:rsidRPr="007678D1" w:rsidRDefault="0080221A" w:rsidP="00EB3C10">
            <w:pPr>
              <w:adjustRightInd w:val="0"/>
              <w:rPr>
                <w:rFonts w:ascii="Arial" w:hAnsi="Arial" w:cs="Arial"/>
                <w:sz w:val="24"/>
                <w:szCs w:val="24"/>
              </w:rPr>
            </w:pPr>
            <w:r w:rsidRPr="007678D1">
              <w:rPr>
                <w:rFonts w:ascii="Arial" w:hAnsi="Arial" w:cs="Arial"/>
                <w:sz w:val="24"/>
                <w:szCs w:val="24"/>
              </w:rPr>
              <w:t>Задача: Системная поддержка и повышение качества жизни граждан старшего поколения</w:t>
            </w:r>
          </w:p>
        </w:tc>
        <w:tc>
          <w:tcPr>
            <w:tcW w:w="2880" w:type="dxa"/>
            <w:gridSpan w:val="4"/>
            <w:tcBorders>
              <w:right w:val="single" w:sz="4" w:space="0" w:color="auto"/>
            </w:tcBorders>
            <w:shd w:val="clear" w:color="auto" w:fill="FFFFFF" w:themeFill="background1"/>
          </w:tcPr>
          <w:p w14:paraId="74B80253" w14:textId="1D5BA320" w:rsidR="0080221A" w:rsidRPr="007678D1" w:rsidRDefault="00AF63E3" w:rsidP="00EB3C10">
            <w:pPr>
              <w:pStyle w:val="a7"/>
              <w:adjustRightInd w:val="0"/>
              <w:ind w:left="0"/>
              <w:jc w:val="center"/>
              <w:rPr>
                <w:rFonts w:ascii="Arial" w:hAnsi="Arial" w:cs="Arial"/>
                <w:sz w:val="24"/>
                <w:szCs w:val="24"/>
              </w:rPr>
            </w:pPr>
            <w:r w:rsidRPr="007678D1">
              <w:rPr>
                <w:rFonts w:ascii="Arial" w:hAnsi="Arial" w:cs="Arial"/>
                <w:sz w:val="24"/>
                <w:szCs w:val="24"/>
              </w:rPr>
              <w:t>Увеличение продолжительности и улучшение качества жизни граждан старшего поколения за счёт расширения доступа к медицинской и социальной помощи, и возможностей для социальной активности</w:t>
            </w:r>
          </w:p>
        </w:tc>
        <w:tc>
          <w:tcPr>
            <w:tcW w:w="2567" w:type="dxa"/>
            <w:gridSpan w:val="3"/>
            <w:tcBorders>
              <w:left w:val="single" w:sz="4" w:space="0" w:color="auto"/>
            </w:tcBorders>
            <w:shd w:val="clear" w:color="auto" w:fill="FFFFFF" w:themeFill="background1"/>
          </w:tcPr>
          <w:p w14:paraId="3607CB1A" w14:textId="1E42BBFE" w:rsidR="008F3D97" w:rsidRPr="007678D1" w:rsidRDefault="00E841AB" w:rsidP="00EB3C10">
            <w:pPr>
              <w:rPr>
                <w:rFonts w:ascii="Arial" w:hAnsi="Arial" w:cs="Arial"/>
                <w:sz w:val="24"/>
                <w:szCs w:val="24"/>
              </w:rPr>
            </w:pPr>
            <w:r>
              <w:rPr>
                <w:rFonts w:ascii="Arial" w:hAnsi="Arial" w:cs="Arial"/>
                <w:sz w:val="24"/>
                <w:szCs w:val="24"/>
              </w:rPr>
              <w:t xml:space="preserve"> </w:t>
            </w:r>
            <w:r w:rsidR="008F3D97" w:rsidRPr="007678D1">
              <w:rPr>
                <w:rFonts w:ascii="Arial" w:hAnsi="Arial" w:cs="Arial"/>
                <w:sz w:val="24"/>
                <w:szCs w:val="24"/>
              </w:rPr>
              <w:t>Доля граждан, получивших социальную</w:t>
            </w:r>
          </w:p>
          <w:p w14:paraId="451909BA" w14:textId="640785A0" w:rsidR="0080221A" w:rsidRPr="007678D1" w:rsidRDefault="008F3D97" w:rsidP="00EB3C10">
            <w:pPr>
              <w:pStyle w:val="a7"/>
              <w:adjustRightInd w:val="0"/>
              <w:ind w:left="0"/>
              <w:jc w:val="center"/>
              <w:rPr>
                <w:rFonts w:ascii="Arial" w:hAnsi="Arial" w:cs="Arial"/>
                <w:sz w:val="24"/>
                <w:szCs w:val="24"/>
              </w:rPr>
            </w:pPr>
            <w:r w:rsidRPr="007678D1">
              <w:rPr>
                <w:rFonts w:ascii="Arial" w:hAnsi="Arial" w:cs="Arial"/>
                <w:sz w:val="24"/>
                <w:szCs w:val="24"/>
              </w:rPr>
              <w:t>поддержку, от числа обратившихся</w:t>
            </w:r>
          </w:p>
        </w:tc>
      </w:tr>
      <w:tr w:rsidR="00005AAA" w:rsidRPr="007678D1" w14:paraId="4CCCE1D0" w14:textId="77777777" w:rsidTr="00ED56AC">
        <w:trPr>
          <w:trHeight w:val="270"/>
          <w:jc w:val="center"/>
        </w:trPr>
        <w:tc>
          <w:tcPr>
            <w:tcW w:w="654" w:type="dxa"/>
            <w:shd w:val="clear" w:color="auto" w:fill="FFFFFF" w:themeFill="background1"/>
          </w:tcPr>
          <w:p w14:paraId="00377746" w14:textId="1831B304" w:rsidR="00005AAA" w:rsidRPr="007678D1" w:rsidRDefault="0080221A" w:rsidP="00EB3C10">
            <w:pPr>
              <w:pStyle w:val="a7"/>
              <w:adjustRightInd w:val="0"/>
              <w:ind w:left="0"/>
              <w:jc w:val="center"/>
              <w:rPr>
                <w:rFonts w:ascii="Arial" w:hAnsi="Arial" w:cs="Arial"/>
                <w:sz w:val="24"/>
                <w:szCs w:val="24"/>
              </w:rPr>
            </w:pPr>
            <w:r w:rsidRPr="007678D1">
              <w:rPr>
                <w:rFonts w:ascii="Arial" w:hAnsi="Arial" w:cs="Arial"/>
                <w:sz w:val="24"/>
                <w:szCs w:val="24"/>
              </w:rPr>
              <w:t>5</w:t>
            </w:r>
            <w:r w:rsidR="00005AAA" w:rsidRPr="007678D1">
              <w:rPr>
                <w:rFonts w:ascii="Arial" w:hAnsi="Arial" w:cs="Arial"/>
                <w:sz w:val="24"/>
                <w:szCs w:val="24"/>
              </w:rPr>
              <w:t>.</w:t>
            </w:r>
          </w:p>
        </w:tc>
        <w:tc>
          <w:tcPr>
            <w:tcW w:w="9039" w:type="dxa"/>
            <w:gridSpan w:val="8"/>
            <w:shd w:val="clear" w:color="auto" w:fill="FFFFFF" w:themeFill="background1"/>
          </w:tcPr>
          <w:p w14:paraId="6AE776FE" w14:textId="595A106D" w:rsidR="00005AAA" w:rsidRPr="007678D1" w:rsidRDefault="00005AAA" w:rsidP="00EB3C10">
            <w:pPr>
              <w:adjustRightInd w:val="0"/>
              <w:rPr>
                <w:rFonts w:ascii="Arial" w:hAnsi="Arial" w:cs="Arial"/>
                <w:b/>
                <w:bCs/>
                <w:sz w:val="24"/>
                <w:szCs w:val="24"/>
              </w:rPr>
            </w:pPr>
            <w:r w:rsidRPr="007678D1">
              <w:rPr>
                <w:rFonts w:ascii="Arial" w:hAnsi="Arial" w:cs="Arial"/>
                <w:b/>
                <w:bCs/>
                <w:sz w:val="24"/>
                <w:szCs w:val="24"/>
              </w:rPr>
              <w:t xml:space="preserve">Комплекс процессных мероприятий подпрограммы «Меры социальной поддержки граждан Юргинского муниципального округа» (куратор – Либец Константин Анатольевич), согласно Приложению №5 к муниципальной программе </w:t>
            </w:r>
          </w:p>
        </w:tc>
      </w:tr>
      <w:tr w:rsidR="00005AAA" w:rsidRPr="007678D1" w14:paraId="5CE40FF2" w14:textId="77777777" w:rsidTr="00ED56AC">
        <w:trPr>
          <w:trHeight w:val="270"/>
          <w:jc w:val="center"/>
        </w:trPr>
        <w:tc>
          <w:tcPr>
            <w:tcW w:w="654" w:type="dxa"/>
          </w:tcPr>
          <w:p w14:paraId="6AFFD43B" w14:textId="77777777" w:rsidR="00005AAA" w:rsidRPr="007678D1" w:rsidRDefault="00005AAA" w:rsidP="00EB3C10">
            <w:pPr>
              <w:pStyle w:val="a7"/>
              <w:adjustRightInd w:val="0"/>
              <w:ind w:left="0"/>
              <w:jc w:val="center"/>
              <w:rPr>
                <w:rFonts w:ascii="Arial" w:hAnsi="Arial" w:cs="Arial"/>
                <w:sz w:val="24"/>
                <w:szCs w:val="24"/>
              </w:rPr>
            </w:pPr>
          </w:p>
        </w:tc>
        <w:tc>
          <w:tcPr>
            <w:tcW w:w="3592" w:type="dxa"/>
          </w:tcPr>
          <w:p w14:paraId="432C749F"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Ответственный исполнитель программы: </w:t>
            </w:r>
          </w:p>
          <w:p w14:paraId="737DDC4F" w14:textId="1B82D307" w:rsidR="00005AAA" w:rsidRPr="007678D1" w:rsidRDefault="00005AAA" w:rsidP="00EB3C10">
            <w:pPr>
              <w:pStyle w:val="a7"/>
              <w:adjustRightInd w:val="0"/>
              <w:ind w:left="0"/>
              <w:rPr>
                <w:rFonts w:ascii="Arial" w:hAnsi="Arial" w:cs="Arial"/>
                <w:sz w:val="24"/>
                <w:szCs w:val="24"/>
              </w:rPr>
            </w:pPr>
            <w:r w:rsidRPr="007678D1">
              <w:rPr>
                <w:rFonts w:ascii="Arial" w:hAnsi="Arial" w:cs="Arial"/>
                <w:sz w:val="24"/>
                <w:szCs w:val="24"/>
              </w:rPr>
              <w:t>Управление социальной защиты населения администрации Юргинского муниципального округа</w:t>
            </w:r>
          </w:p>
        </w:tc>
        <w:tc>
          <w:tcPr>
            <w:tcW w:w="5447" w:type="dxa"/>
            <w:gridSpan w:val="7"/>
          </w:tcPr>
          <w:p w14:paraId="0EE9A6AF" w14:textId="1A4569E5" w:rsidR="00005AAA" w:rsidRPr="007678D1" w:rsidRDefault="00005AAA" w:rsidP="00EB3C10">
            <w:pPr>
              <w:adjustRightInd w:val="0"/>
              <w:rPr>
                <w:rFonts w:ascii="Arial" w:hAnsi="Arial" w:cs="Arial"/>
                <w:sz w:val="24"/>
                <w:szCs w:val="24"/>
              </w:rPr>
            </w:pPr>
            <w:r w:rsidRPr="007678D1">
              <w:rPr>
                <w:rFonts w:ascii="Arial" w:hAnsi="Arial" w:cs="Arial"/>
                <w:sz w:val="24"/>
                <w:szCs w:val="24"/>
              </w:rPr>
              <w:t>Срок реализации 202</w:t>
            </w:r>
            <w:r w:rsidR="00004D9A" w:rsidRPr="007678D1">
              <w:rPr>
                <w:rFonts w:ascii="Arial" w:hAnsi="Arial" w:cs="Arial"/>
                <w:sz w:val="24"/>
                <w:szCs w:val="24"/>
              </w:rPr>
              <w:t>7</w:t>
            </w:r>
            <w:r w:rsidRPr="007678D1">
              <w:rPr>
                <w:rFonts w:ascii="Arial" w:hAnsi="Arial" w:cs="Arial"/>
                <w:sz w:val="24"/>
                <w:szCs w:val="24"/>
              </w:rPr>
              <w:t>-202</w:t>
            </w:r>
            <w:r w:rsidR="00004D9A" w:rsidRPr="007678D1">
              <w:rPr>
                <w:rFonts w:ascii="Arial" w:hAnsi="Arial" w:cs="Arial"/>
                <w:sz w:val="24"/>
                <w:szCs w:val="24"/>
              </w:rPr>
              <w:t>9</w:t>
            </w:r>
            <w:r w:rsidRPr="007678D1">
              <w:rPr>
                <w:rFonts w:ascii="Arial" w:hAnsi="Arial" w:cs="Arial"/>
                <w:sz w:val="24"/>
                <w:szCs w:val="24"/>
              </w:rPr>
              <w:t xml:space="preserve"> годы</w:t>
            </w:r>
          </w:p>
          <w:p w14:paraId="3E79ACB9" w14:textId="4AF6BE3F" w:rsidR="00005AAA" w:rsidRPr="007678D1" w:rsidRDefault="00005AAA" w:rsidP="00EB3C10">
            <w:pPr>
              <w:pStyle w:val="a7"/>
              <w:adjustRightInd w:val="0"/>
              <w:ind w:left="0"/>
              <w:rPr>
                <w:rFonts w:ascii="Arial" w:hAnsi="Arial" w:cs="Arial"/>
                <w:sz w:val="24"/>
                <w:szCs w:val="24"/>
              </w:rPr>
            </w:pPr>
          </w:p>
        </w:tc>
      </w:tr>
      <w:tr w:rsidR="00005AAA" w:rsidRPr="007678D1" w14:paraId="027DD612" w14:textId="77777777" w:rsidTr="00ED56AC">
        <w:trPr>
          <w:trHeight w:val="270"/>
          <w:jc w:val="center"/>
        </w:trPr>
        <w:tc>
          <w:tcPr>
            <w:tcW w:w="654" w:type="dxa"/>
          </w:tcPr>
          <w:p w14:paraId="34448F7B" w14:textId="24477764" w:rsidR="00005AAA" w:rsidRPr="007678D1" w:rsidRDefault="0080221A" w:rsidP="00EB3C10">
            <w:pPr>
              <w:pStyle w:val="a7"/>
              <w:adjustRightInd w:val="0"/>
              <w:ind w:left="0"/>
              <w:jc w:val="center"/>
              <w:rPr>
                <w:rFonts w:ascii="Arial" w:hAnsi="Arial" w:cs="Arial"/>
                <w:sz w:val="24"/>
                <w:szCs w:val="24"/>
              </w:rPr>
            </w:pPr>
            <w:r w:rsidRPr="007678D1">
              <w:rPr>
                <w:rFonts w:ascii="Arial" w:hAnsi="Arial" w:cs="Arial"/>
                <w:sz w:val="24"/>
                <w:szCs w:val="24"/>
              </w:rPr>
              <w:lastRenderedPageBreak/>
              <w:t>5.1</w:t>
            </w:r>
          </w:p>
        </w:tc>
        <w:tc>
          <w:tcPr>
            <w:tcW w:w="3592" w:type="dxa"/>
          </w:tcPr>
          <w:p w14:paraId="3CC0F737" w14:textId="72304710" w:rsidR="00005AAA" w:rsidRPr="007678D1" w:rsidRDefault="00005AAA" w:rsidP="00EB3C10">
            <w:pPr>
              <w:adjustRightInd w:val="0"/>
              <w:rPr>
                <w:rFonts w:ascii="Arial" w:hAnsi="Arial" w:cs="Arial"/>
                <w:sz w:val="24"/>
                <w:szCs w:val="24"/>
              </w:rPr>
            </w:pPr>
            <w:r w:rsidRPr="007678D1">
              <w:rPr>
                <w:rFonts w:ascii="Arial" w:hAnsi="Arial" w:cs="Arial"/>
                <w:sz w:val="24"/>
                <w:szCs w:val="24"/>
              </w:rPr>
              <w:t>Задача 1.</w:t>
            </w:r>
          </w:p>
          <w:p w14:paraId="45412FFC" w14:textId="51D8CCC0" w:rsidR="00005AAA" w:rsidRPr="007678D1" w:rsidRDefault="00005AAA" w:rsidP="00EB3C10">
            <w:pPr>
              <w:pStyle w:val="a7"/>
              <w:adjustRightInd w:val="0"/>
              <w:ind w:left="0"/>
              <w:rPr>
                <w:rFonts w:ascii="Arial" w:hAnsi="Arial" w:cs="Arial"/>
                <w:sz w:val="24"/>
                <w:szCs w:val="24"/>
              </w:rPr>
            </w:pPr>
            <w:r w:rsidRPr="007678D1">
              <w:rPr>
                <w:rFonts w:ascii="Arial" w:hAnsi="Arial" w:cs="Arial"/>
                <w:sz w:val="24"/>
                <w:szCs w:val="24"/>
              </w:rPr>
              <w:t>Предоставление мер социальной поддержки отдельным категориям граждан в полном объеме</w:t>
            </w:r>
          </w:p>
        </w:tc>
        <w:tc>
          <w:tcPr>
            <w:tcW w:w="2928" w:type="dxa"/>
            <w:gridSpan w:val="5"/>
          </w:tcPr>
          <w:p w14:paraId="0F65BF06" w14:textId="49B2FE8F" w:rsidR="00005AAA" w:rsidRPr="007678D1" w:rsidRDefault="00005AAA" w:rsidP="00EB3C10">
            <w:pPr>
              <w:pStyle w:val="af1"/>
              <w:rPr>
                <w:rFonts w:ascii="Arial" w:hAnsi="Arial" w:cs="Arial"/>
                <w:sz w:val="24"/>
                <w:szCs w:val="24"/>
              </w:rPr>
            </w:pPr>
            <w:r w:rsidRPr="007678D1">
              <w:rPr>
                <w:rFonts w:ascii="Arial" w:hAnsi="Arial" w:cs="Arial"/>
                <w:sz w:val="24"/>
                <w:szCs w:val="24"/>
              </w:rPr>
              <w:t>- Обеспечена доступность информации о действующих мерах социальной поддержки.</w:t>
            </w:r>
          </w:p>
          <w:p w14:paraId="70DAA944" w14:textId="12DC28B0" w:rsidR="00005AAA" w:rsidRPr="007678D1" w:rsidRDefault="00005AAA" w:rsidP="00EB3C10">
            <w:pPr>
              <w:pStyle w:val="af1"/>
              <w:rPr>
                <w:rFonts w:ascii="Arial" w:hAnsi="Arial" w:cs="Arial"/>
                <w:sz w:val="24"/>
                <w:szCs w:val="24"/>
              </w:rPr>
            </w:pPr>
            <w:r w:rsidRPr="007678D1">
              <w:rPr>
                <w:rFonts w:ascii="Arial" w:hAnsi="Arial" w:cs="Arial"/>
                <w:sz w:val="24"/>
                <w:szCs w:val="24"/>
              </w:rPr>
              <w:t>- Исполнены обязательства по назначенным мерам социальной поддержки, исходя из принципов адресности и нуждаемости.</w:t>
            </w:r>
          </w:p>
        </w:tc>
        <w:tc>
          <w:tcPr>
            <w:tcW w:w="2519" w:type="dxa"/>
            <w:gridSpan w:val="2"/>
          </w:tcPr>
          <w:p w14:paraId="0F9C83ED" w14:textId="36590272" w:rsidR="00005AAA" w:rsidRPr="007678D1" w:rsidRDefault="00005AAA" w:rsidP="00EB3C10">
            <w:pPr>
              <w:widowControl/>
              <w:rPr>
                <w:rFonts w:ascii="Arial" w:hAnsi="Arial" w:cs="Arial"/>
                <w:sz w:val="24"/>
                <w:szCs w:val="24"/>
              </w:rPr>
            </w:pPr>
            <w:r w:rsidRPr="007678D1">
              <w:rPr>
                <w:rFonts w:ascii="Arial" w:hAnsi="Arial" w:cs="Arial"/>
                <w:sz w:val="24"/>
                <w:szCs w:val="24"/>
              </w:rPr>
              <w:t>Доля граждан, получивших социальную поддержку, от числа обратившихся</w:t>
            </w:r>
          </w:p>
        </w:tc>
      </w:tr>
      <w:tr w:rsidR="00005AAA" w:rsidRPr="007678D1" w14:paraId="1CFD87C1" w14:textId="77777777" w:rsidTr="00ED56AC">
        <w:trPr>
          <w:trHeight w:val="334"/>
          <w:jc w:val="center"/>
        </w:trPr>
        <w:tc>
          <w:tcPr>
            <w:tcW w:w="654" w:type="dxa"/>
            <w:shd w:val="clear" w:color="auto" w:fill="FFFFFF" w:themeFill="background1"/>
          </w:tcPr>
          <w:p w14:paraId="308A2225" w14:textId="19F4C8D6" w:rsidR="00005AAA" w:rsidRPr="007678D1" w:rsidRDefault="0080221A" w:rsidP="00EB3C10">
            <w:pPr>
              <w:pStyle w:val="a7"/>
              <w:adjustRightInd w:val="0"/>
              <w:ind w:left="0"/>
              <w:jc w:val="center"/>
              <w:rPr>
                <w:rFonts w:ascii="Arial" w:hAnsi="Arial" w:cs="Arial"/>
                <w:sz w:val="24"/>
                <w:szCs w:val="24"/>
              </w:rPr>
            </w:pPr>
            <w:r w:rsidRPr="007678D1">
              <w:rPr>
                <w:rFonts w:ascii="Arial" w:hAnsi="Arial" w:cs="Arial"/>
                <w:sz w:val="24"/>
                <w:szCs w:val="24"/>
              </w:rPr>
              <w:t>6</w:t>
            </w:r>
            <w:r w:rsidR="00005AAA" w:rsidRPr="007678D1">
              <w:rPr>
                <w:rFonts w:ascii="Arial" w:hAnsi="Arial" w:cs="Arial"/>
                <w:sz w:val="24"/>
                <w:szCs w:val="24"/>
              </w:rPr>
              <w:t>.</w:t>
            </w:r>
          </w:p>
        </w:tc>
        <w:tc>
          <w:tcPr>
            <w:tcW w:w="9039" w:type="dxa"/>
            <w:gridSpan w:val="8"/>
            <w:shd w:val="clear" w:color="auto" w:fill="FFFFFF" w:themeFill="background1"/>
          </w:tcPr>
          <w:p w14:paraId="3E4CA25C" w14:textId="5FE4B599" w:rsidR="00005AAA" w:rsidRPr="007678D1" w:rsidRDefault="00005AAA" w:rsidP="00EB3C10">
            <w:pPr>
              <w:pStyle w:val="a7"/>
              <w:adjustRightInd w:val="0"/>
              <w:ind w:left="0"/>
              <w:rPr>
                <w:rFonts w:ascii="Arial" w:hAnsi="Arial" w:cs="Arial"/>
                <w:b/>
                <w:bCs/>
                <w:sz w:val="24"/>
                <w:szCs w:val="24"/>
              </w:rPr>
            </w:pPr>
            <w:r w:rsidRPr="007678D1">
              <w:rPr>
                <w:rFonts w:ascii="Arial" w:hAnsi="Arial" w:cs="Arial"/>
                <w:b/>
                <w:bCs/>
                <w:sz w:val="24"/>
                <w:szCs w:val="24"/>
              </w:rPr>
              <w:t xml:space="preserve">Комплекс процессных мероприятий подпрограммы «Обеспечение деятельности органов местного самоуправления и их подведомственных учреждений» (куратор – Либец Константин Анатольевич), согласно Приложению №6 к муниципальной программе </w:t>
            </w:r>
          </w:p>
        </w:tc>
      </w:tr>
      <w:tr w:rsidR="00005AAA" w:rsidRPr="007678D1" w14:paraId="7A834F0E" w14:textId="77777777" w:rsidTr="00ED56AC">
        <w:trPr>
          <w:jc w:val="center"/>
        </w:trPr>
        <w:tc>
          <w:tcPr>
            <w:tcW w:w="654" w:type="dxa"/>
          </w:tcPr>
          <w:p w14:paraId="454DB2E8" w14:textId="77777777" w:rsidR="00005AAA" w:rsidRPr="007678D1" w:rsidRDefault="00005AAA" w:rsidP="00EB3C10">
            <w:pPr>
              <w:pStyle w:val="a7"/>
              <w:adjustRightInd w:val="0"/>
              <w:ind w:left="0"/>
              <w:jc w:val="center"/>
              <w:rPr>
                <w:rFonts w:ascii="Arial" w:hAnsi="Arial" w:cs="Arial"/>
                <w:sz w:val="24"/>
                <w:szCs w:val="24"/>
              </w:rPr>
            </w:pPr>
          </w:p>
        </w:tc>
        <w:tc>
          <w:tcPr>
            <w:tcW w:w="3592" w:type="dxa"/>
          </w:tcPr>
          <w:p w14:paraId="2A94343F"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Ответственный исполнитель программы: </w:t>
            </w:r>
          </w:p>
          <w:p w14:paraId="12A51E18"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Управление социальной защиты населения администрации Юргинского муниципального округа;</w:t>
            </w:r>
          </w:p>
          <w:p w14:paraId="638043F3"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Соисполнитель:</w:t>
            </w:r>
          </w:p>
          <w:p w14:paraId="50D5462C" w14:textId="4ABBBB2F" w:rsidR="00005AAA" w:rsidRPr="007678D1" w:rsidRDefault="00005AAA" w:rsidP="00EB3C10">
            <w:pPr>
              <w:pStyle w:val="a7"/>
              <w:adjustRightInd w:val="0"/>
              <w:ind w:left="0"/>
              <w:rPr>
                <w:rFonts w:ascii="Arial" w:hAnsi="Arial" w:cs="Arial"/>
                <w:sz w:val="24"/>
                <w:szCs w:val="24"/>
              </w:rPr>
            </w:pPr>
            <w:r w:rsidRPr="007678D1">
              <w:rPr>
                <w:rFonts w:ascii="Arial" w:hAnsi="Arial" w:cs="Arial"/>
                <w:sz w:val="24"/>
                <w:szCs w:val="24"/>
              </w:rPr>
              <w:t xml:space="preserve"> МКУ «КЦСОН» Юргинского муниципального округа»</w:t>
            </w:r>
          </w:p>
        </w:tc>
        <w:tc>
          <w:tcPr>
            <w:tcW w:w="5447" w:type="dxa"/>
            <w:gridSpan w:val="7"/>
          </w:tcPr>
          <w:p w14:paraId="5389D2B1" w14:textId="3451AE4D" w:rsidR="00005AAA" w:rsidRPr="007678D1" w:rsidRDefault="00005AAA" w:rsidP="00EB3C10">
            <w:pPr>
              <w:adjustRightInd w:val="0"/>
              <w:rPr>
                <w:rFonts w:ascii="Arial" w:hAnsi="Arial" w:cs="Arial"/>
                <w:sz w:val="24"/>
                <w:szCs w:val="24"/>
              </w:rPr>
            </w:pPr>
            <w:r w:rsidRPr="007678D1">
              <w:rPr>
                <w:rFonts w:ascii="Arial" w:hAnsi="Arial" w:cs="Arial"/>
                <w:sz w:val="24"/>
                <w:szCs w:val="24"/>
              </w:rPr>
              <w:t>Срок реализации 202</w:t>
            </w:r>
            <w:r w:rsidR="00004D9A" w:rsidRPr="007678D1">
              <w:rPr>
                <w:rFonts w:ascii="Arial" w:hAnsi="Arial" w:cs="Arial"/>
                <w:sz w:val="24"/>
                <w:szCs w:val="24"/>
              </w:rPr>
              <w:t>7</w:t>
            </w:r>
            <w:r w:rsidRPr="007678D1">
              <w:rPr>
                <w:rFonts w:ascii="Arial" w:hAnsi="Arial" w:cs="Arial"/>
                <w:sz w:val="24"/>
                <w:szCs w:val="24"/>
              </w:rPr>
              <w:t>-202</w:t>
            </w:r>
            <w:r w:rsidR="00004D9A" w:rsidRPr="007678D1">
              <w:rPr>
                <w:rFonts w:ascii="Arial" w:hAnsi="Arial" w:cs="Arial"/>
                <w:sz w:val="24"/>
                <w:szCs w:val="24"/>
              </w:rPr>
              <w:t>9</w:t>
            </w:r>
            <w:r w:rsidRPr="007678D1">
              <w:rPr>
                <w:rFonts w:ascii="Arial" w:hAnsi="Arial" w:cs="Arial"/>
                <w:sz w:val="24"/>
                <w:szCs w:val="24"/>
              </w:rPr>
              <w:t xml:space="preserve"> годы</w:t>
            </w:r>
          </w:p>
          <w:p w14:paraId="20F1E24C" w14:textId="0BD1B774" w:rsidR="00005AAA" w:rsidRPr="007678D1" w:rsidRDefault="00005AAA" w:rsidP="00EB3C10">
            <w:pPr>
              <w:pStyle w:val="a7"/>
              <w:adjustRightInd w:val="0"/>
              <w:ind w:left="0"/>
              <w:rPr>
                <w:rFonts w:ascii="Arial" w:hAnsi="Arial" w:cs="Arial"/>
                <w:sz w:val="24"/>
                <w:szCs w:val="24"/>
              </w:rPr>
            </w:pPr>
          </w:p>
        </w:tc>
      </w:tr>
      <w:tr w:rsidR="00005AAA" w:rsidRPr="007678D1" w14:paraId="5553346D" w14:textId="77777777" w:rsidTr="00ED56AC">
        <w:trPr>
          <w:jc w:val="center"/>
        </w:trPr>
        <w:tc>
          <w:tcPr>
            <w:tcW w:w="654" w:type="dxa"/>
          </w:tcPr>
          <w:p w14:paraId="1A7CB6F0" w14:textId="556DCC39" w:rsidR="00005AAA" w:rsidRPr="007678D1" w:rsidRDefault="0080221A" w:rsidP="00EB3C10">
            <w:pPr>
              <w:pStyle w:val="a7"/>
              <w:adjustRightInd w:val="0"/>
              <w:ind w:left="0"/>
              <w:jc w:val="center"/>
              <w:rPr>
                <w:rFonts w:ascii="Arial" w:hAnsi="Arial" w:cs="Arial"/>
                <w:sz w:val="24"/>
                <w:szCs w:val="24"/>
              </w:rPr>
            </w:pPr>
            <w:r w:rsidRPr="007678D1">
              <w:rPr>
                <w:rFonts w:ascii="Arial" w:hAnsi="Arial" w:cs="Arial"/>
                <w:sz w:val="24"/>
                <w:szCs w:val="24"/>
              </w:rPr>
              <w:t>6</w:t>
            </w:r>
            <w:r w:rsidR="00005AAA" w:rsidRPr="007678D1">
              <w:rPr>
                <w:rFonts w:ascii="Arial" w:hAnsi="Arial" w:cs="Arial"/>
                <w:sz w:val="24"/>
                <w:szCs w:val="24"/>
              </w:rPr>
              <w:t>.1</w:t>
            </w:r>
          </w:p>
        </w:tc>
        <w:tc>
          <w:tcPr>
            <w:tcW w:w="3592" w:type="dxa"/>
          </w:tcPr>
          <w:p w14:paraId="01EE256C"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Задача 1. </w:t>
            </w:r>
          </w:p>
          <w:p w14:paraId="50403D64" w14:textId="77777777" w:rsidR="00005AAA" w:rsidRPr="007678D1" w:rsidRDefault="00005AAA" w:rsidP="00EB3C10">
            <w:pPr>
              <w:pStyle w:val="a7"/>
              <w:adjustRightInd w:val="0"/>
              <w:ind w:left="0"/>
              <w:rPr>
                <w:rFonts w:ascii="Arial" w:hAnsi="Arial" w:cs="Arial"/>
                <w:sz w:val="24"/>
                <w:szCs w:val="24"/>
              </w:rPr>
            </w:pPr>
            <w:r w:rsidRPr="007678D1">
              <w:rPr>
                <w:rFonts w:ascii="Arial" w:hAnsi="Arial" w:cs="Arial"/>
                <w:sz w:val="24"/>
                <w:szCs w:val="24"/>
              </w:rPr>
              <w:t>Обеспечение деятельности органа местного самоуправления для реализации переданных государственных полномочий в сфере социальной поддержки и социального обслуживания населения.</w:t>
            </w:r>
          </w:p>
          <w:p w14:paraId="75354EDD"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Задача 2. </w:t>
            </w:r>
          </w:p>
          <w:p w14:paraId="3D82C990" w14:textId="191F69A0" w:rsidR="00005AAA" w:rsidRPr="007678D1" w:rsidRDefault="00005AAA" w:rsidP="00EB3C10">
            <w:pPr>
              <w:pStyle w:val="a7"/>
              <w:adjustRightInd w:val="0"/>
              <w:ind w:left="0"/>
              <w:rPr>
                <w:rFonts w:ascii="Arial" w:hAnsi="Arial" w:cs="Arial"/>
                <w:sz w:val="24"/>
                <w:szCs w:val="24"/>
              </w:rPr>
            </w:pPr>
            <w:r w:rsidRPr="007678D1">
              <w:rPr>
                <w:rFonts w:ascii="Arial" w:hAnsi="Arial" w:cs="Arial"/>
                <w:sz w:val="24"/>
                <w:szCs w:val="24"/>
              </w:rPr>
              <w:t>Обеспечение реализации основных направлений развития учреждения социального обслуживания, повышение качества и доступности социальных услуг, укрепление материально- технической базы учреждения</w:t>
            </w:r>
          </w:p>
        </w:tc>
        <w:tc>
          <w:tcPr>
            <w:tcW w:w="2928" w:type="dxa"/>
            <w:gridSpan w:val="5"/>
          </w:tcPr>
          <w:p w14:paraId="1D632B74"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Обеспечена оптимизация работы УСЗН;</w:t>
            </w:r>
          </w:p>
          <w:p w14:paraId="17E17ADF" w14:textId="77777777" w:rsidR="00005AAA" w:rsidRPr="007678D1" w:rsidRDefault="00005AAA" w:rsidP="00EB3C10">
            <w:pPr>
              <w:pStyle w:val="a7"/>
              <w:adjustRightInd w:val="0"/>
              <w:ind w:left="0"/>
              <w:rPr>
                <w:rFonts w:ascii="Arial" w:hAnsi="Arial" w:cs="Arial"/>
                <w:sz w:val="24"/>
                <w:szCs w:val="24"/>
              </w:rPr>
            </w:pPr>
            <w:r w:rsidRPr="007678D1">
              <w:rPr>
                <w:rFonts w:ascii="Arial" w:hAnsi="Arial" w:cs="Arial"/>
                <w:sz w:val="24"/>
                <w:szCs w:val="24"/>
              </w:rPr>
              <w:t>- Организована эффективная работа с населением округа</w:t>
            </w:r>
          </w:p>
          <w:p w14:paraId="52BD5465"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Обеспечение доступности социальных услуг высокого качества.</w:t>
            </w:r>
          </w:p>
          <w:p w14:paraId="445B7631"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Обеспечена оптимизация работы</w:t>
            </w:r>
          </w:p>
          <w:p w14:paraId="03D204EE"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Учреждения социального обслуживания, внедрены новые формы и методы работы.</w:t>
            </w:r>
          </w:p>
          <w:p w14:paraId="63CC9309" w14:textId="2B13CABF" w:rsidR="00005AAA" w:rsidRPr="007678D1" w:rsidRDefault="00005AAA" w:rsidP="00EB3C10">
            <w:pPr>
              <w:pStyle w:val="a7"/>
              <w:adjustRightInd w:val="0"/>
              <w:ind w:left="0"/>
              <w:rPr>
                <w:rFonts w:ascii="Arial" w:hAnsi="Arial" w:cs="Arial"/>
                <w:sz w:val="24"/>
                <w:szCs w:val="24"/>
              </w:rPr>
            </w:pPr>
            <w:r w:rsidRPr="007678D1">
              <w:rPr>
                <w:rFonts w:ascii="Arial" w:hAnsi="Arial" w:cs="Arial"/>
                <w:sz w:val="24"/>
                <w:szCs w:val="24"/>
              </w:rPr>
              <w:t>- Обеспечен необходимый уровень профессиональной подготовки работников учреждения социального обслуживания.</w:t>
            </w:r>
          </w:p>
        </w:tc>
        <w:tc>
          <w:tcPr>
            <w:tcW w:w="2519" w:type="dxa"/>
            <w:gridSpan w:val="2"/>
          </w:tcPr>
          <w:p w14:paraId="73A7608E"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p w14:paraId="25010296"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p w14:paraId="6DEDC2B3" w14:textId="32CCEDAA" w:rsidR="00005AAA" w:rsidRPr="007678D1" w:rsidRDefault="00005AAA" w:rsidP="00EB3C10">
            <w:pPr>
              <w:adjustRightInd w:val="0"/>
              <w:rPr>
                <w:rFonts w:ascii="Arial" w:hAnsi="Arial" w:cs="Arial"/>
                <w:sz w:val="24"/>
                <w:szCs w:val="24"/>
              </w:rPr>
            </w:pPr>
            <w:r w:rsidRPr="007678D1">
              <w:rPr>
                <w:rFonts w:ascii="Arial" w:hAnsi="Arial" w:cs="Arial"/>
                <w:sz w:val="24"/>
                <w:szCs w:val="24"/>
              </w:rPr>
              <w:t>Доля граждан, получивших социальные услуги, от числа обратившихся</w:t>
            </w:r>
          </w:p>
        </w:tc>
      </w:tr>
      <w:tr w:rsidR="00005AAA" w:rsidRPr="007678D1" w14:paraId="41A01A60" w14:textId="77777777" w:rsidTr="00ED56AC">
        <w:trPr>
          <w:jc w:val="center"/>
        </w:trPr>
        <w:tc>
          <w:tcPr>
            <w:tcW w:w="654" w:type="dxa"/>
          </w:tcPr>
          <w:p w14:paraId="740F2CE9" w14:textId="73ABA9C4" w:rsidR="00005AAA" w:rsidRPr="007678D1" w:rsidRDefault="0080221A" w:rsidP="00EB3C10">
            <w:pPr>
              <w:pStyle w:val="a7"/>
              <w:adjustRightInd w:val="0"/>
              <w:ind w:left="0"/>
              <w:jc w:val="center"/>
              <w:rPr>
                <w:rFonts w:ascii="Arial" w:hAnsi="Arial" w:cs="Arial"/>
                <w:sz w:val="24"/>
                <w:szCs w:val="24"/>
              </w:rPr>
            </w:pPr>
            <w:r w:rsidRPr="007678D1">
              <w:rPr>
                <w:rFonts w:ascii="Arial" w:hAnsi="Arial" w:cs="Arial"/>
                <w:sz w:val="24"/>
                <w:szCs w:val="24"/>
              </w:rPr>
              <w:t>7</w:t>
            </w:r>
            <w:r w:rsidR="00005AAA" w:rsidRPr="007678D1">
              <w:rPr>
                <w:rFonts w:ascii="Arial" w:hAnsi="Arial" w:cs="Arial"/>
                <w:sz w:val="24"/>
                <w:szCs w:val="24"/>
              </w:rPr>
              <w:t>.</w:t>
            </w:r>
          </w:p>
        </w:tc>
        <w:tc>
          <w:tcPr>
            <w:tcW w:w="9039" w:type="dxa"/>
            <w:gridSpan w:val="8"/>
          </w:tcPr>
          <w:p w14:paraId="08586179" w14:textId="78FE44B1" w:rsidR="00005AAA" w:rsidRPr="007678D1" w:rsidRDefault="00005AAA" w:rsidP="00EB3C10">
            <w:pPr>
              <w:adjustRightInd w:val="0"/>
              <w:rPr>
                <w:rFonts w:ascii="Arial" w:hAnsi="Arial" w:cs="Arial"/>
                <w:sz w:val="24"/>
                <w:szCs w:val="24"/>
              </w:rPr>
            </w:pPr>
            <w:r w:rsidRPr="007678D1">
              <w:rPr>
                <w:rFonts w:ascii="Arial" w:hAnsi="Arial" w:cs="Arial"/>
                <w:b/>
                <w:bCs/>
                <w:sz w:val="24"/>
                <w:szCs w:val="24"/>
              </w:rPr>
              <w:t xml:space="preserve">Комплекс процессных мероприятий подпрограммы «Доступная среда» (куратор – Либец Константин Анатольевич), согласно Приложению №7 к </w:t>
            </w:r>
            <w:r w:rsidRPr="007678D1">
              <w:rPr>
                <w:rFonts w:ascii="Arial" w:hAnsi="Arial" w:cs="Arial"/>
                <w:b/>
                <w:bCs/>
                <w:sz w:val="24"/>
                <w:szCs w:val="24"/>
              </w:rPr>
              <w:lastRenderedPageBreak/>
              <w:t>муниципальной программе</w:t>
            </w:r>
          </w:p>
        </w:tc>
      </w:tr>
      <w:tr w:rsidR="00005AAA" w:rsidRPr="007678D1" w14:paraId="5CE03DEC" w14:textId="77777777" w:rsidTr="00ED56AC">
        <w:trPr>
          <w:jc w:val="center"/>
        </w:trPr>
        <w:tc>
          <w:tcPr>
            <w:tcW w:w="654" w:type="dxa"/>
          </w:tcPr>
          <w:p w14:paraId="3620B04A" w14:textId="7BD80502" w:rsidR="00005AAA" w:rsidRPr="007678D1" w:rsidRDefault="00005AAA" w:rsidP="00EB3C10">
            <w:pPr>
              <w:adjustRightInd w:val="0"/>
              <w:jc w:val="center"/>
              <w:rPr>
                <w:rFonts w:ascii="Arial" w:hAnsi="Arial" w:cs="Arial"/>
                <w:sz w:val="24"/>
                <w:szCs w:val="24"/>
              </w:rPr>
            </w:pPr>
          </w:p>
        </w:tc>
        <w:tc>
          <w:tcPr>
            <w:tcW w:w="3592" w:type="dxa"/>
          </w:tcPr>
          <w:p w14:paraId="173D29A5"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Ответственный исполнитель программы: </w:t>
            </w:r>
          </w:p>
          <w:p w14:paraId="207363BA" w14:textId="53D7964E" w:rsidR="00005AAA" w:rsidRPr="007678D1" w:rsidRDefault="00005AAA" w:rsidP="00EB3C10">
            <w:pPr>
              <w:adjustRightInd w:val="0"/>
              <w:rPr>
                <w:rFonts w:ascii="Arial" w:hAnsi="Arial" w:cs="Arial"/>
                <w:sz w:val="24"/>
                <w:szCs w:val="24"/>
              </w:rPr>
            </w:pPr>
            <w:r w:rsidRPr="007678D1">
              <w:rPr>
                <w:rFonts w:ascii="Arial" w:hAnsi="Arial" w:cs="Arial"/>
                <w:sz w:val="24"/>
                <w:szCs w:val="24"/>
              </w:rPr>
              <w:t>Управление социальной защиты населения администрации Юргинского муниципального округа.</w:t>
            </w:r>
          </w:p>
          <w:p w14:paraId="05C5A6AC"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Соисполнитель:</w:t>
            </w:r>
          </w:p>
          <w:p w14:paraId="0A97CEA2" w14:textId="324DD798"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-МКУ «КЦСОН»; </w:t>
            </w:r>
          </w:p>
          <w:p w14:paraId="174F3335"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-Управление образования Администрации ЮМО;</w:t>
            </w:r>
          </w:p>
          <w:p w14:paraId="1F17D170" w14:textId="3F7F68A9" w:rsidR="00005AAA" w:rsidRPr="007678D1" w:rsidRDefault="00005AAA" w:rsidP="00EB3C10">
            <w:pPr>
              <w:adjustRightInd w:val="0"/>
              <w:rPr>
                <w:rFonts w:ascii="Arial" w:hAnsi="Arial" w:cs="Arial"/>
                <w:sz w:val="24"/>
                <w:szCs w:val="24"/>
              </w:rPr>
            </w:pPr>
            <w:r w:rsidRPr="007678D1">
              <w:rPr>
                <w:rFonts w:ascii="Arial" w:hAnsi="Arial" w:cs="Arial"/>
                <w:sz w:val="24"/>
                <w:szCs w:val="24"/>
              </w:rPr>
              <w:t>-Управление культуры, молодёжной политики и спорта Администрации ЮМО</w:t>
            </w:r>
          </w:p>
        </w:tc>
        <w:tc>
          <w:tcPr>
            <w:tcW w:w="5447" w:type="dxa"/>
            <w:gridSpan w:val="7"/>
          </w:tcPr>
          <w:p w14:paraId="6C4787EF" w14:textId="5E5076F2" w:rsidR="00005AAA" w:rsidRPr="007678D1" w:rsidRDefault="00005AAA" w:rsidP="00EB3C10">
            <w:pPr>
              <w:adjustRightInd w:val="0"/>
              <w:rPr>
                <w:rFonts w:ascii="Arial" w:hAnsi="Arial" w:cs="Arial"/>
                <w:sz w:val="24"/>
                <w:szCs w:val="24"/>
              </w:rPr>
            </w:pPr>
            <w:r w:rsidRPr="007678D1">
              <w:rPr>
                <w:rFonts w:ascii="Arial" w:hAnsi="Arial" w:cs="Arial"/>
                <w:bCs/>
                <w:spacing w:val="-9"/>
                <w:sz w:val="24"/>
                <w:szCs w:val="24"/>
              </w:rPr>
              <w:t>Срок реализации 202</w:t>
            </w:r>
            <w:r w:rsidR="00004D9A" w:rsidRPr="007678D1">
              <w:rPr>
                <w:rFonts w:ascii="Arial" w:hAnsi="Arial" w:cs="Arial"/>
                <w:bCs/>
                <w:spacing w:val="-9"/>
                <w:sz w:val="24"/>
                <w:szCs w:val="24"/>
              </w:rPr>
              <w:t>7</w:t>
            </w:r>
            <w:r w:rsidRPr="007678D1">
              <w:rPr>
                <w:rFonts w:ascii="Arial" w:hAnsi="Arial" w:cs="Arial"/>
                <w:bCs/>
                <w:spacing w:val="-9"/>
                <w:sz w:val="24"/>
                <w:szCs w:val="24"/>
              </w:rPr>
              <w:t>-202</w:t>
            </w:r>
            <w:r w:rsidR="00004D9A" w:rsidRPr="007678D1">
              <w:rPr>
                <w:rFonts w:ascii="Arial" w:hAnsi="Arial" w:cs="Arial"/>
                <w:bCs/>
                <w:spacing w:val="-9"/>
                <w:sz w:val="24"/>
                <w:szCs w:val="24"/>
              </w:rPr>
              <w:t>9</w:t>
            </w:r>
            <w:r w:rsidRPr="007678D1">
              <w:rPr>
                <w:rFonts w:ascii="Arial" w:hAnsi="Arial" w:cs="Arial"/>
                <w:bCs/>
                <w:spacing w:val="-9"/>
                <w:sz w:val="24"/>
                <w:szCs w:val="24"/>
              </w:rPr>
              <w:t xml:space="preserve"> годы</w:t>
            </w:r>
          </w:p>
          <w:p w14:paraId="4767316F" w14:textId="444BB19E" w:rsidR="00005AAA" w:rsidRPr="007678D1" w:rsidRDefault="00005AAA" w:rsidP="00EB3C10">
            <w:pPr>
              <w:adjustRightInd w:val="0"/>
              <w:rPr>
                <w:rFonts w:ascii="Arial" w:hAnsi="Arial" w:cs="Arial"/>
                <w:sz w:val="24"/>
                <w:szCs w:val="24"/>
              </w:rPr>
            </w:pPr>
          </w:p>
        </w:tc>
      </w:tr>
      <w:tr w:rsidR="00005AAA" w:rsidRPr="007678D1" w14:paraId="369E7B02" w14:textId="49A379E8" w:rsidTr="00ED56AC">
        <w:trPr>
          <w:trHeight w:val="3061"/>
          <w:jc w:val="center"/>
        </w:trPr>
        <w:tc>
          <w:tcPr>
            <w:tcW w:w="654" w:type="dxa"/>
            <w:tcBorders>
              <w:bottom w:val="single" w:sz="4" w:space="0" w:color="auto"/>
            </w:tcBorders>
            <w:shd w:val="clear" w:color="auto" w:fill="FFFFFF" w:themeFill="background1"/>
          </w:tcPr>
          <w:p w14:paraId="21B47555" w14:textId="6872582A" w:rsidR="00005AAA" w:rsidRPr="007678D1" w:rsidRDefault="0080221A" w:rsidP="00EB3C10">
            <w:pPr>
              <w:pStyle w:val="a7"/>
              <w:adjustRightInd w:val="0"/>
              <w:ind w:left="0"/>
              <w:jc w:val="center"/>
              <w:rPr>
                <w:rFonts w:ascii="Arial" w:hAnsi="Arial" w:cs="Arial"/>
                <w:sz w:val="24"/>
                <w:szCs w:val="24"/>
              </w:rPr>
            </w:pPr>
            <w:r w:rsidRPr="007678D1">
              <w:rPr>
                <w:rFonts w:ascii="Arial" w:hAnsi="Arial" w:cs="Arial"/>
                <w:sz w:val="24"/>
                <w:szCs w:val="24"/>
              </w:rPr>
              <w:t>7</w:t>
            </w:r>
            <w:r w:rsidR="00005AAA" w:rsidRPr="007678D1">
              <w:rPr>
                <w:rFonts w:ascii="Arial" w:hAnsi="Arial" w:cs="Arial"/>
                <w:sz w:val="24"/>
                <w:szCs w:val="24"/>
              </w:rPr>
              <w:t>.1.</w:t>
            </w:r>
          </w:p>
        </w:tc>
        <w:tc>
          <w:tcPr>
            <w:tcW w:w="3599" w:type="dxa"/>
            <w:gridSpan w:val="2"/>
            <w:tcBorders>
              <w:bottom w:val="single" w:sz="4" w:space="0" w:color="auto"/>
              <w:right w:val="single" w:sz="4" w:space="0" w:color="auto"/>
            </w:tcBorders>
            <w:shd w:val="clear" w:color="auto" w:fill="FFFFFF" w:themeFill="background1"/>
          </w:tcPr>
          <w:p w14:paraId="18B4663C"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Задача 1. </w:t>
            </w:r>
          </w:p>
          <w:p w14:paraId="5BC2C44B"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Создание без барьерной среды для инвалидов и других маломобильных групп населения к приоритетным объектам и</w:t>
            </w:r>
          </w:p>
          <w:p w14:paraId="3D0474BA" w14:textId="77777777" w:rsidR="00005AAA" w:rsidRPr="007678D1" w:rsidRDefault="00005AAA" w:rsidP="00EB3C10">
            <w:pPr>
              <w:pStyle w:val="a7"/>
              <w:adjustRightInd w:val="0"/>
              <w:ind w:left="0"/>
              <w:rPr>
                <w:rFonts w:ascii="Arial" w:hAnsi="Arial" w:cs="Arial"/>
                <w:sz w:val="24"/>
                <w:szCs w:val="24"/>
              </w:rPr>
            </w:pPr>
            <w:r w:rsidRPr="007678D1">
              <w:rPr>
                <w:rFonts w:ascii="Arial" w:hAnsi="Arial" w:cs="Arial"/>
                <w:sz w:val="24"/>
                <w:szCs w:val="24"/>
              </w:rPr>
              <w:t>Укрепление материальной базы средствами реабилитации</w:t>
            </w:r>
          </w:p>
          <w:p w14:paraId="2305F541" w14:textId="3E6AFD3B" w:rsidR="00005AAA" w:rsidRPr="007678D1" w:rsidRDefault="00005AAA" w:rsidP="00EB3C10">
            <w:pPr>
              <w:pStyle w:val="a7"/>
              <w:adjustRightInd w:val="0"/>
              <w:ind w:left="0"/>
              <w:rPr>
                <w:rFonts w:ascii="Arial" w:hAnsi="Arial" w:cs="Arial"/>
                <w:sz w:val="24"/>
                <w:szCs w:val="24"/>
              </w:rPr>
            </w:pPr>
          </w:p>
        </w:tc>
        <w:tc>
          <w:tcPr>
            <w:tcW w:w="294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1C03745" w14:textId="61F391F4" w:rsidR="00005AAA" w:rsidRPr="007678D1" w:rsidRDefault="00005AAA" w:rsidP="00EB3C10">
            <w:pPr>
              <w:widowControl/>
              <w:autoSpaceDE/>
              <w:autoSpaceDN/>
              <w:rPr>
                <w:rFonts w:ascii="Arial" w:hAnsi="Arial" w:cs="Arial"/>
                <w:sz w:val="24"/>
                <w:szCs w:val="24"/>
              </w:rPr>
            </w:pPr>
            <w:r w:rsidRPr="007678D1">
              <w:rPr>
                <w:rFonts w:ascii="Arial" w:hAnsi="Arial" w:cs="Arial"/>
                <w:sz w:val="24"/>
                <w:szCs w:val="24"/>
              </w:rPr>
              <w:t>- Обеспечение беспрепятственного доступа к объектам социальной сферы инвалидов и других маломобильных групп населения</w:t>
            </w:r>
          </w:p>
          <w:p w14:paraId="0BC9D9B1" w14:textId="10ECD796" w:rsidR="00005AAA" w:rsidRPr="007678D1" w:rsidRDefault="00005AAA" w:rsidP="00EB3C10">
            <w:pPr>
              <w:rPr>
                <w:rFonts w:ascii="Arial" w:hAnsi="Arial" w:cs="Arial"/>
                <w:sz w:val="24"/>
                <w:szCs w:val="24"/>
              </w:rPr>
            </w:pPr>
          </w:p>
        </w:tc>
        <w:tc>
          <w:tcPr>
            <w:tcW w:w="2495" w:type="dxa"/>
            <w:tcBorders>
              <w:top w:val="single" w:sz="4" w:space="0" w:color="auto"/>
              <w:left w:val="single" w:sz="4" w:space="0" w:color="auto"/>
              <w:bottom w:val="single" w:sz="4" w:space="0" w:color="auto"/>
            </w:tcBorders>
            <w:shd w:val="clear" w:color="auto" w:fill="FFFFFF" w:themeFill="background1"/>
          </w:tcPr>
          <w:p w14:paraId="56109777" w14:textId="789DD6FD" w:rsidR="00005AAA" w:rsidRPr="007678D1" w:rsidRDefault="00005AAA" w:rsidP="00EB3C10">
            <w:pPr>
              <w:widowControl/>
              <w:autoSpaceDE/>
              <w:autoSpaceDN/>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p w14:paraId="1F8896DE" w14:textId="3904EC45" w:rsidR="00005AAA" w:rsidRPr="007678D1" w:rsidRDefault="00005AAA" w:rsidP="00EB3C10">
            <w:pPr>
              <w:rPr>
                <w:rFonts w:ascii="Arial" w:hAnsi="Arial" w:cs="Arial"/>
                <w:sz w:val="24"/>
                <w:szCs w:val="24"/>
              </w:rPr>
            </w:pPr>
          </w:p>
        </w:tc>
      </w:tr>
      <w:tr w:rsidR="00005AAA" w:rsidRPr="007678D1" w14:paraId="4EBAC992" w14:textId="77777777" w:rsidTr="00ED56AC">
        <w:trPr>
          <w:trHeight w:val="4440"/>
          <w:jc w:val="center"/>
        </w:trPr>
        <w:tc>
          <w:tcPr>
            <w:tcW w:w="654" w:type="dxa"/>
            <w:tcBorders>
              <w:top w:val="single" w:sz="4" w:space="0" w:color="auto"/>
            </w:tcBorders>
            <w:shd w:val="clear" w:color="auto" w:fill="FFFFFF" w:themeFill="background1"/>
          </w:tcPr>
          <w:p w14:paraId="57164A56" w14:textId="5F6CE0CB" w:rsidR="00005AAA" w:rsidRPr="007678D1" w:rsidRDefault="0080221A" w:rsidP="00EB3C10">
            <w:pPr>
              <w:pStyle w:val="a7"/>
              <w:adjustRightInd w:val="0"/>
              <w:ind w:left="0"/>
              <w:jc w:val="center"/>
              <w:rPr>
                <w:rFonts w:ascii="Arial" w:hAnsi="Arial" w:cs="Arial"/>
                <w:sz w:val="24"/>
                <w:szCs w:val="24"/>
              </w:rPr>
            </w:pPr>
            <w:r w:rsidRPr="007678D1">
              <w:rPr>
                <w:rFonts w:ascii="Arial" w:hAnsi="Arial" w:cs="Arial"/>
                <w:sz w:val="24"/>
                <w:szCs w:val="24"/>
              </w:rPr>
              <w:t>7</w:t>
            </w:r>
            <w:r w:rsidR="00005AAA" w:rsidRPr="007678D1">
              <w:rPr>
                <w:rFonts w:ascii="Arial" w:hAnsi="Arial" w:cs="Arial"/>
                <w:sz w:val="24"/>
                <w:szCs w:val="24"/>
              </w:rPr>
              <w:t>.2.</w:t>
            </w:r>
          </w:p>
        </w:tc>
        <w:tc>
          <w:tcPr>
            <w:tcW w:w="3599" w:type="dxa"/>
            <w:gridSpan w:val="2"/>
            <w:tcBorders>
              <w:top w:val="single" w:sz="4" w:space="0" w:color="auto"/>
              <w:right w:val="single" w:sz="4" w:space="0" w:color="auto"/>
            </w:tcBorders>
            <w:shd w:val="clear" w:color="auto" w:fill="FFFFFF" w:themeFill="background1"/>
          </w:tcPr>
          <w:p w14:paraId="4DE8CE07"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 xml:space="preserve">Задача 2. </w:t>
            </w:r>
          </w:p>
          <w:p w14:paraId="7734CA8A" w14:textId="77777777" w:rsidR="00005AAA" w:rsidRPr="007678D1" w:rsidRDefault="00005AAA" w:rsidP="00EB3C10">
            <w:pPr>
              <w:adjustRightInd w:val="0"/>
              <w:rPr>
                <w:rFonts w:ascii="Arial" w:hAnsi="Arial" w:cs="Arial"/>
                <w:sz w:val="24"/>
                <w:szCs w:val="24"/>
              </w:rPr>
            </w:pPr>
            <w:r w:rsidRPr="007678D1">
              <w:rPr>
                <w:rFonts w:ascii="Arial" w:hAnsi="Arial" w:cs="Arial"/>
                <w:sz w:val="24"/>
                <w:szCs w:val="24"/>
              </w:rPr>
              <w:t>Обеспечение системой долговременного ухода лиц</w:t>
            </w:r>
          </w:p>
          <w:p w14:paraId="0D2EA8E6" w14:textId="3F4B14D5" w:rsidR="00005AAA" w:rsidRPr="007678D1" w:rsidRDefault="00005AAA" w:rsidP="00EB3C10">
            <w:pPr>
              <w:pStyle w:val="a7"/>
              <w:adjustRightInd w:val="0"/>
              <w:ind w:left="0"/>
              <w:rPr>
                <w:rFonts w:ascii="Arial" w:hAnsi="Arial" w:cs="Arial"/>
                <w:sz w:val="24"/>
                <w:szCs w:val="24"/>
              </w:rPr>
            </w:pPr>
            <w:r w:rsidRPr="007678D1">
              <w:rPr>
                <w:rFonts w:ascii="Arial" w:hAnsi="Arial" w:cs="Arial"/>
                <w:sz w:val="24"/>
                <w:szCs w:val="24"/>
              </w:rPr>
              <w:t>старше трудоспособного возраста и инвалидов, нуждающихся в социальном обслуживании</w:t>
            </w:r>
          </w:p>
        </w:tc>
        <w:tc>
          <w:tcPr>
            <w:tcW w:w="2945" w:type="dxa"/>
            <w:gridSpan w:val="5"/>
            <w:tcBorders>
              <w:top w:val="single" w:sz="4" w:space="0" w:color="auto"/>
              <w:left w:val="single" w:sz="4" w:space="0" w:color="auto"/>
              <w:right w:val="single" w:sz="4" w:space="0" w:color="auto"/>
            </w:tcBorders>
            <w:shd w:val="clear" w:color="auto" w:fill="FFFFFF" w:themeFill="background1"/>
          </w:tcPr>
          <w:p w14:paraId="266D74E6" w14:textId="69174598" w:rsidR="00005AAA" w:rsidRPr="007678D1" w:rsidRDefault="00005AAA" w:rsidP="00EB3C10">
            <w:pPr>
              <w:widowControl/>
              <w:autoSpaceDE/>
              <w:autoSpaceDN/>
              <w:rPr>
                <w:rFonts w:ascii="Arial" w:hAnsi="Arial" w:cs="Arial"/>
                <w:sz w:val="24"/>
                <w:szCs w:val="24"/>
              </w:rPr>
            </w:pPr>
            <w:r w:rsidRPr="007678D1">
              <w:rPr>
                <w:rFonts w:ascii="Arial" w:hAnsi="Arial" w:cs="Arial"/>
                <w:sz w:val="24"/>
                <w:szCs w:val="24"/>
              </w:rPr>
              <w:t>- Обеспечение средствами реабилитации нуждающихся лицам, признанным нуждающимся в долговременном уходе, оказаны услуги в соответствии с индивидуальной программой предоставления социальных услуг</w:t>
            </w:r>
          </w:p>
          <w:p w14:paraId="5212495C" w14:textId="77777777" w:rsidR="00005AAA" w:rsidRPr="007678D1" w:rsidRDefault="00005AAA" w:rsidP="00EB3C10">
            <w:pPr>
              <w:pStyle w:val="a7"/>
              <w:adjustRightInd w:val="0"/>
              <w:ind w:left="0"/>
              <w:rPr>
                <w:rFonts w:ascii="Arial" w:hAnsi="Arial" w:cs="Arial"/>
                <w:sz w:val="24"/>
                <w:szCs w:val="24"/>
              </w:rPr>
            </w:pPr>
          </w:p>
        </w:tc>
        <w:tc>
          <w:tcPr>
            <w:tcW w:w="2495" w:type="dxa"/>
            <w:tcBorders>
              <w:top w:val="single" w:sz="4" w:space="0" w:color="auto"/>
              <w:left w:val="single" w:sz="4" w:space="0" w:color="auto"/>
            </w:tcBorders>
            <w:shd w:val="clear" w:color="auto" w:fill="FFFFFF" w:themeFill="background1"/>
          </w:tcPr>
          <w:p w14:paraId="36FF4A4C" w14:textId="0CE8DE39" w:rsidR="00005AAA" w:rsidRPr="007678D1" w:rsidRDefault="00005AAA" w:rsidP="00EB3C10">
            <w:pPr>
              <w:widowControl/>
              <w:autoSpaceDE/>
              <w:autoSpaceDN/>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p w14:paraId="6AEAA67D" w14:textId="24C0987D" w:rsidR="00005AAA" w:rsidRPr="007678D1" w:rsidRDefault="00005AAA" w:rsidP="00EB3C10">
            <w:pPr>
              <w:widowControl/>
              <w:autoSpaceDE/>
              <w:autoSpaceDN/>
              <w:rPr>
                <w:rFonts w:ascii="Arial" w:hAnsi="Arial" w:cs="Arial"/>
                <w:sz w:val="24"/>
                <w:szCs w:val="24"/>
              </w:rPr>
            </w:pPr>
            <w:r w:rsidRPr="007678D1">
              <w:rPr>
                <w:rFonts w:ascii="Arial" w:hAnsi="Arial" w:cs="Arial"/>
                <w:sz w:val="24"/>
                <w:szCs w:val="24"/>
              </w:rPr>
              <w:t>Доля граждан трудоспособного возраста и инвалидов, получающих услуги в рамках системы долговременного ухода</w:t>
            </w:r>
          </w:p>
          <w:p w14:paraId="2295250B" w14:textId="77777777" w:rsidR="00005AAA" w:rsidRPr="007678D1" w:rsidRDefault="00005AAA" w:rsidP="00EB3C10">
            <w:pPr>
              <w:pStyle w:val="a7"/>
              <w:adjustRightInd w:val="0"/>
              <w:ind w:left="0"/>
              <w:rPr>
                <w:rFonts w:ascii="Arial" w:hAnsi="Arial" w:cs="Arial"/>
                <w:sz w:val="24"/>
                <w:szCs w:val="24"/>
              </w:rPr>
            </w:pPr>
          </w:p>
        </w:tc>
      </w:tr>
    </w:tbl>
    <w:p w14:paraId="4A5A3AE6" w14:textId="77777777" w:rsidR="00EE4E1B" w:rsidRPr="00EB3C10" w:rsidRDefault="00EE4E1B" w:rsidP="00EB3C10">
      <w:pPr>
        <w:ind w:firstLine="567"/>
        <w:jc w:val="center"/>
        <w:rPr>
          <w:rFonts w:ascii="Arial" w:hAnsi="Arial" w:cs="Arial"/>
          <w:sz w:val="32"/>
          <w:szCs w:val="32"/>
        </w:rPr>
      </w:pPr>
    </w:p>
    <w:p w14:paraId="496367C4" w14:textId="1AA8C017" w:rsidR="00EE4E1B" w:rsidRPr="00EB3C10" w:rsidRDefault="00EE4E1B" w:rsidP="00EB3C10">
      <w:pPr>
        <w:widowControl/>
        <w:adjustRightInd w:val="0"/>
        <w:ind w:firstLine="567"/>
        <w:jc w:val="center"/>
        <w:rPr>
          <w:rFonts w:ascii="Arial" w:hAnsi="Arial" w:cs="Arial"/>
          <w:b/>
          <w:bCs/>
          <w:sz w:val="32"/>
          <w:szCs w:val="32"/>
        </w:rPr>
      </w:pPr>
      <w:r w:rsidRPr="00EB3C10">
        <w:rPr>
          <w:rFonts w:ascii="Arial" w:hAnsi="Arial" w:cs="Arial"/>
          <w:b/>
          <w:bCs/>
          <w:sz w:val="32"/>
          <w:szCs w:val="32"/>
        </w:rPr>
        <w:t>4. Финансовое</w:t>
      </w:r>
      <w:r w:rsidRPr="00EB3C10">
        <w:rPr>
          <w:rFonts w:ascii="Arial" w:hAnsi="Arial" w:cs="Arial"/>
          <w:b/>
          <w:bCs/>
          <w:spacing w:val="-6"/>
          <w:sz w:val="32"/>
          <w:szCs w:val="32"/>
        </w:rPr>
        <w:t xml:space="preserve"> </w:t>
      </w:r>
      <w:r w:rsidRPr="00EB3C10">
        <w:rPr>
          <w:rFonts w:ascii="Arial" w:hAnsi="Arial" w:cs="Arial"/>
          <w:b/>
          <w:bCs/>
          <w:sz w:val="32"/>
          <w:szCs w:val="32"/>
        </w:rPr>
        <w:t>обеспечение</w:t>
      </w:r>
      <w:r w:rsidRPr="00EB3C10">
        <w:rPr>
          <w:rFonts w:ascii="Arial" w:hAnsi="Arial" w:cs="Arial"/>
          <w:b/>
          <w:bCs/>
          <w:spacing w:val="-2"/>
          <w:sz w:val="32"/>
          <w:szCs w:val="32"/>
        </w:rPr>
        <w:t xml:space="preserve"> муниципальной </w:t>
      </w:r>
      <w:r w:rsidRPr="00EB3C10">
        <w:rPr>
          <w:rFonts w:ascii="Arial" w:hAnsi="Arial" w:cs="Arial"/>
          <w:b/>
          <w:bCs/>
          <w:sz w:val="32"/>
          <w:szCs w:val="32"/>
        </w:rPr>
        <w:t>программы</w:t>
      </w:r>
    </w:p>
    <w:p w14:paraId="0590B188" w14:textId="77777777" w:rsidR="00EE4E1B" w:rsidRPr="00EB3C10" w:rsidRDefault="00EE4E1B" w:rsidP="00EB3C10">
      <w:pPr>
        <w:pStyle w:val="a7"/>
        <w:adjustRightInd w:val="0"/>
        <w:ind w:left="0" w:firstLine="567"/>
        <w:jc w:val="center"/>
        <w:rPr>
          <w:rFonts w:ascii="Arial" w:hAnsi="Arial" w:cs="Arial"/>
          <w:sz w:val="32"/>
          <w:szCs w:val="32"/>
        </w:rPr>
      </w:pPr>
    </w:p>
    <w:p w14:paraId="1AF77464" w14:textId="1AF4C079" w:rsidR="00EE4E1B" w:rsidRPr="007678D1" w:rsidRDefault="00EE4E1B" w:rsidP="00EB3C10">
      <w:pPr>
        <w:ind w:firstLine="709"/>
        <w:jc w:val="both"/>
        <w:rPr>
          <w:rFonts w:ascii="Arial" w:hAnsi="Arial" w:cs="Arial"/>
          <w:sz w:val="24"/>
          <w:szCs w:val="24"/>
        </w:rPr>
      </w:pPr>
      <w:r w:rsidRPr="007678D1">
        <w:rPr>
          <w:rFonts w:ascii="Arial" w:hAnsi="Arial" w:cs="Arial"/>
          <w:sz w:val="24"/>
          <w:szCs w:val="24"/>
        </w:rPr>
        <w:t>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 учиты</w:t>
      </w:r>
      <w:r w:rsidR="00196565" w:rsidRPr="007678D1">
        <w:rPr>
          <w:rFonts w:ascii="Arial" w:hAnsi="Arial" w:cs="Arial"/>
          <w:sz w:val="24"/>
          <w:szCs w:val="24"/>
        </w:rPr>
        <w:t>вающей все необходимые расходы.</w:t>
      </w:r>
    </w:p>
    <w:p w14:paraId="3C1A793D" w14:textId="77777777" w:rsidR="002549CD" w:rsidRPr="007678D1" w:rsidRDefault="002549CD" w:rsidP="00EB3C10">
      <w:pPr>
        <w:ind w:firstLine="709"/>
        <w:jc w:val="both"/>
        <w:rPr>
          <w:rFonts w:ascii="Arial" w:hAnsi="Arial" w:cs="Arial"/>
          <w:sz w:val="24"/>
          <w:szCs w:val="24"/>
        </w:rPr>
      </w:pPr>
    </w:p>
    <w:tbl>
      <w:tblPr>
        <w:tblW w:w="5000" w:type="pct"/>
        <w:jc w:val="center"/>
        <w:tblLayout w:type="fixed"/>
        <w:tblCellMar>
          <w:left w:w="0" w:type="dxa"/>
          <w:right w:w="0" w:type="dxa"/>
        </w:tblCellMar>
        <w:tblLook w:val="0000" w:firstRow="0" w:lastRow="0" w:firstColumn="0" w:lastColumn="0" w:noHBand="0" w:noVBand="0"/>
      </w:tblPr>
      <w:tblGrid>
        <w:gridCol w:w="4676"/>
        <w:gridCol w:w="1218"/>
        <w:gridCol w:w="1084"/>
        <w:gridCol w:w="1084"/>
        <w:gridCol w:w="407"/>
        <w:gridCol w:w="1158"/>
      </w:tblGrid>
      <w:tr w:rsidR="00EE4E1B" w:rsidRPr="007678D1" w14:paraId="1562171A" w14:textId="77777777" w:rsidTr="0058468D">
        <w:trPr>
          <w:trHeight w:val="342"/>
          <w:jc w:val="center"/>
        </w:trPr>
        <w:tc>
          <w:tcPr>
            <w:tcW w:w="4686" w:type="dxa"/>
            <w:vMerge w:val="restart"/>
            <w:tcBorders>
              <w:top w:val="single" w:sz="4" w:space="0" w:color="000000"/>
              <w:left w:val="single" w:sz="4" w:space="0" w:color="000000"/>
              <w:bottom w:val="single" w:sz="4" w:space="0" w:color="000000"/>
              <w:right w:val="single" w:sz="4" w:space="0" w:color="000000"/>
            </w:tcBorders>
            <w:vAlign w:val="center"/>
          </w:tcPr>
          <w:p w14:paraId="2238ECD5" w14:textId="77777777" w:rsidR="00EE4E1B" w:rsidRPr="007678D1" w:rsidRDefault="00EE4E1B" w:rsidP="00EB3C10">
            <w:pPr>
              <w:tabs>
                <w:tab w:val="left" w:pos="6673"/>
              </w:tabs>
              <w:kinsoku w:val="0"/>
              <w:overflowPunct w:val="0"/>
              <w:adjustRightInd w:val="0"/>
              <w:jc w:val="center"/>
              <w:rPr>
                <w:rFonts w:ascii="Arial" w:hAnsi="Arial" w:cs="Arial"/>
                <w:sz w:val="24"/>
                <w:szCs w:val="24"/>
                <w:vertAlign w:val="superscript"/>
              </w:rPr>
            </w:pPr>
            <w:r w:rsidRPr="007678D1">
              <w:rPr>
                <w:rFonts w:ascii="Arial" w:hAnsi="Arial" w:cs="Arial"/>
                <w:sz w:val="24"/>
                <w:szCs w:val="24"/>
              </w:rPr>
              <w:t xml:space="preserve">Наименование муниципального программы, структурного элемента / </w:t>
            </w:r>
            <w:r w:rsidRPr="007678D1">
              <w:rPr>
                <w:rFonts w:ascii="Arial" w:hAnsi="Arial" w:cs="Arial"/>
                <w:sz w:val="24"/>
                <w:szCs w:val="24"/>
              </w:rPr>
              <w:lastRenderedPageBreak/>
              <w:t>источник финансового обеспечени</w:t>
            </w:r>
            <w:bookmarkStart w:id="4" w:name="_bookmark3"/>
            <w:bookmarkEnd w:id="4"/>
            <w:r w:rsidRPr="007678D1">
              <w:rPr>
                <w:rFonts w:ascii="Arial" w:hAnsi="Arial" w:cs="Arial"/>
                <w:sz w:val="24"/>
                <w:szCs w:val="24"/>
              </w:rPr>
              <w:t>я</w:t>
            </w:r>
          </w:p>
        </w:tc>
        <w:tc>
          <w:tcPr>
            <w:tcW w:w="4961" w:type="dxa"/>
            <w:gridSpan w:val="5"/>
            <w:tcBorders>
              <w:top w:val="single" w:sz="4" w:space="0" w:color="000000"/>
              <w:left w:val="single" w:sz="4" w:space="0" w:color="000000"/>
              <w:bottom w:val="single" w:sz="4" w:space="0" w:color="000000"/>
              <w:right w:val="single" w:sz="4" w:space="0" w:color="000000"/>
            </w:tcBorders>
            <w:vAlign w:val="center"/>
          </w:tcPr>
          <w:p w14:paraId="7CE26C4F" w14:textId="77777777" w:rsidR="00EE4E1B" w:rsidRPr="007678D1" w:rsidRDefault="00EE4E1B" w:rsidP="00EB3C10">
            <w:pPr>
              <w:tabs>
                <w:tab w:val="left" w:pos="6435"/>
              </w:tabs>
              <w:kinsoku w:val="0"/>
              <w:overflowPunct w:val="0"/>
              <w:adjustRightInd w:val="0"/>
              <w:jc w:val="center"/>
              <w:rPr>
                <w:rFonts w:ascii="Arial" w:hAnsi="Arial" w:cs="Arial"/>
                <w:sz w:val="24"/>
                <w:szCs w:val="24"/>
              </w:rPr>
            </w:pPr>
            <w:r w:rsidRPr="007678D1">
              <w:rPr>
                <w:rFonts w:ascii="Arial" w:hAnsi="Arial" w:cs="Arial"/>
                <w:sz w:val="24"/>
                <w:szCs w:val="24"/>
              </w:rPr>
              <w:lastRenderedPageBreak/>
              <w:t>Объем</w:t>
            </w:r>
            <w:r w:rsidRPr="007678D1">
              <w:rPr>
                <w:rFonts w:ascii="Arial" w:hAnsi="Arial" w:cs="Arial"/>
                <w:spacing w:val="-4"/>
                <w:sz w:val="24"/>
                <w:szCs w:val="24"/>
              </w:rPr>
              <w:t xml:space="preserve"> </w:t>
            </w:r>
            <w:r w:rsidRPr="007678D1">
              <w:rPr>
                <w:rFonts w:ascii="Arial" w:hAnsi="Arial" w:cs="Arial"/>
                <w:sz w:val="24"/>
                <w:szCs w:val="24"/>
              </w:rPr>
              <w:t>финансового</w:t>
            </w:r>
            <w:r w:rsidRPr="007678D1">
              <w:rPr>
                <w:rFonts w:ascii="Arial" w:hAnsi="Arial" w:cs="Arial"/>
                <w:spacing w:val="-4"/>
                <w:sz w:val="24"/>
                <w:szCs w:val="24"/>
              </w:rPr>
              <w:t xml:space="preserve"> </w:t>
            </w:r>
            <w:r w:rsidRPr="007678D1">
              <w:rPr>
                <w:rFonts w:ascii="Arial" w:hAnsi="Arial" w:cs="Arial"/>
                <w:sz w:val="24"/>
                <w:szCs w:val="24"/>
              </w:rPr>
              <w:t>обеспечения</w:t>
            </w:r>
            <w:r w:rsidRPr="007678D1">
              <w:rPr>
                <w:rFonts w:ascii="Arial" w:hAnsi="Arial" w:cs="Arial"/>
                <w:spacing w:val="-2"/>
                <w:sz w:val="24"/>
                <w:szCs w:val="24"/>
              </w:rPr>
              <w:t xml:space="preserve"> </w:t>
            </w:r>
            <w:r w:rsidRPr="007678D1">
              <w:rPr>
                <w:rFonts w:ascii="Arial" w:hAnsi="Arial" w:cs="Arial"/>
                <w:sz w:val="24"/>
                <w:szCs w:val="24"/>
              </w:rPr>
              <w:t>по</w:t>
            </w:r>
            <w:r w:rsidRPr="007678D1">
              <w:rPr>
                <w:rFonts w:ascii="Arial" w:hAnsi="Arial" w:cs="Arial"/>
                <w:spacing w:val="-4"/>
                <w:sz w:val="24"/>
                <w:szCs w:val="24"/>
              </w:rPr>
              <w:t xml:space="preserve"> </w:t>
            </w:r>
            <w:r w:rsidRPr="007678D1">
              <w:rPr>
                <w:rFonts w:ascii="Arial" w:hAnsi="Arial" w:cs="Arial"/>
                <w:sz w:val="24"/>
                <w:szCs w:val="24"/>
              </w:rPr>
              <w:t>годам</w:t>
            </w:r>
            <w:r w:rsidRPr="007678D1">
              <w:rPr>
                <w:rFonts w:ascii="Arial" w:hAnsi="Arial" w:cs="Arial"/>
                <w:spacing w:val="-3"/>
                <w:sz w:val="24"/>
                <w:szCs w:val="24"/>
              </w:rPr>
              <w:t xml:space="preserve"> </w:t>
            </w:r>
            <w:r w:rsidRPr="007678D1">
              <w:rPr>
                <w:rFonts w:ascii="Arial" w:hAnsi="Arial" w:cs="Arial"/>
                <w:sz w:val="24"/>
                <w:szCs w:val="24"/>
              </w:rPr>
              <w:t>реализации,</w:t>
            </w:r>
            <w:r w:rsidRPr="007678D1">
              <w:rPr>
                <w:rFonts w:ascii="Arial" w:hAnsi="Arial" w:cs="Arial"/>
                <w:spacing w:val="-2"/>
                <w:sz w:val="24"/>
                <w:szCs w:val="24"/>
              </w:rPr>
              <w:t xml:space="preserve"> </w:t>
            </w:r>
            <w:r w:rsidRPr="007678D1">
              <w:rPr>
                <w:rFonts w:ascii="Arial" w:hAnsi="Arial" w:cs="Arial"/>
                <w:sz w:val="24"/>
                <w:szCs w:val="24"/>
              </w:rPr>
              <w:t>тыс.</w:t>
            </w:r>
            <w:r w:rsidRPr="007678D1">
              <w:rPr>
                <w:rFonts w:ascii="Arial" w:hAnsi="Arial" w:cs="Arial"/>
                <w:spacing w:val="-4"/>
                <w:sz w:val="24"/>
                <w:szCs w:val="24"/>
              </w:rPr>
              <w:t xml:space="preserve"> </w:t>
            </w:r>
            <w:r w:rsidRPr="007678D1">
              <w:rPr>
                <w:rFonts w:ascii="Arial" w:hAnsi="Arial" w:cs="Arial"/>
                <w:sz w:val="24"/>
                <w:szCs w:val="24"/>
              </w:rPr>
              <w:t>рублей</w:t>
            </w:r>
          </w:p>
        </w:tc>
      </w:tr>
      <w:tr w:rsidR="00EE4E1B" w:rsidRPr="007678D1" w14:paraId="21A4F998" w14:textId="77777777" w:rsidTr="0058468D">
        <w:trPr>
          <w:trHeight w:val="347"/>
          <w:jc w:val="center"/>
        </w:trPr>
        <w:tc>
          <w:tcPr>
            <w:tcW w:w="4686" w:type="dxa"/>
            <w:vMerge/>
            <w:tcBorders>
              <w:top w:val="nil"/>
              <w:left w:val="single" w:sz="4" w:space="0" w:color="000000"/>
              <w:bottom w:val="single" w:sz="4" w:space="0" w:color="000000"/>
              <w:right w:val="single" w:sz="4" w:space="0" w:color="000000"/>
            </w:tcBorders>
            <w:vAlign w:val="center"/>
          </w:tcPr>
          <w:p w14:paraId="6F1CF26C" w14:textId="77777777" w:rsidR="00EE4E1B" w:rsidRPr="007678D1" w:rsidRDefault="00EE4E1B" w:rsidP="00EB3C10">
            <w:pPr>
              <w:kinsoku w:val="0"/>
              <w:overflowPunct w:val="0"/>
              <w:adjustRightInd w:val="0"/>
              <w:rPr>
                <w:rFonts w:ascii="Arial" w:hAnsi="Arial" w:cs="Arial"/>
                <w:sz w:val="24"/>
                <w:szCs w:val="24"/>
              </w:rPr>
            </w:pPr>
          </w:p>
        </w:tc>
        <w:tc>
          <w:tcPr>
            <w:tcW w:w="1221" w:type="dxa"/>
            <w:tcBorders>
              <w:top w:val="single" w:sz="4" w:space="0" w:color="000000"/>
              <w:left w:val="single" w:sz="4" w:space="0" w:color="000000"/>
              <w:bottom w:val="single" w:sz="4" w:space="0" w:color="000000"/>
              <w:right w:val="single" w:sz="4" w:space="0" w:color="000000"/>
            </w:tcBorders>
            <w:vAlign w:val="center"/>
          </w:tcPr>
          <w:p w14:paraId="448CF8FE" w14:textId="48AA7DF8" w:rsidR="00EE4E1B" w:rsidRPr="007678D1" w:rsidRDefault="00EE4E1B" w:rsidP="00EB3C10">
            <w:pPr>
              <w:kinsoku w:val="0"/>
              <w:overflowPunct w:val="0"/>
              <w:adjustRightInd w:val="0"/>
              <w:jc w:val="center"/>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7</w:t>
            </w:r>
          </w:p>
        </w:tc>
        <w:tc>
          <w:tcPr>
            <w:tcW w:w="1086" w:type="dxa"/>
            <w:tcBorders>
              <w:top w:val="single" w:sz="4" w:space="0" w:color="000000"/>
              <w:left w:val="single" w:sz="4" w:space="0" w:color="000000"/>
              <w:bottom w:val="single" w:sz="4" w:space="0" w:color="000000"/>
              <w:right w:val="single" w:sz="4" w:space="0" w:color="000000"/>
            </w:tcBorders>
            <w:vAlign w:val="center"/>
          </w:tcPr>
          <w:p w14:paraId="6F390781" w14:textId="188857C6" w:rsidR="00EE4E1B" w:rsidRPr="007678D1" w:rsidRDefault="00EE4E1B" w:rsidP="00EB3C10">
            <w:pPr>
              <w:kinsoku w:val="0"/>
              <w:overflowPunct w:val="0"/>
              <w:adjustRightInd w:val="0"/>
              <w:jc w:val="center"/>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8</w:t>
            </w:r>
          </w:p>
        </w:tc>
        <w:tc>
          <w:tcPr>
            <w:tcW w:w="1086" w:type="dxa"/>
            <w:tcBorders>
              <w:top w:val="single" w:sz="4" w:space="0" w:color="000000"/>
              <w:left w:val="single" w:sz="4" w:space="0" w:color="000000"/>
              <w:bottom w:val="single" w:sz="4" w:space="0" w:color="000000"/>
              <w:right w:val="single" w:sz="4" w:space="0" w:color="000000"/>
            </w:tcBorders>
            <w:vAlign w:val="center"/>
          </w:tcPr>
          <w:p w14:paraId="79E1DAE4" w14:textId="1A325ED1" w:rsidR="00EE4E1B" w:rsidRPr="007678D1" w:rsidRDefault="00EE4E1B" w:rsidP="00EB3C10">
            <w:pPr>
              <w:kinsoku w:val="0"/>
              <w:overflowPunct w:val="0"/>
              <w:adjustRightInd w:val="0"/>
              <w:jc w:val="center"/>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9</w:t>
            </w:r>
          </w:p>
        </w:tc>
        <w:tc>
          <w:tcPr>
            <w:tcW w:w="408" w:type="dxa"/>
            <w:tcBorders>
              <w:top w:val="single" w:sz="4" w:space="0" w:color="000000"/>
              <w:left w:val="single" w:sz="4" w:space="0" w:color="000000"/>
              <w:bottom w:val="single" w:sz="4" w:space="0" w:color="000000"/>
              <w:right w:val="single" w:sz="4" w:space="0" w:color="000000"/>
            </w:tcBorders>
            <w:vAlign w:val="center"/>
          </w:tcPr>
          <w:p w14:paraId="689766EB" w14:textId="78769CFC" w:rsidR="00EE4E1B" w:rsidRPr="007678D1" w:rsidRDefault="00F64FF2" w:rsidP="00EB3C10">
            <w:pPr>
              <w:kinsoku w:val="0"/>
              <w:overflowPunct w:val="0"/>
              <w:adjustRightInd w:val="0"/>
              <w:jc w:val="center"/>
              <w:rPr>
                <w:rFonts w:ascii="Arial" w:hAnsi="Arial" w:cs="Arial"/>
                <w:sz w:val="24"/>
                <w:szCs w:val="24"/>
              </w:rPr>
            </w:pPr>
            <w:r w:rsidRPr="007678D1">
              <w:rPr>
                <w:rFonts w:ascii="Arial" w:hAnsi="Arial" w:cs="Arial"/>
                <w:sz w:val="24"/>
                <w:szCs w:val="24"/>
              </w:rPr>
              <w:t>№</w:t>
            </w:r>
            <w:r w:rsidR="00EE4E1B" w:rsidRPr="007678D1">
              <w:rPr>
                <w:rFonts w:ascii="Arial" w:hAnsi="Arial" w:cs="Arial"/>
                <w:sz w:val="24"/>
                <w:szCs w:val="24"/>
              </w:rPr>
              <w:t>+n</w:t>
            </w:r>
          </w:p>
        </w:tc>
        <w:tc>
          <w:tcPr>
            <w:tcW w:w="1160" w:type="dxa"/>
            <w:tcBorders>
              <w:top w:val="single" w:sz="4" w:space="0" w:color="000000"/>
              <w:left w:val="single" w:sz="4" w:space="0" w:color="000000"/>
              <w:bottom w:val="single" w:sz="4" w:space="0" w:color="000000"/>
              <w:right w:val="single" w:sz="4" w:space="0" w:color="000000"/>
            </w:tcBorders>
            <w:vAlign w:val="center"/>
          </w:tcPr>
          <w:p w14:paraId="13543C96" w14:textId="77777777" w:rsidR="00EE4E1B" w:rsidRPr="007678D1" w:rsidRDefault="00EE4E1B" w:rsidP="00EB3C10">
            <w:pPr>
              <w:kinsoku w:val="0"/>
              <w:overflowPunct w:val="0"/>
              <w:adjustRightInd w:val="0"/>
              <w:jc w:val="center"/>
              <w:rPr>
                <w:rFonts w:ascii="Arial" w:hAnsi="Arial" w:cs="Arial"/>
                <w:sz w:val="24"/>
                <w:szCs w:val="24"/>
              </w:rPr>
            </w:pPr>
            <w:r w:rsidRPr="007678D1">
              <w:rPr>
                <w:rFonts w:ascii="Arial" w:hAnsi="Arial" w:cs="Arial"/>
                <w:sz w:val="24"/>
                <w:szCs w:val="24"/>
              </w:rPr>
              <w:t>Всего</w:t>
            </w:r>
          </w:p>
        </w:tc>
      </w:tr>
      <w:tr w:rsidR="006E7BF2" w:rsidRPr="007678D1" w14:paraId="1EDAA9EB" w14:textId="77777777" w:rsidTr="0058468D">
        <w:trPr>
          <w:trHeight w:val="359"/>
          <w:jc w:val="center"/>
        </w:trPr>
        <w:tc>
          <w:tcPr>
            <w:tcW w:w="4686" w:type="dxa"/>
            <w:tcBorders>
              <w:top w:val="single" w:sz="4" w:space="0" w:color="000000"/>
              <w:left w:val="single" w:sz="4" w:space="0" w:color="000000"/>
              <w:bottom w:val="single" w:sz="4" w:space="0" w:color="000000"/>
              <w:right w:val="single" w:sz="4" w:space="0" w:color="000000"/>
            </w:tcBorders>
          </w:tcPr>
          <w:p w14:paraId="06D7EFE9" w14:textId="2811ACAF" w:rsidR="00753106" w:rsidRPr="007678D1" w:rsidRDefault="006E7BF2" w:rsidP="00EB3C10">
            <w:pPr>
              <w:kinsoku w:val="0"/>
              <w:overflowPunct w:val="0"/>
              <w:adjustRightInd w:val="0"/>
              <w:rPr>
                <w:rFonts w:ascii="Arial" w:hAnsi="Arial" w:cs="Arial"/>
                <w:b/>
                <w:bCs/>
                <w:iCs/>
                <w:sz w:val="24"/>
                <w:szCs w:val="24"/>
              </w:rPr>
            </w:pPr>
            <w:r w:rsidRPr="007678D1">
              <w:rPr>
                <w:rFonts w:ascii="Arial" w:hAnsi="Arial" w:cs="Arial"/>
                <w:b/>
                <w:bCs/>
                <w:iCs/>
                <w:sz w:val="24"/>
                <w:szCs w:val="24"/>
              </w:rPr>
              <w:t xml:space="preserve">Муниципальная программа </w:t>
            </w:r>
            <w:bookmarkStart w:id="5" w:name="_Hlk208412948"/>
            <w:bookmarkStart w:id="6" w:name="_Hlk209527230"/>
            <w:r w:rsidRPr="007678D1">
              <w:rPr>
                <w:rFonts w:ascii="Arial" w:hAnsi="Arial" w:cs="Arial"/>
                <w:b/>
                <w:bCs/>
                <w:iCs/>
                <w:sz w:val="24"/>
                <w:szCs w:val="24"/>
              </w:rPr>
              <w:t>«Повышение уровня социальной защиты населения Юргинского муниципального</w:t>
            </w:r>
            <w:bookmarkEnd w:id="5"/>
            <w:bookmarkEnd w:id="6"/>
            <w:r w:rsidR="00E54EA1" w:rsidRPr="007678D1">
              <w:rPr>
                <w:rFonts w:ascii="Arial" w:hAnsi="Arial" w:cs="Arial"/>
                <w:b/>
                <w:bCs/>
                <w:iCs/>
                <w:sz w:val="24"/>
                <w:szCs w:val="24"/>
              </w:rPr>
              <w:t xml:space="preserve"> округа на 2027 год и на плановый период 2028 и 2029 годов»</w:t>
            </w:r>
            <w:r w:rsidRPr="007678D1">
              <w:rPr>
                <w:rFonts w:ascii="Arial" w:hAnsi="Arial" w:cs="Arial"/>
                <w:b/>
                <w:bCs/>
                <w:iCs/>
                <w:sz w:val="24"/>
                <w:szCs w:val="24"/>
              </w:rPr>
              <w:t>,</w:t>
            </w:r>
          </w:p>
          <w:p w14:paraId="51081169" w14:textId="251B66C8" w:rsidR="006E7BF2" w:rsidRPr="007678D1" w:rsidRDefault="006E7BF2" w:rsidP="00EB3C10">
            <w:pPr>
              <w:kinsoku w:val="0"/>
              <w:overflowPunct w:val="0"/>
              <w:adjustRightInd w:val="0"/>
              <w:rPr>
                <w:rFonts w:ascii="Arial" w:hAnsi="Arial" w:cs="Arial"/>
                <w:b/>
                <w:bCs/>
                <w:iCs/>
                <w:sz w:val="24"/>
                <w:szCs w:val="24"/>
              </w:rPr>
            </w:pPr>
            <w:r w:rsidRPr="007678D1">
              <w:rPr>
                <w:rFonts w:ascii="Arial" w:hAnsi="Arial" w:cs="Arial"/>
                <w:b/>
                <w:bCs/>
                <w:iCs/>
                <w:spacing w:val="-1"/>
                <w:sz w:val="24"/>
                <w:szCs w:val="24"/>
              </w:rPr>
              <w:t xml:space="preserve"> </w:t>
            </w:r>
            <w:r w:rsidRPr="007678D1">
              <w:rPr>
                <w:rFonts w:ascii="Arial" w:hAnsi="Arial" w:cs="Arial"/>
                <w:b/>
                <w:bCs/>
                <w:iCs/>
                <w:sz w:val="24"/>
                <w:szCs w:val="24"/>
              </w:rPr>
              <w:t>в</w:t>
            </w:r>
            <w:r w:rsidRPr="007678D1">
              <w:rPr>
                <w:rFonts w:ascii="Arial" w:hAnsi="Arial" w:cs="Arial"/>
                <w:b/>
                <w:bCs/>
                <w:iCs/>
                <w:spacing w:val="-2"/>
                <w:sz w:val="24"/>
                <w:szCs w:val="24"/>
              </w:rPr>
              <w:t xml:space="preserve"> </w:t>
            </w:r>
            <w:r w:rsidRPr="007678D1">
              <w:rPr>
                <w:rFonts w:ascii="Arial" w:hAnsi="Arial" w:cs="Arial"/>
                <w:b/>
                <w:bCs/>
                <w:iCs/>
                <w:sz w:val="24"/>
                <w:szCs w:val="24"/>
              </w:rPr>
              <w:t>том</w:t>
            </w:r>
            <w:r w:rsidRPr="007678D1">
              <w:rPr>
                <w:rFonts w:ascii="Arial" w:hAnsi="Arial" w:cs="Arial"/>
                <w:b/>
                <w:bCs/>
                <w:iCs/>
                <w:spacing w:val="-1"/>
                <w:sz w:val="24"/>
                <w:szCs w:val="24"/>
              </w:rPr>
              <w:t xml:space="preserve"> </w:t>
            </w:r>
            <w:r w:rsidRPr="007678D1">
              <w:rPr>
                <w:rFonts w:ascii="Arial" w:hAnsi="Arial" w:cs="Arial"/>
                <w:b/>
                <w:bCs/>
                <w:iCs/>
                <w:sz w:val="24"/>
                <w:szCs w:val="24"/>
              </w:rPr>
              <w:t>числе:</w:t>
            </w:r>
          </w:p>
        </w:tc>
        <w:tc>
          <w:tcPr>
            <w:tcW w:w="1221" w:type="dxa"/>
            <w:tcBorders>
              <w:top w:val="single" w:sz="4" w:space="0" w:color="000000"/>
              <w:left w:val="single" w:sz="4" w:space="0" w:color="000000"/>
              <w:bottom w:val="single" w:sz="4" w:space="0" w:color="000000"/>
              <w:right w:val="single" w:sz="4" w:space="0" w:color="000000"/>
            </w:tcBorders>
          </w:tcPr>
          <w:p w14:paraId="3D90D724" w14:textId="77985416" w:rsidR="006E7BF2" w:rsidRPr="007678D1" w:rsidRDefault="008D5B8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88</w:t>
            </w:r>
            <w:r w:rsidR="001661D5" w:rsidRPr="007678D1">
              <w:rPr>
                <w:rFonts w:ascii="Arial" w:hAnsi="Arial" w:cs="Arial"/>
                <w:color w:val="000000" w:themeColor="text1"/>
                <w:sz w:val="24"/>
                <w:szCs w:val="24"/>
              </w:rPr>
              <w:t>711</w:t>
            </w:r>
            <w:r w:rsidRPr="007678D1">
              <w:rPr>
                <w:rFonts w:ascii="Arial" w:hAnsi="Arial" w:cs="Arial"/>
                <w:color w:val="000000" w:themeColor="text1"/>
                <w:sz w:val="24"/>
                <w:szCs w:val="24"/>
              </w:rPr>
              <w:t>,5</w:t>
            </w:r>
          </w:p>
        </w:tc>
        <w:tc>
          <w:tcPr>
            <w:tcW w:w="1086" w:type="dxa"/>
            <w:tcBorders>
              <w:top w:val="single" w:sz="4" w:space="0" w:color="000000"/>
              <w:left w:val="single" w:sz="4" w:space="0" w:color="000000"/>
              <w:bottom w:val="single" w:sz="4" w:space="0" w:color="000000"/>
              <w:right w:val="single" w:sz="4" w:space="0" w:color="000000"/>
            </w:tcBorders>
          </w:tcPr>
          <w:p w14:paraId="789A4C6D" w14:textId="3DE57591" w:rsidR="006E7BF2" w:rsidRPr="007678D1" w:rsidRDefault="001661D5"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91217,9</w:t>
            </w:r>
          </w:p>
        </w:tc>
        <w:tc>
          <w:tcPr>
            <w:tcW w:w="1086" w:type="dxa"/>
            <w:tcBorders>
              <w:top w:val="single" w:sz="4" w:space="0" w:color="000000"/>
              <w:left w:val="single" w:sz="4" w:space="0" w:color="000000"/>
              <w:bottom w:val="single" w:sz="4" w:space="0" w:color="000000"/>
              <w:right w:val="single" w:sz="4" w:space="0" w:color="000000"/>
            </w:tcBorders>
          </w:tcPr>
          <w:p w14:paraId="5272F552" w14:textId="027140A8" w:rsidR="006E7BF2" w:rsidRPr="007678D1" w:rsidRDefault="008D5B8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91</w:t>
            </w:r>
            <w:r w:rsidR="001661D5" w:rsidRPr="007678D1">
              <w:rPr>
                <w:rFonts w:ascii="Arial" w:hAnsi="Arial" w:cs="Arial"/>
                <w:color w:val="000000" w:themeColor="text1"/>
                <w:sz w:val="24"/>
                <w:szCs w:val="24"/>
              </w:rPr>
              <w:t>217</w:t>
            </w:r>
            <w:r w:rsidRPr="007678D1">
              <w:rPr>
                <w:rFonts w:ascii="Arial" w:hAnsi="Arial" w:cs="Arial"/>
                <w:color w:val="000000" w:themeColor="text1"/>
                <w:sz w:val="24"/>
                <w:szCs w:val="24"/>
              </w:rPr>
              <w:t>,9</w:t>
            </w:r>
          </w:p>
        </w:tc>
        <w:tc>
          <w:tcPr>
            <w:tcW w:w="408" w:type="dxa"/>
            <w:tcBorders>
              <w:top w:val="single" w:sz="4" w:space="0" w:color="000000"/>
              <w:left w:val="single" w:sz="4" w:space="0" w:color="000000"/>
              <w:bottom w:val="single" w:sz="4" w:space="0" w:color="000000"/>
              <w:right w:val="single" w:sz="4" w:space="0" w:color="000000"/>
            </w:tcBorders>
          </w:tcPr>
          <w:p w14:paraId="1F3A3138" w14:textId="00CD7DCA"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167EF070" w14:textId="4CF9DBCB" w:rsidR="006E7BF2" w:rsidRPr="007678D1" w:rsidRDefault="001661D5"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271147,3</w:t>
            </w:r>
          </w:p>
        </w:tc>
      </w:tr>
      <w:tr w:rsidR="006E7BF2" w:rsidRPr="007678D1" w14:paraId="602AFF28" w14:textId="77777777" w:rsidTr="0058468D">
        <w:trPr>
          <w:trHeight w:val="359"/>
          <w:jc w:val="center"/>
        </w:trPr>
        <w:tc>
          <w:tcPr>
            <w:tcW w:w="4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B55CCF" w14:textId="77777777" w:rsidR="006E7BF2" w:rsidRPr="007678D1" w:rsidRDefault="006E7BF2" w:rsidP="00EB3C10">
            <w:pPr>
              <w:kinsoku w:val="0"/>
              <w:overflowPunct w:val="0"/>
              <w:adjustRightInd w:val="0"/>
              <w:rPr>
                <w:rFonts w:ascii="Arial" w:hAnsi="Arial" w:cs="Arial"/>
                <w:iCs/>
                <w:sz w:val="24"/>
                <w:szCs w:val="24"/>
              </w:rPr>
            </w:pPr>
            <w:r w:rsidRPr="007678D1">
              <w:rPr>
                <w:rFonts w:ascii="Arial" w:hAnsi="Arial" w:cs="Arial"/>
                <w:iCs/>
                <w:sz w:val="24"/>
                <w:szCs w:val="24"/>
              </w:rPr>
              <w:t>Местный бюджет</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B65321" w14:textId="6CE8E19C" w:rsidR="006E7BF2" w:rsidRPr="007678D1" w:rsidRDefault="00FE664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19554,9</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A00256" w14:textId="22DC9D1E" w:rsidR="006E7BF2" w:rsidRPr="007678D1" w:rsidRDefault="001661D5"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19554,9</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8685EC" w14:textId="160FDAC8" w:rsidR="006E7BF2" w:rsidRPr="007678D1" w:rsidRDefault="006F0B5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19</w:t>
            </w:r>
            <w:r w:rsidR="001661D5" w:rsidRPr="007678D1">
              <w:rPr>
                <w:rFonts w:ascii="Arial" w:hAnsi="Arial" w:cs="Arial"/>
                <w:color w:val="000000" w:themeColor="text1"/>
                <w:sz w:val="24"/>
                <w:szCs w:val="24"/>
              </w:rPr>
              <w:t>554</w:t>
            </w:r>
            <w:r w:rsidRPr="007678D1">
              <w:rPr>
                <w:rFonts w:ascii="Arial" w:hAnsi="Arial" w:cs="Arial"/>
                <w:color w:val="000000" w:themeColor="text1"/>
                <w:sz w:val="24"/>
                <w:szCs w:val="24"/>
              </w:rPr>
              <w:t>,9</w:t>
            </w:r>
          </w:p>
        </w:tc>
        <w:tc>
          <w:tcPr>
            <w:tcW w:w="4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CC58B2" w14:textId="665F515F"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7373B6" w14:textId="48C5659C" w:rsidR="006E7BF2" w:rsidRPr="007678D1" w:rsidRDefault="001661D5"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58664,7</w:t>
            </w:r>
          </w:p>
        </w:tc>
      </w:tr>
      <w:tr w:rsidR="006E7BF2" w:rsidRPr="007678D1" w14:paraId="6701E8AA" w14:textId="77777777" w:rsidTr="0058468D">
        <w:trPr>
          <w:trHeight w:val="217"/>
          <w:jc w:val="center"/>
        </w:trPr>
        <w:tc>
          <w:tcPr>
            <w:tcW w:w="4686" w:type="dxa"/>
            <w:tcBorders>
              <w:top w:val="single" w:sz="4" w:space="0" w:color="000000"/>
              <w:left w:val="single" w:sz="4" w:space="0" w:color="000000"/>
              <w:bottom w:val="single" w:sz="4" w:space="0" w:color="000000"/>
              <w:right w:val="single" w:sz="4" w:space="0" w:color="000000"/>
            </w:tcBorders>
          </w:tcPr>
          <w:p w14:paraId="6C8B8CE7" w14:textId="77777777"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Региональный</w:t>
            </w:r>
            <w:r w:rsidRPr="007678D1">
              <w:rPr>
                <w:rFonts w:ascii="Arial" w:hAnsi="Arial" w:cs="Arial"/>
                <w:spacing w:val="-4"/>
                <w:sz w:val="24"/>
                <w:szCs w:val="24"/>
              </w:rPr>
              <w:t xml:space="preserve"> </w:t>
            </w:r>
            <w:r w:rsidRPr="007678D1">
              <w:rPr>
                <w:rFonts w:ascii="Arial" w:hAnsi="Arial" w:cs="Arial"/>
                <w:sz w:val="24"/>
                <w:szCs w:val="24"/>
              </w:rPr>
              <w:t>бюджет</w:t>
            </w:r>
          </w:p>
        </w:tc>
        <w:tc>
          <w:tcPr>
            <w:tcW w:w="1221" w:type="dxa"/>
            <w:tcBorders>
              <w:top w:val="single" w:sz="4" w:space="0" w:color="000000"/>
              <w:left w:val="single" w:sz="4" w:space="0" w:color="000000"/>
              <w:bottom w:val="single" w:sz="4" w:space="0" w:color="000000"/>
              <w:right w:val="single" w:sz="4" w:space="0" w:color="000000"/>
            </w:tcBorders>
          </w:tcPr>
          <w:p w14:paraId="40A95EEC" w14:textId="6845E989" w:rsidR="006E7BF2" w:rsidRPr="007678D1" w:rsidRDefault="00102A7E"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60344,5</w:t>
            </w:r>
          </w:p>
        </w:tc>
        <w:tc>
          <w:tcPr>
            <w:tcW w:w="1086" w:type="dxa"/>
            <w:tcBorders>
              <w:top w:val="single" w:sz="4" w:space="0" w:color="000000"/>
              <w:left w:val="single" w:sz="4" w:space="0" w:color="000000"/>
              <w:bottom w:val="single" w:sz="4" w:space="0" w:color="000000"/>
              <w:right w:val="single" w:sz="4" w:space="0" w:color="000000"/>
            </w:tcBorders>
          </w:tcPr>
          <w:p w14:paraId="3CAB57E1" w14:textId="76475F9F" w:rsidR="006E7BF2" w:rsidRPr="007678D1" w:rsidRDefault="006F0B5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60620,2</w:t>
            </w:r>
          </w:p>
        </w:tc>
        <w:tc>
          <w:tcPr>
            <w:tcW w:w="1086" w:type="dxa"/>
            <w:tcBorders>
              <w:top w:val="single" w:sz="4" w:space="0" w:color="000000"/>
              <w:left w:val="single" w:sz="4" w:space="0" w:color="000000"/>
              <w:bottom w:val="single" w:sz="4" w:space="0" w:color="000000"/>
              <w:right w:val="single" w:sz="4" w:space="0" w:color="000000"/>
            </w:tcBorders>
          </w:tcPr>
          <w:p w14:paraId="14572BE8" w14:textId="7E86C549" w:rsidR="006E7BF2" w:rsidRPr="007678D1" w:rsidRDefault="006F0B5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60620,2</w:t>
            </w:r>
          </w:p>
        </w:tc>
        <w:tc>
          <w:tcPr>
            <w:tcW w:w="408" w:type="dxa"/>
            <w:tcBorders>
              <w:top w:val="single" w:sz="4" w:space="0" w:color="000000"/>
              <w:left w:val="single" w:sz="4" w:space="0" w:color="000000"/>
              <w:bottom w:val="single" w:sz="4" w:space="0" w:color="000000"/>
              <w:right w:val="single" w:sz="4" w:space="0" w:color="000000"/>
            </w:tcBorders>
          </w:tcPr>
          <w:p w14:paraId="6F3C1C99" w14:textId="71C1A30B" w:rsidR="006E7BF2" w:rsidRPr="007678D1" w:rsidRDefault="006E7BF2"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7022180F" w14:textId="7561AB18" w:rsidR="006E7BF2" w:rsidRPr="007678D1" w:rsidRDefault="006F0B5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181584,9</w:t>
            </w:r>
          </w:p>
        </w:tc>
      </w:tr>
      <w:tr w:rsidR="006E7BF2" w:rsidRPr="007678D1" w14:paraId="51DBAEA3"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4F47AD48" w14:textId="77777777" w:rsidR="006E7BF2" w:rsidRPr="007678D1" w:rsidRDefault="006E7BF2" w:rsidP="00EB3C10">
            <w:pPr>
              <w:kinsoku w:val="0"/>
              <w:overflowPunct w:val="0"/>
              <w:adjustRightInd w:val="0"/>
              <w:rPr>
                <w:rFonts w:ascii="Arial" w:hAnsi="Arial" w:cs="Arial"/>
                <w:sz w:val="24"/>
                <w:szCs w:val="24"/>
                <w:vertAlign w:val="superscript"/>
              </w:rPr>
            </w:pPr>
            <w:r w:rsidRPr="007678D1">
              <w:rPr>
                <w:rFonts w:ascii="Arial" w:hAnsi="Arial" w:cs="Arial"/>
                <w:sz w:val="24"/>
                <w:szCs w:val="24"/>
              </w:rPr>
              <w:t xml:space="preserve">Федеральный бюджет </w:t>
            </w:r>
          </w:p>
        </w:tc>
        <w:tc>
          <w:tcPr>
            <w:tcW w:w="1221" w:type="dxa"/>
            <w:tcBorders>
              <w:top w:val="single" w:sz="4" w:space="0" w:color="000000"/>
              <w:left w:val="single" w:sz="4" w:space="0" w:color="000000"/>
              <w:bottom w:val="single" w:sz="4" w:space="0" w:color="000000"/>
              <w:right w:val="single" w:sz="4" w:space="0" w:color="000000"/>
            </w:tcBorders>
          </w:tcPr>
          <w:p w14:paraId="0BCF6FBD" w14:textId="1D37A12F"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2512,1</w:t>
            </w:r>
          </w:p>
        </w:tc>
        <w:tc>
          <w:tcPr>
            <w:tcW w:w="1086" w:type="dxa"/>
            <w:tcBorders>
              <w:top w:val="single" w:sz="4" w:space="0" w:color="000000"/>
              <w:left w:val="single" w:sz="4" w:space="0" w:color="000000"/>
              <w:bottom w:val="single" w:sz="4" w:space="0" w:color="000000"/>
              <w:right w:val="single" w:sz="4" w:space="0" w:color="000000"/>
            </w:tcBorders>
          </w:tcPr>
          <w:p w14:paraId="2FFE4B33" w14:textId="32754596"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4742,8</w:t>
            </w:r>
          </w:p>
        </w:tc>
        <w:tc>
          <w:tcPr>
            <w:tcW w:w="1086" w:type="dxa"/>
            <w:tcBorders>
              <w:top w:val="single" w:sz="4" w:space="0" w:color="000000"/>
              <w:left w:val="single" w:sz="4" w:space="0" w:color="000000"/>
              <w:bottom w:val="single" w:sz="4" w:space="0" w:color="000000"/>
              <w:right w:val="single" w:sz="4" w:space="0" w:color="000000"/>
            </w:tcBorders>
          </w:tcPr>
          <w:p w14:paraId="4997BD71" w14:textId="4EA342D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4742,8</w:t>
            </w:r>
          </w:p>
        </w:tc>
        <w:tc>
          <w:tcPr>
            <w:tcW w:w="408" w:type="dxa"/>
            <w:tcBorders>
              <w:top w:val="single" w:sz="4" w:space="0" w:color="000000"/>
              <w:left w:val="single" w:sz="4" w:space="0" w:color="000000"/>
              <w:bottom w:val="single" w:sz="4" w:space="0" w:color="000000"/>
              <w:right w:val="single" w:sz="4" w:space="0" w:color="000000"/>
            </w:tcBorders>
          </w:tcPr>
          <w:p w14:paraId="5D4B70B1" w14:textId="45A7CF9B" w:rsidR="006E7BF2" w:rsidRPr="007678D1" w:rsidRDefault="006E7BF2"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322F0B92" w14:textId="471554EE" w:rsidR="006E7BF2" w:rsidRPr="007678D1" w:rsidRDefault="00C434C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11997,7</w:t>
            </w:r>
          </w:p>
        </w:tc>
      </w:tr>
      <w:tr w:rsidR="006E7BF2" w:rsidRPr="007678D1" w14:paraId="7FBA6532"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2D2330DB" w14:textId="69CE558D"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Средства фондов</w:t>
            </w:r>
          </w:p>
        </w:tc>
        <w:tc>
          <w:tcPr>
            <w:tcW w:w="1221" w:type="dxa"/>
            <w:tcBorders>
              <w:top w:val="single" w:sz="4" w:space="0" w:color="000000"/>
              <w:left w:val="single" w:sz="4" w:space="0" w:color="000000"/>
              <w:bottom w:val="single" w:sz="4" w:space="0" w:color="000000"/>
              <w:right w:val="single" w:sz="4" w:space="0" w:color="000000"/>
            </w:tcBorders>
          </w:tcPr>
          <w:p w14:paraId="3A1602AC" w14:textId="7A2F49EF"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9715467" w14:textId="5F0FC638"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0BBFDE0B" w14:textId="729898B6"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5AB611C1" w14:textId="632780F1" w:rsidR="006E7BF2" w:rsidRPr="007678D1" w:rsidRDefault="006E7BF2"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15D3F714" w14:textId="7D8A7D15"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55729E7D"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2BE9A584" w14:textId="370670AA"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Бюджеты территориальных государственных внебюджетных фондов Российской Федерации</w:t>
            </w:r>
          </w:p>
        </w:tc>
        <w:tc>
          <w:tcPr>
            <w:tcW w:w="1221" w:type="dxa"/>
            <w:tcBorders>
              <w:top w:val="single" w:sz="4" w:space="0" w:color="000000"/>
              <w:left w:val="single" w:sz="4" w:space="0" w:color="000000"/>
              <w:bottom w:val="single" w:sz="4" w:space="0" w:color="000000"/>
              <w:right w:val="single" w:sz="4" w:space="0" w:color="000000"/>
            </w:tcBorders>
          </w:tcPr>
          <w:p w14:paraId="3D7F7652" w14:textId="03344911"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5DEAF88F" w14:textId="1C2DF1A3"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1A4E7ED0" w14:textId="09413FB5"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5063A483" w14:textId="43C5FE27" w:rsidR="006E7BF2" w:rsidRPr="007678D1" w:rsidRDefault="006E7BF2"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19AB2336" w14:textId="552669E0"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644460C4"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73C791CE" w14:textId="4FF23603"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Внебюджетные источники</w:t>
            </w:r>
          </w:p>
        </w:tc>
        <w:tc>
          <w:tcPr>
            <w:tcW w:w="1221" w:type="dxa"/>
            <w:tcBorders>
              <w:top w:val="single" w:sz="4" w:space="0" w:color="000000"/>
              <w:left w:val="single" w:sz="4" w:space="0" w:color="000000"/>
              <w:bottom w:val="single" w:sz="4" w:space="0" w:color="000000"/>
              <w:right w:val="single" w:sz="4" w:space="0" w:color="000000"/>
            </w:tcBorders>
          </w:tcPr>
          <w:p w14:paraId="4A318FEF" w14:textId="07E3D298"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6300,0</w:t>
            </w:r>
          </w:p>
        </w:tc>
        <w:tc>
          <w:tcPr>
            <w:tcW w:w="1086" w:type="dxa"/>
            <w:tcBorders>
              <w:top w:val="single" w:sz="4" w:space="0" w:color="000000"/>
              <w:left w:val="single" w:sz="4" w:space="0" w:color="000000"/>
              <w:bottom w:val="single" w:sz="4" w:space="0" w:color="000000"/>
              <w:right w:val="single" w:sz="4" w:space="0" w:color="000000"/>
            </w:tcBorders>
          </w:tcPr>
          <w:p w14:paraId="6A6BA6A7" w14:textId="54DBEB8A"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6300,0</w:t>
            </w:r>
          </w:p>
        </w:tc>
        <w:tc>
          <w:tcPr>
            <w:tcW w:w="1086" w:type="dxa"/>
            <w:tcBorders>
              <w:top w:val="single" w:sz="4" w:space="0" w:color="000000"/>
              <w:left w:val="single" w:sz="4" w:space="0" w:color="000000"/>
              <w:bottom w:val="single" w:sz="4" w:space="0" w:color="000000"/>
              <w:right w:val="single" w:sz="4" w:space="0" w:color="000000"/>
            </w:tcBorders>
          </w:tcPr>
          <w:p w14:paraId="3EE544E9" w14:textId="15591EA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6300,0</w:t>
            </w:r>
          </w:p>
        </w:tc>
        <w:tc>
          <w:tcPr>
            <w:tcW w:w="408" w:type="dxa"/>
            <w:tcBorders>
              <w:top w:val="single" w:sz="4" w:space="0" w:color="000000"/>
              <w:left w:val="single" w:sz="4" w:space="0" w:color="000000"/>
              <w:bottom w:val="single" w:sz="4" w:space="0" w:color="000000"/>
              <w:right w:val="single" w:sz="4" w:space="0" w:color="000000"/>
            </w:tcBorders>
          </w:tcPr>
          <w:p w14:paraId="7C917C3A" w14:textId="679138A0"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7457B840" w14:textId="313B3CB0" w:rsidR="006E7BF2" w:rsidRPr="007678D1" w:rsidRDefault="00C434C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18900,0</w:t>
            </w:r>
          </w:p>
        </w:tc>
      </w:tr>
      <w:tr w:rsidR="006C3EA0" w:rsidRPr="007678D1" w14:paraId="364F7251"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64F2AB2C" w14:textId="151411A2" w:rsidR="006C3EA0" w:rsidRPr="007678D1" w:rsidRDefault="006C3EA0" w:rsidP="00EB3C10">
            <w:pPr>
              <w:pStyle w:val="a7"/>
              <w:numPr>
                <w:ilvl w:val="0"/>
                <w:numId w:val="16"/>
              </w:numPr>
              <w:kinsoku w:val="0"/>
              <w:overflowPunct w:val="0"/>
              <w:adjustRightInd w:val="0"/>
              <w:ind w:left="0" w:firstLine="0"/>
              <w:rPr>
                <w:rFonts w:ascii="Arial" w:hAnsi="Arial" w:cs="Arial"/>
                <w:b/>
                <w:sz w:val="24"/>
                <w:szCs w:val="24"/>
              </w:rPr>
            </w:pPr>
            <w:r w:rsidRPr="007678D1">
              <w:rPr>
                <w:rFonts w:ascii="Arial" w:hAnsi="Arial" w:cs="Arial"/>
                <w:b/>
                <w:sz w:val="24"/>
                <w:szCs w:val="24"/>
              </w:rPr>
              <w:t xml:space="preserve">Структурный элемент – </w:t>
            </w:r>
          </w:p>
          <w:p w14:paraId="55B2BCE7" w14:textId="33C9F153" w:rsidR="006C3EA0" w:rsidRPr="007678D1" w:rsidRDefault="006C3EA0" w:rsidP="00EB3C10">
            <w:pPr>
              <w:pStyle w:val="a7"/>
              <w:kinsoku w:val="0"/>
              <w:overflowPunct w:val="0"/>
              <w:adjustRightInd w:val="0"/>
              <w:ind w:left="0"/>
              <w:rPr>
                <w:rFonts w:ascii="Arial" w:hAnsi="Arial" w:cs="Arial"/>
                <w:b/>
                <w:sz w:val="24"/>
                <w:szCs w:val="24"/>
              </w:rPr>
            </w:pPr>
            <w:r w:rsidRPr="007678D1">
              <w:rPr>
                <w:rFonts w:ascii="Arial" w:hAnsi="Arial" w:cs="Arial"/>
                <w:b/>
                <w:sz w:val="24"/>
                <w:szCs w:val="24"/>
              </w:rPr>
              <w:t xml:space="preserve">Региональный проект «Поддержка семьи» </w:t>
            </w:r>
          </w:p>
        </w:tc>
        <w:tc>
          <w:tcPr>
            <w:tcW w:w="1221" w:type="dxa"/>
            <w:tcBorders>
              <w:top w:val="single" w:sz="4" w:space="0" w:color="000000"/>
              <w:left w:val="single" w:sz="4" w:space="0" w:color="000000"/>
              <w:bottom w:val="single" w:sz="4" w:space="0" w:color="000000"/>
              <w:right w:val="single" w:sz="4" w:space="0" w:color="000000"/>
            </w:tcBorders>
          </w:tcPr>
          <w:p w14:paraId="4505E014" w14:textId="4C0DD106"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0D724A44" w14:textId="4918A0A8"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497D4DD" w14:textId="50D81FD4"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7FCE0B08" w14:textId="0E49D6D8"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1E8A2F90" w14:textId="41C3D33E"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42A90EBF"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6EA42E19" w14:textId="471D1F7E"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Местный бюджет</w:t>
            </w:r>
          </w:p>
        </w:tc>
        <w:tc>
          <w:tcPr>
            <w:tcW w:w="1221" w:type="dxa"/>
            <w:tcBorders>
              <w:top w:val="single" w:sz="4" w:space="0" w:color="000000"/>
              <w:left w:val="single" w:sz="4" w:space="0" w:color="000000"/>
              <w:bottom w:val="single" w:sz="4" w:space="0" w:color="000000"/>
              <w:right w:val="single" w:sz="4" w:space="0" w:color="000000"/>
            </w:tcBorders>
          </w:tcPr>
          <w:p w14:paraId="2B896BD8" w14:textId="38136CA1"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51FB1390" w14:textId="5C3B26E4"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282A49D7" w14:textId="644FE0D4"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795F7E5D" w14:textId="67710359"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5F7FBE01" w14:textId="759A6178"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3184A1CA"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4047D857" w14:textId="434E0176"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Региональный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1F436B2F" w14:textId="3E9A2743"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8739AED" w14:textId="3AE11A1E"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060B606D" w14:textId="68B3D680"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7D7EDF7B" w14:textId="5638D207"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07506022" w14:textId="5CDE351A"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575243BA"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6DA9E844" w14:textId="229AD9CB"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Федеральный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2A407D41" w14:textId="53A80920"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0711E688" w14:textId="7072F2EE"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54C5A08F" w14:textId="04DE7A4B"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3CAD6DC8" w14:textId="66063D06"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645977B5" w14:textId="18600EB6"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43CABEFE"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49A9C7C4" w14:textId="29A216FE"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Средства фондов</w:t>
            </w:r>
          </w:p>
        </w:tc>
        <w:tc>
          <w:tcPr>
            <w:tcW w:w="1221" w:type="dxa"/>
            <w:tcBorders>
              <w:top w:val="single" w:sz="4" w:space="0" w:color="000000"/>
              <w:left w:val="single" w:sz="4" w:space="0" w:color="000000"/>
              <w:bottom w:val="single" w:sz="4" w:space="0" w:color="000000"/>
              <w:right w:val="single" w:sz="4" w:space="0" w:color="000000"/>
            </w:tcBorders>
          </w:tcPr>
          <w:p w14:paraId="116174FC" w14:textId="38211570"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62D1A5A9" w14:textId="684041CD"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1FCD347D" w14:textId="042946B1"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1E636F10" w14:textId="3E89B963"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67A86F82" w14:textId="4499D093"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50FE5056"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3BB3624D" w14:textId="4A58C45F"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Бюджеты территориальных государственных внебюджетных фондов Российской Федерации</w:t>
            </w:r>
          </w:p>
        </w:tc>
        <w:tc>
          <w:tcPr>
            <w:tcW w:w="1221" w:type="dxa"/>
            <w:tcBorders>
              <w:top w:val="single" w:sz="4" w:space="0" w:color="000000"/>
              <w:left w:val="single" w:sz="4" w:space="0" w:color="000000"/>
              <w:bottom w:val="single" w:sz="4" w:space="0" w:color="000000"/>
              <w:right w:val="single" w:sz="4" w:space="0" w:color="000000"/>
            </w:tcBorders>
          </w:tcPr>
          <w:p w14:paraId="6BCEE8FB" w14:textId="5BE3676D"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BCCCA2F" w14:textId="3E039A23"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A756794" w14:textId="2B3D0CE1"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0513985F" w14:textId="6023D73F"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5BC934E0" w14:textId="5A057EFA"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7B23788F"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1E50509F" w14:textId="4A724FE5"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Внебюджетные источники</w:t>
            </w:r>
          </w:p>
        </w:tc>
        <w:tc>
          <w:tcPr>
            <w:tcW w:w="1221" w:type="dxa"/>
            <w:tcBorders>
              <w:top w:val="single" w:sz="4" w:space="0" w:color="000000"/>
              <w:left w:val="single" w:sz="4" w:space="0" w:color="000000"/>
              <w:bottom w:val="single" w:sz="4" w:space="0" w:color="000000"/>
              <w:right w:val="single" w:sz="4" w:space="0" w:color="000000"/>
            </w:tcBorders>
          </w:tcPr>
          <w:p w14:paraId="0A319F2F" w14:textId="1FE516A9"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2CB48320" w14:textId="32A32311"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24172D2E" w14:textId="37851C91"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282D0D49" w14:textId="08A5B4E8"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63637F9C" w14:textId="5819CDAB"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55B9C987"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3001CEBF" w14:textId="5CC0AF12" w:rsidR="006E7BF2" w:rsidRPr="007678D1" w:rsidRDefault="006C3EA0" w:rsidP="00EB3C10">
            <w:pPr>
              <w:kinsoku w:val="0"/>
              <w:overflowPunct w:val="0"/>
              <w:adjustRightInd w:val="0"/>
              <w:rPr>
                <w:rFonts w:ascii="Arial" w:hAnsi="Arial" w:cs="Arial"/>
                <w:b/>
                <w:bCs/>
                <w:sz w:val="24"/>
                <w:szCs w:val="24"/>
              </w:rPr>
            </w:pPr>
            <w:r w:rsidRPr="007678D1">
              <w:rPr>
                <w:rFonts w:ascii="Arial" w:hAnsi="Arial" w:cs="Arial"/>
                <w:b/>
                <w:bCs/>
                <w:sz w:val="24"/>
                <w:szCs w:val="24"/>
              </w:rPr>
              <w:t>2</w:t>
            </w:r>
            <w:r w:rsidR="006E7BF2" w:rsidRPr="007678D1">
              <w:rPr>
                <w:rFonts w:ascii="Arial" w:hAnsi="Arial" w:cs="Arial"/>
                <w:b/>
                <w:bCs/>
                <w:sz w:val="24"/>
                <w:szCs w:val="24"/>
              </w:rPr>
              <w:t>. Структурный элемент – Региональный проект «Многодетная семья»</w:t>
            </w:r>
          </w:p>
        </w:tc>
        <w:tc>
          <w:tcPr>
            <w:tcW w:w="1221" w:type="dxa"/>
            <w:tcBorders>
              <w:top w:val="single" w:sz="4" w:space="0" w:color="000000"/>
              <w:left w:val="single" w:sz="4" w:space="0" w:color="000000"/>
              <w:bottom w:val="single" w:sz="4" w:space="0" w:color="000000"/>
              <w:right w:val="single" w:sz="4" w:space="0" w:color="000000"/>
            </w:tcBorders>
          </w:tcPr>
          <w:p w14:paraId="50653766" w14:textId="4A12B44A"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2936,3</w:t>
            </w:r>
          </w:p>
        </w:tc>
        <w:tc>
          <w:tcPr>
            <w:tcW w:w="1086" w:type="dxa"/>
            <w:tcBorders>
              <w:top w:val="single" w:sz="4" w:space="0" w:color="000000"/>
              <w:left w:val="single" w:sz="4" w:space="0" w:color="000000"/>
              <w:bottom w:val="single" w:sz="4" w:space="0" w:color="000000"/>
              <w:right w:val="single" w:sz="4" w:space="0" w:color="000000"/>
            </w:tcBorders>
          </w:tcPr>
          <w:p w14:paraId="560B1EDE" w14:textId="45521093"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2936,3</w:t>
            </w:r>
          </w:p>
        </w:tc>
        <w:tc>
          <w:tcPr>
            <w:tcW w:w="1086" w:type="dxa"/>
            <w:tcBorders>
              <w:top w:val="single" w:sz="4" w:space="0" w:color="000000"/>
              <w:left w:val="single" w:sz="4" w:space="0" w:color="000000"/>
              <w:bottom w:val="single" w:sz="4" w:space="0" w:color="000000"/>
              <w:right w:val="single" w:sz="4" w:space="0" w:color="000000"/>
            </w:tcBorders>
          </w:tcPr>
          <w:p w14:paraId="03AC0A30" w14:textId="3432B7F9"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2936,3</w:t>
            </w:r>
          </w:p>
        </w:tc>
        <w:tc>
          <w:tcPr>
            <w:tcW w:w="408" w:type="dxa"/>
            <w:tcBorders>
              <w:top w:val="single" w:sz="4" w:space="0" w:color="000000"/>
              <w:left w:val="single" w:sz="4" w:space="0" w:color="000000"/>
              <w:bottom w:val="single" w:sz="4" w:space="0" w:color="000000"/>
              <w:right w:val="single" w:sz="4" w:space="0" w:color="000000"/>
            </w:tcBorders>
          </w:tcPr>
          <w:p w14:paraId="7A0F7740" w14:textId="680EB478"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3E5ECBB6" w14:textId="2C0BFD5E" w:rsidR="006E7BF2" w:rsidRPr="007678D1" w:rsidRDefault="00C434C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88</w:t>
            </w:r>
            <w:r w:rsidR="006E7BF2" w:rsidRPr="007678D1">
              <w:rPr>
                <w:rFonts w:ascii="Arial" w:hAnsi="Arial" w:cs="Arial"/>
                <w:color w:val="000000" w:themeColor="text1"/>
                <w:sz w:val="24"/>
                <w:szCs w:val="24"/>
              </w:rPr>
              <w:t>08,9</w:t>
            </w:r>
          </w:p>
        </w:tc>
      </w:tr>
      <w:tr w:rsidR="006E7BF2" w:rsidRPr="007678D1" w14:paraId="70E32585"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08873954" w14:textId="4542E6BC"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Местный бюджет</w:t>
            </w:r>
          </w:p>
        </w:tc>
        <w:tc>
          <w:tcPr>
            <w:tcW w:w="1221" w:type="dxa"/>
            <w:tcBorders>
              <w:top w:val="single" w:sz="4" w:space="0" w:color="000000"/>
              <w:left w:val="single" w:sz="4" w:space="0" w:color="000000"/>
              <w:bottom w:val="single" w:sz="4" w:space="0" w:color="000000"/>
              <w:right w:val="single" w:sz="4" w:space="0" w:color="000000"/>
            </w:tcBorders>
          </w:tcPr>
          <w:p w14:paraId="46AEFC4B" w14:textId="4A9B45A7"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4211AC9A" w14:textId="161EB7F1"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3B17643E" w14:textId="3C35C2CA"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0B6D5F44" w14:textId="757E9386"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7DEC64C7" w14:textId="13EE7B36"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541FA70D"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2168A38C" w14:textId="2C36B69E"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Региональный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4656FA9D" w14:textId="41CBECDD"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2936,3</w:t>
            </w:r>
          </w:p>
        </w:tc>
        <w:tc>
          <w:tcPr>
            <w:tcW w:w="1086" w:type="dxa"/>
            <w:tcBorders>
              <w:top w:val="single" w:sz="4" w:space="0" w:color="000000"/>
              <w:left w:val="single" w:sz="4" w:space="0" w:color="000000"/>
              <w:bottom w:val="single" w:sz="4" w:space="0" w:color="000000"/>
              <w:right w:val="single" w:sz="4" w:space="0" w:color="000000"/>
            </w:tcBorders>
          </w:tcPr>
          <w:p w14:paraId="11D94130" w14:textId="50616AB2"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2936,3</w:t>
            </w:r>
          </w:p>
        </w:tc>
        <w:tc>
          <w:tcPr>
            <w:tcW w:w="1086" w:type="dxa"/>
            <w:tcBorders>
              <w:top w:val="single" w:sz="4" w:space="0" w:color="000000"/>
              <w:left w:val="single" w:sz="4" w:space="0" w:color="000000"/>
              <w:bottom w:val="single" w:sz="4" w:space="0" w:color="000000"/>
              <w:right w:val="single" w:sz="4" w:space="0" w:color="000000"/>
            </w:tcBorders>
          </w:tcPr>
          <w:p w14:paraId="56A69458" w14:textId="126C94A9"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2936,3</w:t>
            </w:r>
          </w:p>
        </w:tc>
        <w:tc>
          <w:tcPr>
            <w:tcW w:w="408" w:type="dxa"/>
            <w:tcBorders>
              <w:top w:val="single" w:sz="4" w:space="0" w:color="000000"/>
              <w:left w:val="single" w:sz="4" w:space="0" w:color="000000"/>
              <w:bottom w:val="single" w:sz="4" w:space="0" w:color="000000"/>
              <w:right w:val="single" w:sz="4" w:space="0" w:color="000000"/>
            </w:tcBorders>
          </w:tcPr>
          <w:p w14:paraId="4F95DFDD" w14:textId="7F25CBF7"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43BA10B4" w14:textId="1579E082" w:rsidR="006E7BF2" w:rsidRPr="007678D1" w:rsidRDefault="00C434C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8808</w:t>
            </w:r>
            <w:r w:rsidR="006E7BF2" w:rsidRPr="007678D1">
              <w:rPr>
                <w:rFonts w:ascii="Arial" w:hAnsi="Arial" w:cs="Arial"/>
                <w:color w:val="000000" w:themeColor="text1"/>
                <w:sz w:val="24"/>
                <w:szCs w:val="24"/>
              </w:rPr>
              <w:t>,9</w:t>
            </w:r>
          </w:p>
        </w:tc>
      </w:tr>
      <w:tr w:rsidR="006E7BF2" w:rsidRPr="007678D1" w14:paraId="6595F4C5"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1D6B3052" w14:textId="615463F3"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Федеральный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3429870B" w14:textId="474AA1E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382E6EE3" w14:textId="74ADC811"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6860D5A7" w14:textId="20356531"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65F143AE" w14:textId="3B77CDE3"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73BE4625" w14:textId="7E224312"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44B626E1"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313630E1" w14:textId="0E252524"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Средства фондов</w:t>
            </w:r>
          </w:p>
        </w:tc>
        <w:tc>
          <w:tcPr>
            <w:tcW w:w="1221" w:type="dxa"/>
            <w:tcBorders>
              <w:top w:val="single" w:sz="4" w:space="0" w:color="000000"/>
              <w:left w:val="single" w:sz="4" w:space="0" w:color="000000"/>
              <w:bottom w:val="single" w:sz="4" w:space="0" w:color="000000"/>
              <w:right w:val="single" w:sz="4" w:space="0" w:color="000000"/>
            </w:tcBorders>
          </w:tcPr>
          <w:p w14:paraId="06FDFB4A" w14:textId="153280BA"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589DE74D" w14:textId="5D6FD855"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3CBF4F43" w14:textId="43DB4960"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12509276" w14:textId="4E9AD1C0"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380F7988" w14:textId="246D7F7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43BE49A7"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096DEA82" w14:textId="4A7E3930"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Бюджеты территориальных государственных внебюджетных фондов Российской Федерации</w:t>
            </w:r>
          </w:p>
        </w:tc>
        <w:tc>
          <w:tcPr>
            <w:tcW w:w="1221" w:type="dxa"/>
            <w:tcBorders>
              <w:top w:val="single" w:sz="4" w:space="0" w:color="000000"/>
              <w:left w:val="single" w:sz="4" w:space="0" w:color="000000"/>
              <w:bottom w:val="single" w:sz="4" w:space="0" w:color="000000"/>
              <w:right w:val="single" w:sz="4" w:space="0" w:color="000000"/>
            </w:tcBorders>
          </w:tcPr>
          <w:p w14:paraId="58CA3FE9" w14:textId="4D811691"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6202C0CF" w14:textId="584B0BA4"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1EABA602" w14:textId="55711F10"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3A0C6847" w14:textId="6FC19D66"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09094590" w14:textId="71C0442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5037C419"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732D061D" w14:textId="7BFC6887"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Внебюджетные источники</w:t>
            </w:r>
          </w:p>
        </w:tc>
        <w:tc>
          <w:tcPr>
            <w:tcW w:w="1221" w:type="dxa"/>
            <w:tcBorders>
              <w:top w:val="single" w:sz="4" w:space="0" w:color="000000"/>
              <w:left w:val="single" w:sz="4" w:space="0" w:color="000000"/>
              <w:bottom w:val="single" w:sz="4" w:space="0" w:color="000000"/>
              <w:right w:val="single" w:sz="4" w:space="0" w:color="000000"/>
            </w:tcBorders>
          </w:tcPr>
          <w:p w14:paraId="21507A87" w14:textId="6C4B9EF3"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2779476A" w14:textId="78944C82"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2B57416" w14:textId="35D6CA9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3633743E" w14:textId="0C27752D"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6EFF38ED" w14:textId="60C70328"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140AC6D0"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6701E80F" w14:textId="5FAD49CA"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b/>
                <w:bCs/>
                <w:sz w:val="24"/>
                <w:szCs w:val="24"/>
              </w:rPr>
              <w:t>3. Структурный элемент – Региональный проект «Охрана материнства и детства»</w:t>
            </w:r>
          </w:p>
        </w:tc>
        <w:tc>
          <w:tcPr>
            <w:tcW w:w="1221" w:type="dxa"/>
            <w:tcBorders>
              <w:top w:val="single" w:sz="4" w:space="0" w:color="000000"/>
              <w:left w:val="single" w:sz="4" w:space="0" w:color="000000"/>
              <w:bottom w:val="single" w:sz="4" w:space="0" w:color="000000"/>
              <w:right w:val="single" w:sz="4" w:space="0" w:color="000000"/>
            </w:tcBorders>
          </w:tcPr>
          <w:p w14:paraId="4F3069C1" w14:textId="77777777" w:rsidR="006C3EA0" w:rsidRPr="007678D1" w:rsidRDefault="006C3EA0" w:rsidP="00EB3C10">
            <w:pPr>
              <w:kinsoku w:val="0"/>
              <w:overflowPunct w:val="0"/>
              <w:adjustRightInd w:val="0"/>
              <w:jc w:val="center"/>
              <w:rPr>
                <w:rFonts w:ascii="Arial" w:hAnsi="Arial" w:cs="Arial"/>
                <w:color w:val="000000" w:themeColor="text1"/>
                <w:sz w:val="24"/>
                <w:szCs w:val="24"/>
              </w:rPr>
            </w:pPr>
          </w:p>
        </w:tc>
        <w:tc>
          <w:tcPr>
            <w:tcW w:w="1086" w:type="dxa"/>
            <w:tcBorders>
              <w:top w:val="single" w:sz="4" w:space="0" w:color="000000"/>
              <w:left w:val="single" w:sz="4" w:space="0" w:color="000000"/>
              <w:bottom w:val="single" w:sz="4" w:space="0" w:color="000000"/>
              <w:right w:val="single" w:sz="4" w:space="0" w:color="000000"/>
            </w:tcBorders>
          </w:tcPr>
          <w:p w14:paraId="0F55F6F2" w14:textId="77777777" w:rsidR="006C3EA0" w:rsidRPr="007678D1" w:rsidRDefault="006C3EA0" w:rsidP="00EB3C10">
            <w:pPr>
              <w:kinsoku w:val="0"/>
              <w:overflowPunct w:val="0"/>
              <w:adjustRightInd w:val="0"/>
              <w:jc w:val="center"/>
              <w:rPr>
                <w:rFonts w:ascii="Arial" w:hAnsi="Arial" w:cs="Arial"/>
                <w:color w:val="000000" w:themeColor="text1"/>
                <w:sz w:val="24"/>
                <w:szCs w:val="24"/>
              </w:rPr>
            </w:pPr>
          </w:p>
        </w:tc>
        <w:tc>
          <w:tcPr>
            <w:tcW w:w="1086" w:type="dxa"/>
            <w:tcBorders>
              <w:top w:val="single" w:sz="4" w:space="0" w:color="000000"/>
              <w:left w:val="single" w:sz="4" w:space="0" w:color="000000"/>
              <w:bottom w:val="single" w:sz="4" w:space="0" w:color="000000"/>
              <w:right w:val="single" w:sz="4" w:space="0" w:color="000000"/>
            </w:tcBorders>
          </w:tcPr>
          <w:p w14:paraId="6FEF4F9E" w14:textId="77777777" w:rsidR="006C3EA0" w:rsidRPr="007678D1" w:rsidRDefault="006C3EA0" w:rsidP="00EB3C10">
            <w:pPr>
              <w:kinsoku w:val="0"/>
              <w:overflowPunct w:val="0"/>
              <w:adjustRightInd w:val="0"/>
              <w:jc w:val="center"/>
              <w:rPr>
                <w:rFonts w:ascii="Arial" w:hAnsi="Arial" w:cs="Arial"/>
                <w:color w:val="000000" w:themeColor="text1"/>
                <w:sz w:val="24"/>
                <w:szCs w:val="24"/>
              </w:rPr>
            </w:pPr>
          </w:p>
        </w:tc>
        <w:tc>
          <w:tcPr>
            <w:tcW w:w="408" w:type="dxa"/>
            <w:tcBorders>
              <w:top w:val="single" w:sz="4" w:space="0" w:color="000000"/>
              <w:left w:val="single" w:sz="4" w:space="0" w:color="000000"/>
              <w:bottom w:val="single" w:sz="4" w:space="0" w:color="000000"/>
              <w:right w:val="single" w:sz="4" w:space="0" w:color="000000"/>
            </w:tcBorders>
          </w:tcPr>
          <w:p w14:paraId="4ACE58F5" w14:textId="77777777" w:rsidR="006C3EA0" w:rsidRPr="007678D1" w:rsidRDefault="006C3EA0" w:rsidP="00EB3C10">
            <w:pPr>
              <w:rPr>
                <w:rFonts w:ascii="Arial" w:hAnsi="Arial" w:cs="Arial"/>
                <w:color w:val="000000" w:themeColor="text1"/>
                <w:sz w:val="24"/>
                <w:szCs w:val="24"/>
              </w:rPr>
            </w:pPr>
          </w:p>
        </w:tc>
        <w:tc>
          <w:tcPr>
            <w:tcW w:w="1160" w:type="dxa"/>
            <w:tcBorders>
              <w:top w:val="single" w:sz="4" w:space="0" w:color="000000"/>
              <w:left w:val="single" w:sz="4" w:space="0" w:color="000000"/>
              <w:bottom w:val="single" w:sz="4" w:space="0" w:color="000000"/>
              <w:right w:val="single" w:sz="4" w:space="0" w:color="000000"/>
            </w:tcBorders>
          </w:tcPr>
          <w:p w14:paraId="693792E2" w14:textId="77777777" w:rsidR="006C3EA0" w:rsidRPr="007678D1" w:rsidRDefault="006C3EA0" w:rsidP="00EB3C10">
            <w:pPr>
              <w:kinsoku w:val="0"/>
              <w:overflowPunct w:val="0"/>
              <w:adjustRightInd w:val="0"/>
              <w:jc w:val="center"/>
              <w:rPr>
                <w:rFonts w:ascii="Arial" w:hAnsi="Arial" w:cs="Arial"/>
                <w:color w:val="000000" w:themeColor="text1"/>
                <w:sz w:val="24"/>
                <w:szCs w:val="24"/>
              </w:rPr>
            </w:pPr>
          </w:p>
        </w:tc>
      </w:tr>
      <w:tr w:rsidR="006C3EA0" w:rsidRPr="007678D1" w14:paraId="78E81A4C"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4F72DF9A" w14:textId="62888C64"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Местный бюджет</w:t>
            </w:r>
          </w:p>
        </w:tc>
        <w:tc>
          <w:tcPr>
            <w:tcW w:w="1221" w:type="dxa"/>
            <w:tcBorders>
              <w:top w:val="single" w:sz="4" w:space="0" w:color="000000"/>
              <w:left w:val="single" w:sz="4" w:space="0" w:color="000000"/>
              <w:bottom w:val="single" w:sz="4" w:space="0" w:color="000000"/>
              <w:right w:val="single" w:sz="4" w:space="0" w:color="000000"/>
            </w:tcBorders>
          </w:tcPr>
          <w:p w14:paraId="04F9070B" w14:textId="2B7ECC65"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608FDA48" w14:textId="3A740008"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09B5D939" w14:textId="0F31F55F"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205B03C0" w14:textId="0A9EF569"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5EAB9E63" w14:textId="0F3983F4"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40F9E32F"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1A2A11C2" w14:textId="2C87F412"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Региональный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5AF7FC3E" w14:textId="76AB1480"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694BC46" w14:textId="1C3E7B06"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4307BCE5" w14:textId="240246B6"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1AE67396" w14:textId="065F6A12"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15ED0588" w14:textId="1574DFA0"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31D2151B"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0B532317" w14:textId="3FB3C19C"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Федеральный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0F75DCE9" w14:textId="6E175842"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37A888EC" w14:textId="10A1CCF9"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57999B00" w14:textId="2A411CA3"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3ADC43F7" w14:textId="1EF46B30"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2F2822F6" w14:textId="21C0DF57"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6EAA305A"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652D3590" w14:textId="7F44CA58"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Средства фондов</w:t>
            </w:r>
          </w:p>
        </w:tc>
        <w:tc>
          <w:tcPr>
            <w:tcW w:w="1221" w:type="dxa"/>
            <w:tcBorders>
              <w:top w:val="single" w:sz="4" w:space="0" w:color="000000"/>
              <w:left w:val="single" w:sz="4" w:space="0" w:color="000000"/>
              <w:bottom w:val="single" w:sz="4" w:space="0" w:color="000000"/>
              <w:right w:val="single" w:sz="4" w:space="0" w:color="000000"/>
            </w:tcBorders>
          </w:tcPr>
          <w:p w14:paraId="126CD166" w14:textId="0D138596"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3A9E1BC" w14:textId="40F88975"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5745E587" w14:textId="19BE2FAA"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2F834C07" w14:textId="30373E49"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5B08762B" w14:textId="525D52D5"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556AEB88"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150FE437" w14:textId="613F86D3"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 xml:space="preserve">Бюджеты территориальных государственных внебюджетных фондов </w:t>
            </w:r>
            <w:r w:rsidRPr="007678D1">
              <w:rPr>
                <w:rFonts w:ascii="Arial" w:hAnsi="Arial" w:cs="Arial"/>
                <w:sz w:val="24"/>
                <w:szCs w:val="24"/>
              </w:rPr>
              <w:lastRenderedPageBreak/>
              <w:t>Российской Федерации</w:t>
            </w:r>
          </w:p>
        </w:tc>
        <w:tc>
          <w:tcPr>
            <w:tcW w:w="1221" w:type="dxa"/>
            <w:tcBorders>
              <w:top w:val="single" w:sz="4" w:space="0" w:color="000000"/>
              <w:left w:val="single" w:sz="4" w:space="0" w:color="000000"/>
              <w:bottom w:val="single" w:sz="4" w:space="0" w:color="000000"/>
              <w:right w:val="single" w:sz="4" w:space="0" w:color="000000"/>
            </w:tcBorders>
          </w:tcPr>
          <w:p w14:paraId="1DB2C216" w14:textId="5D243780"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lastRenderedPageBreak/>
              <w:t>0</w:t>
            </w:r>
          </w:p>
        </w:tc>
        <w:tc>
          <w:tcPr>
            <w:tcW w:w="1086" w:type="dxa"/>
            <w:tcBorders>
              <w:top w:val="single" w:sz="4" w:space="0" w:color="000000"/>
              <w:left w:val="single" w:sz="4" w:space="0" w:color="000000"/>
              <w:bottom w:val="single" w:sz="4" w:space="0" w:color="000000"/>
              <w:right w:val="single" w:sz="4" w:space="0" w:color="000000"/>
            </w:tcBorders>
          </w:tcPr>
          <w:p w14:paraId="6DCC90FE" w14:textId="51720416"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5BE359A8" w14:textId="1E13B0FD"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3BF365C3" w14:textId="74798A16"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0393BA9E" w14:textId="75B36653"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C3EA0" w:rsidRPr="007678D1" w14:paraId="1778F9ED"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7EDFB2C1" w14:textId="7E697369" w:rsidR="006C3EA0" w:rsidRPr="007678D1" w:rsidRDefault="006C3EA0" w:rsidP="00EB3C10">
            <w:pPr>
              <w:kinsoku w:val="0"/>
              <w:overflowPunct w:val="0"/>
              <w:adjustRightInd w:val="0"/>
              <w:rPr>
                <w:rFonts w:ascii="Arial" w:hAnsi="Arial" w:cs="Arial"/>
                <w:sz w:val="24"/>
                <w:szCs w:val="24"/>
              </w:rPr>
            </w:pPr>
            <w:r w:rsidRPr="007678D1">
              <w:rPr>
                <w:rFonts w:ascii="Arial" w:hAnsi="Arial" w:cs="Arial"/>
                <w:sz w:val="24"/>
                <w:szCs w:val="24"/>
              </w:rPr>
              <w:t>Внебюджетные источники</w:t>
            </w:r>
          </w:p>
        </w:tc>
        <w:tc>
          <w:tcPr>
            <w:tcW w:w="1221" w:type="dxa"/>
            <w:tcBorders>
              <w:top w:val="single" w:sz="4" w:space="0" w:color="000000"/>
              <w:left w:val="single" w:sz="4" w:space="0" w:color="000000"/>
              <w:bottom w:val="single" w:sz="4" w:space="0" w:color="000000"/>
              <w:right w:val="single" w:sz="4" w:space="0" w:color="000000"/>
            </w:tcBorders>
          </w:tcPr>
          <w:p w14:paraId="66D9975D" w14:textId="2E7D8DB0"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4490B15D" w14:textId="21B16D3C"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DF109CF" w14:textId="2EB85789"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23123FEA" w14:textId="7102FA35" w:rsidR="006C3EA0" w:rsidRPr="007678D1" w:rsidRDefault="006C3EA0"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0E2AB546" w14:textId="1A45C27C" w:rsidR="006C3EA0" w:rsidRPr="007678D1" w:rsidRDefault="006C3EA0"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5A4A278D"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63328995" w14:textId="65ABCC1C" w:rsidR="006E7BF2" w:rsidRPr="007678D1" w:rsidRDefault="006C3EA0" w:rsidP="00EB3C10">
            <w:pPr>
              <w:kinsoku w:val="0"/>
              <w:overflowPunct w:val="0"/>
              <w:adjustRightInd w:val="0"/>
              <w:rPr>
                <w:rFonts w:ascii="Arial" w:hAnsi="Arial" w:cs="Arial"/>
                <w:b/>
                <w:bCs/>
                <w:sz w:val="24"/>
                <w:szCs w:val="24"/>
              </w:rPr>
            </w:pPr>
            <w:r w:rsidRPr="007678D1">
              <w:rPr>
                <w:rFonts w:ascii="Arial" w:hAnsi="Arial" w:cs="Arial"/>
                <w:b/>
                <w:bCs/>
                <w:sz w:val="24"/>
                <w:szCs w:val="24"/>
              </w:rPr>
              <w:t>4</w:t>
            </w:r>
            <w:r w:rsidR="006E7BF2" w:rsidRPr="007678D1">
              <w:rPr>
                <w:rFonts w:ascii="Arial" w:hAnsi="Arial" w:cs="Arial"/>
                <w:b/>
                <w:bCs/>
                <w:sz w:val="24"/>
                <w:szCs w:val="24"/>
              </w:rPr>
              <w:t>. Структурный элемент – Региональный проект «Старшее поколение»</w:t>
            </w:r>
          </w:p>
        </w:tc>
        <w:tc>
          <w:tcPr>
            <w:tcW w:w="1221" w:type="dxa"/>
            <w:tcBorders>
              <w:top w:val="single" w:sz="4" w:space="0" w:color="000000"/>
              <w:left w:val="single" w:sz="4" w:space="0" w:color="000000"/>
              <w:bottom w:val="single" w:sz="4" w:space="0" w:color="000000"/>
              <w:right w:val="single" w:sz="4" w:space="0" w:color="000000"/>
            </w:tcBorders>
          </w:tcPr>
          <w:p w14:paraId="24D4F3DE" w14:textId="2C1DCE29"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2822,6</w:t>
            </w:r>
          </w:p>
        </w:tc>
        <w:tc>
          <w:tcPr>
            <w:tcW w:w="1086" w:type="dxa"/>
            <w:tcBorders>
              <w:top w:val="single" w:sz="4" w:space="0" w:color="000000"/>
              <w:left w:val="single" w:sz="4" w:space="0" w:color="000000"/>
              <w:bottom w:val="single" w:sz="4" w:space="0" w:color="000000"/>
              <w:right w:val="single" w:sz="4" w:space="0" w:color="000000"/>
            </w:tcBorders>
          </w:tcPr>
          <w:p w14:paraId="189C6437" w14:textId="2527C397"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5329,0</w:t>
            </w:r>
          </w:p>
        </w:tc>
        <w:tc>
          <w:tcPr>
            <w:tcW w:w="1086" w:type="dxa"/>
            <w:tcBorders>
              <w:top w:val="single" w:sz="4" w:space="0" w:color="000000"/>
              <w:left w:val="single" w:sz="4" w:space="0" w:color="000000"/>
              <w:bottom w:val="single" w:sz="4" w:space="0" w:color="000000"/>
              <w:right w:val="single" w:sz="4" w:space="0" w:color="000000"/>
            </w:tcBorders>
          </w:tcPr>
          <w:p w14:paraId="42BD6048" w14:textId="39D708E6"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5329,0</w:t>
            </w:r>
          </w:p>
        </w:tc>
        <w:tc>
          <w:tcPr>
            <w:tcW w:w="408" w:type="dxa"/>
            <w:tcBorders>
              <w:top w:val="single" w:sz="4" w:space="0" w:color="000000"/>
              <w:left w:val="single" w:sz="4" w:space="0" w:color="000000"/>
              <w:bottom w:val="single" w:sz="4" w:space="0" w:color="000000"/>
              <w:right w:val="single" w:sz="4" w:space="0" w:color="000000"/>
            </w:tcBorders>
          </w:tcPr>
          <w:p w14:paraId="76237CE0" w14:textId="62AAA4F2"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4A7A8B98" w14:textId="4F7B85B4"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13480,6</w:t>
            </w:r>
          </w:p>
        </w:tc>
      </w:tr>
      <w:tr w:rsidR="006E7BF2" w:rsidRPr="007678D1" w14:paraId="2114730D"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6108D415" w14:textId="70780993"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Местный бюджет</w:t>
            </w:r>
          </w:p>
        </w:tc>
        <w:tc>
          <w:tcPr>
            <w:tcW w:w="1221" w:type="dxa"/>
            <w:tcBorders>
              <w:top w:val="single" w:sz="4" w:space="0" w:color="000000"/>
              <w:left w:val="single" w:sz="4" w:space="0" w:color="000000"/>
              <w:bottom w:val="single" w:sz="4" w:space="0" w:color="000000"/>
              <w:right w:val="single" w:sz="4" w:space="0" w:color="000000"/>
            </w:tcBorders>
          </w:tcPr>
          <w:p w14:paraId="2ABD1B99" w14:textId="0E7AB45E"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33D87AA0" w14:textId="3E30B887"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12E50EE4" w14:textId="06FCC9FF"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7878EE3B" w14:textId="2ADDF256"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5258507B" w14:textId="1FA697A6"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7C3E9D55"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07C9AC68" w14:textId="57FDB4FD"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Региональный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5EE7D032" w14:textId="146639D7"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310,5</w:t>
            </w:r>
          </w:p>
        </w:tc>
        <w:tc>
          <w:tcPr>
            <w:tcW w:w="1086" w:type="dxa"/>
            <w:tcBorders>
              <w:top w:val="single" w:sz="4" w:space="0" w:color="000000"/>
              <w:left w:val="single" w:sz="4" w:space="0" w:color="000000"/>
              <w:bottom w:val="single" w:sz="4" w:space="0" w:color="000000"/>
              <w:right w:val="single" w:sz="4" w:space="0" w:color="000000"/>
            </w:tcBorders>
          </w:tcPr>
          <w:p w14:paraId="7E2AF3C3" w14:textId="72F2FAD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586,2</w:t>
            </w:r>
          </w:p>
        </w:tc>
        <w:tc>
          <w:tcPr>
            <w:tcW w:w="1086" w:type="dxa"/>
            <w:tcBorders>
              <w:top w:val="single" w:sz="4" w:space="0" w:color="000000"/>
              <w:left w:val="single" w:sz="4" w:space="0" w:color="000000"/>
              <w:bottom w:val="single" w:sz="4" w:space="0" w:color="000000"/>
              <w:right w:val="single" w:sz="4" w:space="0" w:color="000000"/>
            </w:tcBorders>
          </w:tcPr>
          <w:p w14:paraId="50D68BBB" w14:textId="53D04235"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586,2</w:t>
            </w:r>
          </w:p>
        </w:tc>
        <w:tc>
          <w:tcPr>
            <w:tcW w:w="408" w:type="dxa"/>
            <w:tcBorders>
              <w:top w:val="single" w:sz="4" w:space="0" w:color="000000"/>
              <w:left w:val="single" w:sz="4" w:space="0" w:color="000000"/>
              <w:bottom w:val="single" w:sz="4" w:space="0" w:color="000000"/>
              <w:right w:val="single" w:sz="4" w:space="0" w:color="000000"/>
            </w:tcBorders>
          </w:tcPr>
          <w:p w14:paraId="51BB6391" w14:textId="2A538F3B"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1CE79B54" w14:textId="25EE9F62"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1482,9</w:t>
            </w:r>
          </w:p>
        </w:tc>
      </w:tr>
      <w:tr w:rsidR="006E7BF2" w:rsidRPr="007678D1" w14:paraId="70E67979"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791CB3AB" w14:textId="50216038"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Федеральный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5D25ACB7" w14:textId="30C5AFB8"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2512,1</w:t>
            </w:r>
          </w:p>
        </w:tc>
        <w:tc>
          <w:tcPr>
            <w:tcW w:w="1086" w:type="dxa"/>
            <w:tcBorders>
              <w:top w:val="single" w:sz="4" w:space="0" w:color="000000"/>
              <w:left w:val="single" w:sz="4" w:space="0" w:color="000000"/>
              <w:bottom w:val="single" w:sz="4" w:space="0" w:color="000000"/>
              <w:right w:val="single" w:sz="4" w:space="0" w:color="000000"/>
            </w:tcBorders>
          </w:tcPr>
          <w:p w14:paraId="095FE397" w14:textId="6FF6CF8D"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4742,8</w:t>
            </w:r>
          </w:p>
        </w:tc>
        <w:tc>
          <w:tcPr>
            <w:tcW w:w="1086" w:type="dxa"/>
            <w:tcBorders>
              <w:top w:val="single" w:sz="4" w:space="0" w:color="000000"/>
              <w:left w:val="single" w:sz="4" w:space="0" w:color="000000"/>
              <w:bottom w:val="single" w:sz="4" w:space="0" w:color="000000"/>
              <w:right w:val="single" w:sz="4" w:space="0" w:color="000000"/>
            </w:tcBorders>
          </w:tcPr>
          <w:p w14:paraId="3EAADC0A" w14:textId="7CC69629"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4742,8</w:t>
            </w:r>
          </w:p>
        </w:tc>
        <w:tc>
          <w:tcPr>
            <w:tcW w:w="408" w:type="dxa"/>
            <w:tcBorders>
              <w:top w:val="single" w:sz="4" w:space="0" w:color="000000"/>
              <w:left w:val="single" w:sz="4" w:space="0" w:color="000000"/>
              <w:bottom w:val="single" w:sz="4" w:space="0" w:color="000000"/>
              <w:right w:val="single" w:sz="4" w:space="0" w:color="000000"/>
            </w:tcBorders>
          </w:tcPr>
          <w:p w14:paraId="3BC850B6" w14:textId="7BFDDECB"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0ECD313C" w14:textId="32196FB2"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11997,7</w:t>
            </w:r>
          </w:p>
        </w:tc>
      </w:tr>
      <w:tr w:rsidR="006E7BF2" w:rsidRPr="007678D1" w14:paraId="4377553F"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79881497" w14:textId="00C2516F"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Средства фондов</w:t>
            </w:r>
          </w:p>
        </w:tc>
        <w:tc>
          <w:tcPr>
            <w:tcW w:w="1221" w:type="dxa"/>
            <w:tcBorders>
              <w:top w:val="single" w:sz="4" w:space="0" w:color="000000"/>
              <w:left w:val="single" w:sz="4" w:space="0" w:color="000000"/>
              <w:bottom w:val="single" w:sz="4" w:space="0" w:color="000000"/>
              <w:right w:val="single" w:sz="4" w:space="0" w:color="000000"/>
            </w:tcBorders>
          </w:tcPr>
          <w:p w14:paraId="748AE355" w14:textId="2AF2EBAE"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0F402519" w14:textId="16B73A59"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2ADBF53E" w14:textId="2CB1486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535C1819" w14:textId="33165D16"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0F15695A" w14:textId="5496CE82"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2110F5CC" w14:textId="77777777" w:rsidTr="0058468D">
        <w:trPr>
          <w:trHeight w:val="323"/>
          <w:jc w:val="center"/>
        </w:trPr>
        <w:tc>
          <w:tcPr>
            <w:tcW w:w="4686" w:type="dxa"/>
            <w:tcBorders>
              <w:top w:val="single" w:sz="4" w:space="0" w:color="000000"/>
              <w:left w:val="single" w:sz="4" w:space="0" w:color="000000"/>
              <w:bottom w:val="single" w:sz="4" w:space="0" w:color="000000"/>
              <w:right w:val="single" w:sz="4" w:space="0" w:color="000000"/>
            </w:tcBorders>
          </w:tcPr>
          <w:p w14:paraId="4FE16D67" w14:textId="3695EC50"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Бюджеты территориальных государственных внебюджетных фондов Российской Федерации</w:t>
            </w:r>
          </w:p>
        </w:tc>
        <w:tc>
          <w:tcPr>
            <w:tcW w:w="1221" w:type="dxa"/>
            <w:tcBorders>
              <w:top w:val="single" w:sz="4" w:space="0" w:color="000000"/>
              <w:left w:val="single" w:sz="4" w:space="0" w:color="000000"/>
              <w:bottom w:val="single" w:sz="4" w:space="0" w:color="000000"/>
              <w:right w:val="single" w:sz="4" w:space="0" w:color="000000"/>
            </w:tcBorders>
          </w:tcPr>
          <w:p w14:paraId="162ED7FF" w14:textId="444830C7"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1E21015E" w14:textId="36461C1A"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33E41AC" w14:textId="283409D0"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366A4B1C" w14:textId="6F693B57"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26D0531B" w14:textId="387D425E"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EE4E1B" w:rsidRPr="007678D1" w14:paraId="03095906" w14:textId="77777777" w:rsidTr="0058468D">
        <w:trPr>
          <w:trHeight w:val="299"/>
          <w:jc w:val="center"/>
        </w:trPr>
        <w:tc>
          <w:tcPr>
            <w:tcW w:w="4686" w:type="dxa"/>
            <w:tcBorders>
              <w:top w:val="single" w:sz="4" w:space="0" w:color="000000"/>
              <w:left w:val="single" w:sz="4" w:space="0" w:color="000000"/>
              <w:bottom w:val="single" w:sz="4" w:space="0" w:color="000000"/>
              <w:right w:val="single" w:sz="4" w:space="0" w:color="000000"/>
            </w:tcBorders>
          </w:tcPr>
          <w:p w14:paraId="2E41203D" w14:textId="40A692F4" w:rsidR="00EE4E1B" w:rsidRPr="007678D1" w:rsidRDefault="00D41FBC" w:rsidP="00EB3C10">
            <w:pPr>
              <w:kinsoku w:val="0"/>
              <w:overflowPunct w:val="0"/>
              <w:adjustRightInd w:val="0"/>
              <w:rPr>
                <w:rFonts w:ascii="Arial" w:hAnsi="Arial" w:cs="Arial"/>
                <w:b/>
                <w:bCs/>
                <w:sz w:val="24"/>
                <w:szCs w:val="24"/>
              </w:rPr>
            </w:pPr>
            <w:r w:rsidRPr="007678D1">
              <w:rPr>
                <w:rFonts w:ascii="Arial" w:hAnsi="Arial" w:cs="Arial"/>
                <w:b/>
                <w:bCs/>
                <w:sz w:val="24"/>
                <w:szCs w:val="24"/>
              </w:rPr>
              <w:t>5</w:t>
            </w:r>
            <w:r w:rsidR="002C2FFB" w:rsidRPr="007678D1">
              <w:rPr>
                <w:rFonts w:ascii="Arial" w:hAnsi="Arial" w:cs="Arial"/>
                <w:b/>
                <w:bCs/>
                <w:sz w:val="24"/>
                <w:szCs w:val="24"/>
              </w:rPr>
              <w:t xml:space="preserve">. </w:t>
            </w:r>
            <w:r w:rsidR="00E453FB" w:rsidRPr="007678D1">
              <w:rPr>
                <w:rFonts w:ascii="Arial" w:hAnsi="Arial" w:cs="Arial"/>
                <w:b/>
                <w:bCs/>
                <w:sz w:val="24"/>
                <w:szCs w:val="24"/>
              </w:rPr>
              <w:t xml:space="preserve">Структурный элемент </w:t>
            </w:r>
            <w:r w:rsidR="00A07FC5" w:rsidRPr="007678D1">
              <w:rPr>
                <w:rFonts w:ascii="Arial" w:hAnsi="Arial" w:cs="Arial"/>
                <w:b/>
                <w:bCs/>
                <w:sz w:val="24"/>
                <w:szCs w:val="24"/>
              </w:rPr>
              <w:t>–</w:t>
            </w:r>
            <w:r w:rsidR="00E453FB" w:rsidRPr="007678D1">
              <w:rPr>
                <w:rFonts w:ascii="Arial" w:hAnsi="Arial" w:cs="Arial"/>
                <w:b/>
                <w:bCs/>
                <w:sz w:val="24"/>
                <w:szCs w:val="24"/>
              </w:rPr>
              <w:t xml:space="preserve"> </w:t>
            </w:r>
            <w:r w:rsidR="00A07FC5" w:rsidRPr="007678D1">
              <w:rPr>
                <w:rFonts w:ascii="Arial" w:hAnsi="Arial" w:cs="Arial"/>
                <w:b/>
                <w:bCs/>
                <w:sz w:val="24"/>
                <w:szCs w:val="24"/>
              </w:rPr>
              <w:t>Комплекс процессных мероприятий</w:t>
            </w:r>
            <w:r w:rsidR="00E453FB" w:rsidRPr="007678D1">
              <w:rPr>
                <w:rFonts w:ascii="Arial" w:hAnsi="Arial" w:cs="Arial"/>
                <w:b/>
                <w:bCs/>
                <w:sz w:val="24"/>
                <w:szCs w:val="24"/>
              </w:rPr>
              <w:t xml:space="preserve"> </w:t>
            </w:r>
            <w:bookmarkStart w:id="7" w:name="_Hlk208413034"/>
            <w:r w:rsidR="00AA6AB6" w:rsidRPr="007678D1">
              <w:rPr>
                <w:rFonts w:ascii="Arial" w:hAnsi="Arial" w:cs="Arial"/>
                <w:b/>
                <w:bCs/>
                <w:sz w:val="24"/>
                <w:szCs w:val="24"/>
              </w:rPr>
              <w:t xml:space="preserve">подпрограммы </w:t>
            </w:r>
            <w:r w:rsidR="00E453FB" w:rsidRPr="007678D1">
              <w:rPr>
                <w:rFonts w:ascii="Arial" w:hAnsi="Arial" w:cs="Arial"/>
                <w:b/>
                <w:bCs/>
                <w:sz w:val="24"/>
                <w:szCs w:val="24"/>
              </w:rPr>
              <w:t>«Меры социальной поддержки граждан Юргинского муниципального округа»</w:t>
            </w:r>
            <w:bookmarkEnd w:id="7"/>
            <w:r w:rsidR="00E453FB" w:rsidRPr="007678D1">
              <w:rPr>
                <w:rFonts w:ascii="Arial" w:hAnsi="Arial" w:cs="Arial"/>
                <w:b/>
                <w:bCs/>
                <w:sz w:val="24"/>
                <w:szCs w:val="24"/>
              </w:rPr>
              <w:t>, в том числе</w:t>
            </w:r>
            <w:r w:rsidR="002C2FFB" w:rsidRPr="007678D1">
              <w:rPr>
                <w:rFonts w:ascii="Arial" w:hAnsi="Arial" w:cs="Arial"/>
                <w:b/>
                <w:bCs/>
                <w:sz w:val="24"/>
                <w:szCs w:val="24"/>
              </w:rPr>
              <w:t>:</w:t>
            </w:r>
          </w:p>
        </w:tc>
        <w:tc>
          <w:tcPr>
            <w:tcW w:w="1221" w:type="dxa"/>
            <w:tcBorders>
              <w:top w:val="single" w:sz="4" w:space="0" w:color="000000"/>
              <w:left w:val="single" w:sz="4" w:space="0" w:color="000000"/>
              <w:bottom w:val="single" w:sz="4" w:space="0" w:color="000000"/>
              <w:right w:val="single" w:sz="4" w:space="0" w:color="000000"/>
            </w:tcBorders>
          </w:tcPr>
          <w:p w14:paraId="137E8041" w14:textId="2F9EB6FF" w:rsidR="00EE4E1B"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20261,6</w:t>
            </w:r>
          </w:p>
        </w:tc>
        <w:tc>
          <w:tcPr>
            <w:tcW w:w="1086" w:type="dxa"/>
            <w:tcBorders>
              <w:top w:val="single" w:sz="4" w:space="0" w:color="000000"/>
              <w:left w:val="single" w:sz="4" w:space="0" w:color="000000"/>
              <w:bottom w:val="single" w:sz="4" w:space="0" w:color="000000"/>
              <w:right w:val="single" w:sz="4" w:space="0" w:color="000000"/>
            </w:tcBorders>
          </w:tcPr>
          <w:p w14:paraId="770B0B03" w14:textId="26635BD5" w:rsidR="00EE4E1B" w:rsidRPr="007678D1" w:rsidRDefault="003036A7"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20261,6</w:t>
            </w:r>
          </w:p>
        </w:tc>
        <w:tc>
          <w:tcPr>
            <w:tcW w:w="1086" w:type="dxa"/>
            <w:tcBorders>
              <w:top w:val="single" w:sz="4" w:space="0" w:color="000000"/>
              <w:left w:val="single" w:sz="4" w:space="0" w:color="000000"/>
              <w:bottom w:val="single" w:sz="4" w:space="0" w:color="000000"/>
              <w:right w:val="single" w:sz="4" w:space="0" w:color="000000"/>
            </w:tcBorders>
          </w:tcPr>
          <w:p w14:paraId="7DB26447" w14:textId="4AFD2C76" w:rsidR="00EE4E1B" w:rsidRPr="007678D1" w:rsidRDefault="003036A7"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20261,6</w:t>
            </w:r>
          </w:p>
        </w:tc>
        <w:tc>
          <w:tcPr>
            <w:tcW w:w="408" w:type="dxa"/>
            <w:tcBorders>
              <w:top w:val="single" w:sz="4" w:space="0" w:color="000000"/>
              <w:left w:val="single" w:sz="4" w:space="0" w:color="000000"/>
              <w:bottom w:val="single" w:sz="4" w:space="0" w:color="000000"/>
              <w:right w:val="single" w:sz="4" w:space="0" w:color="000000"/>
            </w:tcBorders>
          </w:tcPr>
          <w:p w14:paraId="3FBDF11A" w14:textId="13F4AB25" w:rsidR="00EE4E1B" w:rsidRPr="007678D1" w:rsidRDefault="00CE2A31"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74D74F47" w14:textId="5551D012" w:rsidR="00EE4E1B"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60784,8</w:t>
            </w:r>
          </w:p>
        </w:tc>
      </w:tr>
      <w:tr w:rsidR="006E7BF2" w:rsidRPr="007678D1" w14:paraId="25C004D7" w14:textId="77777777" w:rsidTr="0058468D">
        <w:trPr>
          <w:trHeight w:val="299"/>
          <w:jc w:val="center"/>
        </w:trPr>
        <w:tc>
          <w:tcPr>
            <w:tcW w:w="4686" w:type="dxa"/>
            <w:tcBorders>
              <w:top w:val="single" w:sz="4" w:space="0" w:color="000000"/>
              <w:left w:val="single" w:sz="4" w:space="0" w:color="000000"/>
              <w:bottom w:val="single" w:sz="4" w:space="0" w:color="000000"/>
              <w:right w:val="single" w:sz="4" w:space="0" w:color="000000"/>
            </w:tcBorders>
          </w:tcPr>
          <w:p w14:paraId="18A8E2F8" w14:textId="689AE51E"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Местный бюджет</w:t>
            </w:r>
          </w:p>
        </w:tc>
        <w:tc>
          <w:tcPr>
            <w:tcW w:w="1221" w:type="dxa"/>
            <w:tcBorders>
              <w:top w:val="single" w:sz="4" w:space="0" w:color="000000"/>
              <w:left w:val="single" w:sz="4" w:space="0" w:color="000000"/>
              <w:bottom w:val="single" w:sz="4" w:space="0" w:color="000000"/>
              <w:right w:val="single" w:sz="4" w:space="0" w:color="000000"/>
            </w:tcBorders>
          </w:tcPr>
          <w:p w14:paraId="221808E2" w14:textId="617E68CC"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18852,6</w:t>
            </w:r>
          </w:p>
        </w:tc>
        <w:tc>
          <w:tcPr>
            <w:tcW w:w="1086" w:type="dxa"/>
            <w:tcBorders>
              <w:top w:val="single" w:sz="4" w:space="0" w:color="000000"/>
              <w:left w:val="single" w:sz="4" w:space="0" w:color="000000"/>
              <w:bottom w:val="single" w:sz="4" w:space="0" w:color="000000"/>
              <w:right w:val="single" w:sz="4" w:space="0" w:color="000000"/>
            </w:tcBorders>
          </w:tcPr>
          <w:p w14:paraId="0F1986D8" w14:textId="0F45EDB5"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18852,6</w:t>
            </w:r>
          </w:p>
        </w:tc>
        <w:tc>
          <w:tcPr>
            <w:tcW w:w="1086" w:type="dxa"/>
            <w:tcBorders>
              <w:top w:val="single" w:sz="4" w:space="0" w:color="000000"/>
              <w:left w:val="single" w:sz="4" w:space="0" w:color="000000"/>
              <w:bottom w:val="single" w:sz="4" w:space="0" w:color="000000"/>
              <w:right w:val="single" w:sz="4" w:space="0" w:color="000000"/>
            </w:tcBorders>
          </w:tcPr>
          <w:p w14:paraId="6156BD8C" w14:textId="6D7A9442"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18852,6</w:t>
            </w:r>
          </w:p>
        </w:tc>
        <w:tc>
          <w:tcPr>
            <w:tcW w:w="408" w:type="dxa"/>
            <w:tcBorders>
              <w:top w:val="single" w:sz="4" w:space="0" w:color="000000"/>
              <w:left w:val="single" w:sz="4" w:space="0" w:color="000000"/>
              <w:bottom w:val="single" w:sz="4" w:space="0" w:color="000000"/>
              <w:right w:val="single" w:sz="4" w:space="0" w:color="000000"/>
            </w:tcBorders>
          </w:tcPr>
          <w:p w14:paraId="57B27CB9" w14:textId="2C566137"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7567AF61" w14:textId="02FB5D93"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56557,8</w:t>
            </w:r>
          </w:p>
        </w:tc>
      </w:tr>
      <w:tr w:rsidR="006E7BF2" w:rsidRPr="007678D1" w14:paraId="5380EE80" w14:textId="77777777" w:rsidTr="0058468D">
        <w:trPr>
          <w:trHeight w:val="299"/>
          <w:jc w:val="center"/>
        </w:trPr>
        <w:tc>
          <w:tcPr>
            <w:tcW w:w="4686" w:type="dxa"/>
            <w:tcBorders>
              <w:top w:val="single" w:sz="4" w:space="0" w:color="000000"/>
              <w:left w:val="single" w:sz="4" w:space="0" w:color="000000"/>
              <w:bottom w:val="single" w:sz="4" w:space="0" w:color="000000"/>
              <w:right w:val="single" w:sz="4" w:space="0" w:color="000000"/>
            </w:tcBorders>
          </w:tcPr>
          <w:p w14:paraId="4C884984" w14:textId="022C55BF"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Региональный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237920A6" w14:textId="498752A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909,0</w:t>
            </w:r>
          </w:p>
        </w:tc>
        <w:tc>
          <w:tcPr>
            <w:tcW w:w="1086" w:type="dxa"/>
            <w:tcBorders>
              <w:top w:val="single" w:sz="4" w:space="0" w:color="000000"/>
              <w:left w:val="single" w:sz="4" w:space="0" w:color="000000"/>
              <w:bottom w:val="single" w:sz="4" w:space="0" w:color="000000"/>
              <w:right w:val="single" w:sz="4" w:space="0" w:color="000000"/>
            </w:tcBorders>
          </w:tcPr>
          <w:p w14:paraId="78E65605" w14:textId="19EEF573"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909,0</w:t>
            </w:r>
          </w:p>
        </w:tc>
        <w:tc>
          <w:tcPr>
            <w:tcW w:w="1086" w:type="dxa"/>
            <w:tcBorders>
              <w:top w:val="single" w:sz="4" w:space="0" w:color="000000"/>
              <w:left w:val="single" w:sz="4" w:space="0" w:color="000000"/>
              <w:bottom w:val="single" w:sz="4" w:space="0" w:color="000000"/>
              <w:right w:val="single" w:sz="4" w:space="0" w:color="000000"/>
            </w:tcBorders>
          </w:tcPr>
          <w:p w14:paraId="377EF63A" w14:textId="7F4B0BC0"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909,0</w:t>
            </w:r>
          </w:p>
        </w:tc>
        <w:tc>
          <w:tcPr>
            <w:tcW w:w="408" w:type="dxa"/>
            <w:tcBorders>
              <w:top w:val="single" w:sz="4" w:space="0" w:color="000000"/>
              <w:left w:val="single" w:sz="4" w:space="0" w:color="000000"/>
              <w:bottom w:val="single" w:sz="4" w:space="0" w:color="000000"/>
              <w:right w:val="single" w:sz="4" w:space="0" w:color="000000"/>
            </w:tcBorders>
          </w:tcPr>
          <w:p w14:paraId="1CB8E504" w14:textId="7D0EAFD2"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7C368B0A" w14:textId="377BFADC"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2727,0</w:t>
            </w:r>
          </w:p>
        </w:tc>
      </w:tr>
      <w:tr w:rsidR="006E7BF2" w:rsidRPr="007678D1" w14:paraId="1F0CFB8B" w14:textId="77777777" w:rsidTr="0058468D">
        <w:trPr>
          <w:trHeight w:val="299"/>
          <w:jc w:val="center"/>
        </w:trPr>
        <w:tc>
          <w:tcPr>
            <w:tcW w:w="4686" w:type="dxa"/>
            <w:tcBorders>
              <w:top w:val="single" w:sz="4" w:space="0" w:color="000000"/>
              <w:left w:val="single" w:sz="4" w:space="0" w:color="000000"/>
              <w:bottom w:val="single" w:sz="4" w:space="0" w:color="000000"/>
              <w:right w:val="single" w:sz="4" w:space="0" w:color="000000"/>
            </w:tcBorders>
          </w:tcPr>
          <w:p w14:paraId="0E9A0563" w14:textId="40FC6B7A"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Федеральный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45CD50B3" w14:textId="677B4DEC"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09DC388" w14:textId="62CFBA6A"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6F6336CF" w14:textId="37E83897"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4C3A8D86" w14:textId="0669FC94"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7D541DED" w14:textId="7D44150B"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527D6442" w14:textId="77777777" w:rsidTr="0058468D">
        <w:trPr>
          <w:trHeight w:val="299"/>
          <w:jc w:val="center"/>
        </w:trPr>
        <w:tc>
          <w:tcPr>
            <w:tcW w:w="4686" w:type="dxa"/>
            <w:tcBorders>
              <w:top w:val="single" w:sz="4" w:space="0" w:color="000000"/>
              <w:left w:val="single" w:sz="4" w:space="0" w:color="000000"/>
              <w:bottom w:val="single" w:sz="4" w:space="0" w:color="000000"/>
              <w:right w:val="single" w:sz="4" w:space="0" w:color="000000"/>
            </w:tcBorders>
          </w:tcPr>
          <w:p w14:paraId="03420F55" w14:textId="1CD87259"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Средства фондов</w:t>
            </w:r>
          </w:p>
        </w:tc>
        <w:tc>
          <w:tcPr>
            <w:tcW w:w="1221" w:type="dxa"/>
            <w:tcBorders>
              <w:top w:val="single" w:sz="4" w:space="0" w:color="000000"/>
              <w:left w:val="single" w:sz="4" w:space="0" w:color="000000"/>
              <w:bottom w:val="single" w:sz="4" w:space="0" w:color="000000"/>
              <w:right w:val="single" w:sz="4" w:space="0" w:color="000000"/>
            </w:tcBorders>
          </w:tcPr>
          <w:p w14:paraId="1852DABE" w14:textId="006954D8"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3D9E5A9B" w14:textId="6D66561D"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7F06C3E5" w14:textId="0A02922C"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4196355B" w14:textId="1FAE4A5F"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3A89C5FE" w14:textId="7C67F4AD"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74C97863" w14:textId="77777777" w:rsidTr="0058468D">
        <w:trPr>
          <w:trHeight w:val="299"/>
          <w:jc w:val="center"/>
        </w:trPr>
        <w:tc>
          <w:tcPr>
            <w:tcW w:w="4686" w:type="dxa"/>
            <w:tcBorders>
              <w:top w:val="single" w:sz="4" w:space="0" w:color="000000"/>
              <w:left w:val="single" w:sz="4" w:space="0" w:color="000000"/>
              <w:bottom w:val="single" w:sz="4" w:space="0" w:color="000000"/>
              <w:right w:val="single" w:sz="4" w:space="0" w:color="000000"/>
            </w:tcBorders>
          </w:tcPr>
          <w:p w14:paraId="5B314A16" w14:textId="1DA3D4DC"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Бюджеты территориальных государственных внебюджетных фондов Российской Федерации</w:t>
            </w:r>
          </w:p>
        </w:tc>
        <w:tc>
          <w:tcPr>
            <w:tcW w:w="1221" w:type="dxa"/>
            <w:tcBorders>
              <w:top w:val="single" w:sz="4" w:space="0" w:color="000000"/>
              <w:left w:val="single" w:sz="4" w:space="0" w:color="000000"/>
              <w:bottom w:val="single" w:sz="4" w:space="0" w:color="000000"/>
              <w:right w:val="single" w:sz="4" w:space="0" w:color="000000"/>
            </w:tcBorders>
          </w:tcPr>
          <w:p w14:paraId="0CF40A15" w14:textId="63E88A7B"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0933842D" w14:textId="377CB8F9"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18625CD6" w14:textId="46D0EB4B"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109030D9" w14:textId="57DF76FC"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06AEA3AB" w14:textId="32E47A1D"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r>
      <w:tr w:rsidR="00E453FB" w:rsidRPr="007678D1" w14:paraId="28ACCC47" w14:textId="77777777" w:rsidTr="0058468D">
        <w:trPr>
          <w:trHeight w:val="299"/>
          <w:jc w:val="center"/>
        </w:trPr>
        <w:tc>
          <w:tcPr>
            <w:tcW w:w="4686" w:type="dxa"/>
            <w:tcBorders>
              <w:top w:val="single" w:sz="4" w:space="0" w:color="000000"/>
              <w:left w:val="single" w:sz="4" w:space="0" w:color="000000"/>
              <w:bottom w:val="single" w:sz="4" w:space="0" w:color="000000"/>
              <w:right w:val="single" w:sz="4" w:space="0" w:color="000000"/>
            </w:tcBorders>
          </w:tcPr>
          <w:p w14:paraId="11C782D8" w14:textId="1A02E99E" w:rsidR="00E453FB" w:rsidRPr="007678D1" w:rsidRDefault="00E453FB" w:rsidP="00EB3C10">
            <w:pPr>
              <w:kinsoku w:val="0"/>
              <w:overflowPunct w:val="0"/>
              <w:adjustRightInd w:val="0"/>
              <w:rPr>
                <w:rFonts w:ascii="Arial" w:hAnsi="Arial" w:cs="Arial"/>
                <w:sz w:val="24"/>
                <w:szCs w:val="24"/>
              </w:rPr>
            </w:pPr>
            <w:r w:rsidRPr="007678D1">
              <w:rPr>
                <w:rFonts w:ascii="Arial" w:hAnsi="Arial" w:cs="Arial"/>
                <w:sz w:val="24"/>
                <w:szCs w:val="24"/>
              </w:rPr>
              <w:t>Внебюджетные источники</w:t>
            </w:r>
          </w:p>
        </w:tc>
        <w:tc>
          <w:tcPr>
            <w:tcW w:w="1221" w:type="dxa"/>
            <w:tcBorders>
              <w:top w:val="single" w:sz="4" w:space="0" w:color="000000"/>
              <w:left w:val="single" w:sz="4" w:space="0" w:color="000000"/>
              <w:bottom w:val="single" w:sz="4" w:space="0" w:color="000000"/>
              <w:right w:val="single" w:sz="4" w:space="0" w:color="000000"/>
            </w:tcBorders>
          </w:tcPr>
          <w:p w14:paraId="2DF35E01" w14:textId="57DBAA22" w:rsidR="00E453FB"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500,0</w:t>
            </w:r>
          </w:p>
        </w:tc>
        <w:tc>
          <w:tcPr>
            <w:tcW w:w="1086" w:type="dxa"/>
            <w:tcBorders>
              <w:top w:val="single" w:sz="4" w:space="0" w:color="000000"/>
              <w:left w:val="single" w:sz="4" w:space="0" w:color="000000"/>
              <w:bottom w:val="single" w:sz="4" w:space="0" w:color="000000"/>
              <w:right w:val="single" w:sz="4" w:space="0" w:color="000000"/>
            </w:tcBorders>
          </w:tcPr>
          <w:p w14:paraId="6C6A156A" w14:textId="62CAAFC3" w:rsidR="00E453FB" w:rsidRPr="007678D1" w:rsidRDefault="00B15C0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w:t>
            </w:r>
            <w:r w:rsidR="003036A7" w:rsidRPr="007678D1">
              <w:rPr>
                <w:rFonts w:ascii="Arial" w:hAnsi="Arial" w:cs="Arial"/>
                <w:color w:val="000000" w:themeColor="text1"/>
                <w:sz w:val="24"/>
                <w:szCs w:val="24"/>
              </w:rPr>
              <w:t>0</w:t>
            </w:r>
            <w:r w:rsidRPr="007678D1">
              <w:rPr>
                <w:rFonts w:ascii="Arial" w:hAnsi="Arial" w:cs="Arial"/>
                <w:color w:val="000000" w:themeColor="text1"/>
                <w:sz w:val="24"/>
                <w:szCs w:val="24"/>
              </w:rPr>
              <w:t>0,0</w:t>
            </w:r>
          </w:p>
        </w:tc>
        <w:tc>
          <w:tcPr>
            <w:tcW w:w="1086" w:type="dxa"/>
            <w:tcBorders>
              <w:top w:val="single" w:sz="4" w:space="0" w:color="000000"/>
              <w:left w:val="single" w:sz="4" w:space="0" w:color="000000"/>
              <w:bottom w:val="single" w:sz="4" w:space="0" w:color="000000"/>
              <w:right w:val="single" w:sz="4" w:space="0" w:color="000000"/>
            </w:tcBorders>
          </w:tcPr>
          <w:p w14:paraId="3CC48788" w14:textId="7DD95139" w:rsidR="00E453FB" w:rsidRPr="007678D1" w:rsidRDefault="00B15C0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w:t>
            </w:r>
            <w:r w:rsidR="003036A7" w:rsidRPr="007678D1">
              <w:rPr>
                <w:rFonts w:ascii="Arial" w:hAnsi="Arial" w:cs="Arial"/>
                <w:color w:val="000000" w:themeColor="text1"/>
                <w:sz w:val="24"/>
                <w:szCs w:val="24"/>
              </w:rPr>
              <w:t>0</w:t>
            </w:r>
            <w:r w:rsidRPr="007678D1">
              <w:rPr>
                <w:rFonts w:ascii="Arial" w:hAnsi="Arial" w:cs="Arial"/>
                <w:color w:val="000000" w:themeColor="text1"/>
                <w:sz w:val="24"/>
                <w:szCs w:val="24"/>
              </w:rPr>
              <w:t>0,0</w:t>
            </w:r>
          </w:p>
        </w:tc>
        <w:tc>
          <w:tcPr>
            <w:tcW w:w="408" w:type="dxa"/>
            <w:tcBorders>
              <w:top w:val="single" w:sz="4" w:space="0" w:color="000000"/>
              <w:left w:val="single" w:sz="4" w:space="0" w:color="000000"/>
              <w:bottom w:val="single" w:sz="4" w:space="0" w:color="000000"/>
              <w:right w:val="single" w:sz="4" w:space="0" w:color="000000"/>
            </w:tcBorders>
          </w:tcPr>
          <w:p w14:paraId="5A904858" w14:textId="2B0B721D" w:rsidR="00E453FB" w:rsidRPr="007678D1" w:rsidRDefault="00CE2A31"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6C342CEF" w14:textId="05ABEBA3" w:rsidR="00E453FB"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1500,0</w:t>
            </w:r>
          </w:p>
        </w:tc>
      </w:tr>
      <w:tr w:rsidR="00EE4E1B" w:rsidRPr="007678D1" w14:paraId="30B27AC5" w14:textId="77777777" w:rsidTr="0058468D">
        <w:trPr>
          <w:trHeight w:val="426"/>
          <w:jc w:val="center"/>
        </w:trPr>
        <w:tc>
          <w:tcPr>
            <w:tcW w:w="4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867576" w14:textId="79CC4219" w:rsidR="00EE4E1B" w:rsidRPr="007678D1" w:rsidRDefault="00D41FBC" w:rsidP="00EB3C10">
            <w:pPr>
              <w:kinsoku w:val="0"/>
              <w:overflowPunct w:val="0"/>
              <w:adjustRightInd w:val="0"/>
              <w:rPr>
                <w:rFonts w:ascii="Arial" w:hAnsi="Arial" w:cs="Arial"/>
                <w:sz w:val="24"/>
                <w:szCs w:val="24"/>
                <w:vertAlign w:val="superscript"/>
              </w:rPr>
            </w:pPr>
            <w:r w:rsidRPr="007678D1">
              <w:rPr>
                <w:rFonts w:ascii="Arial" w:hAnsi="Arial" w:cs="Arial"/>
                <w:b/>
                <w:bCs/>
                <w:sz w:val="24"/>
                <w:szCs w:val="24"/>
              </w:rPr>
              <w:t>6</w:t>
            </w:r>
            <w:r w:rsidR="002C2FFB" w:rsidRPr="007678D1">
              <w:rPr>
                <w:rFonts w:ascii="Arial" w:hAnsi="Arial" w:cs="Arial"/>
                <w:b/>
                <w:bCs/>
                <w:sz w:val="24"/>
                <w:szCs w:val="24"/>
              </w:rPr>
              <w:t xml:space="preserve">. Структурный элемент - </w:t>
            </w:r>
            <w:r w:rsidR="00133E27" w:rsidRPr="007678D1">
              <w:rPr>
                <w:rFonts w:ascii="Arial" w:hAnsi="Arial" w:cs="Arial"/>
                <w:b/>
                <w:bCs/>
                <w:sz w:val="24"/>
                <w:szCs w:val="24"/>
              </w:rPr>
              <w:t>Комплекс процессных мероприятий</w:t>
            </w:r>
            <w:r w:rsidR="002C2FFB" w:rsidRPr="007678D1">
              <w:rPr>
                <w:rFonts w:ascii="Arial" w:hAnsi="Arial" w:cs="Arial"/>
                <w:b/>
                <w:bCs/>
                <w:sz w:val="24"/>
                <w:szCs w:val="24"/>
              </w:rPr>
              <w:t xml:space="preserve"> </w:t>
            </w:r>
            <w:r w:rsidR="00AA6AB6" w:rsidRPr="007678D1">
              <w:rPr>
                <w:rFonts w:ascii="Arial" w:hAnsi="Arial" w:cs="Arial"/>
                <w:b/>
                <w:bCs/>
                <w:sz w:val="24"/>
                <w:szCs w:val="24"/>
              </w:rPr>
              <w:t xml:space="preserve">подпрограммы </w:t>
            </w:r>
            <w:r w:rsidR="00B15C09" w:rsidRPr="007678D1">
              <w:rPr>
                <w:rFonts w:ascii="Arial" w:hAnsi="Arial" w:cs="Arial"/>
                <w:b/>
                <w:bCs/>
                <w:sz w:val="24"/>
                <w:szCs w:val="24"/>
              </w:rPr>
              <w:t>«Обеспечение деятельности органов местного самоуправления и их подведомственных учреждений»</w:t>
            </w:r>
            <w:r w:rsidR="002C2FFB" w:rsidRPr="007678D1">
              <w:rPr>
                <w:rFonts w:ascii="Arial" w:hAnsi="Arial" w:cs="Arial"/>
                <w:b/>
                <w:bCs/>
                <w:sz w:val="24"/>
                <w:szCs w:val="24"/>
              </w:rPr>
              <w:t>», в том числе:</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55030B" w14:textId="267D1617" w:rsidR="00EE4E1B" w:rsidRPr="007678D1" w:rsidRDefault="00CF397D"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62</w:t>
            </w:r>
            <w:r w:rsidR="00FE6649" w:rsidRPr="007678D1">
              <w:rPr>
                <w:rFonts w:ascii="Arial" w:hAnsi="Arial" w:cs="Arial"/>
                <w:color w:val="000000" w:themeColor="text1"/>
                <w:sz w:val="24"/>
                <w:szCs w:val="24"/>
              </w:rPr>
              <w:t>489</w:t>
            </w: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6261EF" w14:textId="3925CA9A" w:rsidR="00EE4E1B" w:rsidRPr="007678D1" w:rsidRDefault="00552855"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62</w:t>
            </w:r>
            <w:r w:rsidR="00FE6649" w:rsidRPr="007678D1">
              <w:rPr>
                <w:rFonts w:ascii="Arial" w:hAnsi="Arial" w:cs="Arial"/>
                <w:color w:val="000000" w:themeColor="text1"/>
                <w:sz w:val="24"/>
                <w:szCs w:val="24"/>
              </w:rPr>
              <w:t>489</w:t>
            </w:r>
            <w:r w:rsidR="00CF397D"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53FCB7" w14:textId="309CC69E" w:rsidR="00EE4E1B" w:rsidRPr="007678D1" w:rsidRDefault="00CF397D"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62</w:t>
            </w:r>
            <w:r w:rsidR="00FE6649" w:rsidRPr="007678D1">
              <w:rPr>
                <w:rFonts w:ascii="Arial" w:hAnsi="Arial" w:cs="Arial"/>
                <w:color w:val="000000" w:themeColor="text1"/>
                <w:sz w:val="24"/>
                <w:szCs w:val="24"/>
              </w:rPr>
              <w:t>489</w:t>
            </w: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12F217" w14:textId="41B4E545" w:rsidR="00EE4E1B" w:rsidRPr="007678D1" w:rsidRDefault="00552855"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DE2EB3" w14:textId="3AEB2515" w:rsidR="00EE4E1B" w:rsidRPr="007678D1" w:rsidRDefault="00FE664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187467,</w:t>
            </w:r>
            <w:r w:rsidR="00CF397D" w:rsidRPr="007678D1">
              <w:rPr>
                <w:rFonts w:ascii="Arial" w:hAnsi="Arial" w:cs="Arial"/>
                <w:color w:val="000000" w:themeColor="text1"/>
                <w:sz w:val="24"/>
                <w:szCs w:val="24"/>
              </w:rPr>
              <w:t>0</w:t>
            </w:r>
          </w:p>
        </w:tc>
      </w:tr>
      <w:tr w:rsidR="00EE4E1B" w:rsidRPr="007678D1" w14:paraId="2E969B8D" w14:textId="77777777" w:rsidTr="0058468D">
        <w:trPr>
          <w:trHeight w:val="244"/>
          <w:jc w:val="center"/>
        </w:trPr>
        <w:tc>
          <w:tcPr>
            <w:tcW w:w="4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42064D" w14:textId="36623D98" w:rsidR="00EE4E1B" w:rsidRPr="007678D1" w:rsidRDefault="002C2FFB" w:rsidP="00EB3C10">
            <w:pPr>
              <w:pStyle w:val="af1"/>
              <w:rPr>
                <w:rFonts w:ascii="Arial" w:hAnsi="Arial" w:cs="Arial"/>
                <w:iCs/>
                <w:sz w:val="24"/>
                <w:szCs w:val="24"/>
              </w:rPr>
            </w:pPr>
            <w:r w:rsidRPr="007678D1">
              <w:rPr>
                <w:rFonts w:ascii="Arial" w:hAnsi="Arial" w:cs="Arial"/>
                <w:sz w:val="24"/>
                <w:szCs w:val="24"/>
              </w:rPr>
              <w:t>Местный бюджет</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F88A9F" w14:textId="5B588589" w:rsidR="00EE4E1B" w:rsidRPr="007678D1" w:rsidRDefault="00FE664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500,3</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EAB6A7" w14:textId="5CD4D5B2" w:rsidR="00EE4E1B" w:rsidRPr="007678D1" w:rsidRDefault="00FE664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500</w:t>
            </w:r>
            <w:r w:rsidR="00CF397D" w:rsidRPr="007678D1">
              <w:rPr>
                <w:rFonts w:ascii="Arial" w:hAnsi="Arial" w:cs="Arial"/>
                <w:color w:val="000000" w:themeColor="text1"/>
                <w:sz w:val="24"/>
                <w:szCs w:val="24"/>
              </w:rPr>
              <w:t>,3</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6DE3AF" w14:textId="467CD18C" w:rsidR="00EE4E1B" w:rsidRPr="007678D1" w:rsidRDefault="00FE664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500</w:t>
            </w:r>
            <w:r w:rsidR="00CF397D" w:rsidRPr="007678D1">
              <w:rPr>
                <w:rFonts w:ascii="Arial" w:hAnsi="Arial" w:cs="Arial"/>
                <w:color w:val="000000" w:themeColor="text1"/>
                <w:sz w:val="24"/>
                <w:szCs w:val="24"/>
              </w:rPr>
              <w:t>,3</w:t>
            </w:r>
          </w:p>
        </w:tc>
        <w:tc>
          <w:tcPr>
            <w:tcW w:w="4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C48134" w14:textId="6BC14DFF" w:rsidR="00EE4E1B" w:rsidRPr="007678D1" w:rsidRDefault="00552855"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9D4616" w14:textId="0E68EEBC" w:rsidR="00EE4E1B" w:rsidRPr="007678D1" w:rsidRDefault="00FE6649"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1500</w:t>
            </w:r>
            <w:r w:rsidR="00CF397D" w:rsidRPr="007678D1">
              <w:rPr>
                <w:rFonts w:ascii="Arial" w:hAnsi="Arial" w:cs="Arial"/>
                <w:color w:val="000000" w:themeColor="text1"/>
                <w:sz w:val="24"/>
                <w:szCs w:val="24"/>
              </w:rPr>
              <w:t>,9</w:t>
            </w:r>
          </w:p>
        </w:tc>
      </w:tr>
      <w:tr w:rsidR="00EE4E1B" w:rsidRPr="007678D1" w14:paraId="7F32ABC7" w14:textId="77777777" w:rsidTr="0058468D">
        <w:trPr>
          <w:trHeight w:val="244"/>
          <w:jc w:val="center"/>
        </w:trPr>
        <w:tc>
          <w:tcPr>
            <w:tcW w:w="4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DA4DBB" w14:textId="297768B7" w:rsidR="00EE4E1B" w:rsidRPr="007678D1" w:rsidRDefault="002C2FFB" w:rsidP="00EB3C10">
            <w:pPr>
              <w:kinsoku w:val="0"/>
              <w:overflowPunct w:val="0"/>
              <w:adjustRightInd w:val="0"/>
              <w:rPr>
                <w:rFonts w:ascii="Arial" w:hAnsi="Arial" w:cs="Arial"/>
                <w:iCs/>
                <w:sz w:val="24"/>
                <w:szCs w:val="24"/>
              </w:rPr>
            </w:pPr>
            <w:r w:rsidRPr="007678D1">
              <w:rPr>
                <w:rFonts w:ascii="Arial" w:hAnsi="Arial" w:cs="Arial"/>
                <w:sz w:val="24"/>
                <w:szCs w:val="24"/>
              </w:rPr>
              <w:t>Региональный</w:t>
            </w:r>
            <w:r w:rsidRPr="007678D1">
              <w:rPr>
                <w:rFonts w:ascii="Arial" w:hAnsi="Arial" w:cs="Arial"/>
                <w:spacing w:val="-4"/>
                <w:sz w:val="24"/>
                <w:szCs w:val="24"/>
              </w:rPr>
              <w:t xml:space="preserve"> </w:t>
            </w:r>
            <w:r w:rsidRPr="007678D1">
              <w:rPr>
                <w:rFonts w:ascii="Arial" w:hAnsi="Arial" w:cs="Arial"/>
                <w:sz w:val="24"/>
                <w:szCs w:val="24"/>
              </w:rPr>
              <w:t>бюджет</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E4F325" w14:textId="49B284AB" w:rsidR="00EE4E1B"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56188,7</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50C814" w14:textId="12883F25" w:rsidR="00EE4E1B" w:rsidRPr="007678D1" w:rsidRDefault="00552855"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56188,7</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188800" w14:textId="0FEB25AB" w:rsidR="00EE4E1B" w:rsidRPr="007678D1" w:rsidRDefault="00552855"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56188,7</w:t>
            </w:r>
          </w:p>
        </w:tc>
        <w:tc>
          <w:tcPr>
            <w:tcW w:w="4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262E95" w14:textId="4B10BF94" w:rsidR="00EE4E1B" w:rsidRPr="007678D1" w:rsidRDefault="00552855"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D5E803" w14:textId="0E63A1BD" w:rsidR="00EE4E1B" w:rsidRPr="007678D1" w:rsidRDefault="00484F88"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168</w:t>
            </w:r>
            <w:r w:rsidR="006E7BF2" w:rsidRPr="007678D1">
              <w:rPr>
                <w:rFonts w:ascii="Arial" w:hAnsi="Arial" w:cs="Arial"/>
                <w:color w:val="000000" w:themeColor="text1"/>
                <w:sz w:val="24"/>
                <w:szCs w:val="24"/>
              </w:rPr>
              <w:t>5</w:t>
            </w:r>
            <w:r w:rsidRPr="007678D1">
              <w:rPr>
                <w:rFonts w:ascii="Arial" w:hAnsi="Arial" w:cs="Arial"/>
                <w:color w:val="000000" w:themeColor="text1"/>
                <w:sz w:val="24"/>
                <w:szCs w:val="24"/>
              </w:rPr>
              <w:t>6</w:t>
            </w:r>
            <w:r w:rsidR="006E7BF2" w:rsidRPr="007678D1">
              <w:rPr>
                <w:rFonts w:ascii="Arial" w:hAnsi="Arial" w:cs="Arial"/>
                <w:color w:val="000000" w:themeColor="text1"/>
                <w:sz w:val="24"/>
                <w:szCs w:val="24"/>
              </w:rPr>
              <w:t>6</w:t>
            </w:r>
            <w:r w:rsidRPr="007678D1">
              <w:rPr>
                <w:rFonts w:ascii="Arial" w:hAnsi="Arial" w:cs="Arial"/>
                <w:color w:val="000000" w:themeColor="text1"/>
                <w:sz w:val="24"/>
                <w:szCs w:val="24"/>
              </w:rPr>
              <w:t>,</w:t>
            </w:r>
            <w:r w:rsidR="006E7BF2" w:rsidRPr="007678D1">
              <w:rPr>
                <w:rFonts w:ascii="Arial" w:hAnsi="Arial" w:cs="Arial"/>
                <w:color w:val="000000" w:themeColor="text1"/>
                <w:sz w:val="24"/>
                <w:szCs w:val="24"/>
              </w:rPr>
              <w:t>1</w:t>
            </w:r>
          </w:p>
        </w:tc>
      </w:tr>
      <w:tr w:rsidR="006E7BF2" w:rsidRPr="007678D1" w14:paraId="301F1F62" w14:textId="77777777" w:rsidTr="0058468D">
        <w:trPr>
          <w:trHeight w:val="297"/>
          <w:jc w:val="center"/>
        </w:trPr>
        <w:tc>
          <w:tcPr>
            <w:tcW w:w="4686" w:type="dxa"/>
            <w:tcBorders>
              <w:top w:val="single" w:sz="4" w:space="0" w:color="000000"/>
              <w:left w:val="single" w:sz="4" w:space="0" w:color="000000"/>
              <w:bottom w:val="single" w:sz="4" w:space="0" w:color="000000"/>
              <w:right w:val="single" w:sz="4" w:space="0" w:color="000000"/>
            </w:tcBorders>
          </w:tcPr>
          <w:p w14:paraId="55F4F8B0" w14:textId="4D6EA30D"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Федеральный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31F55A78" w14:textId="2081FAD8" w:rsidR="006E7BF2" w:rsidRPr="007678D1" w:rsidRDefault="00E841AB" w:rsidP="00EB3C10">
            <w:pPr>
              <w:kinsoku w:val="0"/>
              <w:overflowPunct w:val="0"/>
              <w:adjustRightInd w:val="0"/>
              <w:rPr>
                <w:rFonts w:ascii="Arial" w:hAnsi="Arial" w:cs="Arial"/>
                <w:color w:val="000000" w:themeColor="text1"/>
                <w:sz w:val="24"/>
                <w:szCs w:val="24"/>
              </w:rPr>
            </w:pPr>
            <w:r>
              <w:rPr>
                <w:rFonts w:ascii="Arial" w:hAnsi="Arial" w:cs="Arial"/>
                <w:color w:val="000000" w:themeColor="text1"/>
                <w:sz w:val="24"/>
                <w:szCs w:val="24"/>
              </w:rPr>
              <w:t xml:space="preserve"> </w:t>
            </w:r>
            <w:r w:rsidR="006E7BF2"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2C9C81F7" w14:textId="30422385"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0B32A871" w14:textId="13B47256"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3174A402" w14:textId="3A211D87"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62C4B9F7" w14:textId="2DE35F02" w:rsidR="006E7BF2" w:rsidRPr="007678D1" w:rsidRDefault="00E841AB" w:rsidP="00EB3C10">
            <w:pPr>
              <w:kinsoku w:val="0"/>
              <w:overflowPunct w:val="0"/>
              <w:adjustRightInd w:val="0"/>
              <w:rPr>
                <w:rFonts w:ascii="Arial" w:hAnsi="Arial" w:cs="Arial"/>
                <w:color w:val="000000" w:themeColor="text1"/>
                <w:sz w:val="24"/>
                <w:szCs w:val="24"/>
              </w:rPr>
            </w:pPr>
            <w:r>
              <w:rPr>
                <w:rFonts w:ascii="Arial" w:hAnsi="Arial" w:cs="Arial"/>
                <w:color w:val="000000" w:themeColor="text1"/>
                <w:sz w:val="24"/>
                <w:szCs w:val="24"/>
              </w:rPr>
              <w:t xml:space="preserve"> </w:t>
            </w:r>
            <w:r w:rsidR="006E7BF2" w:rsidRPr="007678D1">
              <w:rPr>
                <w:rFonts w:ascii="Arial" w:hAnsi="Arial" w:cs="Arial"/>
                <w:color w:val="000000" w:themeColor="text1"/>
                <w:sz w:val="24"/>
                <w:szCs w:val="24"/>
              </w:rPr>
              <w:t>0</w:t>
            </w:r>
          </w:p>
        </w:tc>
      </w:tr>
      <w:tr w:rsidR="006E7BF2" w:rsidRPr="007678D1" w14:paraId="44307B8D" w14:textId="77777777" w:rsidTr="0058468D">
        <w:trPr>
          <w:trHeight w:val="297"/>
          <w:jc w:val="center"/>
        </w:trPr>
        <w:tc>
          <w:tcPr>
            <w:tcW w:w="4686" w:type="dxa"/>
            <w:tcBorders>
              <w:top w:val="single" w:sz="4" w:space="0" w:color="000000"/>
              <w:left w:val="single" w:sz="4" w:space="0" w:color="000000"/>
              <w:bottom w:val="single" w:sz="4" w:space="0" w:color="000000"/>
              <w:right w:val="single" w:sz="4" w:space="0" w:color="000000"/>
            </w:tcBorders>
          </w:tcPr>
          <w:p w14:paraId="3D68F5AB" w14:textId="24DADEE6"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Средства фондов</w:t>
            </w:r>
          </w:p>
        </w:tc>
        <w:tc>
          <w:tcPr>
            <w:tcW w:w="1221" w:type="dxa"/>
            <w:tcBorders>
              <w:top w:val="single" w:sz="4" w:space="0" w:color="000000"/>
              <w:left w:val="single" w:sz="4" w:space="0" w:color="000000"/>
              <w:bottom w:val="single" w:sz="4" w:space="0" w:color="000000"/>
              <w:right w:val="single" w:sz="4" w:space="0" w:color="000000"/>
            </w:tcBorders>
          </w:tcPr>
          <w:p w14:paraId="7EA5843F" w14:textId="24A897CE"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2ECF7101" w14:textId="745969DF"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672F009D" w14:textId="0C92FDCD"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11376B4B" w14:textId="24A3C74A"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161BD113" w14:textId="16325432"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25C155D7" w14:textId="77777777" w:rsidTr="0058468D">
        <w:trPr>
          <w:trHeight w:val="297"/>
          <w:jc w:val="center"/>
        </w:trPr>
        <w:tc>
          <w:tcPr>
            <w:tcW w:w="4686" w:type="dxa"/>
            <w:tcBorders>
              <w:top w:val="single" w:sz="4" w:space="0" w:color="000000"/>
              <w:left w:val="single" w:sz="4" w:space="0" w:color="000000"/>
              <w:bottom w:val="single" w:sz="4" w:space="0" w:color="000000"/>
              <w:right w:val="single" w:sz="4" w:space="0" w:color="000000"/>
            </w:tcBorders>
          </w:tcPr>
          <w:p w14:paraId="7368A63B" w14:textId="3F723D3C"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Бюджеты территориальных государственных внебюджетных фондов Российской Федерации</w:t>
            </w:r>
          </w:p>
        </w:tc>
        <w:tc>
          <w:tcPr>
            <w:tcW w:w="1221" w:type="dxa"/>
            <w:tcBorders>
              <w:top w:val="single" w:sz="4" w:space="0" w:color="000000"/>
              <w:left w:val="single" w:sz="4" w:space="0" w:color="000000"/>
              <w:bottom w:val="single" w:sz="4" w:space="0" w:color="000000"/>
              <w:right w:val="single" w:sz="4" w:space="0" w:color="000000"/>
            </w:tcBorders>
          </w:tcPr>
          <w:p w14:paraId="10BE1B13" w14:textId="72D477CD"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68216245" w14:textId="253F97EF"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63C3DE03" w14:textId="7E1F498E"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6C28F6F9" w14:textId="1155D39C" w:rsidR="006E7BF2" w:rsidRPr="007678D1" w:rsidRDefault="006E7BF2" w:rsidP="00EB3C10">
            <w:pP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7A979F25" w14:textId="23D4AC80"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r>
      <w:tr w:rsidR="00EE4E1B" w:rsidRPr="007678D1" w14:paraId="34FC9370" w14:textId="77777777" w:rsidTr="0058468D">
        <w:trPr>
          <w:trHeight w:val="326"/>
          <w:jc w:val="center"/>
        </w:trPr>
        <w:tc>
          <w:tcPr>
            <w:tcW w:w="4686" w:type="dxa"/>
            <w:tcBorders>
              <w:top w:val="single" w:sz="4" w:space="0" w:color="000000"/>
              <w:left w:val="single" w:sz="4" w:space="0" w:color="000000"/>
              <w:bottom w:val="single" w:sz="4" w:space="0" w:color="000000"/>
              <w:right w:val="single" w:sz="4" w:space="0" w:color="000000"/>
            </w:tcBorders>
          </w:tcPr>
          <w:p w14:paraId="3503C699" w14:textId="0F30FFA6" w:rsidR="00EE4E1B" w:rsidRPr="007678D1" w:rsidRDefault="002C2FFB" w:rsidP="00EB3C10">
            <w:pPr>
              <w:kinsoku w:val="0"/>
              <w:overflowPunct w:val="0"/>
              <w:adjustRightInd w:val="0"/>
              <w:rPr>
                <w:rFonts w:ascii="Arial" w:hAnsi="Arial" w:cs="Arial"/>
                <w:sz w:val="24"/>
                <w:szCs w:val="24"/>
                <w:vertAlign w:val="superscript"/>
              </w:rPr>
            </w:pPr>
            <w:r w:rsidRPr="007678D1">
              <w:rPr>
                <w:rFonts w:ascii="Arial" w:hAnsi="Arial" w:cs="Arial"/>
                <w:sz w:val="24"/>
                <w:szCs w:val="24"/>
              </w:rPr>
              <w:t>Внебюджетные источники</w:t>
            </w:r>
          </w:p>
        </w:tc>
        <w:tc>
          <w:tcPr>
            <w:tcW w:w="1221" w:type="dxa"/>
            <w:tcBorders>
              <w:top w:val="single" w:sz="4" w:space="0" w:color="000000"/>
              <w:left w:val="single" w:sz="4" w:space="0" w:color="000000"/>
              <w:bottom w:val="single" w:sz="4" w:space="0" w:color="000000"/>
              <w:right w:val="single" w:sz="4" w:space="0" w:color="000000"/>
            </w:tcBorders>
          </w:tcPr>
          <w:p w14:paraId="6CE6A6CF" w14:textId="33FCEB8D" w:rsidR="00EE4E1B"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5800,0</w:t>
            </w:r>
          </w:p>
        </w:tc>
        <w:tc>
          <w:tcPr>
            <w:tcW w:w="1086" w:type="dxa"/>
            <w:tcBorders>
              <w:top w:val="single" w:sz="4" w:space="0" w:color="000000"/>
              <w:left w:val="single" w:sz="4" w:space="0" w:color="000000"/>
              <w:bottom w:val="single" w:sz="4" w:space="0" w:color="000000"/>
              <w:right w:val="single" w:sz="4" w:space="0" w:color="000000"/>
            </w:tcBorders>
          </w:tcPr>
          <w:p w14:paraId="679A3B1F" w14:textId="6A1680C9" w:rsidR="00EE4E1B" w:rsidRPr="007678D1" w:rsidRDefault="00552855"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5800,0</w:t>
            </w:r>
          </w:p>
        </w:tc>
        <w:tc>
          <w:tcPr>
            <w:tcW w:w="1086" w:type="dxa"/>
            <w:tcBorders>
              <w:top w:val="single" w:sz="4" w:space="0" w:color="000000"/>
              <w:left w:val="single" w:sz="4" w:space="0" w:color="000000"/>
              <w:bottom w:val="single" w:sz="4" w:space="0" w:color="000000"/>
              <w:right w:val="single" w:sz="4" w:space="0" w:color="000000"/>
            </w:tcBorders>
          </w:tcPr>
          <w:p w14:paraId="22DB1212" w14:textId="7C5788D1" w:rsidR="00EE4E1B" w:rsidRPr="007678D1" w:rsidRDefault="00552855"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5800,0</w:t>
            </w:r>
          </w:p>
        </w:tc>
        <w:tc>
          <w:tcPr>
            <w:tcW w:w="408" w:type="dxa"/>
            <w:tcBorders>
              <w:top w:val="single" w:sz="4" w:space="0" w:color="000000"/>
              <w:left w:val="single" w:sz="4" w:space="0" w:color="000000"/>
              <w:bottom w:val="single" w:sz="4" w:space="0" w:color="000000"/>
              <w:right w:val="single" w:sz="4" w:space="0" w:color="000000"/>
            </w:tcBorders>
          </w:tcPr>
          <w:p w14:paraId="4950EF0A" w14:textId="57E639D2" w:rsidR="00EE4E1B" w:rsidRPr="007678D1" w:rsidRDefault="00552855"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40EF3CCE" w14:textId="4376F865" w:rsidR="00EE4E1B" w:rsidRPr="007678D1" w:rsidRDefault="00552855"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17400,0</w:t>
            </w:r>
          </w:p>
        </w:tc>
      </w:tr>
      <w:tr w:rsidR="00EE4E1B" w:rsidRPr="007678D1" w14:paraId="6E288472" w14:textId="77777777" w:rsidTr="0058468D">
        <w:trPr>
          <w:trHeight w:val="326"/>
          <w:jc w:val="center"/>
        </w:trPr>
        <w:tc>
          <w:tcPr>
            <w:tcW w:w="4686" w:type="dxa"/>
            <w:tcBorders>
              <w:top w:val="single" w:sz="4" w:space="0" w:color="000000"/>
              <w:left w:val="single" w:sz="4" w:space="0" w:color="000000"/>
              <w:bottom w:val="single" w:sz="4" w:space="0" w:color="000000"/>
              <w:right w:val="single" w:sz="4" w:space="0" w:color="000000"/>
            </w:tcBorders>
          </w:tcPr>
          <w:p w14:paraId="58B0F90B" w14:textId="16E08B72" w:rsidR="00EE4E1B" w:rsidRPr="007678D1" w:rsidRDefault="00D41FBC" w:rsidP="00EB3C10">
            <w:pPr>
              <w:kinsoku w:val="0"/>
              <w:overflowPunct w:val="0"/>
              <w:adjustRightInd w:val="0"/>
              <w:rPr>
                <w:rFonts w:ascii="Arial" w:hAnsi="Arial" w:cs="Arial"/>
                <w:b/>
                <w:bCs/>
                <w:sz w:val="24"/>
                <w:szCs w:val="24"/>
              </w:rPr>
            </w:pPr>
            <w:r w:rsidRPr="007678D1">
              <w:rPr>
                <w:rFonts w:ascii="Arial" w:hAnsi="Arial" w:cs="Arial"/>
                <w:b/>
                <w:bCs/>
                <w:sz w:val="24"/>
                <w:szCs w:val="24"/>
              </w:rPr>
              <w:t>7</w:t>
            </w:r>
            <w:r w:rsidR="002C2FFB" w:rsidRPr="007678D1">
              <w:rPr>
                <w:rFonts w:ascii="Arial" w:hAnsi="Arial" w:cs="Arial"/>
                <w:b/>
                <w:bCs/>
                <w:sz w:val="24"/>
                <w:szCs w:val="24"/>
              </w:rPr>
              <w:t xml:space="preserve">. Структурный элемент - </w:t>
            </w:r>
            <w:r w:rsidR="00133E27" w:rsidRPr="007678D1">
              <w:rPr>
                <w:rFonts w:ascii="Arial" w:hAnsi="Arial" w:cs="Arial"/>
                <w:b/>
                <w:bCs/>
                <w:sz w:val="24"/>
                <w:szCs w:val="24"/>
              </w:rPr>
              <w:t>Комплекс процессных мероприятий</w:t>
            </w:r>
            <w:r w:rsidR="00AA6AB6" w:rsidRPr="007678D1">
              <w:rPr>
                <w:rFonts w:ascii="Arial" w:hAnsi="Arial" w:cs="Arial"/>
                <w:b/>
                <w:bCs/>
                <w:sz w:val="24"/>
                <w:szCs w:val="24"/>
              </w:rPr>
              <w:t xml:space="preserve"> подпрограммы</w:t>
            </w:r>
            <w:r w:rsidR="002C2FFB" w:rsidRPr="007678D1">
              <w:rPr>
                <w:rFonts w:ascii="Arial" w:hAnsi="Arial" w:cs="Arial"/>
                <w:b/>
                <w:bCs/>
                <w:sz w:val="24"/>
                <w:szCs w:val="24"/>
              </w:rPr>
              <w:t xml:space="preserve"> «Доступная среда</w:t>
            </w:r>
            <w:r w:rsidR="00133E27" w:rsidRPr="007678D1">
              <w:rPr>
                <w:rFonts w:ascii="Arial" w:hAnsi="Arial" w:cs="Arial"/>
                <w:b/>
                <w:bCs/>
                <w:sz w:val="24"/>
                <w:szCs w:val="24"/>
              </w:rPr>
              <w:t>»</w:t>
            </w:r>
            <w:r w:rsidR="002C2FFB" w:rsidRPr="007678D1">
              <w:rPr>
                <w:rFonts w:ascii="Arial" w:hAnsi="Arial" w:cs="Arial"/>
                <w:b/>
                <w:bCs/>
                <w:sz w:val="24"/>
                <w:szCs w:val="24"/>
              </w:rPr>
              <w:t>, в том числе:</w:t>
            </w:r>
          </w:p>
        </w:tc>
        <w:tc>
          <w:tcPr>
            <w:tcW w:w="1221" w:type="dxa"/>
            <w:tcBorders>
              <w:top w:val="single" w:sz="4" w:space="0" w:color="000000"/>
              <w:left w:val="single" w:sz="4" w:space="0" w:color="000000"/>
              <w:bottom w:val="single" w:sz="4" w:space="0" w:color="000000"/>
              <w:right w:val="single" w:sz="4" w:space="0" w:color="000000"/>
            </w:tcBorders>
          </w:tcPr>
          <w:p w14:paraId="184EEE2B" w14:textId="2DF374F2" w:rsidR="00EE4E1B"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202,0</w:t>
            </w:r>
          </w:p>
        </w:tc>
        <w:tc>
          <w:tcPr>
            <w:tcW w:w="1086" w:type="dxa"/>
            <w:tcBorders>
              <w:top w:val="single" w:sz="4" w:space="0" w:color="000000"/>
              <w:left w:val="single" w:sz="4" w:space="0" w:color="000000"/>
              <w:bottom w:val="single" w:sz="4" w:space="0" w:color="000000"/>
              <w:right w:val="single" w:sz="4" w:space="0" w:color="000000"/>
            </w:tcBorders>
          </w:tcPr>
          <w:p w14:paraId="2713B2ED" w14:textId="18E8888F" w:rsidR="00EE4E1B" w:rsidRPr="007678D1" w:rsidRDefault="00484F88"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202,0</w:t>
            </w:r>
          </w:p>
        </w:tc>
        <w:tc>
          <w:tcPr>
            <w:tcW w:w="1086" w:type="dxa"/>
            <w:tcBorders>
              <w:top w:val="single" w:sz="4" w:space="0" w:color="000000"/>
              <w:left w:val="single" w:sz="4" w:space="0" w:color="000000"/>
              <w:bottom w:val="single" w:sz="4" w:space="0" w:color="000000"/>
              <w:right w:val="single" w:sz="4" w:space="0" w:color="000000"/>
            </w:tcBorders>
          </w:tcPr>
          <w:p w14:paraId="39C3F6A1" w14:textId="41F9EFEE" w:rsidR="00EE4E1B" w:rsidRPr="007678D1" w:rsidRDefault="00484F88"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202,0</w:t>
            </w:r>
          </w:p>
        </w:tc>
        <w:tc>
          <w:tcPr>
            <w:tcW w:w="408" w:type="dxa"/>
            <w:tcBorders>
              <w:top w:val="single" w:sz="4" w:space="0" w:color="000000"/>
              <w:left w:val="single" w:sz="4" w:space="0" w:color="000000"/>
              <w:bottom w:val="single" w:sz="4" w:space="0" w:color="000000"/>
              <w:right w:val="single" w:sz="4" w:space="0" w:color="000000"/>
            </w:tcBorders>
          </w:tcPr>
          <w:p w14:paraId="2DD951BC" w14:textId="3D9167AC" w:rsidR="00EE4E1B" w:rsidRPr="007678D1" w:rsidRDefault="00484F88"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05216B92" w14:textId="6B8C848C" w:rsidR="00EE4E1B"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606</w:t>
            </w:r>
            <w:r w:rsidR="00484F88" w:rsidRPr="007678D1">
              <w:rPr>
                <w:rFonts w:ascii="Arial" w:hAnsi="Arial" w:cs="Arial"/>
                <w:color w:val="000000" w:themeColor="text1"/>
                <w:sz w:val="24"/>
                <w:szCs w:val="24"/>
              </w:rPr>
              <w:t>,0</w:t>
            </w:r>
          </w:p>
        </w:tc>
      </w:tr>
      <w:tr w:rsidR="00EE4E1B" w:rsidRPr="007678D1" w14:paraId="08BE0BEF" w14:textId="77777777" w:rsidTr="0058468D">
        <w:trPr>
          <w:trHeight w:val="297"/>
          <w:jc w:val="center"/>
        </w:trPr>
        <w:tc>
          <w:tcPr>
            <w:tcW w:w="4686" w:type="dxa"/>
            <w:tcBorders>
              <w:top w:val="single" w:sz="4" w:space="0" w:color="000000"/>
              <w:left w:val="single" w:sz="4" w:space="0" w:color="000000"/>
              <w:bottom w:val="single" w:sz="4" w:space="0" w:color="000000"/>
              <w:right w:val="single" w:sz="4" w:space="0" w:color="000000"/>
            </w:tcBorders>
          </w:tcPr>
          <w:p w14:paraId="236E0366" w14:textId="660C3D4D" w:rsidR="00EE4E1B" w:rsidRPr="007678D1" w:rsidRDefault="002C2FFB" w:rsidP="00EB3C10">
            <w:pPr>
              <w:kinsoku w:val="0"/>
              <w:overflowPunct w:val="0"/>
              <w:adjustRightInd w:val="0"/>
              <w:rPr>
                <w:rFonts w:ascii="Arial" w:hAnsi="Arial" w:cs="Arial"/>
                <w:spacing w:val="55"/>
                <w:sz w:val="24"/>
                <w:szCs w:val="24"/>
              </w:rPr>
            </w:pPr>
            <w:r w:rsidRPr="007678D1">
              <w:rPr>
                <w:rFonts w:ascii="Arial" w:hAnsi="Arial" w:cs="Arial"/>
                <w:sz w:val="24"/>
                <w:szCs w:val="24"/>
              </w:rPr>
              <w:t>Местный бюджет</w:t>
            </w:r>
          </w:p>
        </w:tc>
        <w:tc>
          <w:tcPr>
            <w:tcW w:w="1221" w:type="dxa"/>
            <w:tcBorders>
              <w:top w:val="single" w:sz="4" w:space="0" w:color="000000"/>
              <w:left w:val="single" w:sz="4" w:space="0" w:color="000000"/>
              <w:bottom w:val="single" w:sz="4" w:space="0" w:color="000000"/>
              <w:right w:val="single" w:sz="4" w:space="0" w:color="000000"/>
            </w:tcBorders>
          </w:tcPr>
          <w:p w14:paraId="4E852ECE" w14:textId="2F2643FF" w:rsidR="00EE4E1B"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202,0</w:t>
            </w:r>
          </w:p>
        </w:tc>
        <w:tc>
          <w:tcPr>
            <w:tcW w:w="1086" w:type="dxa"/>
            <w:tcBorders>
              <w:top w:val="single" w:sz="4" w:space="0" w:color="000000"/>
              <w:left w:val="single" w:sz="4" w:space="0" w:color="000000"/>
              <w:bottom w:val="single" w:sz="4" w:space="0" w:color="000000"/>
              <w:right w:val="single" w:sz="4" w:space="0" w:color="000000"/>
            </w:tcBorders>
          </w:tcPr>
          <w:p w14:paraId="66616B00" w14:textId="3AB7BC1D" w:rsidR="00EE4E1B" w:rsidRPr="007678D1" w:rsidRDefault="00484F88"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202,0</w:t>
            </w:r>
          </w:p>
        </w:tc>
        <w:tc>
          <w:tcPr>
            <w:tcW w:w="1086" w:type="dxa"/>
            <w:tcBorders>
              <w:top w:val="single" w:sz="4" w:space="0" w:color="000000"/>
              <w:left w:val="single" w:sz="4" w:space="0" w:color="000000"/>
              <w:bottom w:val="single" w:sz="4" w:space="0" w:color="000000"/>
              <w:right w:val="single" w:sz="4" w:space="0" w:color="000000"/>
            </w:tcBorders>
          </w:tcPr>
          <w:p w14:paraId="4252DADB" w14:textId="35B8711D" w:rsidR="00EE4E1B" w:rsidRPr="007678D1" w:rsidRDefault="00484F88"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202,0</w:t>
            </w:r>
          </w:p>
        </w:tc>
        <w:tc>
          <w:tcPr>
            <w:tcW w:w="408" w:type="dxa"/>
            <w:tcBorders>
              <w:top w:val="single" w:sz="4" w:space="0" w:color="000000"/>
              <w:left w:val="single" w:sz="4" w:space="0" w:color="000000"/>
              <w:bottom w:val="single" w:sz="4" w:space="0" w:color="000000"/>
              <w:right w:val="single" w:sz="4" w:space="0" w:color="000000"/>
            </w:tcBorders>
          </w:tcPr>
          <w:p w14:paraId="7FA2E70F" w14:textId="7FD8316F" w:rsidR="00EE4E1B" w:rsidRPr="007678D1" w:rsidRDefault="00484F88"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2787330C" w14:textId="231107E2" w:rsidR="00EE4E1B"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606</w:t>
            </w:r>
            <w:r w:rsidR="00484F88" w:rsidRPr="007678D1">
              <w:rPr>
                <w:rFonts w:ascii="Arial" w:hAnsi="Arial" w:cs="Arial"/>
                <w:color w:val="000000" w:themeColor="text1"/>
                <w:sz w:val="24"/>
                <w:szCs w:val="24"/>
              </w:rPr>
              <w:t>,0</w:t>
            </w:r>
          </w:p>
        </w:tc>
      </w:tr>
      <w:tr w:rsidR="006E7BF2" w:rsidRPr="007678D1" w14:paraId="60E00565" w14:textId="77777777" w:rsidTr="0058468D">
        <w:trPr>
          <w:trHeight w:val="297"/>
          <w:jc w:val="center"/>
        </w:trPr>
        <w:tc>
          <w:tcPr>
            <w:tcW w:w="4686" w:type="dxa"/>
            <w:tcBorders>
              <w:top w:val="single" w:sz="4" w:space="0" w:color="000000"/>
              <w:left w:val="single" w:sz="4" w:space="0" w:color="000000"/>
              <w:bottom w:val="single" w:sz="4" w:space="0" w:color="000000"/>
              <w:right w:val="single" w:sz="4" w:space="0" w:color="000000"/>
            </w:tcBorders>
          </w:tcPr>
          <w:p w14:paraId="7DDC889E" w14:textId="28448285"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Региональный бюджет</w:t>
            </w:r>
          </w:p>
        </w:tc>
        <w:tc>
          <w:tcPr>
            <w:tcW w:w="1221" w:type="dxa"/>
            <w:tcBorders>
              <w:top w:val="single" w:sz="4" w:space="0" w:color="000000"/>
              <w:left w:val="single" w:sz="4" w:space="0" w:color="000000"/>
              <w:bottom w:val="single" w:sz="4" w:space="0" w:color="000000"/>
              <w:right w:val="single" w:sz="4" w:space="0" w:color="000000"/>
            </w:tcBorders>
          </w:tcPr>
          <w:p w14:paraId="10720977" w14:textId="2A1BF800"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01E1DBA6" w14:textId="18D85C96"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tcPr>
          <w:p w14:paraId="50B4125F" w14:textId="2BD6182E"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tcPr>
          <w:p w14:paraId="2731A0A8" w14:textId="082F4CB5" w:rsidR="006E7BF2" w:rsidRPr="007678D1" w:rsidRDefault="006E7BF2"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tcPr>
          <w:p w14:paraId="35ED04DB" w14:textId="26BC69F8"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40C3D675" w14:textId="77777777" w:rsidTr="0058468D">
        <w:trPr>
          <w:trHeight w:val="297"/>
          <w:jc w:val="center"/>
        </w:trPr>
        <w:tc>
          <w:tcPr>
            <w:tcW w:w="4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3BEA9B" w14:textId="0E7D87D4"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Федеральный бюджет</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A3F9E6" w14:textId="0E05F30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B6D23D" w14:textId="3F64A967"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AC0DEF" w14:textId="4F6A7653"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9F3DE6" w14:textId="199E78D3" w:rsidR="006E7BF2" w:rsidRPr="007678D1" w:rsidRDefault="006E7BF2"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16839B" w14:textId="253A208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6E90F4F4" w14:textId="77777777" w:rsidTr="0058468D">
        <w:trPr>
          <w:trHeight w:val="297"/>
          <w:jc w:val="center"/>
        </w:trPr>
        <w:tc>
          <w:tcPr>
            <w:tcW w:w="4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07759C" w14:textId="6592B0AD"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Средства фондов</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37D1B0" w14:textId="154994B6"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743C0E" w14:textId="13C3B621"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30CD3D" w14:textId="424A3148"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3E6311" w14:textId="6F8DEB8D" w:rsidR="006E7BF2" w:rsidRPr="007678D1" w:rsidRDefault="006E7BF2"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6B6F14" w14:textId="41FF38FB"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6B889738" w14:textId="77777777" w:rsidTr="0058468D">
        <w:trPr>
          <w:trHeight w:val="297"/>
          <w:jc w:val="center"/>
        </w:trPr>
        <w:tc>
          <w:tcPr>
            <w:tcW w:w="4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806A40" w14:textId="39B9F6A3"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 xml:space="preserve">Бюджеты территориальных </w:t>
            </w:r>
            <w:r w:rsidRPr="007678D1">
              <w:rPr>
                <w:rFonts w:ascii="Arial" w:hAnsi="Arial" w:cs="Arial"/>
                <w:sz w:val="24"/>
                <w:szCs w:val="24"/>
              </w:rPr>
              <w:lastRenderedPageBreak/>
              <w:t>государственных внебюджетных фондов Российской Федерации</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78C275" w14:textId="42DAC7EF"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lastRenderedPageBreak/>
              <w:t>0</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C8FEF7" w14:textId="562EBE11"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E9F1F7" w14:textId="33517CE9"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F47F54" w14:textId="32926334" w:rsidR="006E7BF2" w:rsidRPr="007678D1" w:rsidRDefault="006E7BF2"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C570E4" w14:textId="7739CFC5" w:rsidR="006E7BF2" w:rsidRPr="007678D1" w:rsidRDefault="006E7BF2" w:rsidP="00EB3C10">
            <w:pPr>
              <w:kinsoku w:val="0"/>
              <w:overflowPunct w:val="0"/>
              <w:adjustRightInd w:val="0"/>
              <w:rPr>
                <w:rFonts w:ascii="Arial" w:hAnsi="Arial" w:cs="Arial"/>
                <w:color w:val="000000" w:themeColor="text1"/>
                <w:sz w:val="24"/>
                <w:szCs w:val="24"/>
              </w:rPr>
            </w:pPr>
            <w:r w:rsidRPr="007678D1">
              <w:rPr>
                <w:rFonts w:ascii="Arial" w:hAnsi="Arial" w:cs="Arial"/>
                <w:color w:val="000000" w:themeColor="text1"/>
                <w:sz w:val="24"/>
                <w:szCs w:val="24"/>
              </w:rPr>
              <w:t>0</w:t>
            </w:r>
          </w:p>
        </w:tc>
      </w:tr>
      <w:tr w:rsidR="006E7BF2" w:rsidRPr="007678D1" w14:paraId="29471F3C" w14:textId="77777777" w:rsidTr="0058468D">
        <w:trPr>
          <w:trHeight w:val="297"/>
          <w:jc w:val="center"/>
        </w:trPr>
        <w:tc>
          <w:tcPr>
            <w:tcW w:w="4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0717CD" w14:textId="324D734A" w:rsidR="006E7BF2" w:rsidRPr="007678D1" w:rsidRDefault="006E7BF2" w:rsidP="00EB3C10">
            <w:pPr>
              <w:kinsoku w:val="0"/>
              <w:overflowPunct w:val="0"/>
              <w:adjustRightInd w:val="0"/>
              <w:rPr>
                <w:rFonts w:ascii="Arial" w:hAnsi="Arial" w:cs="Arial"/>
                <w:sz w:val="24"/>
                <w:szCs w:val="24"/>
              </w:rPr>
            </w:pPr>
            <w:r w:rsidRPr="007678D1">
              <w:rPr>
                <w:rFonts w:ascii="Arial" w:hAnsi="Arial" w:cs="Arial"/>
                <w:sz w:val="24"/>
                <w:szCs w:val="24"/>
              </w:rPr>
              <w:t>Внебюджетные источники</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28F063" w14:textId="5E34F00B"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9AC26F" w14:textId="5A3E8736"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21E634" w14:textId="5831C3BF"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4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893679" w14:textId="34F499C8" w:rsidR="006E7BF2" w:rsidRPr="007678D1" w:rsidRDefault="006E7BF2" w:rsidP="00EB3C10">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1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FBBB23" w14:textId="7FE4A98E" w:rsidR="006E7BF2" w:rsidRPr="007678D1" w:rsidRDefault="006E7BF2" w:rsidP="00EB3C10">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bl>
    <w:p w14:paraId="58BB2401" w14:textId="77777777" w:rsidR="00EB3C10" w:rsidRPr="00EB3C10" w:rsidRDefault="00EB3C10" w:rsidP="00053896">
      <w:pPr>
        <w:ind w:firstLine="567"/>
        <w:jc w:val="right"/>
        <w:rPr>
          <w:rFonts w:ascii="Arial" w:hAnsi="Arial" w:cs="Arial"/>
          <w:b/>
          <w:bCs/>
          <w:sz w:val="32"/>
          <w:szCs w:val="32"/>
        </w:rPr>
      </w:pPr>
      <w:bookmarkStart w:id="8" w:name="_Hlk229666989"/>
      <w:bookmarkStart w:id="9" w:name="_Hlk208491117"/>
    </w:p>
    <w:p w14:paraId="4EC7F86B" w14:textId="79F58020" w:rsidR="00053896" w:rsidRPr="00EB3C10" w:rsidRDefault="00053896" w:rsidP="00045C2A">
      <w:pPr>
        <w:ind w:left="2268" w:firstLine="567"/>
        <w:jc w:val="right"/>
        <w:rPr>
          <w:rFonts w:ascii="Arial" w:hAnsi="Arial" w:cs="Arial"/>
          <w:b/>
          <w:bCs/>
          <w:sz w:val="32"/>
          <w:szCs w:val="32"/>
        </w:rPr>
      </w:pPr>
      <w:r w:rsidRPr="00EB3C10">
        <w:rPr>
          <w:rFonts w:ascii="Arial" w:hAnsi="Arial" w:cs="Arial"/>
          <w:b/>
          <w:bCs/>
          <w:sz w:val="32"/>
          <w:szCs w:val="32"/>
        </w:rPr>
        <w:t>Приложение №1</w:t>
      </w:r>
    </w:p>
    <w:p w14:paraId="04543115" w14:textId="7F8ABAF3" w:rsidR="007C1893" w:rsidRPr="00EB3C10" w:rsidRDefault="00053896" w:rsidP="00045C2A">
      <w:pPr>
        <w:adjustRightInd w:val="0"/>
        <w:ind w:left="2268" w:firstLine="567"/>
        <w:jc w:val="right"/>
        <w:outlineLvl w:val="0"/>
        <w:rPr>
          <w:rFonts w:ascii="Arial" w:hAnsi="Arial" w:cs="Arial"/>
          <w:b/>
          <w:bCs/>
          <w:sz w:val="32"/>
          <w:szCs w:val="32"/>
        </w:rPr>
      </w:pPr>
      <w:r w:rsidRPr="00EB3C10">
        <w:rPr>
          <w:rFonts w:ascii="Arial" w:hAnsi="Arial" w:cs="Arial"/>
          <w:b/>
          <w:bCs/>
          <w:sz w:val="32"/>
          <w:szCs w:val="32"/>
        </w:rPr>
        <w:t>к муниципальной программе</w:t>
      </w:r>
      <w:r w:rsidR="00045C2A">
        <w:rPr>
          <w:rFonts w:ascii="Arial" w:hAnsi="Arial" w:cs="Arial"/>
          <w:b/>
          <w:bCs/>
          <w:sz w:val="32"/>
          <w:szCs w:val="32"/>
        </w:rPr>
        <w:t xml:space="preserve"> </w:t>
      </w:r>
      <w:r w:rsidRPr="00EB3C10">
        <w:rPr>
          <w:rFonts w:ascii="Arial" w:hAnsi="Arial" w:cs="Arial"/>
          <w:b/>
          <w:bCs/>
          <w:spacing w:val="-3"/>
          <w:sz w:val="32"/>
          <w:szCs w:val="32"/>
        </w:rPr>
        <w:t>«Повышение уровня социальной защиты населения</w:t>
      </w:r>
      <w:r w:rsidR="00045C2A">
        <w:rPr>
          <w:rFonts w:ascii="Arial" w:hAnsi="Arial" w:cs="Arial"/>
          <w:b/>
          <w:bCs/>
          <w:sz w:val="32"/>
          <w:szCs w:val="32"/>
        </w:rPr>
        <w:t xml:space="preserve"> </w:t>
      </w:r>
      <w:r w:rsidRPr="00EB3C10">
        <w:rPr>
          <w:rFonts w:ascii="Arial" w:hAnsi="Arial" w:cs="Arial"/>
          <w:b/>
          <w:bCs/>
          <w:spacing w:val="-3"/>
          <w:sz w:val="32"/>
          <w:szCs w:val="32"/>
        </w:rPr>
        <w:t>Юргинского муниципального округа на 202</w:t>
      </w:r>
      <w:r w:rsidR="00004D9A" w:rsidRPr="00EB3C10">
        <w:rPr>
          <w:rFonts w:ascii="Arial" w:hAnsi="Arial" w:cs="Arial"/>
          <w:b/>
          <w:bCs/>
          <w:spacing w:val="-3"/>
          <w:sz w:val="32"/>
          <w:szCs w:val="32"/>
        </w:rPr>
        <w:t>7</w:t>
      </w:r>
      <w:r w:rsidRPr="00EB3C10">
        <w:rPr>
          <w:rFonts w:ascii="Arial" w:hAnsi="Arial" w:cs="Arial"/>
          <w:b/>
          <w:bCs/>
          <w:spacing w:val="-3"/>
          <w:sz w:val="32"/>
          <w:szCs w:val="32"/>
        </w:rPr>
        <w:t xml:space="preserve"> год</w:t>
      </w:r>
      <w:r w:rsidR="00045C2A">
        <w:rPr>
          <w:rFonts w:ascii="Arial" w:hAnsi="Arial" w:cs="Arial"/>
          <w:b/>
          <w:bCs/>
          <w:sz w:val="32"/>
          <w:szCs w:val="32"/>
        </w:rPr>
        <w:t xml:space="preserve"> </w:t>
      </w:r>
      <w:r w:rsidRPr="00EB3C10">
        <w:rPr>
          <w:rFonts w:ascii="Arial" w:hAnsi="Arial" w:cs="Arial"/>
          <w:b/>
          <w:bCs/>
          <w:spacing w:val="-3"/>
          <w:sz w:val="32"/>
          <w:szCs w:val="32"/>
        </w:rPr>
        <w:t>и на плановый период 202</w:t>
      </w:r>
      <w:r w:rsidR="00004D9A" w:rsidRPr="00EB3C10">
        <w:rPr>
          <w:rFonts w:ascii="Arial" w:hAnsi="Arial" w:cs="Arial"/>
          <w:b/>
          <w:bCs/>
          <w:spacing w:val="-3"/>
          <w:sz w:val="32"/>
          <w:szCs w:val="32"/>
        </w:rPr>
        <w:t>8</w:t>
      </w:r>
      <w:r w:rsidRPr="00EB3C10">
        <w:rPr>
          <w:rFonts w:ascii="Arial" w:hAnsi="Arial" w:cs="Arial"/>
          <w:b/>
          <w:bCs/>
          <w:spacing w:val="-3"/>
          <w:sz w:val="32"/>
          <w:szCs w:val="32"/>
        </w:rPr>
        <w:t xml:space="preserve"> и 202</w:t>
      </w:r>
      <w:r w:rsidR="00004D9A" w:rsidRPr="00EB3C10">
        <w:rPr>
          <w:rFonts w:ascii="Arial" w:hAnsi="Arial" w:cs="Arial"/>
          <w:b/>
          <w:bCs/>
          <w:spacing w:val="-3"/>
          <w:sz w:val="32"/>
          <w:szCs w:val="32"/>
        </w:rPr>
        <w:t>9</w:t>
      </w:r>
      <w:r w:rsidRPr="00EB3C10">
        <w:rPr>
          <w:rFonts w:ascii="Arial" w:hAnsi="Arial" w:cs="Arial"/>
          <w:b/>
          <w:bCs/>
          <w:spacing w:val="-3"/>
          <w:sz w:val="32"/>
          <w:szCs w:val="32"/>
        </w:rPr>
        <w:t xml:space="preserve"> годов»</w:t>
      </w:r>
      <w:bookmarkStart w:id="10" w:name="_Hlk229667671"/>
      <w:bookmarkEnd w:id="8"/>
    </w:p>
    <w:p w14:paraId="5015E009" w14:textId="77777777" w:rsidR="00E841AB" w:rsidRPr="00EB3C10" w:rsidRDefault="00E841AB" w:rsidP="00EB3C10">
      <w:pPr>
        <w:ind w:firstLine="709"/>
        <w:jc w:val="center"/>
        <w:rPr>
          <w:rFonts w:ascii="Arial" w:hAnsi="Arial" w:cs="Arial"/>
          <w:sz w:val="32"/>
          <w:szCs w:val="32"/>
        </w:rPr>
      </w:pPr>
    </w:p>
    <w:p w14:paraId="4D36B0E1" w14:textId="77777777" w:rsidR="00A72EEF" w:rsidRPr="00EB3C10" w:rsidRDefault="00A72EEF" w:rsidP="00EB3C10">
      <w:pPr>
        <w:ind w:firstLine="709"/>
        <w:jc w:val="center"/>
        <w:rPr>
          <w:rFonts w:ascii="Arial" w:hAnsi="Arial" w:cs="Arial"/>
          <w:b/>
          <w:bCs/>
          <w:sz w:val="32"/>
          <w:szCs w:val="32"/>
        </w:rPr>
      </w:pPr>
      <w:r w:rsidRPr="00EB3C10">
        <w:rPr>
          <w:rFonts w:ascii="Arial" w:hAnsi="Arial" w:cs="Arial"/>
          <w:b/>
          <w:bCs/>
          <w:sz w:val="32"/>
          <w:szCs w:val="32"/>
        </w:rPr>
        <w:t>ПАСПОРТ</w:t>
      </w:r>
    </w:p>
    <w:p w14:paraId="462C93DC" w14:textId="184E7B9B" w:rsidR="00A72EEF" w:rsidRPr="00EB3C10" w:rsidRDefault="00A72EEF" w:rsidP="00EB3C10">
      <w:pPr>
        <w:ind w:firstLine="709"/>
        <w:jc w:val="center"/>
        <w:rPr>
          <w:rFonts w:ascii="Arial" w:hAnsi="Arial" w:cs="Arial"/>
          <w:b/>
          <w:bCs/>
          <w:sz w:val="32"/>
          <w:szCs w:val="32"/>
        </w:rPr>
      </w:pPr>
      <w:r w:rsidRPr="00EB3C10">
        <w:rPr>
          <w:rFonts w:ascii="Arial" w:hAnsi="Arial" w:cs="Arial"/>
          <w:b/>
          <w:bCs/>
          <w:sz w:val="32"/>
          <w:szCs w:val="32"/>
        </w:rPr>
        <w:t>регионального проекта «Многодетная семья», входящий в состав национального проекта «Семья»</w:t>
      </w:r>
    </w:p>
    <w:p w14:paraId="12466FF4" w14:textId="77777777" w:rsidR="00A72EEF" w:rsidRPr="00EB3C10" w:rsidRDefault="00A72EEF" w:rsidP="00EB3C10">
      <w:pPr>
        <w:ind w:firstLine="709"/>
        <w:jc w:val="center"/>
        <w:rPr>
          <w:rFonts w:ascii="Arial" w:hAnsi="Arial" w:cs="Arial"/>
          <w:sz w:val="32"/>
          <w:szCs w:val="32"/>
        </w:rPr>
      </w:pPr>
    </w:p>
    <w:p w14:paraId="37D55CE1" w14:textId="15CE07A9" w:rsidR="00A72EEF" w:rsidRPr="00EB3C10" w:rsidRDefault="00A72EEF" w:rsidP="00EB3C10">
      <w:pPr>
        <w:tabs>
          <w:tab w:val="left" w:pos="284"/>
        </w:tabs>
        <w:ind w:firstLine="709"/>
        <w:jc w:val="center"/>
        <w:rPr>
          <w:rFonts w:ascii="Arial" w:hAnsi="Arial" w:cs="Arial"/>
          <w:b/>
          <w:bCs/>
          <w:sz w:val="32"/>
          <w:szCs w:val="32"/>
        </w:rPr>
      </w:pPr>
      <w:r w:rsidRPr="00EB3C10">
        <w:rPr>
          <w:rFonts w:ascii="Arial" w:hAnsi="Arial" w:cs="Arial"/>
          <w:b/>
          <w:bCs/>
          <w:sz w:val="32"/>
          <w:szCs w:val="32"/>
        </w:rPr>
        <w:t>1.</w:t>
      </w:r>
      <w:r w:rsidR="00EB3C10">
        <w:rPr>
          <w:rFonts w:ascii="Arial" w:hAnsi="Arial" w:cs="Arial"/>
          <w:b/>
          <w:bCs/>
          <w:sz w:val="32"/>
          <w:szCs w:val="32"/>
        </w:rPr>
        <w:t xml:space="preserve"> </w:t>
      </w:r>
      <w:r w:rsidRPr="00EB3C10">
        <w:rPr>
          <w:rFonts w:ascii="Arial" w:hAnsi="Arial" w:cs="Arial"/>
          <w:b/>
          <w:bCs/>
          <w:sz w:val="32"/>
          <w:szCs w:val="32"/>
        </w:rPr>
        <w:t>Основные положения</w:t>
      </w:r>
    </w:p>
    <w:p w14:paraId="0F590047" w14:textId="77777777" w:rsidR="00A72EEF" w:rsidRPr="00EB3C10" w:rsidRDefault="00A72EEF" w:rsidP="00EB3C10">
      <w:pPr>
        <w:ind w:firstLine="709"/>
        <w:jc w:val="center"/>
        <w:rPr>
          <w:rFonts w:ascii="Arial" w:hAnsi="Arial" w:cs="Arial"/>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0"/>
        <w:gridCol w:w="1981"/>
        <w:gridCol w:w="1699"/>
        <w:gridCol w:w="1417"/>
        <w:gridCol w:w="1556"/>
      </w:tblGrid>
      <w:tr w:rsidR="00EB3C10" w:rsidRPr="00EB3C10" w14:paraId="2C7B6F3A" w14:textId="77777777" w:rsidTr="00ED56AC">
        <w:trPr>
          <w:trHeight w:val="573"/>
          <w:jc w:val="center"/>
        </w:trPr>
        <w:tc>
          <w:tcPr>
            <w:tcW w:w="2977" w:type="dxa"/>
            <w:vAlign w:val="center"/>
          </w:tcPr>
          <w:p w14:paraId="646C63C8" w14:textId="77777777" w:rsidR="00A72EEF" w:rsidRPr="00EB3C10" w:rsidRDefault="00A72EEF" w:rsidP="007A7483">
            <w:pPr>
              <w:kinsoku w:val="0"/>
              <w:overflowPunct w:val="0"/>
              <w:adjustRightInd w:val="0"/>
              <w:rPr>
                <w:rFonts w:ascii="Arial" w:hAnsi="Arial" w:cs="Arial"/>
                <w:sz w:val="24"/>
                <w:szCs w:val="24"/>
              </w:rPr>
            </w:pPr>
            <w:r w:rsidRPr="00EB3C10">
              <w:rPr>
                <w:rFonts w:ascii="Arial" w:hAnsi="Arial" w:cs="Arial"/>
                <w:spacing w:val="-1"/>
                <w:sz w:val="24"/>
                <w:szCs w:val="24"/>
              </w:rPr>
              <w:t xml:space="preserve">Краткое </w:t>
            </w:r>
            <w:r w:rsidRPr="00EB3C10">
              <w:rPr>
                <w:rFonts w:ascii="Arial" w:hAnsi="Arial" w:cs="Arial"/>
                <w:sz w:val="24"/>
                <w:szCs w:val="24"/>
              </w:rPr>
              <w:t xml:space="preserve">наименование регионального </w:t>
            </w:r>
            <w:r w:rsidRPr="00EB3C10">
              <w:rPr>
                <w:rFonts w:ascii="Arial" w:hAnsi="Arial" w:cs="Arial"/>
                <w:spacing w:val="-1"/>
                <w:sz w:val="24"/>
                <w:szCs w:val="24"/>
              </w:rPr>
              <w:t>проекта</w:t>
            </w:r>
          </w:p>
        </w:tc>
        <w:tc>
          <w:tcPr>
            <w:tcW w:w="1985" w:type="dxa"/>
            <w:vAlign w:val="center"/>
          </w:tcPr>
          <w:p w14:paraId="2D3CCE24" w14:textId="77777777" w:rsidR="00A72EEF" w:rsidRPr="00EB3C10" w:rsidRDefault="00A72EEF" w:rsidP="007A7483">
            <w:pPr>
              <w:pStyle w:val="af0"/>
              <w:spacing w:before="0" w:after="0"/>
              <w:jc w:val="center"/>
              <w:rPr>
                <w:rFonts w:ascii="Arial" w:hAnsi="Arial" w:cs="Arial"/>
              </w:rPr>
            </w:pPr>
            <w:r w:rsidRPr="00EB3C10">
              <w:rPr>
                <w:rFonts w:ascii="Arial" w:hAnsi="Arial" w:cs="Arial"/>
              </w:rPr>
              <w:t>Поддержка семьи</w:t>
            </w:r>
          </w:p>
        </w:tc>
        <w:tc>
          <w:tcPr>
            <w:tcW w:w="1703" w:type="dxa"/>
            <w:vAlign w:val="center"/>
          </w:tcPr>
          <w:p w14:paraId="10BD16CB" w14:textId="77777777" w:rsidR="00A72EEF" w:rsidRPr="00EB3C10" w:rsidRDefault="00A72EEF" w:rsidP="007A7483">
            <w:pPr>
              <w:kinsoku w:val="0"/>
              <w:overflowPunct w:val="0"/>
              <w:adjustRightInd w:val="0"/>
              <w:jc w:val="center"/>
              <w:rPr>
                <w:rFonts w:ascii="Arial" w:hAnsi="Arial" w:cs="Arial"/>
                <w:sz w:val="24"/>
                <w:szCs w:val="24"/>
                <w:vertAlign w:val="superscript"/>
              </w:rPr>
            </w:pPr>
            <w:r w:rsidRPr="00EB3C10">
              <w:rPr>
                <w:rFonts w:ascii="Arial" w:hAnsi="Arial" w:cs="Arial"/>
                <w:sz w:val="24"/>
                <w:szCs w:val="24"/>
              </w:rPr>
              <w:t>Срок реализации проекта -ежегодно</w:t>
            </w:r>
          </w:p>
        </w:tc>
        <w:tc>
          <w:tcPr>
            <w:tcW w:w="1420" w:type="dxa"/>
            <w:vAlign w:val="center"/>
          </w:tcPr>
          <w:p w14:paraId="412029CF" w14:textId="20F9DD0F" w:rsidR="00A72EEF" w:rsidRPr="00EB3C10" w:rsidRDefault="00A72EEF" w:rsidP="007A7483">
            <w:pPr>
              <w:kinsoku w:val="0"/>
              <w:overflowPunct w:val="0"/>
              <w:adjustRightInd w:val="0"/>
              <w:jc w:val="center"/>
              <w:rPr>
                <w:rFonts w:ascii="Arial" w:hAnsi="Arial" w:cs="Arial"/>
                <w:iCs/>
                <w:sz w:val="24"/>
                <w:szCs w:val="24"/>
              </w:rPr>
            </w:pPr>
            <w:r w:rsidRPr="00EB3C10">
              <w:rPr>
                <w:rFonts w:ascii="Arial" w:hAnsi="Arial" w:cs="Arial"/>
                <w:iCs/>
                <w:sz w:val="24"/>
                <w:szCs w:val="24"/>
              </w:rPr>
              <w:t>Дата начала -</w:t>
            </w:r>
            <w:r w:rsidR="00E841AB" w:rsidRPr="00EB3C10">
              <w:rPr>
                <w:rFonts w:ascii="Arial" w:hAnsi="Arial" w:cs="Arial"/>
                <w:iCs/>
                <w:sz w:val="24"/>
                <w:szCs w:val="24"/>
              </w:rPr>
              <w:t xml:space="preserve"> </w:t>
            </w:r>
            <w:r w:rsidRPr="00EB3C10">
              <w:rPr>
                <w:rFonts w:ascii="Arial" w:hAnsi="Arial" w:cs="Arial"/>
                <w:iCs/>
                <w:sz w:val="24"/>
                <w:szCs w:val="24"/>
              </w:rPr>
              <w:t>январь</w:t>
            </w:r>
          </w:p>
          <w:p w14:paraId="09F0CFA8" w14:textId="674BE364" w:rsidR="00A72EEF" w:rsidRPr="00EB3C10" w:rsidRDefault="00A72EEF" w:rsidP="007A7483">
            <w:pPr>
              <w:kinsoku w:val="0"/>
              <w:overflowPunct w:val="0"/>
              <w:adjustRightInd w:val="0"/>
              <w:ind w:right="-142"/>
              <w:jc w:val="center"/>
              <w:rPr>
                <w:rFonts w:ascii="Arial" w:hAnsi="Arial" w:cs="Arial"/>
                <w:iCs/>
                <w:sz w:val="24"/>
                <w:szCs w:val="24"/>
              </w:rPr>
            </w:pPr>
            <w:r w:rsidRPr="00EB3C10">
              <w:rPr>
                <w:rFonts w:ascii="Arial" w:hAnsi="Arial" w:cs="Arial"/>
                <w:iCs/>
                <w:sz w:val="24"/>
                <w:szCs w:val="24"/>
              </w:rPr>
              <w:t>202</w:t>
            </w:r>
            <w:r w:rsidR="00004D9A" w:rsidRPr="00EB3C10">
              <w:rPr>
                <w:rFonts w:ascii="Arial" w:hAnsi="Arial" w:cs="Arial"/>
                <w:iCs/>
                <w:sz w:val="24"/>
                <w:szCs w:val="24"/>
              </w:rPr>
              <w:t>7</w:t>
            </w:r>
            <w:r w:rsidRPr="00EB3C10">
              <w:rPr>
                <w:rFonts w:ascii="Arial" w:hAnsi="Arial" w:cs="Arial"/>
                <w:iCs/>
                <w:sz w:val="24"/>
                <w:szCs w:val="24"/>
              </w:rPr>
              <w:t>г.</w:t>
            </w:r>
          </w:p>
        </w:tc>
        <w:tc>
          <w:tcPr>
            <w:tcW w:w="1559" w:type="dxa"/>
            <w:vAlign w:val="center"/>
          </w:tcPr>
          <w:p w14:paraId="765B1142" w14:textId="77777777" w:rsidR="00A72EEF" w:rsidRPr="00EB3C10" w:rsidRDefault="00A72EEF" w:rsidP="007A7483">
            <w:pPr>
              <w:kinsoku w:val="0"/>
              <w:overflowPunct w:val="0"/>
              <w:adjustRightInd w:val="0"/>
              <w:jc w:val="center"/>
              <w:rPr>
                <w:rFonts w:ascii="Arial" w:hAnsi="Arial" w:cs="Arial"/>
                <w:iCs/>
                <w:sz w:val="24"/>
                <w:szCs w:val="24"/>
              </w:rPr>
            </w:pPr>
            <w:r w:rsidRPr="00EB3C10">
              <w:rPr>
                <w:rFonts w:ascii="Arial" w:hAnsi="Arial" w:cs="Arial"/>
                <w:iCs/>
                <w:sz w:val="24"/>
                <w:szCs w:val="24"/>
              </w:rPr>
              <w:t>Дата окончания</w:t>
            </w:r>
          </w:p>
          <w:p w14:paraId="1EB1F7C8" w14:textId="15902BBE" w:rsidR="00A72EEF" w:rsidRPr="00EB3C10" w:rsidRDefault="00A72EEF" w:rsidP="007A7483">
            <w:pPr>
              <w:kinsoku w:val="0"/>
              <w:overflowPunct w:val="0"/>
              <w:adjustRightInd w:val="0"/>
              <w:jc w:val="center"/>
              <w:rPr>
                <w:rFonts w:ascii="Arial" w:hAnsi="Arial" w:cs="Arial"/>
                <w:iCs/>
                <w:sz w:val="24"/>
                <w:szCs w:val="24"/>
              </w:rPr>
            </w:pPr>
            <w:r w:rsidRPr="00EB3C10">
              <w:rPr>
                <w:rFonts w:ascii="Arial" w:hAnsi="Arial" w:cs="Arial"/>
                <w:iCs/>
                <w:sz w:val="24"/>
                <w:szCs w:val="24"/>
              </w:rPr>
              <w:t>- декабрь 202</w:t>
            </w:r>
            <w:r w:rsidR="00004D9A" w:rsidRPr="00EB3C10">
              <w:rPr>
                <w:rFonts w:ascii="Arial" w:hAnsi="Arial" w:cs="Arial"/>
                <w:iCs/>
                <w:sz w:val="24"/>
                <w:szCs w:val="24"/>
              </w:rPr>
              <w:t>9</w:t>
            </w:r>
            <w:r w:rsidRPr="00EB3C10">
              <w:rPr>
                <w:rFonts w:ascii="Arial" w:hAnsi="Arial" w:cs="Arial"/>
                <w:iCs/>
                <w:sz w:val="24"/>
                <w:szCs w:val="24"/>
              </w:rPr>
              <w:t>г.</w:t>
            </w:r>
          </w:p>
        </w:tc>
      </w:tr>
      <w:tr w:rsidR="00EB3C10" w:rsidRPr="00EB3C10" w14:paraId="08AD0B50" w14:textId="77777777" w:rsidTr="00ED56AC">
        <w:trPr>
          <w:trHeight w:val="526"/>
          <w:jc w:val="center"/>
        </w:trPr>
        <w:tc>
          <w:tcPr>
            <w:tcW w:w="2977" w:type="dxa"/>
            <w:vAlign w:val="center"/>
          </w:tcPr>
          <w:p w14:paraId="1666C70F" w14:textId="77777777" w:rsidR="00A72EEF" w:rsidRPr="00EB3C10" w:rsidRDefault="00A72EEF" w:rsidP="007A7483">
            <w:pPr>
              <w:kinsoku w:val="0"/>
              <w:overflowPunct w:val="0"/>
              <w:adjustRightInd w:val="0"/>
              <w:rPr>
                <w:rFonts w:ascii="Arial" w:hAnsi="Arial" w:cs="Arial"/>
                <w:sz w:val="24"/>
                <w:szCs w:val="24"/>
              </w:rPr>
            </w:pPr>
            <w:r w:rsidRPr="00EB3C10">
              <w:rPr>
                <w:rFonts w:ascii="Arial" w:hAnsi="Arial" w:cs="Arial"/>
                <w:sz w:val="24"/>
                <w:szCs w:val="24"/>
              </w:rPr>
              <w:t xml:space="preserve"> Куратор </w:t>
            </w:r>
            <w:r w:rsidRPr="00EB3C10">
              <w:rPr>
                <w:rFonts w:ascii="Arial" w:hAnsi="Arial" w:cs="Arial"/>
                <w:spacing w:val="-1"/>
                <w:sz w:val="24"/>
                <w:szCs w:val="24"/>
              </w:rPr>
              <w:t xml:space="preserve">проекта </w:t>
            </w:r>
          </w:p>
        </w:tc>
        <w:tc>
          <w:tcPr>
            <w:tcW w:w="1985" w:type="dxa"/>
            <w:vAlign w:val="center"/>
          </w:tcPr>
          <w:p w14:paraId="7FEF4CC2" w14:textId="77777777" w:rsidR="00A72EEF" w:rsidRPr="00EB3C10" w:rsidRDefault="00A72EEF" w:rsidP="007A7483">
            <w:pPr>
              <w:kinsoku w:val="0"/>
              <w:overflowPunct w:val="0"/>
              <w:adjustRightInd w:val="0"/>
              <w:rPr>
                <w:rFonts w:ascii="Arial" w:hAnsi="Arial" w:cs="Arial"/>
                <w:iCs/>
                <w:sz w:val="24"/>
                <w:szCs w:val="24"/>
              </w:rPr>
            </w:pPr>
            <w:r w:rsidRPr="00EB3C10">
              <w:rPr>
                <w:rFonts w:ascii="Arial" w:hAnsi="Arial" w:cs="Arial"/>
                <w:iCs/>
                <w:sz w:val="24"/>
                <w:szCs w:val="24"/>
              </w:rPr>
              <w:t>Либец К.А.</w:t>
            </w:r>
          </w:p>
        </w:tc>
        <w:tc>
          <w:tcPr>
            <w:tcW w:w="4682" w:type="dxa"/>
            <w:gridSpan w:val="3"/>
            <w:vAlign w:val="center"/>
          </w:tcPr>
          <w:p w14:paraId="1A60A52A" w14:textId="2EF284D0" w:rsidR="00A72EEF" w:rsidRPr="00EB3C10" w:rsidRDefault="002C0DD3" w:rsidP="007A7483">
            <w:pPr>
              <w:kinsoku w:val="0"/>
              <w:overflowPunct w:val="0"/>
              <w:adjustRightInd w:val="0"/>
              <w:jc w:val="both"/>
              <w:rPr>
                <w:rFonts w:ascii="Arial" w:hAnsi="Arial" w:cs="Arial"/>
                <w:iCs/>
                <w:sz w:val="24"/>
                <w:szCs w:val="24"/>
              </w:rPr>
            </w:pPr>
            <w:r w:rsidRPr="00EB3C10">
              <w:rPr>
                <w:rFonts w:ascii="Arial" w:hAnsi="Arial" w:cs="Arial"/>
                <w:iCs/>
                <w:sz w:val="24"/>
                <w:szCs w:val="24"/>
              </w:rPr>
              <w:t>Первый з</w:t>
            </w:r>
            <w:r w:rsidR="00A72EEF" w:rsidRPr="00EB3C10">
              <w:rPr>
                <w:rFonts w:ascii="Arial" w:hAnsi="Arial" w:cs="Arial"/>
                <w:iCs/>
                <w:sz w:val="24"/>
                <w:szCs w:val="24"/>
              </w:rPr>
              <w:t>аместитель главы Юргинского муниципального округа по экономическим вопросам, транспорту и связи</w:t>
            </w:r>
          </w:p>
        </w:tc>
      </w:tr>
      <w:tr w:rsidR="00EB3C10" w:rsidRPr="00EB3C10" w14:paraId="46B122D8" w14:textId="77777777" w:rsidTr="00ED56AC">
        <w:trPr>
          <w:trHeight w:val="640"/>
          <w:jc w:val="center"/>
        </w:trPr>
        <w:tc>
          <w:tcPr>
            <w:tcW w:w="2977" w:type="dxa"/>
            <w:vAlign w:val="center"/>
          </w:tcPr>
          <w:p w14:paraId="7197A160" w14:textId="77777777" w:rsidR="00A72EEF" w:rsidRPr="00EB3C10" w:rsidRDefault="00A72EEF" w:rsidP="007A7483">
            <w:pPr>
              <w:kinsoku w:val="0"/>
              <w:overflowPunct w:val="0"/>
              <w:adjustRightInd w:val="0"/>
              <w:rPr>
                <w:rFonts w:ascii="Arial" w:hAnsi="Arial" w:cs="Arial"/>
                <w:sz w:val="24"/>
                <w:szCs w:val="24"/>
              </w:rPr>
            </w:pPr>
            <w:r w:rsidRPr="00EB3C10">
              <w:rPr>
                <w:rFonts w:ascii="Arial" w:hAnsi="Arial" w:cs="Arial"/>
                <w:spacing w:val="-1"/>
                <w:sz w:val="24"/>
                <w:szCs w:val="24"/>
              </w:rPr>
              <w:t xml:space="preserve">Руководитель проекта </w:t>
            </w:r>
          </w:p>
        </w:tc>
        <w:tc>
          <w:tcPr>
            <w:tcW w:w="1985" w:type="dxa"/>
            <w:vAlign w:val="center"/>
          </w:tcPr>
          <w:p w14:paraId="6116CB3F" w14:textId="77777777" w:rsidR="00A72EEF" w:rsidRPr="00EB3C10" w:rsidRDefault="00A72EEF" w:rsidP="007A7483">
            <w:pPr>
              <w:kinsoku w:val="0"/>
              <w:overflowPunct w:val="0"/>
              <w:adjustRightInd w:val="0"/>
              <w:rPr>
                <w:rFonts w:ascii="Arial" w:hAnsi="Arial" w:cs="Arial"/>
                <w:iCs/>
                <w:sz w:val="24"/>
                <w:szCs w:val="24"/>
              </w:rPr>
            </w:pPr>
            <w:r w:rsidRPr="00EB3C10">
              <w:rPr>
                <w:rFonts w:ascii="Arial" w:hAnsi="Arial" w:cs="Arial"/>
                <w:iCs/>
                <w:sz w:val="24"/>
                <w:szCs w:val="24"/>
              </w:rPr>
              <w:t>Гордеева С.В.</w:t>
            </w:r>
          </w:p>
        </w:tc>
        <w:tc>
          <w:tcPr>
            <w:tcW w:w="4682" w:type="dxa"/>
            <w:gridSpan w:val="3"/>
            <w:vAlign w:val="center"/>
          </w:tcPr>
          <w:p w14:paraId="428014F7" w14:textId="3A00A6E1" w:rsidR="00A72EEF" w:rsidRPr="00EB3C10" w:rsidRDefault="00A72EEF" w:rsidP="007A7483">
            <w:pPr>
              <w:kinsoku w:val="0"/>
              <w:overflowPunct w:val="0"/>
              <w:adjustRightInd w:val="0"/>
              <w:rPr>
                <w:rFonts w:ascii="Arial" w:hAnsi="Arial" w:cs="Arial"/>
                <w:iCs/>
                <w:sz w:val="24"/>
                <w:szCs w:val="24"/>
              </w:rPr>
            </w:pPr>
            <w:r w:rsidRPr="00EB3C10">
              <w:rPr>
                <w:rFonts w:ascii="Arial" w:hAnsi="Arial" w:cs="Arial"/>
                <w:iCs/>
                <w:sz w:val="24"/>
                <w:szCs w:val="24"/>
              </w:rPr>
              <w:t>Начальник управления социальной защиты</w:t>
            </w:r>
            <w:r w:rsidR="000F2A6B" w:rsidRPr="00EB3C10">
              <w:rPr>
                <w:rFonts w:ascii="Arial" w:hAnsi="Arial" w:cs="Arial"/>
                <w:iCs/>
                <w:sz w:val="24"/>
                <w:szCs w:val="24"/>
              </w:rPr>
              <w:t xml:space="preserve"> населения администрации Юргинского муниципального округа</w:t>
            </w:r>
          </w:p>
        </w:tc>
      </w:tr>
      <w:tr w:rsidR="00EB3C10" w:rsidRPr="00EB3C10" w14:paraId="3760C22B" w14:textId="77777777" w:rsidTr="00ED56AC">
        <w:trPr>
          <w:trHeight w:val="520"/>
          <w:jc w:val="center"/>
        </w:trPr>
        <w:tc>
          <w:tcPr>
            <w:tcW w:w="2977" w:type="dxa"/>
          </w:tcPr>
          <w:p w14:paraId="14928D84" w14:textId="77777777" w:rsidR="00A72EEF" w:rsidRPr="00EB3C10" w:rsidRDefault="00A72EEF" w:rsidP="007A7483">
            <w:pPr>
              <w:kinsoku w:val="0"/>
              <w:overflowPunct w:val="0"/>
              <w:adjustRightInd w:val="0"/>
              <w:rPr>
                <w:rFonts w:ascii="Arial" w:hAnsi="Arial" w:cs="Arial"/>
                <w:spacing w:val="-1"/>
                <w:sz w:val="24"/>
                <w:szCs w:val="24"/>
              </w:rPr>
            </w:pPr>
            <w:r w:rsidRPr="00EB3C10">
              <w:rPr>
                <w:rFonts w:ascii="Arial" w:hAnsi="Arial" w:cs="Arial"/>
                <w:sz w:val="24"/>
                <w:szCs w:val="24"/>
              </w:rPr>
              <w:t xml:space="preserve"> Соисполнители МП</w:t>
            </w:r>
          </w:p>
        </w:tc>
        <w:tc>
          <w:tcPr>
            <w:tcW w:w="1985" w:type="dxa"/>
            <w:vAlign w:val="center"/>
          </w:tcPr>
          <w:p w14:paraId="554BBAA6" w14:textId="0327E458" w:rsidR="00A72EEF" w:rsidRPr="00EB3C10" w:rsidRDefault="00E841AB" w:rsidP="007A7483">
            <w:pPr>
              <w:ind w:left="-108" w:right="-108"/>
              <w:rPr>
                <w:rFonts w:ascii="Arial" w:hAnsi="Arial" w:cs="Arial"/>
                <w:iCs/>
                <w:sz w:val="24"/>
                <w:szCs w:val="24"/>
              </w:rPr>
            </w:pPr>
            <w:r w:rsidRPr="00EB3C10">
              <w:rPr>
                <w:rFonts w:ascii="Arial" w:hAnsi="Arial" w:cs="Arial"/>
                <w:iCs/>
                <w:sz w:val="24"/>
                <w:szCs w:val="24"/>
              </w:rPr>
              <w:t xml:space="preserve"> </w:t>
            </w:r>
            <w:r w:rsidR="00BE20DA" w:rsidRPr="00EB3C10">
              <w:rPr>
                <w:rFonts w:ascii="Arial" w:hAnsi="Arial" w:cs="Arial"/>
                <w:iCs/>
                <w:sz w:val="24"/>
                <w:szCs w:val="24"/>
              </w:rPr>
              <w:t>А.В. Павлов</w:t>
            </w:r>
          </w:p>
        </w:tc>
        <w:tc>
          <w:tcPr>
            <w:tcW w:w="4682" w:type="dxa"/>
            <w:gridSpan w:val="3"/>
            <w:vAlign w:val="center"/>
          </w:tcPr>
          <w:p w14:paraId="554446E6" w14:textId="52326C49" w:rsidR="00A72EEF" w:rsidRPr="00EB3C10" w:rsidRDefault="00D41FBC" w:rsidP="007A7483">
            <w:pPr>
              <w:kinsoku w:val="0"/>
              <w:overflowPunct w:val="0"/>
              <w:adjustRightInd w:val="0"/>
              <w:rPr>
                <w:rFonts w:ascii="Arial" w:hAnsi="Arial" w:cs="Arial"/>
                <w:iCs/>
                <w:sz w:val="24"/>
                <w:szCs w:val="24"/>
              </w:rPr>
            </w:pPr>
            <w:r w:rsidRPr="00EB3C10">
              <w:rPr>
                <w:rFonts w:ascii="Arial" w:hAnsi="Arial" w:cs="Arial"/>
                <w:iCs/>
                <w:sz w:val="24"/>
                <w:szCs w:val="24"/>
              </w:rPr>
              <w:t xml:space="preserve">Директор </w:t>
            </w:r>
            <w:r w:rsidR="00E26746" w:rsidRPr="00EB3C10">
              <w:rPr>
                <w:rFonts w:ascii="Arial" w:hAnsi="Arial" w:cs="Arial"/>
                <w:iCs/>
                <w:sz w:val="24"/>
                <w:szCs w:val="24"/>
              </w:rPr>
              <w:t>МКУ «КЦСОН»</w:t>
            </w:r>
          </w:p>
        </w:tc>
      </w:tr>
      <w:tr w:rsidR="00EB3C10" w:rsidRPr="00EB3C10" w14:paraId="60EBDCFE" w14:textId="77777777" w:rsidTr="00ED56AC">
        <w:trPr>
          <w:trHeight w:val="400"/>
          <w:jc w:val="center"/>
        </w:trPr>
        <w:tc>
          <w:tcPr>
            <w:tcW w:w="2977" w:type="dxa"/>
            <w:vMerge w:val="restart"/>
            <w:vAlign w:val="center"/>
          </w:tcPr>
          <w:p w14:paraId="1605B295" w14:textId="77777777" w:rsidR="00A72EEF" w:rsidRPr="00EB3C10" w:rsidRDefault="00A72EEF" w:rsidP="007A7483">
            <w:pPr>
              <w:kinsoku w:val="0"/>
              <w:overflowPunct w:val="0"/>
              <w:adjustRightInd w:val="0"/>
              <w:rPr>
                <w:rFonts w:ascii="Arial" w:hAnsi="Arial" w:cs="Arial"/>
                <w:sz w:val="24"/>
                <w:szCs w:val="24"/>
              </w:rPr>
            </w:pPr>
            <w:r w:rsidRPr="00EB3C10">
              <w:rPr>
                <w:rFonts w:ascii="Arial" w:hAnsi="Arial" w:cs="Arial"/>
                <w:sz w:val="24"/>
                <w:szCs w:val="24"/>
              </w:rPr>
              <w:t xml:space="preserve">Связь с государственными программами (комплексными программами) Кемеровской области – Кузбасса и с муниципальными программами (комплексными программами) ЮМО </w:t>
            </w:r>
          </w:p>
        </w:tc>
        <w:tc>
          <w:tcPr>
            <w:tcW w:w="1985" w:type="dxa"/>
            <w:vAlign w:val="center"/>
          </w:tcPr>
          <w:p w14:paraId="73A0B220" w14:textId="77777777" w:rsidR="00A72EEF" w:rsidRPr="00EB3C10" w:rsidRDefault="00A72EEF" w:rsidP="007A7483">
            <w:pPr>
              <w:kinsoku w:val="0"/>
              <w:overflowPunct w:val="0"/>
              <w:adjustRightInd w:val="0"/>
              <w:rPr>
                <w:rFonts w:ascii="Arial" w:hAnsi="Arial" w:cs="Arial"/>
                <w:sz w:val="24"/>
                <w:szCs w:val="24"/>
              </w:rPr>
            </w:pPr>
            <w:r w:rsidRPr="00EB3C10">
              <w:rPr>
                <w:rFonts w:ascii="Arial" w:hAnsi="Arial" w:cs="Arial"/>
                <w:sz w:val="24"/>
                <w:szCs w:val="24"/>
              </w:rPr>
              <w:t>Государственная программа</w:t>
            </w:r>
          </w:p>
          <w:p w14:paraId="76DE7812" w14:textId="77777777" w:rsidR="00A72EEF" w:rsidRPr="00EB3C10" w:rsidRDefault="00A72EEF" w:rsidP="007A7483">
            <w:pPr>
              <w:kinsoku w:val="0"/>
              <w:overflowPunct w:val="0"/>
              <w:adjustRightInd w:val="0"/>
              <w:rPr>
                <w:rFonts w:ascii="Arial" w:hAnsi="Arial" w:cs="Arial"/>
                <w:sz w:val="24"/>
                <w:szCs w:val="24"/>
              </w:rPr>
            </w:pPr>
            <w:r w:rsidRPr="00EB3C10">
              <w:rPr>
                <w:rFonts w:ascii="Arial" w:hAnsi="Arial" w:cs="Arial"/>
                <w:sz w:val="24"/>
                <w:szCs w:val="24"/>
              </w:rPr>
              <w:t>Кемеровской области – Кузбасса</w:t>
            </w:r>
          </w:p>
        </w:tc>
        <w:tc>
          <w:tcPr>
            <w:tcW w:w="4682" w:type="dxa"/>
            <w:gridSpan w:val="3"/>
            <w:vAlign w:val="center"/>
          </w:tcPr>
          <w:p w14:paraId="4FB153E2" w14:textId="20FAD37C" w:rsidR="00A72EEF" w:rsidRPr="00EB3C10" w:rsidRDefault="00D1644F" w:rsidP="00FC0344">
            <w:pPr>
              <w:kinsoku w:val="0"/>
              <w:overflowPunct w:val="0"/>
              <w:adjustRightInd w:val="0"/>
              <w:rPr>
                <w:rFonts w:ascii="Arial" w:hAnsi="Arial" w:cs="Arial"/>
                <w:iCs/>
                <w:sz w:val="24"/>
                <w:szCs w:val="24"/>
              </w:rPr>
            </w:pPr>
            <w:r w:rsidRPr="00EB3C10">
              <w:rPr>
                <w:rFonts w:ascii="Arial" w:hAnsi="Arial" w:cs="Arial"/>
                <w:iCs/>
                <w:sz w:val="24"/>
                <w:szCs w:val="24"/>
              </w:rPr>
              <w:t xml:space="preserve">Государственная программа Кемеровской области - Кузбасса утвержденная постановлением Правительства Кемеровской области – Кузбасса от 29 сентября 2023 г. </w:t>
            </w:r>
            <w:r w:rsidR="00E841AB" w:rsidRPr="00EB3C10">
              <w:rPr>
                <w:rFonts w:ascii="Arial" w:hAnsi="Arial" w:cs="Arial"/>
                <w:iCs/>
                <w:sz w:val="24"/>
                <w:szCs w:val="24"/>
              </w:rPr>
              <w:t>№</w:t>
            </w:r>
            <w:r w:rsidRPr="00EB3C10">
              <w:rPr>
                <w:rFonts w:ascii="Arial" w:hAnsi="Arial" w:cs="Arial"/>
                <w:iCs/>
                <w:sz w:val="24"/>
                <w:szCs w:val="24"/>
              </w:rPr>
              <w:t>641«Социальная поддержка населения Кузбасса»</w:t>
            </w:r>
          </w:p>
        </w:tc>
      </w:tr>
      <w:tr w:rsidR="00EB3C10" w:rsidRPr="00EB3C10" w14:paraId="69E268DB" w14:textId="77777777" w:rsidTr="00ED56AC">
        <w:trPr>
          <w:trHeight w:val="609"/>
          <w:jc w:val="center"/>
        </w:trPr>
        <w:tc>
          <w:tcPr>
            <w:tcW w:w="2977" w:type="dxa"/>
            <w:vMerge/>
            <w:vAlign w:val="center"/>
          </w:tcPr>
          <w:p w14:paraId="5389D896" w14:textId="77777777" w:rsidR="00A72EEF" w:rsidRPr="00EB3C10" w:rsidRDefault="00A72EEF" w:rsidP="007A7483">
            <w:pPr>
              <w:kinsoku w:val="0"/>
              <w:overflowPunct w:val="0"/>
              <w:adjustRightInd w:val="0"/>
              <w:rPr>
                <w:rFonts w:ascii="Arial" w:hAnsi="Arial" w:cs="Arial"/>
                <w:sz w:val="24"/>
                <w:szCs w:val="24"/>
              </w:rPr>
            </w:pPr>
          </w:p>
        </w:tc>
        <w:tc>
          <w:tcPr>
            <w:tcW w:w="1985" w:type="dxa"/>
          </w:tcPr>
          <w:p w14:paraId="6A46C3F0" w14:textId="77777777" w:rsidR="00A72EEF" w:rsidRPr="00EB3C10" w:rsidRDefault="00A72EEF" w:rsidP="007A7483">
            <w:pPr>
              <w:kinsoku w:val="0"/>
              <w:overflowPunct w:val="0"/>
              <w:adjustRightInd w:val="0"/>
              <w:rPr>
                <w:rFonts w:ascii="Arial" w:hAnsi="Arial" w:cs="Arial"/>
                <w:sz w:val="24"/>
                <w:szCs w:val="24"/>
              </w:rPr>
            </w:pPr>
            <w:r w:rsidRPr="00EB3C10">
              <w:rPr>
                <w:rFonts w:ascii="Arial" w:hAnsi="Arial" w:cs="Arial"/>
                <w:sz w:val="24"/>
                <w:szCs w:val="24"/>
              </w:rPr>
              <w:t>Муниципальная программа</w:t>
            </w:r>
          </w:p>
        </w:tc>
        <w:tc>
          <w:tcPr>
            <w:tcW w:w="4682" w:type="dxa"/>
            <w:gridSpan w:val="3"/>
          </w:tcPr>
          <w:p w14:paraId="37D7B909" w14:textId="77777777" w:rsidR="00A72EEF" w:rsidRPr="00EB3C10" w:rsidRDefault="00A72EEF" w:rsidP="007A7483">
            <w:pPr>
              <w:kinsoku w:val="0"/>
              <w:overflowPunct w:val="0"/>
              <w:adjustRightInd w:val="0"/>
              <w:jc w:val="both"/>
              <w:rPr>
                <w:rFonts w:ascii="Arial" w:hAnsi="Arial" w:cs="Arial"/>
                <w:iCs/>
                <w:spacing w:val="-2"/>
                <w:sz w:val="24"/>
                <w:szCs w:val="24"/>
              </w:rPr>
            </w:pPr>
            <w:r w:rsidRPr="00EB3C10">
              <w:rPr>
                <w:rFonts w:ascii="Arial" w:hAnsi="Arial" w:cs="Arial"/>
                <w:iCs/>
                <w:sz w:val="24"/>
                <w:szCs w:val="24"/>
              </w:rPr>
              <w:t>Муниципальная программа</w:t>
            </w:r>
            <w:r w:rsidRPr="00EB3C10">
              <w:rPr>
                <w:rFonts w:ascii="Arial" w:hAnsi="Arial" w:cs="Arial"/>
                <w:iCs/>
                <w:spacing w:val="-2"/>
                <w:sz w:val="24"/>
                <w:szCs w:val="24"/>
              </w:rPr>
              <w:t xml:space="preserve"> ««Повышение уровня социальной защиты населения Юргинского муниципального округа на 2026 год и на плановый период 2027 и 2028 годов»</w:t>
            </w:r>
          </w:p>
        </w:tc>
      </w:tr>
    </w:tbl>
    <w:p w14:paraId="2DDD8A8D" w14:textId="77777777" w:rsidR="00A72EEF" w:rsidRPr="00EB3C10" w:rsidRDefault="00A72EEF" w:rsidP="00EB3C10">
      <w:pPr>
        <w:ind w:firstLine="709"/>
        <w:jc w:val="center"/>
        <w:rPr>
          <w:rFonts w:ascii="Arial" w:hAnsi="Arial" w:cs="Arial"/>
          <w:sz w:val="32"/>
          <w:szCs w:val="32"/>
        </w:rPr>
      </w:pPr>
    </w:p>
    <w:p w14:paraId="271919C4" w14:textId="77777777" w:rsidR="00A72EEF" w:rsidRPr="00EB3C10" w:rsidRDefault="00A72EEF" w:rsidP="00EB3C10">
      <w:pPr>
        <w:ind w:firstLine="709"/>
        <w:jc w:val="center"/>
        <w:rPr>
          <w:rFonts w:ascii="Arial" w:hAnsi="Arial" w:cs="Arial"/>
          <w:b/>
          <w:bCs/>
          <w:sz w:val="32"/>
          <w:szCs w:val="32"/>
        </w:rPr>
      </w:pPr>
      <w:r w:rsidRPr="00EB3C10">
        <w:rPr>
          <w:rFonts w:ascii="Arial" w:hAnsi="Arial" w:cs="Arial"/>
          <w:b/>
          <w:bCs/>
          <w:sz w:val="32"/>
          <w:szCs w:val="32"/>
        </w:rPr>
        <w:t>2. Показатели</w:t>
      </w:r>
      <w:r w:rsidRPr="00EB3C10">
        <w:rPr>
          <w:rFonts w:ascii="Arial" w:hAnsi="Arial" w:cs="Arial"/>
          <w:b/>
          <w:bCs/>
          <w:spacing w:val="-5"/>
          <w:sz w:val="32"/>
          <w:szCs w:val="32"/>
        </w:rPr>
        <w:t xml:space="preserve"> регионального </w:t>
      </w:r>
      <w:r w:rsidRPr="00EB3C10">
        <w:rPr>
          <w:rFonts w:ascii="Arial" w:hAnsi="Arial" w:cs="Arial"/>
          <w:b/>
          <w:bCs/>
          <w:sz w:val="32"/>
          <w:szCs w:val="32"/>
        </w:rPr>
        <w:t>проекта</w:t>
      </w:r>
    </w:p>
    <w:p w14:paraId="10C56DE7" w14:textId="77777777" w:rsidR="004376C2" w:rsidRPr="00EB3C10" w:rsidRDefault="004376C2" w:rsidP="00EB3C10">
      <w:pPr>
        <w:ind w:firstLine="709"/>
        <w:jc w:val="center"/>
        <w:rPr>
          <w:rFonts w:ascii="Arial" w:hAnsi="Arial" w:cs="Arial"/>
          <w:sz w:val="32"/>
          <w:szCs w:val="32"/>
        </w:rPr>
      </w:pPr>
    </w:p>
    <w:tbl>
      <w:tblPr>
        <w:tblStyle w:val="af"/>
        <w:tblW w:w="5000" w:type="pct"/>
        <w:jc w:val="center"/>
        <w:tblLayout w:type="fixed"/>
        <w:tblLook w:val="04A0" w:firstRow="1" w:lastRow="0" w:firstColumn="1" w:lastColumn="0" w:noHBand="0" w:noVBand="1"/>
      </w:tblPr>
      <w:tblGrid>
        <w:gridCol w:w="675"/>
        <w:gridCol w:w="1737"/>
        <w:gridCol w:w="820"/>
        <w:gridCol w:w="885"/>
        <w:gridCol w:w="853"/>
        <w:gridCol w:w="711"/>
        <w:gridCol w:w="852"/>
        <w:gridCol w:w="711"/>
        <w:gridCol w:w="711"/>
        <w:gridCol w:w="852"/>
        <w:gridCol w:w="820"/>
      </w:tblGrid>
      <w:tr w:rsidR="00A72EEF" w:rsidRPr="007678D1" w14:paraId="3F9C2944" w14:textId="77777777" w:rsidTr="00EB3C10">
        <w:trPr>
          <w:jc w:val="center"/>
        </w:trPr>
        <w:tc>
          <w:tcPr>
            <w:tcW w:w="675" w:type="dxa"/>
            <w:vMerge w:val="restart"/>
            <w:noWrap/>
          </w:tcPr>
          <w:p w14:paraId="08FE462E" w14:textId="77777777" w:rsidR="00A72EEF" w:rsidRPr="007678D1" w:rsidRDefault="00A72EEF" w:rsidP="00EB3C10">
            <w:pPr>
              <w:tabs>
                <w:tab w:val="left" w:pos="5923"/>
                <w:tab w:val="left" w:pos="15876"/>
              </w:tabs>
              <w:outlineLvl w:val="0"/>
              <w:rPr>
                <w:rFonts w:ascii="Arial" w:hAnsi="Arial" w:cs="Arial"/>
                <w:sz w:val="24"/>
                <w:szCs w:val="24"/>
              </w:rPr>
            </w:pPr>
            <w:r w:rsidRPr="007678D1">
              <w:rPr>
                <w:rFonts w:ascii="Arial" w:hAnsi="Arial" w:cs="Arial"/>
                <w:sz w:val="24"/>
                <w:szCs w:val="24"/>
              </w:rPr>
              <w:t>№</w:t>
            </w:r>
          </w:p>
          <w:p w14:paraId="1DD6FB40" w14:textId="77777777" w:rsidR="00A72EEF" w:rsidRPr="007678D1" w:rsidRDefault="00A72EEF" w:rsidP="00EB3C10">
            <w:pPr>
              <w:tabs>
                <w:tab w:val="left" w:pos="5923"/>
                <w:tab w:val="left" w:pos="15876"/>
              </w:tabs>
              <w:outlineLvl w:val="0"/>
              <w:rPr>
                <w:rFonts w:ascii="Arial" w:hAnsi="Arial" w:cs="Arial"/>
                <w:sz w:val="24"/>
                <w:szCs w:val="24"/>
              </w:rPr>
            </w:pPr>
            <w:r w:rsidRPr="007678D1">
              <w:rPr>
                <w:rFonts w:ascii="Arial" w:hAnsi="Arial" w:cs="Arial"/>
                <w:sz w:val="24"/>
                <w:szCs w:val="24"/>
              </w:rPr>
              <w:t>п/п</w:t>
            </w:r>
          </w:p>
        </w:tc>
        <w:tc>
          <w:tcPr>
            <w:tcW w:w="1734" w:type="dxa"/>
            <w:vMerge w:val="restart"/>
            <w:noWrap/>
          </w:tcPr>
          <w:p w14:paraId="5B7183FD" w14:textId="77777777" w:rsidR="00A72EEF" w:rsidRPr="007678D1" w:rsidRDefault="00A72EEF" w:rsidP="00EB3C10">
            <w:pPr>
              <w:tabs>
                <w:tab w:val="left" w:pos="1593"/>
                <w:tab w:val="left" w:pos="5923"/>
                <w:tab w:val="left" w:pos="15876"/>
              </w:tabs>
              <w:jc w:val="center"/>
              <w:outlineLvl w:val="0"/>
              <w:rPr>
                <w:rFonts w:ascii="Arial" w:hAnsi="Arial" w:cs="Arial"/>
                <w:sz w:val="24"/>
                <w:szCs w:val="24"/>
              </w:rPr>
            </w:pPr>
            <w:r w:rsidRPr="007678D1">
              <w:rPr>
                <w:rFonts w:ascii="Arial" w:hAnsi="Arial" w:cs="Arial"/>
                <w:sz w:val="24"/>
                <w:szCs w:val="24"/>
              </w:rPr>
              <w:t>Показатели</w:t>
            </w:r>
          </w:p>
          <w:p w14:paraId="2CE17487" w14:textId="77777777" w:rsidR="00A72EEF" w:rsidRPr="007678D1" w:rsidRDefault="00A72EEF" w:rsidP="00EB3C10">
            <w:pPr>
              <w:tabs>
                <w:tab w:val="left" w:pos="1026"/>
                <w:tab w:val="left" w:pos="1593"/>
                <w:tab w:val="left" w:pos="5923"/>
                <w:tab w:val="left" w:pos="15876"/>
              </w:tabs>
              <w:jc w:val="center"/>
              <w:outlineLvl w:val="0"/>
              <w:rPr>
                <w:rFonts w:ascii="Arial" w:hAnsi="Arial" w:cs="Arial"/>
                <w:sz w:val="24"/>
                <w:szCs w:val="24"/>
              </w:rPr>
            </w:pPr>
            <w:r w:rsidRPr="007678D1">
              <w:rPr>
                <w:rFonts w:ascii="Arial" w:hAnsi="Arial" w:cs="Arial"/>
                <w:sz w:val="24"/>
                <w:szCs w:val="24"/>
              </w:rPr>
              <w:t>регионального проекта</w:t>
            </w:r>
          </w:p>
        </w:tc>
        <w:tc>
          <w:tcPr>
            <w:tcW w:w="818" w:type="dxa"/>
            <w:vMerge w:val="restart"/>
            <w:noWrap/>
          </w:tcPr>
          <w:p w14:paraId="60401CEF"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Уровень</w:t>
            </w:r>
          </w:p>
          <w:p w14:paraId="16A2D804" w14:textId="77777777" w:rsidR="00A72EEF" w:rsidRPr="007678D1" w:rsidRDefault="00A72EEF" w:rsidP="00EB3C10">
            <w:pPr>
              <w:tabs>
                <w:tab w:val="left" w:pos="1206"/>
                <w:tab w:val="left" w:pos="5923"/>
                <w:tab w:val="left" w:pos="15876"/>
              </w:tabs>
              <w:jc w:val="center"/>
              <w:outlineLvl w:val="0"/>
              <w:rPr>
                <w:rFonts w:ascii="Arial" w:hAnsi="Arial" w:cs="Arial"/>
                <w:sz w:val="24"/>
                <w:szCs w:val="24"/>
              </w:rPr>
            </w:pPr>
            <w:r w:rsidRPr="007678D1">
              <w:rPr>
                <w:rFonts w:ascii="Arial" w:hAnsi="Arial" w:cs="Arial"/>
                <w:sz w:val="24"/>
                <w:szCs w:val="24"/>
              </w:rPr>
              <w:t>пока</w:t>
            </w:r>
            <w:r w:rsidRPr="007678D1">
              <w:rPr>
                <w:rFonts w:ascii="Arial" w:hAnsi="Arial" w:cs="Arial"/>
                <w:sz w:val="24"/>
                <w:szCs w:val="24"/>
              </w:rPr>
              <w:lastRenderedPageBreak/>
              <w:t xml:space="preserve">зателя </w:t>
            </w:r>
          </w:p>
        </w:tc>
        <w:tc>
          <w:tcPr>
            <w:tcW w:w="883" w:type="dxa"/>
            <w:vMerge w:val="restart"/>
            <w:noWrap/>
          </w:tcPr>
          <w:p w14:paraId="0045C71B"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lastRenderedPageBreak/>
              <w:t>Единица изме</w:t>
            </w:r>
            <w:r w:rsidRPr="007678D1">
              <w:rPr>
                <w:rFonts w:ascii="Arial" w:hAnsi="Arial" w:cs="Arial"/>
                <w:sz w:val="24"/>
                <w:szCs w:val="24"/>
              </w:rPr>
              <w:lastRenderedPageBreak/>
              <w:t>рения</w:t>
            </w:r>
          </w:p>
          <w:p w14:paraId="0FF40C63"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(по ОКЕИ)</w:t>
            </w:r>
          </w:p>
        </w:tc>
        <w:tc>
          <w:tcPr>
            <w:tcW w:w="1560" w:type="dxa"/>
            <w:gridSpan w:val="2"/>
            <w:noWrap/>
          </w:tcPr>
          <w:p w14:paraId="208BE093"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lastRenderedPageBreak/>
              <w:t>Базовое значение</w:t>
            </w:r>
          </w:p>
        </w:tc>
        <w:tc>
          <w:tcPr>
            <w:tcW w:w="2268" w:type="dxa"/>
            <w:gridSpan w:val="3"/>
            <w:noWrap/>
          </w:tcPr>
          <w:p w14:paraId="3133287F"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Период, год</w:t>
            </w:r>
          </w:p>
        </w:tc>
        <w:tc>
          <w:tcPr>
            <w:tcW w:w="850" w:type="dxa"/>
            <w:vMerge w:val="restart"/>
            <w:noWrap/>
          </w:tcPr>
          <w:p w14:paraId="12A56BED"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Признак</w:t>
            </w:r>
          </w:p>
          <w:p w14:paraId="6F2A2A21"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возр</w:t>
            </w:r>
            <w:r w:rsidRPr="007678D1">
              <w:rPr>
                <w:rFonts w:ascii="Arial" w:hAnsi="Arial" w:cs="Arial"/>
                <w:sz w:val="24"/>
                <w:szCs w:val="24"/>
              </w:rPr>
              <w:lastRenderedPageBreak/>
              <w:t>астания/</w:t>
            </w:r>
          </w:p>
          <w:p w14:paraId="3F9F1552"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убывания</w:t>
            </w:r>
          </w:p>
        </w:tc>
        <w:tc>
          <w:tcPr>
            <w:tcW w:w="818" w:type="dxa"/>
            <w:vMerge w:val="restart"/>
            <w:noWrap/>
          </w:tcPr>
          <w:p w14:paraId="5501C2D4"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lastRenderedPageBreak/>
              <w:t xml:space="preserve">Нарастающий </w:t>
            </w:r>
            <w:r w:rsidRPr="007678D1">
              <w:rPr>
                <w:rFonts w:ascii="Arial" w:hAnsi="Arial" w:cs="Arial"/>
                <w:sz w:val="24"/>
                <w:szCs w:val="24"/>
              </w:rPr>
              <w:lastRenderedPageBreak/>
              <w:t>итог</w:t>
            </w:r>
          </w:p>
        </w:tc>
      </w:tr>
      <w:tr w:rsidR="00A72EEF" w:rsidRPr="007678D1" w14:paraId="3F3E3694" w14:textId="77777777" w:rsidTr="00EB3C10">
        <w:trPr>
          <w:jc w:val="center"/>
        </w:trPr>
        <w:tc>
          <w:tcPr>
            <w:tcW w:w="675" w:type="dxa"/>
            <w:vMerge/>
            <w:noWrap/>
          </w:tcPr>
          <w:p w14:paraId="64E7DEE8" w14:textId="77777777" w:rsidR="00A72EEF" w:rsidRPr="007678D1" w:rsidRDefault="00A72EEF" w:rsidP="00EB3C10">
            <w:pPr>
              <w:tabs>
                <w:tab w:val="left" w:pos="5923"/>
                <w:tab w:val="left" w:pos="15876"/>
              </w:tabs>
              <w:jc w:val="center"/>
              <w:outlineLvl w:val="0"/>
              <w:rPr>
                <w:rFonts w:ascii="Arial" w:hAnsi="Arial" w:cs="Arial"/>
                <w:sz w:val="24"/>
                <w:szCs w:val="24"/>
              </w:rPr>
            </w:pPr>
          </w:p>
        </w:tc>
        <w:tc>
          <w:tcPr>
            <w:tcW w:w="1734" w:type="dxa"/>
            <w:vMerge/>
            <w:noWrap/>
          </w:tcPr>
          <w:p w14:paraId="2E5F55E1" w14:textId="77777777" w:rsidR="00A72EEF" w:rsidRPr="007678D1" w:rsidRDefault="00A72EEF" w:rsidP="00EB3C10">
            <w:pPr>
              <w:tabs>
                <w:tab w:val="left" w:pos="5923"/>
                <w:tab w:val="left" w:pos="15876"/>
              </w:tabs>
              <w:jc w:val="center"/>
              <w:outlineLvl w:val="0"/>
              <w:rPr>
                <w:rFonts w:ascii="Arial" w:hAnsi="Arial" w:cs="Arial"/>
                <w:sz w:val="24"/>
                <w:szCs w:val="24"/>
              </w:rPr>
            </w:pPr>
          </w:p>
        </w:tc>
        <w:tc>
          <w:tcPr>
            <w:tcW w:w="818" w:type="dxa"/>
            <w:vMerge/>
            <w:noWrap/>
          </w:tcPr>
          <w:p w14:paraId="1A6E6C49" w14:textId="77777777" w:rsidR="00A72EEF" w:rsidRPr="007678D1" w:rsidRDefault="00A72EEF" w:rsidP="00EB3C10">
            <w:pPr>
              <w:tabs>
                <w:tab w:val="left" w:pos="5923"/>
                <w:tab w:val="left" w:pos="15876"/>
              </w:tabs>
              <w:jc w:val="center"/>
              <w:outlineLvl w:val="0"/>
              <w:rPr>
                <w:rFonts w:ascii="Arial" w:hAnsi="Arial" w:cs="Arial"/>
                <w:sz w:val="24"/>
                <w:szCs w:val="24"/>
              </w:rPr>
            </w:pPr>
          </w:p>
        </w:tc>
        <w:tc>
          <w:tcPr>
            <w:tcW w:w="883" w:type="dxa"/>
            <w:vMerge/>
            <w:noWrap/>
          </w:tcPr>
          <w:p w14:paraId="193CF44E" w14:textId="77777777" w:rsidR="00A72EEF" w:rsidRPr="007678D1" w:rsidRDefault="00A72EEF" w:rsidP="00EB3C10">
            <w:pPr>
              <w:tabs>
                <w:tab w:val="left" w:pos="5923"/>
                <w:tab w:val="left" w:pos="15876"/>
              </w:tabs>
              <w:jc w:val="center"/>
              <w:outlineLvl w:val="0"/>
              <w:rPr>
                <w:rFonts w:ascii="Arial" w:hAnsi="Arial" w:cs="Arial"/>
                <w:sz w:val="24"/>
                <w:szCs w:val="24"/>
              </w:rPr>
            </w:pPr>
          </w:p>
        </w:tc>
        <w:tc>
          <w:tcPr>
            <w:tcW w:w="851" w:type="dxa"/>
            <w:noWrap/>
          </w:tcPr>
          <w:p w14:paraId="52750843"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значе</w:t>
            </w:r>
            <w:r w:rsidRPr="007678D1">
              <w:rPr>
                <w:rFonts w:ascii="Arial" w:hAnsi="Arial" w:cs="Arial"/>
                <w:sz w:val="24"/>
                <w:szCs w:val="24"/>
              </w:rPr>
              <w:lastRenderedPageBreak/>
              <w:t>ние</w:t>
            </w:r>
          </w:p>
        </w:tc>
        <w:tc>
          <w:tcPr>
            <w:tcW w:w="709" w:type="dxa"/>
            <w:noWrap/>
          </w:tcPr>
          <w:p w14:paraId="6ECAC775" w14:textId="77777777" w:rsidR="00A72EEF" w:rsidRPr="007678D1" w:rsidRDefault="00A72EEF" w:rsidP="00EB3C10">
            <w:pPr>
              <w:rPr>
                <w:rFonts w:ascii="Arial" w:hAnsi="Arial" w:cs="Arial"/>
                <w:sz w:val="24"/>
                <w:szCs w:val="24"/>
              </w:rPr>
            </w:pPr>
            <w:r w:rsidRPr="007678D1">
              <w:rPr>
                <w:rFonts w:ascii="Arial" w:hAnsi="Arial" w:cs="Arial"/>
                <w:sz w:val="24"/>
                <w:szCs w:val="24"/>
              </w:rPr>
              <w:lastRenderedPageBreak/>
              <w:t>год</w:t>
            </w:r>
          </w:p>
        </w:tc>
        <w:tc>
          <w:tcPr>
            <w:tcW w:w="850" w:type="dxa"/>
            <w:noWrap/>
          </w:tcPr>
          <w:p w14:paraId="7452BA87" w14:textId="09EC6F66"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7</w:t>
            </w:r>
          </w:p>
        </w:tc>
        <w:tc>
          <w:tcPr>
            <w:tcW w:w="709" w:type="dxa"/>
            <w:noWrap/>
          </w:tcPr>
          <w:p w14:paraId="24CAC3F5" w14:textId="449D6DD6"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lastRenderedPageBreak/>
              <w:t>8</w:t>
            </w:r>
          </w:p>
        </w:tc>
        <w:tc>
          <w:tcPr>
            <w:tcW w:w="709" w:type="dxa"/>
            <w:noWrap/>
          </w:tcPr>
          <w:p w14:paraId="11CC4BAC" w14:textId="13E83D18"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lastRenderedPageBreak/>
              <w:t>202</w:t>
            </w:r>
            <w:r w:rsidR="00004D9A" w:rsidRPr="007678D1">
              <w:rPr>
                <w:rFonts w:ascii="Arial" w:hAnsi="Arial" w:cs="Arial"/>
                <w:sz w:val="24"/>
                <w:szCs w:val="24"/>
              </w:rPr>
              <w:lastRenderedPageBreak/>
              <w:t>9</w:t>
            </w:r>
          </w:p>
        </w:tc>
        <w:tc>
          <w:tcPr>
            <w:tcW w:w="850" w:type="dxa"/>
            <w:vMerge/>
            <w:noWrap/>
          </w:tcPr>
          <w:p w14:paraId="657FCBC4" w14:textId="77777777" w:rsidR="00A72EEF" w:rsidRPr="007678D1" w:rsidRDefault="00A72EEF" w:rsidP="00EB3C10">
            <w:pPr>
              <w:tabs>
                <w:tab w:val="left" w:pos="5923"/>
                <w:tab w:val="left" w:pos="15876"/>
              </w:tabs>
              <w:jc w:val="center"/>
              <w:outlineLvl w:val="0"/>
              <w:rPr>
                <w:rFonts w:ascii="Arial" w:hAnsi="Arial" w:cs="Arial"/>
                <w:sz w:val="24"/>
                <w:szCs w:val="24"/>
              </w:rPr>
            </w:pPr>
          </w:p>
        </w:tc>
        <w:tc>
          <w:tcPr>
            <w:tcW w:w="818" w:type="dxa"/>
            <w:vMerge/>
            <w:noWrap/>
          </w:tcPr>
          <w:p w14:paraId="72B90693" w14:textId="77777777" w:rsidR="00A72EEF" w:rsidRPr="007678D1" w:rsidRDefault="00A72EEF" w:rsidP="00EB3C10">
            <w:pPr>
              <w:tabs>
                <w:tab w:val="left" w:pos="5923"/>
                <w:tab w:val="left" w:pos="15876"/>
              </w:tabs>
              <w:jc w:val="center"/>
              <w:outlineLvl w:val="0"/>
              <w:rPr>
                <w:rFonts w:ascii="Arial" w:hAnsi="Arial" w:cs="Arial"/>
                <w:sz w:val="24"/>
                <w:szCs w:val="24"/>
              </w:rPr>
            </w:pPr>
          </w:p>
        </w:tc>
      </w:tr>
      <w:tr w:rsidR="00A72EEF" w:rsidRPr="007678D1" w14:paraId="5B54E61D" w14:textId="77777777" w:rsidTr="00EB3C10">
        <w:trPr>
          <w:jc w:val="center"/>
        </w:trPr>
        <w:tc>
          <w:tcPr>
            <w:tcW w:w="675" w:type="dxa"/>
            <w:noWrap/>
          </w:tcPr>
          <w:p w14:paraId="50C0AB4C"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1</w:t>
            </w:r>
          </w:p>
        </w:tc>
        <w:tc>
          <w:tcPr>
            <w:tcW w:w="1734" w:type="dxa"/>
            <w:noWrap/>
          </w:tcPr>
          <w:p w14:paraId="0A787328"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2</w:t>
            </w:r>
          </w:p>
        </w:tc>
        <w:tc>
          <w:tcPr>
            <w:tcW w:w="818" w:type="dxa"/>
            <w:noWrap/>
          </w:tcPr>
          <w:p w14:paraId="49E67243"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3</w:t>
            </w:r>
          </w:p>
        </w:tc>
        <w:tc>
          <w:tcPr>
            <w:tcW w:w="883" w:type="dxa"/>
            <w:noWrap/>
          </w:tcPr>
          <w:p w14:paraId="28BA5F0A"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4</w:t>
            </w:r>
          </w:p>
        </w:tc>
        <w:tc>
          <w:tcPr>
            <w:tcW w:w="851" w:type="dxa"/>
            <w:noWrap/>
          </w:tcPr>
          <w:p w14:paraId="10DCCF4A"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5</w:t>
            </w:r>
          </w:p>
        </w:tc>
        <w:tc>
          <w:tcPr>
            <w:tcW w:w="709" w:type="dxa"/>
            <w:noWrap/>
          </w:tcPr>
          <w:p w14:paraId="0208F665"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6</w:t>
            </w:r>
          </w:p>
        </w:tc>
        <w:tc>
          <w:tcPr>
            <w:tcW w:w="850" w:type="dxa"/>
            <w:noWrap/>
          </w:tcPr>
          <w:p w14:paraId="2CE1301F"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7</w:t>
            </w:r>
          </w:p>
        </w:tc>
        <w:tc>
          <w:tcPr>
            <w:tcW w:w="709" w:type="dxa"/>
            <w:noWrap/>
          </w:tcPr>
          <w:p w14:paraId="55FFEE47"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8</w:t>
            </w:r>
          </w:p>
        </w:tc>
        <w:tc>
          <w:tcPr>
            <w:tcW w:w="709" w:type="dxa"/>
            <w:noWrap/>
          </w:tcPr>
          <w:p w14:paraId="5665028B"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9</w:t>
            </w:r>
          </w:p>
        </w:tc>
        <w:tc>
          <w:tcPr>
            <w:tcW w:w="850" w:type="dxa"/>
            <w:noWrap/>
          </w:tcPr>
          <w:p w14:paraId="7C1F65C9"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10</w:t>
            </w:r>
          </w:p>
        </w:tc>
        <w:tc>
          <w:tcPr>
            <w:tcW w:w="818" w:type="dxa"/>
            <w:noWrap/>
          </w:tcPr>
          <w:p w14:paraId="5B90C14F"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11</w:t>
            </w:r>
          </w:p>
        </w:tc>
      </w:tr>
      <w:tr w:rsidR="00A72EEF" w:rsidRPr="007678D1" w14:paraId="79EDD1CD" w14:textId="77777777" w:rsidTr="00EB3C10">
        <w:trPr>
          <w:jc w:val="center"/>
        </w:trPr>
        <w:tc>
          <w:tcPr>
            <w:tcW w:w="675" w:type="dxa"/>
            <w:noWrap/>
          </w:tcPr>
          <w:p w14:paraId="630CCE62" w14:textId="77777777" w:rsidR="00A72EEF" w:rsidRPr="007678D1" w:rsidRDefault="00A72EE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1</w:t>
            </w:r>
          </w:p>
        </w:tc>
        <w:tc>
          <w:tcPr>
            <w:tcW w:w="8931" w:type="dxa"/>
            <w:gridSpan w:val="10"/>
            <w:noWrap/>
          </w:tcPr>
          <w:p w14:paraId="7D567C5C" w14:textId="30F55714" w:rsidR="00A72EEF" w:rsidRPr="007678D1" w:rsidRDefault="00A72EEF" w:rsidP="00EB3C10">
            <w:pPr>
              <w:tabs>
                <w:tab w:val="left" w:pos="5923"/>
                <w:tab w:val="left" w:pos="9014"/>
                <w:tab w:val="left" w:pos="15876"/>
              </w:tabs>
              <w:jc w:val="both"/>
              <w:outlineLvl w:val="0"/>
              <w:rPr>
                <w:rFonts w:ascii="Arial" w:hAnsi="Arial" w:cs="Arial"/>
                <w:sz w:val="24"/>
                <w:szCs w:val="24"/>
              </w:rPr>
            </w:pPr>
            <w:r w:rsidRPr="007678D1">
              <w:rPr>
                <w:rFonts w:ascii="Arial" w:hAnsi="Arial" w:cs="Arial"/>
                <w:iCs/>
                <w:sz w:val="24"/>
                <w:szCs w:val="24"/>
              </w:rPr>
              <w:t xml:space="preserve">Задача: Меры социальной поддержки многодетных семей, установленные для семей, воспитывающие трех и более детей </w:t>
            </w:r>
          </w:p>
        </w:tc>
      </w:tr>
      <w:tr w:rsidR="00A72EEF" w:rsidRPr="007678D1" w14:paraId="49EC825D" w14:textId="77777777" w:rsidTr="00EB3C10">
        <w:trPr>
          <w:trHeight w:val="937"/>
          <w:jc w:val="center"/>
        </w:trPr>
        <w:tc>
          <w:tcPr>
            <w:tcW w:w="675" w:type="dxa"/>
            <w:noWrap/>
            <w:vAlign w:val="center"/>
          </w:tcPr>
          <w:p w14:paraId="33969365"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1.1</w:t>
            </w:r>
          </w:p>
        </w:tc>
        <w:tc>
          <w:tcPr>
            <w:tcW w:w="1734" w:type="dxa"/>
            <w:noWrap/>
          </w:tcPr>
          <w:p w14:paraId="5119362E" w14:textId="55CD5885" w:rsidR="00A72EEF" w:rsidRPr="007678D1" w:rsidRDefault="0032662F" w:rsidP="00EB3C10">
            <w:pPr>
              <w:tabs>
                <w:tab w:val="left" w:pos="5923"/>
                <w:tab w:val="left" w:pos="15876"/>
              </w:tabs>
              <w:outlineLvl w:val="0"/>
              <w:rPr>
                <w:rFonts w:ascii="Arial" w:hAnsi="Arial" w:cs="Arial"/>
                <w:sz w:val="24"/>
                <w:szCs w:val="24"/>
              </w:rPr>
            </w:pPr>
            <w:r w:rsidRPr="007678D1">
              <w:rPr>
                <w:rFonts w:ascii="Arial" w:hAnsi="Arial" w:cs="Arial"/>
                <w:sz w:val="24"/>
                <w:szCs w:val="24"/>
              </w:rPr>
              <w:t>Суммарный коэффициент рождаемости третьих и последующих детей</w:t>
            </w:r>
          </w:p>
        </w:tc>
        <w:tc>
          <w:tcPr>
            <w:tcW w:w="818" w:type="dxa"/>
            <w:noWrap/>
          </w:tcPr>
          <w:p w14:paraId="50C88F7D" w14:textId="77777777" w:rsidR="008C58BB" w:rsidRPr="007678D1" w:rsidRDefault="00D41FBC" w:rsidP="00EB3C10">
            <w:pPr>
              <w:tabs>
                <w:tab w:val="left" w:pos="885"/>
                <w:tab w:val="left" w:pos="5923"/>
                <w:tab w:val="left" w:pos="15876"/>
              </w:tabs>
              <w:outlineLvl w:val="0"/>
              <w:rPr>
                <w:rFonts w:ascii="Arial" w:hAnsi="Arial" w:cs="Arial"/>
                <w:sz w:val="24"/>
                <w:szCs w:val="24"/>
              </w:rPr>
            </w:pPr>
            <w:r w:rsidRPr="007678D1">
              <w:rPr>
                <w:rFonts w:ascii="Arial" w:hAnsi="Arial" w:cs="Arial"/>
                <w:sz w:val="24"/>
                <w:szCs w:val="24"/>
              </w:rPr>
              <w:t>«РП»</w:t>
            </w:r>
          </w:p>
          <w:p w14:paraId="7FA2D09B" w14:textId="63678CC2" w:rsidR="00D41FBC" w:rsidRPr="007678D1" w:rsidRDefault="00D41FBC" w:rsidP="00EB3C10">
            <w:pPr>
              <w:tabs>
                <w:tab w:val="left" w:pos="885"/>
                <w:tab w:val="left" w:pos="5923"/>
                <w:tab w:val="left" w:pos="15876"/>
              </w:tabs>
              <w:outlineLvl w:val="0"/>
              <w:rPr>
                <w:rFonts w:ascii="Arial" w:hAnsi="Arial" w:cs="Arial"/>
                <w:sz w:val="24"/>
                <w:szCs w:val="24"/>
              </w:rPr>
            </w:pPr>
            <w:r w:rsidRPr="007678D1">
              <w:rPr>
                <w:rFonts w:ascii="Arial" w:hAnsi="Arial" w:cs="Arial"/>
                <w:sz w:val="24"/>
                <w:szCs w:val="24"/>
              </w:rPr>
              <w:t>«МП»</w:t>
            </w:r>
          </w:p>
        </w:tc>
        <w:tc>
          <w:tcPr>
            <w:tcW w:w="883" w:type="dxa"/>
            <w:noWrap/>
          </w:tcPr>
          <w:p w14:paraId="2429BC20" w14:textId="72BB3D43" w:rsidR="00A72EEF" w:rsidRPr="007678D1" w:rsidRDefault="0032662F" w:rsidP="00EB3C10">
            <w:pPr>
              <w:tabs>
                <w:tab w:val="left" w:pos="5923"/>
                <w:tab w:val="left" w:pos="15876"/>
              </w:tabs>
              <w:outlineLvl w:val="0"/>
              <w:rPr>
                <w:rFonts w:ascii="Arial" w:hAnsi="Arial" w:cs="Arial"/>
                <w:sz w:val="24"/>
                <w:szCs w:val="24"/>
              </w:rPr>
            </w:pPr>
            <w:r w:rsidRPr="007678D1">
              <w:rPr>
                <w:rFonts w:ascii="Arial" w:hAnsi="Arial" w:cs="Arial"/>
                <w:sz w:val="24"/>
                <w:szCs w:val="24"/>
              </w:rPr>
              <w:t>Ч</w:t>
            </w:r>
            <w:r w:rsidR="00EB144A" w:rsidRPr="007678D1">
              <w:rPr>
                <w:rFonts w:ascii="Arial" w:hAnsi="Arial" w:cs="Arial"/>
                <w:sz w:val="24"/>
                <w:szCs w:val="24"/>
              </w:rPr>
              <w:t>ел.</w:t>
            </w:r>
          </w:p>
        </w:tc>
        <w:tc>
          <w:tcPr>
            <w:tcW w:w="851" w:type="dxa"/>
            <w:noWrap/>
          </w:tcPr>
          <w:p w14:paraId="7022EE2A" w14:textId="2BAE43A1" w:rsidR="00A72EEF" w:rsidRPr="007678D1" w:rsidRDefault="00EB144A"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330</w:t>
            </w:r>
          </w:p>
        </w:tc>
        <w:tc>
          <w:tcPr>
            <w:tcW w:w="709" w:type="dxa"/>
            <w:noWrap/>
          </w:tcPr>
          <w:p w14:paraId="0717B999" w14:textId="51D72B8D" w:rsidR="00A72EEF" w:rsidRPr="007678D1" w:rsidRDefault="00EB144A"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202</w:t>
            </w:r>
            <w:r w:rsidR="00D41FBC" w:rsidRPr="007678D1">
              <w:rPr>
                <w:rFonts w:ascii="Arial" w:hAnsi="Arial" w:cs="Arial"/>
                <w:sz w:val="24"/>
                <w:szCs w:val="24"/>
              </w:rPr>
              <w:t>6</w:t>
            </w:r>
          </w:p>
        </w:tc>
        <w:tc>
          <w:tcPr>
            <w:tcW w:w="850" w:type="dxa"/>
            <w:noWrap/>
          </w:tcPr>
          <w:p w14:paraId="3437CB45" w14:textId="6DA77BC3" w:rsidR="00A72EEF" w:rsidRPr="007678D1" w:rsidRDefault="00EB144A" w:rsidP="00EB3C10">
            <w:pPr>
              <w:tabs>
                <w:tab w:val="left" w:pos="567"/>
                <w:tab w:val="left" w:pos="5923"/>
                <w:tab w:val="left" w:pos="15876"/>
              </w:tabs>
              <w:jc w:val="center"/>
              <w:outlineLvl w:val="0"/>
              <w:rPr>
                <w:rFonts w:ascii="Arial" w:hAnsi="Arial" w:cs="Arial"/>
                <w:sz w:val="24"/>
                <w:szCs w:val="24"/>
              </w:rPr>
            </w:pPr>
            <w:r w:rsidRPr="007678D1">
              <w:rPr>
                <w:rFonts w:ascii="Arial" w:hAnsi="Arial" w:cs="Arial"/>
                <w:sz w:val="24"/>
                <w:szCs w:val="24"/>
              </w:rPr>
              <w:t>280</w:t>
            </w:r>
          </w:p>
        </w:tc>
        <w:tc>
          <w:tcPr>
            <w:tcW w:w="709" w:type="dxa"/>
            <w:noWrap/>
          </w:tcPr>
          <w:p w14:paraId="5B7DE1BE" w14:textId="552B5373" w:rsidR="00A72EEF" w:rsidRPr="007678D1" w:rsidRDefault="00C22D75"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280</w:t>
            </w:r>
          </w:p>
        </w:tc>
        <w:tc>
          <w:tcPr>
            <w:tcW w:w="709" w:type="dxa"/>
            <w:noWrap/>
          </w:tcPr>
          <w:p w14:paraId="074A2166" w14:textId="62B67B2B" w:rsidR="00A72EEF" w:rsidRPr="007678D1" w:rsidRDefault="0032662F"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330</w:t>
            </w:r>
          </w:p>
        </w:tc>
        <w:tc>
          <w:tcPr>
            <w:tcW w:w="850" w:type="dxa"/>
            <w:noWrap/>
          </w:tcPr>
          <w:p w14:paraId="41F004B2" w14:textId="47590144" w:rsidR="00A72EEF" w:rsidRPr="007678D1" w:rsidRDefault="00EB144A"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возрастание</w:t>
            </w:r>
          </w:p>
        </w:tc>
        <w:tc>
          <w:tcPr>
            <w:tcW w:w="818" w:type="dxa"/>
            <w:noWrap/>
          </w:tcPr>
          <w:p w14:paraId="2FF0F4CF" w14:textId="044AB6CE" w:rsidR="00A72EEF" w:rsidRPr="007678D1" w:rsidRDefault="00EB144A" w:rsidP="00EB3C10">
            <w:pPr>
              <w:tabs>
                <w:tab w:val="left" w:pos="5923"/>
                <w:tab w:val="left" w:pos="15876"/>
              </w:tabs>
              <w:jc w:val="center"/>
              <w:outlineLvl w:val="0"/>
              <w:rPr>
                <w:rFonts w:ascii="Arial" w:hAnsi="Arial" w:cs="Arial"/>
                <w:sz w:val="24"/>
                <w:szCs w:val="24"/>
              </w:rPr>
            </w:pPr>
            <w:r w:rsidRPr="007678D1">
              <w:rPr>
                <w:rFonts w:ascii="Arial" w:hAnsi="Arial" w:cs="Arial"/>
                <w:sz w:val="24"/>
                <w:szCs w:val="24"/>
              </w:rPr>
              <w:t>330</w:t>
            </w:r>
          </w:p>
        </w:tc>
      </w:tr>
    </w:tbl>
    <w:p w14:paraId="11520979" w14:textId="77777777" w:rsidR="00A72EEF" w:rsidRPr="00EB3C10" w:rsidRDefault="00A72EEF" w:rsidP="00A72EEF">
      <w:pPr>
        <w:spacing w:after="3" w:line="264" w:lineRule="auto"/>
        <w:ind w:left="175" w:right="75" w:hanging="10"/>
        <w:jc w:val="center"/>
        <w:rPr>
          <w:rFonts w:ascii="Arial" w:hAnsi="Arial" w:cs="Arial"/>
          <w:sz w:val="32"/>
          <w:szCs w:val="32"/>
        </w:rPr>
      </w:pPr>
    </w:p>
    <w:p w14:paraId="134218B6" w14:textId="7CD7243F" w:rsidR="00A72EEF" w:rsidRPr="00EB3C10" w:rsidRDefault="00A72EEF" w:rsidP="00A72EEF">
      <w:pPr>
        <w:spacing w:after="3" w:line="264" w:lineRule="auto"/>
        <w:ind w:left="175" w:right="75" w:hanging="10"/>
        <w:jc w:val="center"/>
        <w:rPr>
          <w:rFonts w:ascii="Arial" w:hAnsi="Arial" w:cs="Arial"/>
          <w:b/>
          <w:bCs/>
          <w:sz w:val="32"/>
          <w:szCs w:val="32"/>
        </w:rPr>
      </w:pPr>
      <w:r w:rsidRPr="00EB3C10">
        <w:rPr>
          <w:rFonts w:ascii="Arial" w:hAnsi="Arial" w:cs="Arial"/>
          <w:b/>
          <w:bCs/>
          <w:sz w:val="32"/>
          <w:szCs w:val="32"/>
        </w:rPr>
        <w:t xml:space="preserve">3. </w:t>
      </w:r>
      <w:bookmarkStart w:id="11" w:name="_Hlk230619364"/>
      <w:r w:rsidRPr="00EB3C10">
        <w:rPr>
          <w:rFonts w:ascii="Arial" w:hAnsi="Arial" w:cs="Arial"/>
          <w:b/>
          <w:bCs/>
          <w:sz w:val="32"/>
          <w:szCs w:val="32"/>
        </w:rPr>
        <w:t>План достижения показателей</w:t>
      </w:r>
      <w:r w:rsidRPr="00EB3C10">
        <w:rPr>
          <w:rFonts w:ascii="Arial" w:hAnsi="Arial" w:cs="Arial"/>
          <w:b/>
          <w:bCs/>
          <w:spacing w:val="-4"/>
          <w:sz w:val="32"/>
          <w:szCs w:val="32"/>
        </w:rPr>
        <w:t xml:space="preserve"> регионального </w:t>
      </w:r>
      <w:r w:rsidRPr="00EB3C10">
        <w:rPr>
          <w:rFonts w:ascii="Arial" w:hAnsi="Arial" w:cs="Arial"/>
          <w:b/>
          <w:bCs/>
          <w:sz w:val="32"/>
          <w:szCs w:val="32"/>
        </w:rPr>
        <w:t>проекта в 202</w:t>
      </w:r>
      <w:r w:rsidR="00004D9A" w:rsidRPr="00EB3C10">
        <w:rPr>
          <w:rFonts w:ascii="Arial" w:hAnsi="Arial" w:cs="Arial"/>
          <w:b/>
          <w:bCs/>
          <w:sz w:val="32"/>
          <w:szCs w:val="32"/>
        </w:rPr>
        <w:t>7</w:t>
      </w:r>
      <w:r w:rsidRPr="00EB3C10">
        <w:rPr>
          <w:rFonts w:ascii="Arial" w:hAnsi="Arial" w:cs="Arial"/>
          <w:b/>
          <w:bCs/>
          <w:sz w:val="32"/>
          <w:szCs w:val="32"/>
        </w:rPr>
        <w:t xml:space="preserve"> году</w:t>
      </w:r>
    </w:p>
    <w:p w14:paraId="69BAC8F8" w14:textId="77777777" w:rsidR="00A72EEF" w:rsidRPr="00EB3C10" w:rsidRDefault="00A72EEF" w:rsidP="00A72EEF">
      <w:pPr>
        <w:spacing w:after="3" w:line="264" w:lineRule="auto"/>
        <w:ind w:left="175" w:right="75" w:hanging="10"/>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3"/>
        <w:gridCol w:w="1404"/>
        <w:gridCol w:w="718"/>
        <w:gridCol w:w="566"/>
        <w:gridCol w:w="564"/>
        <w:gridCol w:w="566"/>
        <w:gridCol w:w="566"/>
        <w:gridCol w:w="566"/>
        <w:gridCol w:w="591"/>
        <w:gridCol w:w="551"/>
        <w:gridCol w:w="568"/>
        <w:gridCol w:w="399"/>
        <w:gridCol w:w="408"/>
        <w:gridCol w:w="541"/>
        <w:gridCol w:w="410"/>
        <w:gridCol w:w="626"/>
      </w:tblGrid>
      <w:tr w:rsidR="00A72EEF" w:rsidRPr="007678D1" w14:paraId="246A311F" w14:textId="77777777" w:rsidTr="00ED56AC">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3DBCBD8B"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w:t>
            </w:r>
          </w:p>
          <w:p w14:paraId="0CC0431C"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п/п</w:t>
            </w:r>
          </w:p>
        </w:tc>
        <w:tc>
          <w:tcPr>
            <w:tcW w:w="729" w:type="pct"/>
            <w:vMerge w:val="restart"/>
            <w:tcBorders>
              <w:top w:val="single" w:sz="4" w:space="0" w:color="auto"/>
              <w:left w:val="single" w:sz="4" w:space="0" w:color="auto"/>
              <w:bottom w:val="single" w:sz="4" w:space="0" w:color="auto"/>
              <w:right w:val="single" w:sz="4" w:space="0" w:color="auto"/>
            </w:tcBorders>
            <w:noWrap/>
            <w:vAlign w:val="center"/>
          </w:tcPr>
          <w:p w14:paraId="46DB32D5"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 xml:space="preserve">Показатели </w:t>
            </w:r>
          </w:p>
          <w:p w14:paraId="6239EEEB" w14:textId="54C5DD04" w:rsidR="00A72EEF" w:rsidRPr="007678D1" w:rsidRDefault="00A72EEF" w:rsidP="00EB3C10">
            <w:pPr>
              <w:jc w:val="center"/>
              <w:rPr>
                <w:rFonts w:ascii="Arial" w:hAnsi="Arial" w:cs="Arial"/>
                <w:sz w:val="24"/>
                <w:szCs w:val="24"/>
              </w:rPr>
            </w:pPr>
            <w:r w:rsidRPr="007678D1">
              <w:rPr>
                <w:rFonts w:ascii="Arial" w:hAnsi="Arial" w:cs="Arial"/>
                <w:sz w:val="24"/>
                <w:szCs w:val="24"/>
              </w:rPr>
              <w:t>регионального</w:t>
            </w:r>
            <w:r w:rsidR="00E841AB">
              <w:rPr>
                <w:rFonts w:ascii="Arial" w:hAnsi="Arial" w:cs="Arial"/>
                <w:sz w:val="24"/>
                <w:szCs w:val="24"/>
              </w:rPr>
              <w:t xml:space="preserve"> </w:t>
            </w:r>
            <w:r w:rsidRPr="007678D1">
              <w:rPr>
                <w:rFonts w:ascii="Arial" w:hAnsi="Arial" w:cs="Arial"/>
                <w:sz w:val="24"/>
                <w:szCs w:val="24"/>
              </w:rPr>
              <w:t xml:space="preserve">проекта </w:t>
            </w:r>
          </w:p>
        </w:tc>
        <w:tc>
          <w:tcPr>
            <w:tcW w:w="373" w:type="pct"/>
            <w:vMerge w:val="restart"/>
            <w:tcBorders>
              <w:top w:val="single" w:sz="4" w:space="0" w:color="auto"/>
              <w:left w:val="single" w:sz="4" w:space="0" w:color="auto"/>
              <w:bottom w:val="single" w:sz="4" w:space="0" w:color="auto"/>
              <w:right w:val="single" w:sz="4" w:space="0" w:color="auto"/>
            </w:tcBorders>
            <w:noWrap/>
            <w:vAlign w:val="center"/>
          </w:tcPr>
          <w:p w14:paraId="638F8988"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Уровень показателя</w:t>
            </w:r>
          </w:p>
          <w:p w14:paraId="149C1048" w14:textId="77777777" w:rsidR="00A72EEF" w:rsidRPr="007678D1" w:rsidRDefault="00A72EEF" w:rsidP="00EB3C10">
            <w:pPr>
              <w:jc w:val="center"/>
              <w:rPr>
                <w:rFonts w:ascii="Arial" w:hAnsi="Arial" w:cs="Arial"/>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422966E2"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Единица измерения</w:t>
            </w:r>
          </w:p>
          <w:p w14:paraId="495CC5F1"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0722803A"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519DE419" w14:textId="77777777" w:rsidR="00A72EEF" w:rsidRPr="007678D1" w:rsidRDefault="00A72EEF" w:rsidP="00EB3C10">
            <w:pPr>
              <w:jc w:val="center"/>
              <w:rPr>
                <w:rFonts w:ascii="Arial" w:hAnsi="Arial" w:cs="Arial"/>
                <w:bCs/>
                <w:sz w:val="24"/>
                <w:szCs w:val="24"/>
              </w:rPr>
            </w:pPr>
            <w:r w:rsidRPr="007678D1">
              <w:rPr>
                <w:rFonts w:ascii="Arial" w:hAnsi="Arial" w:cs="Arial"/>
                <w:bCs/>
                <w:sz w:val="24"/>
                <w:szCs w:val="24"/>
              </w:rPr>
              <w:t xml:space="preserve">На конец </w:t>
            </w:r>
          </w:p>
          <w:p w14:paraId="3144614F" w14:textId="7577C786" w:rsidR="00A72EEF" w:rsidRPr="007678D1" w:rsidRDefault="00A72EEF" w:rsidP="00EB3C10">
            <w:pPr>
              <w:jc w:val="center"/>
              <w:rPr>
                <w:rFonts w:ascii="Arial" w:hAnsi="Arial" w:cs="Arial"/>
                <w:bCs/>
                <w:sz w:val="24"/>
                <w:szCs w:val="24"/>
              </w:rPr>
            </w:pPr>
            <w:r w:rsidRPr="007678D1">
              <w:rPr>
                <w:rFonts w:ascii="Arial" w:hAnsi="Arial" w:cs="Arial"/>
                <w:bCs/>
                <w:sz w:val="24"/>
                <w:szCs w:val="24"/>
              </w:rPr>
              <w:t>202</w:t>
            </w:r>
            <w:r w:rsidR="00004D9A" w:rsidRPr="007678D1">
              <w:rPr>
                <w:rFonts w:ascii="Arial" w:hAnsi="Arial" w:cs="Arial"/>
                <w:bCs/>
                <w:sz w:val="24"/>
                <w:szCs w:val="24"/>
              </w:rPr>
              <w:t>7</w:t>
            </w:r>
            <w:r w:rsidRPr="007678D1">
              <w:rPr>
                <w:rFonts w:ascii="Arial" w:hAnsi="Arial" w:cs="Arial"/>
                <w:bCs/>
                <w:sz w:val="24"/>
                <w:szCs w:val="24"/>
              </w:rPr>
              <w:t xml:space="preserve"> года</w:t>
            </w:r>
          </w:p>
          <w:p w14:paraId="2755DF74" w14:textId="77777777" w:rsidR="00A72EEF" w:rsidRPr="007678D1" w:rsidRDefault="00A72EEF" w:rsidP="00EB3C10">
            <w:pPr>
              <w:jc w:val="center"/>
              <w:rPr>
                <w:rFonts w:ascii="Arial" w:hAnsi="Arial" w:cs="Arial"/>
                <w:bCs/>
                <w:sz w:val="24"/>
                <w:szCs w:val="24"/>
              </w:rPr>
            </w:pPr>
          </w:p>
        </w:tc>
      </w:tr>
      <w:tr w:rsidR="00A72EEF" w:rsidRPr="007678D1" w14:paraId="34A0D24E" w14:textId="77777777" w:rsidTr="00ED56AC">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18EB2CC9" w14:textId="77777777" w:rsidR="00A72EEF" w:rsidRPr="007678D1" w:rsidRDefault="00A72EEF" w:rsidP="00EB3C10">
            <w:pPr>
              <w:rPr>
                <w:rFonts w:ascii="Arial" w:hAnsi="Arial" w:cs="Arial"/>
                <w:sz w:val="24"/>
                <w:szCs w:val="24"/>
              </w:rPr>
            </w:pPr>
          </w:p>
        </w:tc>
        <w:tc>
          <w:tcPr>
            <w:tcW w:w="729" w:type="pct"/>
            <w:vMerge/>
            <w:tcBorders>
              <w:top w:val="single" w:sz="4" w:space="0" w:color="auto"/>
              <w:left w:val="single" w:sz="4" w:space="0" w:color="auto"/>
              <w:bottom w:val="single" w:sz="4" w:space="0" w:color="auto"/>
              <w:right w:val="single" w:sz="4" w:space="0" w:color="auto"/>
            </w:tcBorders>
            <w:noWrap/>
            <w:vAlign w:val="center"/>
          </w:tcPr>
          <w:p w14:paraId="1121C92E" w14:textId="77777777" w:rsidR="00A72EEF" w:rsidRPr="007678D1" w:rsidRDefault="00A72EEF" w:rsidP="00EB3C10">
            <w:pPr>
              <w:rPr>
                <w:rFonts w:ascii="Arial" w:hAnsi="Arial" w:cs="Arial"/>
                <w:sz w:val="24"/>
                <w:szCs w:val="24"/>
              </w:rPr>
            </w:pPr>
          </w:p>
        </w:tc>
        <w:tc>
          <w:tcPr>
            <w:tcW w:w="373" w:type="pct"/>
            <w:vMerge/>
            <w:tcBorders>
              <w:top w:val="single" w:sz="4" w:space="0" w:color="auto"/>
              <w:left w:val="single" w:sz="4" w:space="0" w:color="auto"/>
              <w:bottom w:val="single" w:sz="4" w:space="0" w:color="auto"/>
              <w:right w:val="single" w:sz="4" w:space="0" w:color="auto"/>
            </w:tcBorders>
            <w:noWrap/>
            <w:vAlign w:val="center"/>
          </w:tcPr>
          <w:p w14:paraId="582F98FD" w14:textId="77777777" w:rsidR="00A72EEF" w:rsidRPr="007678D1" w:rsidRDefault="00A72EEF" w:rsidP="00EB3C10">
            <w:pPr>
              <w:rPr>
                <w:rFonts w:ascii="Arial" w:hAnsi="Arial" w:cs="Arial"/>
                <w:sz w:val="24"/>
                <w:szCs w:val="24"/>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350D135A" w14:textId="77777777" w:rsidR="00A72EEF" w:rsidRPr="007678D1" w:rsidRDefault="00A72EEF" w:rsidP="00EB3C10">
            <w:pPr>
              <w:rPr>
                <w:rFonts w:ascii="Arial" w:hAnsi="Arial" w:cs="Arial"/>
                <w:sz w:val="24"/>
                <w:szCs w:val="24"/>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51AC3DAF"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57C7422E"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1242D63A"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292117AF"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75965948"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23EC0EA7"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31FADAEF"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7FADDA7D"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4BA3DB2E"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681C5198"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217324EA"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595BDFAD" w14:textId="77777777" w:rsidR="00A72EEF" w:rsidRPr="007678D1" w:rsidRDefault="00A72EEF" w:rsidP="00EB3C10">
            <w:pPr>
              <w:rPr>
                <w:rFonts w:ascii="Arial" w:hAnsi="Arial" w:cs="Arial"/>
                <w:sz w:val="24"/>
                <w:szCs w:val="24"/>
              </w:rPr>
            </w:pPr>
          </w:p>
        </w:tc>
      </w:tr>
      <w:tr w:rsidR="00A72EEF" w:rsidRPr="007678D1" w14:paraId="723AB35A" w14:textId="77777777" w:rsidTr="00ED56AC">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18B0C7BD"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50EB697D" w14:textId="3D964BA0" w:rsidR="00A72EEF" w:rsidRPr="007678D1" w:rsidRDefault="00A72EEF" w:rsidP="00EB3C10">
            <w:pPr>
              <w:jc w:val="both"/>
              <w:rPr>
                <w:rFonts w:ascii="Arial" w:hAnsi="Arial" w:cs="Arial"/>
                <w:sz w:val="24"/>
                <w:szCs w:val="24"/>
              </w:rPr>
            </w:pPr>
            <w:r w:rsidRPr="007678D1">
              <w:rPr>
                <w:rFonts w:ascii="Arial" w:hAnsi="Arial" w:cs="Arial"/>
                <w:iCs/>
                <w:sz w:val="24"/>
                <w:szCs w:val="24"/>
              </w:rPr>
              <w:t xml:space="preserve">Задача: </w:t>
            </w:r>
            <w:r w:rsidR="00480285" w:rsidRPr="007678D1">
              <w:rPr>
                <w:rFonts w:ascii="Arial" w:hAnsi="Arial" w:cs="Arial"/>
                <w:iCs/>
                <w:sz w:val="24"/>
                <w:szCs w:val="24"/>
              </w:rPr>
              <w:t>Меры социальной поддержки многодетных семей, установленные для семей, воспитывающие трех и более детей</w:t>
            </w:r>
          </w:p>
        </w:tc>
      </w:tr>
      <w:tr w:rsidR="00D41FBC" w:rsidRPr="007678D1" w14:paraId="74E20C6F" w14:textId="77777777" w:rsidTr="00ED56AC">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50FF86D2" w14:textId="77777777" w:rsidR="00D41FBC" w:rsidRPr="007678D1" w:rsidRDefault="00D41FBC" w:rsidP="00EB3C10">
            <w:pPr>
              <w:jc w:val="center"/>
              <w:rPr>
                <w:rFonts w:ascii="Arial" w:hAnsi="Arial" w:cs="Arial"/>
                <w:sz w:val="24"/>
                <w:szCs w:val="24"/>
              </w:rPr>
            </w:pPr>
            <w:r w:rsidRPr="007678D1">
              <w:rPr>
                <w:rFonts w:ascii="Arial" w:hAnsi="Arial" w:cs="Arial"/>
                <w:sz w:val="24"/>
                <w:szCs w:val="24"/>
              </w:rPr>
              <w:t>1.1.</w:t>
            </w:r>
          </w:p>
        </w:tc>
        <w:tc>
          <w:tcPr>
            <w:tcW w:w="729" w:type="pct"/>
            <w:tcBorders>
              <w:top w:val="single" w:sz="4" w:space="0" w:color="auto"/>
              <w:left w:val="single" w:sz="4" w:space="0" w:color="auto"/>
              <w:bottom w:val="single" w:sz="4" w:space="0" w:color="auto"/>
              <w:right w:val="single" w:sz="4" w:space="0" w:color="auto"/>
            </w:tcBorders>
            <w:noWrap/>
          </w:tcPr>
          <w:p w14:paraId="17DFB703" w14:textId="34DAE95A" w:rsidR="00D41FBC" w:rsidRPr="007678D1" w:rsidRDefault="0032662F" w:rsidP="00EB3C10">
            <w:pPr>
              <w:tabs>
                <w:tab w:val="left" w:pos="5923"/>
                <w:tab w:val="left" w:pos="15876"/>
              </w:tabs>
              <w:outlineLvl w:val="0"/>
              <w:rPr>
                <w:rFonts w:ascii="Arial" w:hAnsi="Arial" w:cs="Arial"/>
                <w:sz w:val="24"/>
                <w:szCs w:val="24"/>
              </w:rPr>
            </w:pPr>
            <w:r w:rsidRPr="007678D1">
              <w:rPr>
                <w:rFonts w:ascii="Arial" w:hAnsi="Arial" w:cs="Arial"/>
                <w:sz w:val="24"/>
                <w:szCs w:val="24"/>
              </w:rPr>
              <w:t>Суммарный коэффициент рождаемости третьих и последующих детей</w:t>
            </w:r>
          </w:p>
        </w:tc>
        <w:tc>
          <w:tcPr>
            <w:tcW w:w="373" w:type="pct"/>
            <w:tcBorders>
              <w:top w:val="single" w:sz="4" w:space="0" w:color="auto"/>
              <w:left w:val="single" w:sz="4" w:space="0" w:color="auto"/>
              <w:bottom w:val="single" w:sz="4" w:space="0" w:color="auto"/>
              <w:right w:val="single" w:sz="4" w:space="0" w:color="auto"/>
            </w:tcBorders>
            <w:noWrap/>
          </w:tcPr>
          <w:p w14:paraId="12BA6C1A" w14:textId="77777777" w:rsidR="00D41FBC" w:rsidRPr="007678D1" w:rsidRDefault="00D41FBC" w:rsidP="00EB3C10">
            <w:pPr>
              <w:tabs>
                <w:tab w:val="left" w:pos="885"/>
                <w:tab w:val="left" w:pos="5923"/>
                <w:tab w:val="left" w:pos="15876"/>
              </w:tabs>
              <w:outlineLvl w:val="0"/>
              <w:rPr>
                <w:rFonts w:ascii="Arial" w:hAnsi="Arial" w:cs="Arial"/>
                <w:sz w:val="24"/>
                <w:szCs w:val="24"/>
              </w:rPr>
            </w:pPr>
            <w:r w:rsidRPr="007678D1">
              <w:rPr>
                <w:rFonts w:ascii="Arial" w:hAnsi="Arial" w:cs="Arial"/>
                <w:sz w:val="24"/>
                <w:szCs w:val="24"/>
              </w:rPr>
              <w:t>«РП»</w:t>
            </w:r>
          </w:p>
          <w:p w14:paraId="14688053" w14:textId="14D1E9FB" w:rsidR="00D41FBC" w:rsidRPr="007678D1" w:rsidRDefault="00D41FBC" w:rsidP="00EB3C10">
            <w:pPr>
              <w:jc w:val="center"/>
              <w:rPr>
                <w:rFonts w:ascii="Arial" w:hAnsi="Arial" w:cs="Arial"/>
                <w:sz w:val="24"/>
                <w:szCs w:val="24"/>
              </w:rPr>
            </w:pPr>
            <w:r w:rsidRPr="007678D1">
              <w:rPr>
                <w:rFonts w:ascii="Arial" w:hAnsi="Arial" w:cs="Arial"/>
                <w:sz w:val="24"/>
                <w:szCs w:val="24"/>
              </w:rPr>
              <w:t>«МП»</w:t>
            </w:r>
          </w:p>
        </w:tc>
        <w:tc>
          <w:tcPr>
            <w:tcW w:w="294" w:type="pct"/>
            <w:tcBorders>
              <w:top w:val="single" w:sz="4" w:space="0" w:color="auto"/>
              <w:left w:val="single" w:sz="4" w:space="0" w:color="auto"/>
              <w:bottom w:val="single" w:sz="4" w:space="0" w:color="auto"/>
              <w:right w:val="single" w:sz="4" w:space="0" w:color="auto"/>
            </w:tcBorders>
            <w:noWrap/>
          </w:tcPr>
          <w:p w14:paraId="080FA9DA" w14:textId="2660C427" w:rsidR="00D41FBC" w:rsidRPr="007678D1" w:rsidRDefault="00D41FBC" w:rsidP="00EB3C10">
            <w:pPr>
              <w:jc w:val="center"/>
              <w:rPr>
                <w:rFonts w:ascii="Arial" w:hAnsi="Arial" w:cs="Arial"/>
                <w:sz w:val="24"/>
                <w:szCs w:val="24"/>
              </w:rPr>
            </w:pPr>
            <w:r w:rsidRPr="007678D1">
              <w:rPr>
                <w:rFonts w:ascii="Arial" w:hAnsi="Arial" w:cs="Arial"/>
                <w:sz w:val="24"/>
                <w:szCs w:val="24"/>
              </w:rPr>
              <w:t>Чел.</w:t>
            </w:r>
          </w:p>
        </w:tc>
        <w:tc>
          <w:tcPr>
            <w:tcW w:w="293" w:type="pct"/>
            <w:tcBorders>
              <w:top w:val="single" w:sz="4" w:space="0" w:color="auto"/>
              <w:left w:val="single" w:sz="4" w:space="0" w:color="auto"/>
              <w:bottom w:val="single" w:sz="4" w:space="0" w:color="auto"/>
              <w:right w:val="single" w:sz="4" w:space="0" w:color="auto"/>
            </w:tcBorders>
            <w:noWrap/>
          </w:tcPr>
          <w:p w14:paraId="5BF3BE6D" w14:textId="203D67DA" w:rsidR="00D41FBC" w:rsidRPr="007678D1" w:rsidRDefault="00D41FBC" w:rsidP="00EB3C10">
            <w:pPr>
              <w:jc w:val="center"/>
              <w:rPr>
                <w:rFonts w:ascii="Arial" w:hAnsi="Arial" w:cs="Arial"/>
                <w:sz w:val="24"/>
                <w:szCs w:val="24"/>
              </w:rPr>
            </w:pPr>
            <w:r w:rsidRPr="007678D1">
              <w:rPr>
                <w:rFonts w:ascii="Arial" w:hAnsi="Arial" w:cs="Arial"/>
                <w:sz w:val="24"/>
                <w:szCs w:val="24"/>
              </w:rPr>
              <w:t>240</w:t>
            </w:r>
          </w:p>
        </w:tc>
        <w:tc>
          <w:tcPr>
            <w:tcW w:w="294" w:type="pct"/>
            <w:tcBorders>
              <w:top w:val="single" w:sz="4" w:space="0" w:color="auto"/>
              <w:left w:val="single" w:sz="4" w:space="0" w:color="auto"/>
              <w:bottom w:val="single" w:sz="4" w:space="0" w:color="auto"/>
              <w:right w:val="single" w:sz="4" w:space="0" w:color="auto"/>
            </w:tcBorders>
            <w:noWrap/>
          </w:tcPr>
          <w:p w14:paraId="30DD3836" w14:textId="1596D730" w:rsidR="00D41FBC" w:rsidRPr="007678D1" w:rsidRDefault="00D41FBC" w:rsidP="00EB3C10">
            <w:pPr>
              <w:jc w:val="center"/>
              <w:rPr>
                <w:rFonts w:ascii="Arial" w:hAnsi="Arial" w:cs="Arial"/>
                <w:sz w:val="24"/>
                <w:szCs w:val="24"/>
              </w:rPr>
            </w:pPr>
            <w:r w:rsidRPr="007678D1">
              <w:rPr>
                <w:rFonts w:ascii="Arial" w:hAnsi="Arial" w:cs="Arial"/>
                <w:sz w:val="24"/>
                <w:szCs w:val="24"/>
              </w:rPr>
              <w:t>247</w:t>
            </w:r>
          </w:p>
        </w:tc>
        <w:tc>
          <w:tcPr>
            <w:tcW w:w="294" w:type="pct"/>
            <w:tcBorders>
              <w:top w:val="single" w:sz="4" w:space="0" w:color="auto"/>
              <w:left w:val="single" w:sz="4" w:space="0" w:color="auto"/>
              <w:bottom w:val="single" w:sz="4" w:space="0" w:color="auto"/>
              <w:right w:val="single" w:sz="4" w:space="0" w:color="auto"/>
            </w:tcBorders>
            <w:noWrap/>
          </w:tcPr>
          <w:p w14:paraId="31C23693" w14:textId="6C57092F" w:rsidR="00D41FBC" w:rsidRPr="007678D1" w:rsidRDefault="00D41FBC" w:rsidP="00EB3C10">
            <w:pPr>
              <w:jc w:val="center"/>
              <w:rPr>
                <w:rFonts w:ascii="Arial" w:hAnsi="Arial" w:cs="Arial"/>
                <w:sz w:val="24"/>
                <w:szCs w:val="24"/>
              </w:rPr>
            </w:pPr>
            <w:r w:rsidRPr="007678D1">
              <w:rPr>
                <w:rFonts w:ascii="Arial" w:hAnsi="Arial" w:cs="Arial"/>
                <w:sz w:val="24"/>
                <w:szCs w:val="24"/>
              </w:rPr>
              <w:t>250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2B47FC5" w14:textId="63402C54" w:rsidR="00D41FBC" w:rsidRPr="007678D1" w:rsidRDefault="00D41FBC" w:rsidP="00EB3C10">
            <w:pPr>
              <w:jc w:val="center"/>
              <w:rPr>
                <w:rFonts w:ascii="Arial" w:hAnsi="Arial" w:cs="Arial"/>
                <w:sz w:val="24"/>
                <w:szCs w:val="24"/>
              </w:rPr>
            </w:pPr>
            <w:r w:rsidRPr="007678D1">
              <w:rPr>
                <w:rFonts w:ascii="Arial" w:hAnsi="Arial" w:cs="Arial"/>
                <w:sz w:val="24"/>
                <w:szCs w:val="24"/>
              </w:rPr>
              <w:t>254</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1965E4A" w14:textId="4BD8FEDA" w:rsidR="00D41FBC" w:rsidRPr="007678D1" w:rsidRDefault="00D41FBC" w:rsidP="00EB3C10">
            <w:pPr>
              <w:jc w:val="center"/>
              <w:rPr>
                <w:rFonts w:ascii="Arial" w:hAnsi="Arial" w:cs="Arial"/>
                <w:sz w:val="24"/>
                <w:szCs w:val="24"/>
              </w:rPr>
            </w:pPr>
            <w:r w:rsidRPr="007678D1">
              <w:rPr>
                <w:rFonts w:ascii="Arial" w:hAnsi="Arial" w:cs="Arial"/>
                <w:sz w:val="24"/>
                <w:szCs w:val="24"/>
              </w:rPr>
              <w:t>256</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0AC1FCA" w14:textId="1BB01043" w:rsidR="00D41FBC" w:rsidRPr="007678D1" w:rsidRDefault="00D41FBC" w:rsidP="00EB3C10">
            <w:pPr>
              <w:jc w:val="center"/>
              <w:rPr>
                <w:rFonts w:ascii="Arial" w:hAnsi="Arial" w:cs="Arial"/>
                <w:sz w:val="24"/>
                <w:szCs w:val="24"/>
              </w:rPr>
            </w:pPr>
            <w:r w:rsidRPr="007678D1">
              <w:rPr>
                <w:rFonts w:ascii="Arial" w:hAnsi="Arial" w:cs="Arial"/>
                <w:sz w:val="24"/>
                <w:szCs w:val="24"/>
              </w:rPr>
              <w:t>260</w:t>
            </w:r>
          </w:p>
        </w:tc>
        <w:tc>
          <w:tcPr>
            <w:tcW w:w="295" w:type="pct"/>
            <w:tcBorders>
              <w:top w:val="single" w:sz="4" w:space="0" w:color="auto"/>
              <w:left w:val="single" w:sz="4" w:space="0" w:color="auto"/>
              <w:bottom w:val="single" w:sz="4" w:space="0" w:color="auto"/>
              <w:right w:val="single" w:sz="4" w:space="0" w:color="auto"/>
            </w:tcBorders>
            <w:noWrap/>
          </w:tcPr>
          <w:p w14:paraId="464C703C" w14:textId="3F81CFAF" w:rsidR="00D41FBC" w:rsidRPr="007678D1" w:rsidRDefault="00D41FBC" w:rsidP="00EB3C10">
            <w:pPr>
              <w:jc w:val="center"/>
              <w:rPr>
                <w:rFonts w:ascii="Arial" w:hAnsi="Arial" w:cs="Arial"/>
                <w:sz w:val="24"/>
                <w:szCs w:val="24"/>
              </w:rPr>
            </w:pPr>
            <w:r w:rsidRPr="007678D1">
              <w:rPr>
                <w:rFonts w:ascii="Arial" w:hAnsi="Arial" w:cs="Arial"/>
                <w:sz w:val="24"/>
                <w:szCs w:val="24"/>
              </w:rPr>
              <w:t>265</w:t>
            </w:r>
          </w:p>
        </w:tc>
        <w:tc>
          <w:tcPr>
            <w:tcW w:w="207" w:type="pct"/>
            <w:tcBorders>
              <w:top w:val="single" w:sz="4" w:space="0" w:color="auto"/>
              <w:left w:val="single" w:sz="4" w:space="0" w:color="auto"/>
              <w:bottom w:val="single" w:sz="4" w:space="0" w:color="auto"/>
              <w:right w:val="single" w:sz="4" w:space="0" w:color="auto"/>
            </w:tcBorders>
            <w:noWrap/>
          </w:tcPr>
          <w:p w14:paraId="7D7A7E31" w14:textId="47C5BFDE" w:rsidR="00D41FBC" w:rsidRPr="007678D1" w:rsidRDefault="00D41FBC" w:rsidP="00EB3C10">
            <w:pPr>
              <w:jc w:val="center"/>
              <w:rPr>
                <w:rFonts w:ascii="Arial" w:hAnsi="Arial" w:cs="Arial"/>
                <w:sz w:val="24"/>
                <w:szCs w:val="24"/>
              </w:rPr>
            </w:pPr>
            <w:r w:rsidRPr="007678D1">
              <w:rPr>
                <w:rFonts w:ascii="Arial" w:hAnsi="Arial" w:cs="Arial"/>
                <w:sz w:val="24"/>
                <w:szCs w:val="24"/>
              </w:rPr>
              <w:t>270</w:t>
            </w:r>
          </w:p>
        </w:tc>
        <w:tc>
          <w:tcPr>
            <w:tcW w:w="212" w:type="pct"/>
            <w:tcBorders>
              <w:top w:val="single" w:sz="4" w:space="0" w:color="auto"/>
              <w:left w:val="single" w:sz="4" w:space="0" w:color="auto"/>
              <w:bottom w:val="single" w:sz="4" w:space="0" w:color="auto"/>
              <w:right w:val="single" w:sz="4" w:space="0" w:color="auto"/>
            </w:tcBorders>
            <w:noWrap/>
          </w:tcPr>
          <w:p w14:paraId="5F481A2E" w14:textId="760429C0" w:rsidR="00D41FBC" w:rsidRPr="007678D1" w:rsidRDefault="00D41FBC" w:rsidP="00EB3C10">
            <w:pPr>
              <w:jc w:val="center"/>
              <w:rPr>
                <w:rFonts w:ascii="Arial" w:hAnsi="Arial" w:cs="Arial"/>
                <w:sz w:val="24"/>
                <w:szCs w:val="24"/>
              </w:rPr>
            </w:pPr>
            <w:r w:rsidRPr="007678D1">
              <w:rPr>
                <w:rFonts w:ascii="Arial" w:hAnsi="Arial" w:cs="Arial"/>
                <w:sz w:val="24"/>
                <w:szCs w:val="24"/>
              </w:rPr>
              <w:t>273</w:t>
            </w:r>
          </w:p>
        </w:tc>
        <w:tc>
          <w:tcPr>
            <w:tcW w:w="281" w:type="pct"/>
            <w:tcBorders>
              <w:top w:val="single" w:sz="4" w:space="0" w:color="auto"/>
              <w:left w:val="single" w:sz="4" w:space="0" w:color="auto"/>
              <w:bottom w:val="single" w:sz="4" w:space="0" w:color="auto"/>
              <w:right w:val="single" w:sz="4" w:space="0" w:color="auto"/>
            </w:tcBorders>
            <w:noWrap/>
          </w:tcPr>
          <w:p w14:paraId="6C2144A1" w14:textId="72A47A34" w:rsidR="00D41FBC" w:rsidRPr="007678D1" w:rsidRDefault="00D41FBC" w:rsidP="00EB3C10">
            <w:pPr>
              <w:jc w:val="center"/>
              <w:rPr>
                <w:rFonts w:ascii="Arial" w:hAnsi="Arial" w:cs="Arial"/>
                <w:sz w:val="24"/>
                <w:szCs w:val="24"/>
              </w:rPr>
            </w:pPr>
            <w:r w:rsidRPr="007678D1">
              <w:rPr>
                <w:rFonts w:ascii="Arial" w:hAnsi="Arial" w:cs="Arial"/>
                <w:sz w:val="24"/>
                <w:szCs w:val="24"/>
              </w:rPr>
              <w:t>275</w:t>
            </w:r>
          </w:p>
        </w:tc>
        <w:tc>
          <w:tcPr>
            <w:tcW w:w="213" w:type="pct"/>
            <w:tcBorders>
              <w:top w:val="single" w:sz="4" w:space="0" w:color="auto"/>
              <w:left w:val="single" w:sz="4" w:space="0" w:color="auto"/>
              <w:bottom w:val="single" w:sz="4" w:space="0" w:color="auto"/>
              <w:right w:val="single" w:sz="4" w:space="0" w:color="auto"/>
            </w:tcBorders>
            <w:noWrap/>
          </w:tcPr>
          <w:p w14:paraId="5352C03C" w14:textId="7DBBA8D5" w:rsidR="00D41FBC" w:rsidRPr="007678D1" w:rsidRDefault="00D41FBC" w:rsidP="00EB3C10">
            <w:pPr>
              <w:jc w:val="center"/>
              <w:rPr>
                <w:rFonts w:ascii="Arial" w:hAnsi="Arial" w:cs="Arial"/>
                <w:sz w:val="24"/>
                <w:szCs w:val="24"/>
              </w:rPr>
            </w:pPr>
            <w:r w:rsidRPr="007678D1">
              <w:rPr>
                <w:rFonts w:ascii="Arial" w:hAnsi="Arial" w:cs="Arial"/>
                <w:sz w:val="24"/>
                <w:szCs w:val="24"/>
              </w:rPr>
              <w:t>278</w:t>
            </w:r>
          </w:p>
        </w:tc>
        <w:tc>
          <w:tcPr>
            <w:tcW w:w="325" w:type="pct"/>
            <w:tcBorders>
              <w:top w:val="single" w:sz="4" w:space="0" w:color="auto"/>
              <w:left w:val="single" w:sz="4" w:space="0" w:color="auto"/>
              <w:bottom w:val="single" w:sz="4" w:space="0" w:color="auto"/>
              <w:right w:val="single" w:sz="4" w:space="0" w:color="auto"/>
            </w:tcBorders>
            <w:noWrap/>
          </w:tcPr>
          <w:p w14:paraId="28A59F6E" w14:textId="44B4C9B9" w:rsidR="00D41FBC" w:rsidRPr="007678D1" w:rsidRDefault="00D41FBC" w:rsidP="00EB3C10">
            <w:pPr>
              <w:jc w:val="center"/>
              <w:rPr>
                <w:rFonts w:ascii="Arial" w:hAnsi="Arial" w:cs="Arial"/>
                <w:sz w:val="24"/>
                <w:szCs w:val="24"/>
              </w:rPr>
            </w:pPr>
            <w:r w:rsidRPr="007678D1">
              <w:rPr>
                <w:rFonts w:ascii="Arial" w:hAnsi="Arial" w:cs="Arial"/>
                <w:sz w:val="24"/>
                <w:szCs w:val="24"/>
              </w:rPr>
              <w:t>280</w:t>
            </w:r>
          </w:p>
        </w:tc>
      </w:tr>
      <w:bookmarkEnd w:id="11"/>
    </w:tbl>
    <w:p w14:paraId="1F03F77C" w14:textId="77777777" w:rsidR="00A72EEF" w:rsidRPr="00EB3C10" w:rsidRDefault="00A72EEF" w:rsidP="00EB3C10">
      <w:pPr>
        <w:jc w:val="center"/>
        <w:rPr>
          <w:rFonts w:ascii="Arial" w:hAnsi="Arial" w:cs="Arial"/>
          <w:sz w:val="32"/>
          <w:szCs w:val="32"/>
        </w:rPr>
      </w:pPr>
    </w:p>
    <w:p w14:paraId="2E5F18EA" w14:textId="7EAA6772" w:rsidR="002C0DD3" w:rsidRPr="00EB3C10" w:rsidRDefault="002C0DD3" w:rsidP="00EB3C10">
      <w:pPr>
        <w:jc w:val="center"/>
        <w:rPr>
          <w:rFonts w:ascii="Arial" w:hAnsi="Arial" w:cs="Arial"/>
          <w:b/>
          <w:bCs/>
          <w:sz w:val="32"/>
          <w:szCs w:val="32"/>
        </w:rPr>
      </w:pPr>
      <w:r w:rsidRPr="00EB3C10">
        <w:rPr>
          <w:rFonts w:ascii="Arial" w:hAnsi="Arial" w:cs="Arial"/>
          <w:b/>
          <w:bCs/>
          <w:sz w:val="32"/>
          <w:szCs w:val="32"/>
        </w:rPr>
        <w:t>План достижения показателей</w:t>
      </w:r>
      <w:r w:rsidRPr="00EB3C10">
        <w:rPr>
          <w:rFonts w:ascii="Arial" w:hAnsi="Arial" w:cs="Arial"/>
          <w:b/>
          <w:bCs/>
          <w:spacing w:val="-4"/>
          <w:sz w:val="32"/>
          <w:szCs w:val="32"/>
        </w:rPr>
        <w:t xml:space="preserve"> регионального </w:t>
      </w:r>
      <w:r w:rsidRPr="00EB3C10">
        <w:rPr>
          <w:rFonts w:ascii="Arial" w:hAnsi="Arial" w:cs="Arial"/>
          <w:b/>
          <w:bCs/>
          <w:sz w:val="32"/>
          <w:szCs w:val="32"/>
        </w:rPr>
        <w:t>проекта в 202</w:t>
      </w:r>
      <w:r w:rsidR="00004D9A" w:rsidRPr="00EB3C10">
        <w:rPr>
          <w:rFonts w:ascii="Arial" w:hAnsi="Arial" w:cs="Arial"/>
          <w:b/>
          <w:bCs/>
          <w:sz w:val="32"/>
          <w:szCs w:val="32"/>
        </w:rPr>
        <w:t>8</w:t>
      </w:r>
      <w:r w:rsidRPr="00EB3C10">
        <w:rPr>
          <w:rFonts w:ascii="Arial" w:hAnsi="Arial" w:cs="Arial"/>
          <w:b/>
          <w:bCs/>
          <w:sz w:val="32"/>
          <w:szCs w:val="32"/>
        </w:rPr>
        <w:t xml:space="preserve"> году</w:t>
      </w:r>
    </w:p>
    <w:p w14:paraId="114B9AE9" w14:textId="77777777" w:rsidR="002C0DD3" w:rsidRPr="00EB3C10" w:rsidRDefault="002C0DD3" w:rsidP="00EB3C10">
      <w:pPr>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2C0DD3" w:rsidRPr="007678D1" w14:paraId="4340DDE4" w14:textId="77777777" w:rsidTr="00ED56AC">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1C828C9A" w14:textId="77777777" w:rsidR="002C0DD3" w:rsidRPr="007678D1" w:rsidRDefault="002C0DD3" w:rsidP="006E7BF2">
            <w:pPr>
              <w:ind w:left="-148"/>
              <w:jc w:val="center"/>
              <w:rPr>
                <w:rFonts w:ascii="Arial" w:hAnsi="Arial" w:cs="Arial"/>
                <w:sz w:val="24"/>
                <w:szCs w:val="24"/>
              </w:rPr>
            </w:pPr>
            <w:r w:rsidRPr="007678D1">
              <w:rPr>
                <w:rFonts w:ascii="Arial" w:hAnsi="Arial" w:cs="Arial"/>
                <w:sz w:val="24"/>
                <w:szCs w:val="24"/>
              </w:rPr>
              <w:t>№</w:t>
            </w:r>
          </w:p>
          <w:p w14:paraId="5758AD03" w14:textId="77777777" w:rsidR="002C0DD3" w:rsidRPr="007678D1" w:rsidRDefault="002C0DD3" w:rsidP="006E7BF2">
            <w:pPr>
              <w:ind w:left="-148"/>
              <w:jc w:val="center"/>
              <w:rPr>
                <w:rFonts w:ascii="Arial" w:hAnsi="Arial" w:cs="Arial"/>
                <w:sz w:val="24"/>
                <w:szCs w:val="24"/>
              </w:rPr>
            </w:pPr>
            <w:r w:rsidRPr="007678D1">
              <w:rPr>
                <w:rFonts w:ascii="Arial" w:hAnsi="Arial" w:cs="Arial"/>
                <w:sz w:val="24"/>
                <w:szCs w:val="24"/>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7FF22759"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 xml:space="preserve">Показатели </w:t>
            </w:r>
          </w:p>
          <w:p w14:paraId="07DC8AAE" w14:textId="76CF410D" w:rsidR="002C0DD3" w:rsidRPr="007678D1" w:rsidRDefault="002C0DD3" w:rsidP="006E7BF2">
            <w:pPr>
              <w:jc w:val="center"/>
              <w:rPr>
                <w:rFonts w:ascii="Arial" w:hAnsi="Arial" w:cs="Arial"/>
                <w:sz w:val="24"/>
                <w:szCs w:val="24"/>
              </w:rPr>
            </w:pPr>
            <w:r w:rsidRPr="007678D1">
              <w:rPr>
                <w:rFonts w:ascii="Arial" w:hAnsi="Arial" w:cs="Arial"/>
                <w:sz w:val="24"/>
                <w:szCs w:val="24"/>
              </w:rPr>
              <w:t>регионального</w:t>
            </w:r>
            <w:r w:rsidR="00E841AB">
              <w:rPr>
                <w:rFonts w:ascii="Arial" w:hAnsi="Arial" w:cs="Arial"/>
                <w:sz w:val="24"/>
                <w:szCs w:val="24"/>
              </w:rPr>
              <w:t xml:space="preserve"> </w:t>
            </w:r>
            <w:r w:rsidRPr="007678D1">
              <w:rPr>
                <w:rFonts w:ascii="Arial" w:hAnsi="Arial" w:cs="Arial"/>
                <w:sz w:val="24"/>
                <w:szCs w:val="24"/>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32C0E6BD"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Уровень показателя</w:t>
            </w:r>
          </w:p>
          <w:p w14:paraId="2D60BCF9" w14:textId="77777777" w:rsidR="002C0DD3" w:rsidRPr="007678D1" w:rsidRDefault="002C0DD3" w:rsidP="006E7BF2">
            <w:pPr>
              <w:jc w:val="center"/>
              <w:rPr>
                <w:rFonts w:ascii="Arial" w:hAnsi="Arial" w:cs="Arial"/>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733E6DE7"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Единица измерения</w:t>
            </w:r>
          </w:p>
          <w:p w14:paraId="3D0B21C4"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6F1B36F0"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0217941F" w14:textId="77777777" w:rsidR="002C0DD3" w:rsidRPr="007678D1" w:rsidRDefault="002C0DD3" w:rsidP="006E7BF2">
            <w:pPr>
              <w:jc w:val="center"/>
              <w:rPr>
                <w:rFonts w:ascii="Arial" w:hAnsi="Arial" w:cs="Arial"/>
                <w:bCs/>
                <w:sz w:val="24"/>
                <w:szCs w:val="24"/>
              </w:rPr>
            </w:pPr>
            <w:r w:rsidRPr="007678D1">
              <w:rPr>
                <w:rFonts w:ascii="Arial" w:hAnsi="Arial" w:cs="Arial"/>
                <w:bCs/>
                <w:sz w:val="24"/>
                <w:szCs w:val="24"/>
              </w:rPr>
              <w:t xml:space="preserve">На конец </w:t>
            </w:r>
          </w:p>
          <w:p w14:paraId="5D9A1159" w14:textId="1E8ACCF5" w:rsidR="002C0DD3" w:rsidRPr="007678D1" w:rsidRDefault="002C0DD3" w:rsidP="006E7BF2">
            <w:pPr>
              <w:jc w:val="center"/>
              <w:rPr>
                <w:rFonts w:ascii="Arial" w:hAnsi="Arial" w:cs="Arial"/>
                <w:bCs/>
                <w:sz w:val="24"/>
                <w:szCs w:val="24"/>
              </w:rPr>
            </w:pPr>
            <w:r w:rsidRPr="007678D1">
              <w:rPr>
                <w:rFonts w:ascii="Arial" w:hAnsi="Arial" w:cs="Arial"/>
                <w:bCs/>
                <w:sz w:val="24"/>
                <w:szCs w:val="24"/>
              </w:rPr>
              <w:t>202</w:t>
            </w:r>
            <w:r w:rsidR="00004D9A" w:rsidRPr="007678D1">
              <w:rPr>
                <w:rFonts w:ascii="Arial" w:hAnsi="Arial" w:cs="Arial"/>
                <w:bCs/>
                <w:sz w:val="24"/>
                <w:szCs w:val="24"/>
              </w:rPr>
              <w:t>8</w:t>
            </w:r>
            <w:r w:rsidRPr="007678D1">
              <w:rPr>
                <w:rFonts w:ascii="Arial" w:hAnsi="Arial" w:cs="Arial"/>
                <w:bCs/>
                <w:sz w:val="24"/>
                <w:szCs w:val="24"/>
              </w:rPr>
              <w:t xml:space="preserve"> года</w:t>
            </w:r>
          </w:p>
          <w:p w14:paraId="7A9863FD" w14:textId="77777777" w:rsidR="002C0DD3" w:rsidRPr="007678D1" w:rsidRDefault="002C0DD3" w:rsidP="006E7BF2">
            <w:pPr>
              <w:jc w:val="center"/>
              <w:rPr>
                <w:rFonts w:ascii="Arial" w:hAnsi="Arial" w:cs="Arial"/>
                <w:bCs/>
                <w:sz w:val="24"/>
                <w:szCs w:val="24"/>
              </w:rPr>
            </w:pPr>
          </w:p>
        </w:tc>
      </w:tr>
      <w:tr w:rsidR="002C0DD3" w:rsidRPr="007678D1" w14:paraId="62A6D152" w14:textId="77777777" w:rsidTr="00ED56AC">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2A8D4CC5" w14:textId="77777777" w:rsidR="002C0DD3" w:rsidRPr="007678D1" w:rsidRDefault="002C0DD3" w:rsidP="006E7BF2">
            <w:pPr>
              <w:rPr>
                <w:rFonts w:ascii="Arial" w:hAnsi="Arial" w:cs="Arial"/>
                <w:sz w:val="24"/>
                <w:szCs w:val="24"/>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09C6EC59" w14:textId="77777777" w:rsidR="002C0DD3" w:rsidRPr="007678D1" w:rsidRDefault="002C0DD3" w:rsidP="006E7BF2">
            <w:pPr>
              <w:rPr>
                <w:rFonts w:ascii="Arial" w:hAnsi="Arial" w:cs="Arial"/>
                <w:sz w:val="24"/>
                <w:szCs w:val="24"/>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2F65D073" w14:textId="77777777" w:rsidR="002C0DD3" w:rsidRPr="007678D1" w:rsidRDefault="002C0DD3" w:rsidP="006E7BF2">
            <w:pPr>
              <w:rPr>
                <w:rFonts w:ascii="Arial" w:hAnsi="Arial" w:cs="Arial"/>
                <w:sz w:val="24"/>
                <w:szCs w:val="24"/>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6FFA9581" w14:textId="77777777" w:rsidR="002C0DD3" w:rsidRPr="007678D1" w:rsidRDefault="002C0DD3" w:rsidP="006E7BF2">
            <w:pPr>
              <w:rPr>
                <w:rFonts w:ascii="Arial" w:hAnsi="Arial" w:cs="Arial"/>
                <w:sz w:val="24"/>
                <w:szCs w:val="24"/>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7B466BDF"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57A54D82"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7B9B6C09"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148C801F"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6D1BD9A2"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60791AC7"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2105391C"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606CA177"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427B3835"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0C282B43"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7C10734A"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1E23E8CD" w14:textId="77777777" w:rsidR="002C0DD3" w:rsidRPr="007678D1" w:rsidRDefault="002C0DD3" w:rsidP="006E7BF2">
            <w:pPr>
              <w:rPr>
                <w:rFonts w:ascii="Arial" w:hAnsi="Arial" w:cs="Arial"/>
                <w:sz w:val="24"/>
                <w:szCs w:val="24"/>
              </w:rPr>
            </w:pPr>
          </w:p>
        </w:tc>
      </w:tr>
      <w:tr w:rsidR="002C0DD3" w:rsidRPr="007678D1" w14:paraId="422866D5" w14:textId="77777777" w:rsidTr="00ED56AC">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34B91041"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lastRenderedPageBreak/>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3AB162CF" w14:textId="77777777" w:rsidR="002C0DD3" w:rsidRPr="007678D1" w:rsidRDefault="002C0DD3" w:rsidP="006E7BF2">
            <w:pPr>
              <w:jc w:val="both"/>
              <w:rPr>
                <w:rFonts w:ascii="Arial" w:hAnsi="Arial" w:cs="Arial"/>
                <w:sz w:val="24"/>
                <w:szCs w:val="24"/>
              </w:rPr>
            </w:pPr>
            <w:r w:rsidRPr="007678D1">
              <w:rPr>
                <w:rFonts w:ascii="Arial" w:hAnsi="Arial" w:cs="Arial"/>
                <w:iCs/>
                <w:sz w:val="24"/>
                <w:szCs w:val="24"/>
              </w:rPr>
              <w:t>Задача: Меры социальной поддержки многодетных семей, установленные для семей, воспитывающие трех и более детей</w:t>
            </w:r>
          </w:p>
        </w:tc>
      </w:tr>
      <w:tr w:rsidR="002C0DD3" w:rsidRPr="007678D1" w14:paraId="5EFA8125" w14:textId="77777777" w:rsidTr="00ED56AC">
        <w:trPr>
          <w:trHeight w:val="475"/>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22FDC5BC" w14:textId="77777777" w:rsidR="002C0DD3" w:rsidRPr="007678D1" w:rsidRDefault="002C0DD3" w:rsidP="006E7BF2">
            <w:pPr>
              <w:jc w:val="center"/>
              <w:rPr>
                <w:rFonts w:ascii="Arial" w:hAnsi="Arial" w:cs="Arial"/>
                <w:sz w:val="24"/>
                <w:szCs w:val="24"/>
              </w:rPr>
            </w:pPr>
            <w:r w:rsidRPr="007678D1">
              <w:rPr>
                <w:rFonts w:ascii="Arial" w:hAnsi="Arial" w:cs="Arial"/>
                <w:sz w:val="24"/>
                <w:szCs w:val="24"/>
              </w:rPr>
              <w:t>1.1.</w:t>
            </w:r>
          </w:p>
        </w:tc>
        <w:tc>
          <w:tcPr>
            <w:tcW w:w="812" w:type="pct"/>
            <w:tcBorders>
              <w:top w:val="single" w:sz="4" w:space="0" w:color="auto"/>
              <w:left w:val="single" w:sz="4" w:space="0" w:color="auto"/>
              <w:bottom w:val="single" w:sz="4" w:space="0" w:color="auto"/>
              <w:right w:val="single" w:sz="4" w:space="0" w:color="auto"/>
            </w:tcBorders>
            <w:noWrap/>
          </w:tcPr>
          <w:p w14:paraId="7C97744A" w14:textId="4776C03B" w:rsidR="002C0DD3" w:rsidRPr="007678D1" w:rsidRDefault="0032662F" w:rsidP="0032662F">
            <w:pPr>
              <w:rPr>
                <w:rFonts w:ascii="Arial" w:hAnsi="Arial" w:cs="Arial"/>
                <w:sz w:val="24"/>
                <w:szCs w:val="24"/>
              </w:rPr>
            </w:pPr>
            <w:r w:rsidRPr="007678D1">
              <w:rPr>
                <w:rFonts w:ascii="Arial" w:hAnsi="Arial" w:cs="Arial"/>
                <w:sz w:val="24"/>
                <w:szCs w:val="24"/>
              </w:rPr>
              <w:t>Суммарный коэффициент рождаемости третьих и последующих детей</w:t>
            </w:r>
          </w:p>
        </w:tc>
        <w:tc>
          <w:tcPr>
            <w:tcW w:w="290" w:type="pct"/>
            <w:tcBorders>
              <w:top w:val="single" w:sz="4" w:space="0" w:color="auto"/>
              <w:left w:val="single" w:sz="4" w:space="0" w:color="auto"/>
              <w:bottom w:val="single" w:sz="4" w:space="0" w:color="auto"/>
              <w:right w:val="single" w:sz="4" w:space="0" w:color="auto"/>
            </w:tcBorders>
            <w:noWrap/>
            <w:vAlign w:val="center"/>
          </w:tcPr>
          <w:p w14:paraId="4E58638F" w14:textId="77777777" w:rsidR="0032662F" w:rsidRPr="007678D1" w:rsidRDefault="0032662F" w:rsidP="0032662F">
            <w:pPr>
              <w:jc w:val="center"/>
              <w:rPr>
                <w:rFonts w:ascii="Arial" w:hAnsi="Arial" w:cs="Arial"/>
                <w:sz w:val="24"/>
                <w:szCs w:val="24"/>
              </w:rPr>
            </w:pPr>
            <w:r w:rsidRPr="007678D1">
              <w:rPr>
                <w:rFonts w:ascii="Arial" w:hAnsi="Arial" w:cs="Arial"/>
                <w:sz w:val="24"/>
                <w:szCs w:val="24"/>
              </w:rPr>
              <w:t>«РП»</w:t>
            </w:r>
          </w:p>
          <w:p w14:paraId="37A5B746" w14:textId="2FF032BA" w:rsidR="002C0DD3" w:rsidRPr="007678D1" w:rsidRDefault="0032662F" w:rsidP="0032662F">
            <w:pPr>
              <w:jc w:val="center"/>
              <w:rPr>
                <w:rFonts w:ascii="Arial" w:hAnsi="Arial" w:cs="Arial"/>
                <w:sz w:val="24"/>
                <w:szCs w:val="24"/>
              </w:rPr>
            </w:pPr>
            <w:r w:rsidRPr="007678D1">
              <w:rPr>
                <w:rFonts w:ascii="Arial" w:hAnsi="Arial" w:cs="Arial"/>
                <w:sz w:val="24"/>
                <w:szCs w:val="24"/>
              </w:rPr>
              <w:t>«МП»</w:t>
            </w:r>
          </w:p>
          <w:p w14:paraId="6B74B8DE" w14:textId="77777777" w:rsidR="002C0DD3" w:rsidRPr="007678D1" w:rsidRDefault="002C0DD3" w:rsidP="00471378">
            <w:pPr>
              <w:jc w:val="center"/>
              <w:rPr>
                <w:rFonts w:ascii="Arial" w:hAnsi="Arial" w:cs="Arial"/>
                <w:sz w:val="24"/>
                <w:szCs w:val="24"/>
              </w:rPr>
            </w:pPr>
          </w:p>
        </w:tc>
        <w:tc>
          <w:tcPr>
            <w:tcW w:w="294" w:type="pct"/>
            <w:tcBorders>
              <w:top w:val="single" w:sz="4" w:space="0" w:color="auto"/>
              <w:left w:val="single" w:sz="4" w:space="0" w:color="auto"/>
              <w:bottom w:val="single" w:sz="4" w:space="0" w:color="auto"/>
              <w:right w:val="single" w:sz="4" w:space="0" w:color="auto"/>
            </w:tcBorders>
            <w:noWrap/>
          </w:tcPr>
          <w:p w14:paraId="77E4FE94" w14:textId="18F38E4A" w:rsidR="002C0DD3" w:rsidRPr="007678D1" w:rsidRDefault="00471378" w:rsidP="00471378">
            <w:pPr>
              <w:jc w:val="center"/>
              <w:rPr>
                <w:rFonts w:ascii="Arial" w:hAnsi="Arial" w:cs="Arial"/>
                <w:sz w:val="24"/>
                <w:szCs w:val="24"/>
              </w:rPr>
            </w:pPr>
            <w:r w:rsidRPr="007678D1">
              <w:rPr>
                <w:rFonts w:ascii="Arial" w:hAnsi="Arial" w:cs="Arial"/>
                <w:sz w:val="24"/>
                <w:szCs w:val="24"/>
              </w:rPr>
              <w:t>Чел.</w:t>
            </w:r>
          </w:p>
        </w:tc>
        <w:tc>
          <w:tcPr>
            <w:tcW w:w="293" w:type="pct"/>
            <w:tcBorders>
              <w:top w:val="single" w:sz="4" w:space="0" w:color="auto"/>
              <w:left w:val="single" w:sz="4" w:space="0" w:color="auto"/>
              <w:bottom w:val="single" w:sz="4" w:space="0" w:color="auto"/>
              <w:right w:val="single" w:sz="4" w:space="0" w:color="auto"/>
            </w:tcBorders>
            <w:noWrap/>
          </w:tcPr>
          <w:p w14:paraId="27075D31" w14:textId="7B5DC9D7" w:rsidR="002C0DD3" w:rsidRPr="007678D1" w:rsidRDefault="00471378" w:rsidP="00471378">
            <w:pPr>
              <w:jc w:val="center"/>
              <w:rPr>
                <w:rFonts w:ascii="Arial" w:hAnsi="Arial" w:cs="Arial"/>
                <w:sz w:val="24"/>
                <w:szCs w:val="24"/>
              </w:rPr>
            </w:pPr>
            <w:r w:rsidRPr="007678D1">
              <w:rPr>
                <w:rFonts w:ascii="Arial" w:hAnsi="Arial" w:cs="Arial"/>
                <w:sz w:val="24"/>
                <w:szCs w:val="24"/>
              </w:rPr>
              <w:t>283</w:t>
            </w:r>
          </w:p>
        </w:tc>
        <w:tc>
          <w:tcPr>
            <w:tcW w:w="294" w:type="pct"/>
            <w:tcBorders>
              <w:top w:val="single" w:sz="4" w:space="0" w:color="auto"/>
              <w:left w:val="single" w:sz="4" w:space="0" w:color="auto"/>
              <w:bottom w:val="single" w:sz="4" w:space="0" w:color="auto"/>
              <w:right w:val="single" w:sz="4" w:space="0" w:color="auto"/>
            </w:tcBorders>
            <w:noWrap/>
          </w:tcPr>
          <w:p w14:paraId="608EEA27" w14:textId="58B51163" w:rsidR="002C0DD3" w:rsidRPr="007678D1" w:rsidRDefault="00471378" w:rsidP="00471378">
            <w:pPr>
              <w:jc w:val="center"/>
              <w:rPr>
                <w:rFonts w:ascii="Arial" w:hAnsi="Arial" w:cs="Arial"/>
                <w:sz w:val="24"/>
                <w:szCs w:val="24"/>
              </w:rPr>
            </w:pPr>
            <w:r w:rsidRPr="007678D1">
              <w:rPr>
                <w:rFonts w:ascii="Arial" w:hAnsi="Arial" w:cs="Arial"/>
                <w:sz w:val="24"/>
                <w:szCs w:val="24"/>
              </w:rPr>
              <w:t>285</w:t>
            </w:r>
          </w:p>
        </w:tc>
        <w:tc>
          <w:tcPr>
            <w:tcW w:w="294" w:type="pct"/>
            <w:tcBorders>
              <w:top w:val="single" w:sz="4" w:space="0" w:color="auto"/>
              <w:left w:val="single" w:sz="4" w:space="0" w:color="auto"/>
              <w:bottom w:val="single" w:sz="4" w:space="0" w:color="auto"/>
              <w:right w:val="single" w:sz="4" w:space="0" w:color="auto"/>
            </w:tcBorders>
            <w:noWrap/>
          </w:tcPr>
          <w:p w14:paraId="65B9D3B3" w14:textId="138564B6" w:rsidR="002C0DD3" w:rsidRPr="007678D1" w:rsidRDefault="00471378" w:rsidP="00471378">
            <w:pPr>
              <w:jc w:val="center"/>
              <w:rPr>
                <w:rFonts w:ascii="Arial" w:hAnsi="Arial" w:cs="Arial"/>
                <w:sz w:val="24"/>
                <w:szCs w:val="24"/>
              </w:rPr>
            </w:pPr>
            <w:r w:rsidRPr="007678D1">
              <w:rPr>
                <w:rFonts w:ascii="Arial" w:hAnsi="Arial" w:cs="Arial"/>
                <w:sz w:val="24"/>
                <w:szCs w:val="24"/>
              </w:rPr>
              <w:t>287</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4FB6BB2" w14:textId="460C50B7" w:rsidR="002C0DD3" w:rsidRPr="007678D1" w:rsidRDefault="00471378" w:rsidP="00471378">
            <w:pPr>
              <w:jc w:val="center"/>
              <w:rPr>
                <w:rFonts w:ascii="Arial" w:hAnsi="Arial" w:cs="Arial"/>
                <w:sz w:val="24"/>
                <w:szCs w:val="24"/>
              </w:rPr>
            </w:pPr>
            <w:r w:rsidRPr="007678D1">
              <w:rPr>
                <w:rFonts w:ascii="Arial" w:hAnsi="Arial" w:cs="Arial"/>
                <w:sz w:val="24"/>
                <w:szCs w:val="24"/>
              </w:rPr>
              <w:t>288</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C5F5431" w14:textId="2D5B5525" w:rsidR="002C0DD3" w:rsidRPr="007678D1" w:rsidRDefault="00471378" w:rsidP="00471378">
            <w:pPr>
              <w:jc w:val="center"/>
              <w:rPr>
                <w:rFonts w:ascii="Arial" w:hAnsi="Arial" w:cs="Arial"/>
                <w:sz w:val="24"/>
                <w:szCs w:val="24"/>
              </w:rPr>
            </w:pPr>
            <w:r w:rsidRPr="007678D1">
              <w:rPr>
                <w:rFonts w:ascii="Arial" w:hAnsi="Arial" w:cs="Arial"/>
                <w:sz w:val="24"/>
                <w:szCs w:val="24"/>
              </w:rPr>
              <w:t>288</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02DD569" w14:textId="0081BA58" w:rsidR="002C0DD3" w:rsidRPr="007678D1" w:rsidRDefault="00471378" w:rsidP="00471378">
            <w:pPr>
              <w:jc w:val="center"/>
              <w:rPr>
                <w:rFonts w:ascii="Arial" w:hAnsi="Arial" w:cs="Arial"/>
                <w:sz w:val="24"/>
                <w:szCs w:val="24"/>
              </w:rPr>
            </w:pPr>
            <w:r w:rsidRPr="007678D1">
              <w:rPr>
                <w:rFonts w:ascii="Arial" w:hAnsi="Arial" w:cs="Arial"/>
                <w:sz w:val="24"/>
                <w:szCs w:val="24"/>
              </w:rPr>
              <w:t>290</w:t>
            </w:r>
          </w:p>
        </w:tc>
        <w:tc>
          <w:tcPr>
            <w:tcW w:w="295" w:type="pct"/>
            <w:tcBorders>
              <w:top w:val="single" w:sz="4" w:space="0" w:color="auto"/>
              <w:left w:val="single" w:sz="4" w:space="0" w:color="auto"/>
              <w:bottom w:val="single" w:sz="4" w:space="0" w:color="auto"/>
              <w:right w:val="single" w:sz="4" w:space="0" w:color="auto"/>
            </w:tcBorders>
            <w:noWrap/>
          </w:tcPr>
          <w:p w14:paraId="0960EF6B" w14:textId="7DC9652A" w:rsidR="002C0DD3" w:rsidRPr="007678D1" w:rsidRDefault="00471378" w:rsidP="00471378">
            <w:pPr>
              <w:jc w:val="center"/>
              <w:rPr>
                <w:rFonts w:ascii="Arial" w:hAnsi="Arial" w:cs="Arial"/>
                <w:sz w:val="24"/>
                <w:szCs w:val="24"/>
              </w:rPr>
            </w:pPr>
            <w:r w:rsidRPr="007678D1">
              <w:rPr>
                <w:rFonts w:ascii="Arial" w:hAnsi="Arial" w:cs="Arial"/>
                <w:sz w:val="24"/>
                <w:szCs w:val="24"/>
              </w:rPr>
              <w:t>290</w:t>
            </w:r>
          </w:p>
        </w:tc>
        <w:tc>
          <w:tcPr>
            <w:tcW w:w="207" w:type="pct"/>
            <w:tcBorders>
              <w:top w:val="single" w:sz="4" w:space="0" w:color="auto"/>
              <w:left w:val="single" w:sz="4" w:space="0" w:color="auto"/>
              <w:bottom w:val="single" w:sz="4" w:space="0" w:color="auto"/>
              <w:right w:val="single" w:sz="4" w:space="0" w:color="auto"/>
            </w:tcBorders>
            <w:noWrap/>
          </w:tcPr>
          <w:p w14:paraId="66CDA047" w14:textId="4320A461" w:rsidR="002C0DD3" w:rsidRPr="007678D1" w:rsidRDefault="00471378" w:rsidP="00471378">
            <w:pPr>
              <w:jc w:val="center"/>
              <w:rPr>
                <w:rFonts w:ascii="Arial" w:hAnsi="Arial" w:cs="Arial"/>
                <w:sz w:val="24"/>
                <w:szCs w:val="24"/>
              </w:rPr>
            </w:pPr>
            <w:r w:rsidRPr="007678D1">
              <w:rPr>
                <w:rFonts w:ascii="Arial" w:hAnsi="Arial" w:cs="Arial"/>
                <w:sz w:val="24"/>
                <w:szCs w:val="24"/>
              </w:rPr>
              <w:t>292</w:t>
            </w:r>
          </w:p>
        </w:tc>
        <w:tc>
          <w:tcPr>
            <w:tcW w:w="212" w:type="pct"/>
            <w:tcBorders>
              <w:top w:val="single" w:sz="4" w:space="0" w:color="auto"/>
              <w:left w:val="single" w:sz="4" w:space="0" w:color="auto"/>
              <w:bottom w:val="single" w:sz="4" w:space="0" w:color="auto"/>
              <w:right w:val="single" w:sz="4" w:space="0" w:color="auto"/>
            </w:tcBorders>
            <w:noWrap/>
          </w:tcPr>
          <w:p w14:paraId="798ABDC6" w14:textId="4F1FF01D" w:rsidR="002C0DD3" w:rsidRPr="007678D1" w:rsidRDefault="00471378" w:rsidP="00471378">
            <w:pPr>
              <w:jc w:val="center"/>
              <w:rPr>
                <w:rFonts w:ascii="Arial" w:hAnsi="Arial" w:cs="Arial"/>
                <w:sz w:val="24"/>
                <w:szCs w:val="24"/>
              </w:rPr>
            </w:pPr>
            <w:r w:rsidRPr="007678D1">
              <w:rPr>
                <w:rFonts w:ascii="Arial" w:hAnsi="Arial" w:cs="Arial"/>
                <w:sz w:val="24"/>
                <w:szCs w:val="24"/>
              </w:rPr>
              <w:t>292</w:t>
            </w:r>
          </w:p>
        </w:tc>
        <w:tc>
          <w:tcPr>
            <w:tcW w:w="281" w:type="pct"/>
            <w:tcBorders>
              <w:top w:val="single" w:sz="4" w:space="0" w:color="auto"/>
              <w:left w:val="single" w:sz="4" w:space="0" w:color="auto"/>
              <w:bottom w:val="single" w:sz="4" w:space="0" w:color="auto"/>
              <w:right w:val="single" w:sz="4" w:space="0" w:color="auto"/>
            </w:tcBorders>
            <w:noWrap/>
          </w:tcPr>
          <w:p w14:paraId="5A9F4A0B" w14:textId="1C9BE7DF" w:rsidR="002C0DD3" w:rsidRPr="007678D1" w:rsidRDefault="00471378" w:rsidP="00471378">
            <w:pPr>
              <w:jc w:val="center"/>
              <w:rPr>
                <w:rFonts w:ascii="Arial" w:hAnsi="Arial" w:cs="Arial"/>
                <w:sz w:val="24"/>
                <w:szCs w:val="24"/>
              </w:rPr>
            </w:pPr>
            <w:r w:rsidRPr="007678D1">
              <w:rPr>
                <w:rFonts w:ascii="Arial" w:hAnsi="Arial" w:cs="Arial"/>
                <w:sz w:val="24"/>
                <w:szCs w:val="24"/>
              </w:rPr>
              <w:t>294</w:t>
            </w:r>
          </w:p>
        </w:tc>
        <w:tc>
          <w:tcPr>
            <w:tcW w:w="213" w:type="pct"/>
            <w:tcBorders>
              <w:top w:val="single" w:sz="4" w:space="0" w:color="auto"/>
              <w:left w:val="single" w:sz="4" w:space="0" w:color="auto"/>
              <w:bottom w:val="single" w:sz="4" w:space="0" w:color="auto"/>
              <w:right w:val="single" w:sz="4" w:space="0" w:color="auto"/>
            </w:tcBorders>
            <w:noWrap/>
          </w:tcPr>
          <w:p w14:paraId="2BE85E3D" w14:textId="18B8D005" w:rsidR="002C0DD3" w:rsidRPr="007678D1" w:rsidRDefault="00471378" w:rsidP="00471378">
            <w:pPr>
              <w:jc w:val="center"/>
              <w:rPr>
                <w:rFonts w:ascii="Arial" w:hAnsi="Arial" w:cs="Arial"/>
                <w:sz w:val="24"/>
                <w:szCs w:val="24"/>
              </w:rPr>
            </w:pPr>
            <w:r w:rsidRPr="007678D1">
              <w:rPr>
                <w:rFonts w:ascii="Arial" w:hAnsi="Arial" w:cs="Arial"/>
                <w:sz w:val="24"/>
                <w:szCs w:val="24"/>
              </w:rPr>
              <w:t>296</w:t>
            </w:r>
          </w:p>
        </w:tc>
        <w:tc>
          <w:tcPr>
            <w:tcW w:w="325" w:type="pct"/>
            <w:tcBorders>
              <w:top w:val="single" w:sz="4" w:space="0" w:color="auto"/>
              <w:left w:val="single" w:sz="4" w:space="0" w:color="auto"/>
              <w:bottom w:val="single" w:sz="4" w:space="0" w:color="auto"/>
              <w:right w:val="single" w:sz="4" w:space="0" w:color="auto"/>
            </w:tcBorders>
            <w:noWrap/>
          </w:tcPr>
          <w:p w14:paraId="0C7426A0" w14:textId="3BC0CFB7" w:rsidR="002C0DD3" w:rsidRPr="007678D1" w:rsidRDefault="00471378" w:rsidP="00471378">
            <w:pPr>
              <w:jc w:val="center"/>
              <w:rPr>
                <w:rFonts w:ascii="Arial" w:hAnsi="Arial" w:cs="Arial"/>
                <w:sz w:val="24"/>
                <w:szCs w:val="24"/>
              </w:rPr>
            </w:pPr>
            <w:r w:rsidRPr="007678D1">
              <w:rPr>
                <w:rFonts w:ascii="Arial" w:hAnsi="Arial" w:cs="Arial"/>
                <w:sz w:val="24"/>
                <w:szCs w:val="24"/>
              </w:rPr>
              <w:t>300</w:t>
            </w:r>
          </w:p>
        </w:tc>
      </w:tr>
    </w:tbl>
    <w:p w14:paraId="5D2D6374" w14:textId="77777777" w:rsidR="002C0DD3" w:rsidRPr="00EB3C10" w:rsidRDefault="002C0DD3" w:rsidP="00EB3C10">
      <w:pPr>
        <w:ind w:firstLine="709"/>
        <w:jc w:val="center"/>
        <w:rPr>
          <w:rFonts w:ascii="Arial" w:hAnsi="Arial" w:cs="Arial"/>
          <w:sz w:val="32"/>
          <w:szCs w:val="32"/>
        </w:rPr>
      </w:pPr>
    </w:p>
    <w:p w14:paraId="763A1EF2" w14:textId="0559B27E" w:rsidR="00A72EEF" w:rsidRPr="00EB3C10" w:rsidRDefault="00A72EEF" w:rsidP="00EB3C10">
      <w:pPr>
        <w:ind w:firstLine="709"/>
        <w:jc w:val="center"/>
        <w:rPr>
          <w:rFonts w:ascii="Arial" w:hAnsi="Arial" w:cs="Arial"/>
          <w:b/>
          <w:bCs/>
          <w:sz w:val="32"/>
          <w:szCs w:val="32"/>
        </w:rPr>
      </w:pPr>
      <w:r w:rsidRPr="00EB3C10">
        <w:rPr>
          <w:rFonts w:ascii="Arial" w:hAnsi="Arial" w:cs="Arial"/>
          <w:b/>
          <w:bCs/>
          <w:sz w:val="32"/>
          <w:szCs w:val="32"/>
        </w:rPr>
        <w:t>План достижения показателей</w:t>
      </w:r>
      <w:r w:rsidRPr="00EB3C10">
        <w:rPr>
          <w:rFonts w:ascii="Arial" w:hAnsi="Arial" w:cs="Arial"/>
          <w:b/>
          <w:bCs/>
          <w:spacing w:val="-4"/>
          <w:sz w:val="32"/>
          <w:szCs w:val="32"/>
        </w:rPr>
        <w:t xml:space="preserve"> регионального </w:t>
      </w:r>
      <w:r w:rsidRPr="00EB3C10">
        <w:rPr>
          <w:rFonts w:ascii="Arial" w:hAnsi="Arial" w:cs="Arial"/>
          <w:b/>
          <w:bCs/>
          <w:sz w:val="32"/>
          <w:szCs w:val="32"/>
        </w:rPr>
        <w:t>проекта в 202</w:t>
      </w:r>
      <w:r w:rsidR="00004D9A" w:rsidRPr="00EB3C10">
        <w:rPr>
          <w:rFonts w:ascii="Arial" w:hAnsi="Arial" w:cs="Arial"/>
          <w:b/>
          <w:bCs/>
          <w:sz w:val="32"/>
          <w:szCs w:val="32"/>
        </w:rPr>
        <w:t>9</w:t>
      </w:r>
      <w:r w:rsidRPr="00EB3C10">
        <w:rPr>
          <w:rFonts w:ascii="Arial" w:hAnsi="Arial" w:cs="Arial"/>
          <w:b/>
          <w:bCs/>
          <w:sz w:val="32"/>
          <w:szCs w:val="32"/>
        </w:rPr>
        <w:t xml:space="preserve"> году</w:t>
      </w:r>
    </w:p>
    <w:p w14:paraId="43FB71C4" w14:textId="77777777" w:rsidR="004376C2" w:rsidRPr="00EB3C10" w:rsidRDefault="004376C2" w:rsidP="00EB3C10">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A72EEF" w:rsidRPr="007678D1" w14:paraId="4A992E83" w14:textId="77777777" w:rsidTr="00ED56AC">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2EC20E05"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w:t>
            </w:r>
          </w:p>
          <w:p w14:paraId="65A0A311"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5E9CA76E"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 xml:space="preserve">Показатели </w:t>
            </w:r>
          </w:p>
          <w:p w14:paraId="3AD00226" w14:textId="6F6729B1" w:rsidR="00A72EEF" w:rsidRPr="007678D1" w:rsidRDefault="00A72EEF" w:rsidP="00EB3C10">
            <w:pPr>
              <w:jc w:val="center"/>
              <w:rPr>
                <w:rFonts w:ascii="Arial" w:hAnsi="Arial" w:cs="Arial"/>
                <w:sz w:val="24"/>
                <w:szCs w:val="24"/>
              </w:rPr>
            </w:pPr>
            <w:r w:rsidRPr="007678D1">
              <w:rPr>
                <w:rFonts w:ascii="Arial" w:hAnsi="Arial" w:cs="Arial"/>
                <w:sz w:val="24"/>
                <w:szCs w:val="24"/>
              </w:rPr>
              <w:t>регионального</w:t>
            </w:r>
            <w:r w:rsidR="00E841AB">
              <w:rPr>
                <w:rFonts w:ascii="Arial" w:hAnsi="Arial" w:cs="Arial"/>
                <w:sz w:val="24"/>
                <w:szCs w:val="24"/>
              </w:rPr>
              <w:t xml:space="preserve"> </w:t>
            </w:r>
            <w:r w:rsidRPr="007678D1">
              <w:rPr>
                <w:rFonts w:ascii="Arial" w:hAnsi="Arial" w:cs="Arial"/>
                <w:sz w:val="24"/>
                <w:szCs w:val="24"/>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58EF47D1"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Уровень показателя</w:t>
            </w:r>
          </w:p>
          <w:p w14:paraId="6EA2F8DC" w14:textId="77777777" w:rsidR="00A72EEF" w:rsidRPr="007678D1" w:rsidRDefault="00A72EEF" w:rsidP="00EB3C10">
            <w:pPr>
              <w:jc w:val="center"/>
              <w:rPr>
                <w:rFonts w:ascii="Arial" w:hAnsi="Arial" w:cs="Arial"/>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7D320B40"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Единица измерения</w:t>
            </w:r>
          </w:p>
          <w:p w14:paraId="03E695DB"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400FB2EC"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354FE2B3" w14:textId="77777777" w:rsidR="00A72EEF" w:rsidRPr="007678D1" w:rsidRDefault="00A72EEF" w:rsidP="00EB3C10">
            <w:pPr>
              <w:jc w:val="center"/>
              <w:rPr>
                <w:rFonts w:ascii="Arial" w:hAnsi="Arial" w:cs="Arial"/>
                <w:bCs/>
                <w:sz w:val="24"/>
                <w:szCs w:val="24"/>
              </w:rPr>
            </w:pPr>
            <w:r w:rsidRPr="007678D1">
              <w:rPr>
                <w:rFonts w:ascii="Arial" w:hAnsi="Arial" w:cs="Arial"/>
                <w:bCs/>
                <w:sz w:val="24"/>
                <w:szCs w:val="24"/>
              </w:rPr>
              <w:t xml:space="preserve">На конец </w:t>
            </w:r>
          </w:p>
          <w:p w14:paraId="54B8B422" w14:textId="61925441" w:rsidR="00A72EEF" w:rsidRPr="007678D1" w:rsidRDefault="00A72EEF" w:rsidP="00EB3C10">
            <w:pPr>
              <w:jc w:val="center"/>
              <w:rPr>
                <w:rFonts w:ascii="Arial" w:hAnsi="Arial" w:cs="Arial"/>
                <w:bCs/>
                <w:sz w:val="24"/>
                <w:szCs w:val="24"/>
              </w:rPr>
            </w:pPr>
            <w:r w:rsidRPr="007678D1">
              <w:rPr>
                <w:rFonts w:ascii="Arial" w:hAnsi="Arial" w:cs="Arial"/>
                <w:bCs/>
                <w:sz w:val="24"/>
                <w:szCs w:val="24"/>
              </w:rPr>
              <w:t>202</w:t>
            </w:r>
            <w:r w:rsidR="00004D9A" w:rsidRPr="007678D1">
              <w:rPr>
                <w:rFonts w:ascii="Arial" w:hAnsi="Arial" w:cs="Arial"/>
                <w:bCs/>
                <w:sz w:val="24"/>
                <w:szCs w:val="24"/>
              </w:rPr>
              <w:t>9</w:t>
            </w:r>
            <w:r w:rsidRPr="007678D1">
              <w:rPr>
                <w:rFonts w:ascii="Arial" w:hAnsi="Arial" w:cs="Arial"/>
                <w:bCs/>
                <w:sz w:val="24"/>
                <w:szCs w:val="24"/>
              </w:rPr>
              <w:t xml:space="preserve"> года</w:t>
            </w:r>
          </w:p>
          <w:p w14:paraId="4CE364A7" w14:textId="77777777" w:rsidR="00A72EEF" w:rsidRPr="007678D1" w:rsidRDefault="00A72EEF" w:rsidP="00EB3C10">
            <w:pPr>
              <w:jc w:val="center"/>
              <w:rPr>
                <w:rFonts w:ascii="Arial" w:hAnsi="Arial" w:cs="Arial"/>
                <w:bCs/>
                <w:sz w:val="24"/>
                <w:szCs w:val="24"/>
              </w:rPr>
            </w:pPr>
          </w:p>
        </w:tc>
      </w:tr>
      <w:tr w:rsidR="00A72EEF" w:rsidRPr="007678D1" w14:paraId="60F2B8DE" w14:textId="77777777" w:rsidTr="00ED56AC">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719A3B3E" w14:textId="77777777" w:rsidR="00A72EEF" w:rsidRPr="007678D1" w:rsidRDefault="00A72EEF" w:rsidP="00EB3C10">
            <w:pPr>
              <w:rPr>
                <w:rFonts w:ascii="Arial" w:hAnsi="Arial" w:cs="Arial"/>
                <w:sz w:val="24"/>
                <w:szCs w:val="24"/>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44DFA9B1" w14:textId="77777777" w:rsidR="00A72EEF" w:rsidRPr="007678D1" w:rsidRDefault="00A72EEF" w:rsidP="00EB3C10">
            <w:pPr>
              <w:rPr>
                <w:rFonts w:ascii="Arial" w:hAnsi="Arial" w:cs="Arial"/>
                <w:sz w:val="24"/>
                <w:szCs w:val="24"/>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537DC1FE" w14:textId="77777777" w:rsidR="00A72EEF" w:rsidRPr="007678D1" w:rsidRDefault="00A72EEF" w:rsidP="00EB3C10">
            <w:pPr>
              <w:rPr>
                <w:rFonts w:ascii="Arial" w:hAnsi="Arial" w:cs="Arial"/>
                <w:sz w:val="24"/>
                <w:szCs w:val="24"/>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1A880D2F" w14:textId="77777777" w:rsidR="00A72EEF" w:rsidRPr="007678D1" w:rsidRDefault="00A72EEF" w:rsidP="00EB3C10">
            <w:pPr>
              <w:rPr>
                <w:rFonts w:ascii="Arial" w:hAnsi="Arial" w:cs="Arial"/>
                <w:sz w:val="24"/>
                <w:szCs w:val="24"/>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706E8ABB"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5BCD0CC9"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647067BD"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4748AD01"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4A21D60E"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0F1DB6FF"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02021B4C"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25DDF11A"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4E7738A8"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4EC55714"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03AA7023"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3C9CA856" w14:textId="77777777" w:rsidR="00A72EEF" w:rsidRPr="007678D1" w:rsidRDefault="00A72EEF" w:rsidP="00EB3C10">
            <w:pPr>
              <w:rPr>
                <w:rFonts w:ascii="Arial" w:hAnsi="Arial" w:cs="Arial"/>
                <w:sz w:val="24"/>
                <w:szCs w:val="24"/>
              </w:rPr>
            </w:pPr>
          </w:p>
        </w:tc>
      </w:tr>
      <w:tr w:rsidR="00A72EEF" w:rsidRPr="007678D1" w14:paraId="379B6BF6" w14:textId="77777777" w:rsidTr="00ED56AC">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5AAAFD61" w14:textId="77777777" w:rsidR="00A72EEF" w:rsidRPr="007678D1" w:rsidRDefault="00A72EEF" w:rsidP="00EB3C10">
            <w:pPr>
              <w:jc w:val="center"/>
              <w:rPr>
                <w:rFonts w:ascii="Arial" w:hAnsi="Arial" w:cs="Arial"/>
                <w:sz w:val="24"/>
                <w:szCs w:val="24"/>
              </w:rPr>
            </w:pPr>
            <w:r w:rsidRPr="007678D1">
              <w:rPr>
                <w:rFonts w:ascii="Arial" w:hAnsi="Arial" w:cs="Arial"/>
                <w:sz w:val="24"/>
                <w:szCs w:val="24"/>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6CC75F2E" w14:textId="77777777" w:rsidR="00A72EEF" w:rsidRPr="007678D1" w:rsidRDefault="00A72EEF" w:rsidP="00EB3C10">
            <w:pPr>
              <w:jc w:val="both"/>
              <w:rPr>
                <w:rFonts w:ascii="Arial" w:hAnsi="Arial" w:cs="Arial"/>
                <w:sz w:val="24"/>
                <w:szCs w:val="24"/>
              </w:rPr>
            </w:pPr>
            <w:r w:rsidRPr="007678D1">
              <w:rPr>
                <w:rFonts w:ascii="Arial" w:hAnsi="Arial" w:cs="Arial"/>
                <w:iCs/>
                <w:sz w:val="24"/>
                <w:szCs w:val="24"/>
              </w:rPr>
              <w:t>Задача: Предоставление государственной социальной помощи малоимущим семьям и малоимущим одиноко проживающим гражданам в виде денежной выплаты на основании социального контракта</w:t>
            </w:r>
          </w:p>
        </w:tc>
      </w:tr>
      <w:tr w:rsidR="00471378" w:rsidRPr="007678D1" w14:paraId="05BE2850" w14:textId="77777777" w:rsidTr="00ED56AC">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608986C5" w14:textId="77777777" w:rsidR="00471378" w:rsidRPr="007678D1" w:rsidRDefault="00471378" w:rsidP="00EB3C10">
            <w:pPr>
              <w:jc w:val="center"/>
              <w:rPr>
                <w:rFonts w:ascii="Arial" w:hAnsi="Arial" w:cs="Arial"/>
                <w:sz w:val="24"/>
                <w:szCs w:val="24"/>
              </w:rPr>
            </w:pPr>
            <w:r w:rsidRPr="007678D1">
              <w:rPr>
                <w:rFonts w:ascii="Arial" w:hAnsi="Arial" w:cs="Arial"/>
                <w:sz w:val="24"/>
                <w:szCs w:val="24"/>
              </w:rPr>
              <w:t>1.1.</w:t>
            </w:r>
          </w:p>
        </w:tc>
        <w:tc>
          <w:tcPr>
            <w:tcW w:w="812" w:type="pct"/>
            <w:tcBorders>
              <w:top w:val="single" w:sz="4" w:space="0" w:color="auto"/>
              <w:left w:val="single" w:sz="4" w:space="0" w:color="auto"/>
              <w:bottom w:val="single" w:sz="4" w:space="0" w:color="auto"/>
              <w:right w:val="single" w:sz="4" w:space="0" w:color="auto"/>
            </w:tcBorders>
            <w:noWrap/>
          </w:tcPr>
          <w:p w14:paraId="4FC9F4F4" w14:textId="49E2DF6E" w:rsidR="00471378" w:rsidRPr="007678D1" w:rsidRDefault="0032662F" w:rsidP="00EB3C10">
            <w:pPr>
              <w:rPr>
                <w:rFonts w:ascii="Arial" w:hAnsi="Arial" w:cs="Arial"/>
                <w:sz w:val="24"/>
                <w:szCs w:val="24"/>
              </w:rPr>
            </w:pPr>
            <w:r w:rsidRPr="007678D1">
              <w:rPr>
                <w:rFonts w:ascii="Arial" w:hAnsi="Arial" w:cs="Arial"/>
                <w:sz w:val="24"/>
                <w:szCs w:val="24"/>
              </w:rPr>
              <w:t>Доля граждан, охваченных государственной социальной помощью на основании социального контракта, в общей численности малоимущих граждан.</w:t>
            </w:r>
          </w:p>
        </w:tc>
        <w:tc>
          <w:tcPr>
            <w:tcW w:w="290" w:type="pct"/>
            <w:tcBorders>
              <w:top w:val="single" w:sz="4" w:space="0" w:color="auto"/>
              <w:left w:val="single" w:sz="4" w:space="0" w:color="auto"/>
              <w:bottom w:val="single" w:sz="4" w:space="0" w:color="auto"/>
              <w:right w:val="single" w:sz="4" w:space="0" w:color="auto"/>
            </w:tcBorders>
            <w:noWrap/>
            <w:vAlign w:val="center"/>
          </w:tcPr>
          <w:p w14:paraId="50431D88" w14:textId="77777777" w:rsidR="0032662F" w:rsidRPr="007678D1" w:rsidRDefault="0032662F" w:rsidP="00EB3C10">
            <w:pPr>
              <w:jc w:val="center"/>
              <w:rPr>
                <w:rFonts w:ascii="Arial" w:hAnsi="Arial" w:cs="Arial"/>
                <w:sz w:val="24"/>
                <w:szCs w:val="24"/>
              </w:rPr>
            </w:pPr>
            <w:r w:rsidRPr="007678D1">
              <w:rPr>
                <w:rFonts w:ascii="Arial" w:hAnsi="Arial" w:cs="Arial"/>
                <w:sz w:val="24"/>
                <w:szCs w:val="24"/>
              </w:rPr>
              <w:t>«РП»</w:t>
            </w:r>
          </w:p>
          <w:p w14:paraId="6B76B498" w14:textId="39D0BCFA" w:rsidR="00471378" w:rsidRPr="007678D1" w:rsidRDefault="0032662F" w:rsidP="00EB3C10">
            <w:pPr>
              <w:jc w:val="center"/>
              <w:rPr>
                <w:rFonts w:ascii="Arial" w:hAnsi="Arial" w:cs="Arial"/>
                <w:sz w:val="24"/>
                <w:szCs w:val="24"/>
              </w:rPr>
            </w:pPr>
            <w:r w:rsidRPr="007678D1">
              <w:rPr>
                <w:rFonts w:ascii="Arial" w:hAnsi="Arial" w:cs="Arial"/>
                <w:sz w:val="24"/>
                <w:szCs w:val="24"/>
              </w:rPr>
              <w:t>«МП»</w:t>
            </w:r>
          </w:p>
        </w:tc>
        <w:tc>
          <w:tcPr>
            <w:tcW w:w="294" w:type="pct"/>
            <w:tcBorders>
              <w:top w:val="single" w:sz="4" w:space="0" w:color="auto"/>
              <w:left w:val="single" w:sz="4" w:space="0" w:color="auto"/>
              <w:bottom w:val="single" w:sz="4" w:space="0" w:color="auto"/>
              <w:right w:val="single" w:sz="4" w:space="0" w:color="auto"/>
            </w:tcBorders>
            <w:noWrap/>
          </w:tcPr>
          <w:p w14:paraId="43FB0967" w14:textId="274DF051" w:rsidR="00471378" w:rsidRPr="007678D1" w:rsidRDefault="00471378" w:rsidP="00EB3C10">
            <w:pPr>
              <w:jc w:val="center"/>
              <w:rPr>
                <w:rFonts w:ascii="Arial" w:hAnsi="Arial" w:cs="Arial"/>
                <w:sz w:val="24"/>
                <w:szCs w:val="24"/>
              </w:rPr>
            </w:pPr>
            <w:r w:rsidRPr="007678D1">
              <w:rPr>
                <w:rFonts w:ascii="Arial" w:hAnsi="Arial" w:cs="Arial"/>
                <w:sz w:val="24"/>
                <w:szCs w:val="24"/>
              </w:rPr>
              <w:t>Чел.</w:t>
            </w:r>
          </w:p>
        </w:tc>
        <w:tc>
          <w:tcPr>
            <w:tcW w:w="293" w:type="pct"/>
            <w:tcBorders>
              <w:top w:val="single" w:sz="4" w:space="0" w:color="auto"/>
              <w:left w:val="single" w:sz="4" w:space="0" w:color="auto"/>
              <w:bottom w:val="single" w:sz="4" w:space="0" w:color="auto"/>
              <w:right w:val="single" w:sz="4" w:space="0" w:color="auto"/>
            </w:tcBorders>
            <w:noWrap/>
          </w:tcPr>
          <w:p w14:paraId="10A49AB3" w14:textId="7409198E" w:rsidR="00471378" w:rsidRPr="007678D1" w:rsidRDefault="00471378" w:rsidP="00EB3C10">
            <w:pPr>
              <w:jc w:val="center"/>
              <w:rPr>
                <w:rFonts w:ascii="Arial" w:hAnsi="Arial" w:cs="Arial"/>
                <w:sz w:val="24"/>
                <w:szCs w:val="24"/>
              </w:rPr>
            </w:pPr>
            <w:r w:rsidRPr="007678D1">
              <w:rPr>
                <w:rFonts w:ascii="Arial" w:hAnsi="Arial" w:cs="Arial"/>
                <w:sz w:val="24"/>
                <w:szCs w:val="24"/>
              </w:rPr>
              <w:t>4</w:t>
            </w:r>
          </w:p>
        </w:tc>
        <w:tc>
          <w:tcPr>
            <w:tcW w:w="294" w:type="pct"/>
            <w:tcBorders>
              <w:top w:val="single" w:sz="4" w:space="0" w:color="auto"/>
              <w:left w:val="single" w:sz="4" w:space="0" w:color="auto"/>
              <w:bottom w:val="single" w:sz="4" w:space="0" w:color="auto"/>
              <w:right w:val="single" w:sz="4" w:space="0" w:color="auto"/>
            </w:tcBorders>
            <w:noWrap/>
          </w:tcPr>
          <w:p w14:paraId="15CF762F" w14:textId="2329D278" w:rsidR="00471378" w:rsidRPr="007678D1" w:rsidRDefault="00381E14" w:rsidP="00EB3C10">
            <w:pPr>
              <w:jc w:val="center"/>
              <w:rPr>
                <w:rFonts w:ascii="Arial" w:hAnsi="Arial" w:cs="Arial"/>
                <w:sz w:val="24"/>
                <w:szCs w:val="24"/>
              </w:rPr>
            </w:pPr>
            <w:r w:rsidRPr="007678D1">
              <w:rPr>
                <w:rFonts w:ascii="Arial" w:hAnsi="Arial" w:cs="Arial"/>
                <w:sz w:val="24"/>
                <w:szCs w:val="24"/>
              </w:rPr>
              <w:t>4</w:t>
            </w:r>
          </w:p>
        </w:tc>
        <w:tc>
          <w:tcPr>
            <w:tcW w:w="294" w:type="pct"/>
            <w:tcBorders>
              <w:top w:val="single" w:sz="4" w:space="0" w:color="auto"/>
              <w:left w:val="single" w:sz="4" w:space="0" w:color="auto"/>
              <w:bottom w:val="single" w:sz="4" w:space="0" w:color="auto"/>
              <w:right w:val="single" w:sz="4" w:space="0" w:color="auto"/>
            </w:tcBorders>
            <w:noWrap/>
          </w:tcPr>
          <w:p w14:paraId="52F5A28B" w14:textId="318E60C5" w:rsidR="00471378" w:rsidRPr="007678D1" w:rsidRDefault="00471378" w:rsidP="00EB3C10">
            <w:pPr>
              <w:jc w:val="center"/>
              <w:rPr>
                <w:rFonts w:ascii="Arial" w:hAnsi="Arial" w:cs="Arial"/>
                <w:sz w:val="24"/>
                <w:szCs w:val="24"/>
              </w:rPr>
            </w:pPr>
            <w:r w:rsidRPr="007678D1">
              <w:rPr>
                <w:rFonts w:ascii="Arial" w:hAnsi="Arial" w:cs="Arial"/>
                <w:sz w:val="24"/>
                <w:szCs w:val="24"/>
              </w:rPr>
              <w:t>4</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469948D" w14:textId="3E2322A2" w:rsidR="00471378" w:rsidRPr="007678D1" w:rsidRDefault="00471378" w:rsidP="00EB3C10">
            <w:pPr>
              <w:jc w:val="center"/>
              <w:rPr>
                <w:rFonts w:ascii="Arial" w:hAnsi="Arial" w:cs="Arial"/>
                <w:sz w:val="24"/>
                <w:szCs w:val="24"/>
              </w:rPr>
            </w:pPr>
            <w:r w:rsidRPr="007678D1">
              <w:rPr>
                <w:rFonts w:ascii="Arial" w:hAnsi="Arial" w:cs="Arial"/>
                <w:sz w:val="24"/>
                <w:szCs w:val="24"/>
              </w:rPr>
              <w:t>4</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174A7D5" w14:textId="64F47C1D" w:rsidR="00471378" w:rsidRPr="007678D1" w:rsidRDefault="00471378" w:rsidP="00EB3C10">
            <w:pPr>
              <w:jc w:val="center"/>
              <w:rPr>
                <w:rFonts w:ascii="Arial" w:hAnsi="Arial" w:cs="Arial"/>
                <w:sz w:val="24"/>
                <w:szCs w:val="24"/>
              </w:rPr>
            </w:pPr>
            <w:r w:rsidRPr="007678D1">
              <w:rPr>
                <w:rFonts w:ascii="Arial" w:hAnsi="Arial" w:cs="Arial"/>
                <w:sz w:val="24"/>
                <w:szCs w:val="24"/>
              </w:rPr>
              <w:t>4</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3578294" w14:textId="124A4785" w:rsidR="00471378" w:rsidRPr="007678D1" w:rsidRDefault="00471378" w:rsidP="00EB3C10">
            <w:pPr>
              <w:jc w:val="center"/>
              <w:rPr>
                <w:rFonts w:ascii="Arial" w:hAnsi="Arial" w:cs="Arial"/>
                <w:sz w:val="24"/>
                <w:szCs w:val="24"/>
              </w:rPr>
            </w:pPr>
            <w:r w:rsidRPr="007678D1">
              <w:rPr>
                <w:rFonts w:ascii="Arial" w:hAnsi="Arial" w:cs="Arial"/>
                <w:sz w:val="24"/>
                <w:szCs w:val="24"/>
              </w:rPr>
              <w:t>4</w:t>
            </w:r>
          </w:p>
        </w:tc>
        <w:tc>
          <w:tcPr>
            <w:tcW w:w="295" w:type="pct"/>
            <w:tcBorders>
              <w:top w:val="single" w:sz="4" w:space="0" w:color="auto"/>
              <w:left w:val="single" w:sz="4" w:space="0" w:color="auto"/>
              <w:bottom w:val="single" w:sz="4" w:space="0" w:color="auto"/>
              <w:right w:val="single" w:sz="4" w:space="0" w:color="auto"/>
            </w:tcBorders>
            <w:noWrap/>
          </w:tcPr>
          <w:p w14:paraId="4F392655" w14:textId="46A66AC5" w:rsidR="00471378" w:rsidRPr="007678D1" w:rsidRDefault="00471378" w:rsidP="00EB3C10">
            <w:pPr>
              <w:jc w:val="center"/>
              <w:rPr>
                <w:rFonts w:ascii="Arial" w:hAnsi="Arial" w:cs="Arial"/>
                <w:sz w:val="24"/>
                <w:szCs w:val="24"/>
              </w:rPr>
            </w:pPr>
            <w:r w:rsidRPr="007678D1">
              <w:rPr>
                <w:rFonts w:ascii="Arial" w:hAnsi="Arial" w:cs="Arial"/>
                <w:sz w:val="24"/>
                <w:szCs w:val="24"/>
              </w:rPr>
              <w:t>4</w:t>
            </w:r>
          </w:p>
        </w:tc>
        <w:tc>
          <w:tcPr>
            <w:tcW w:w="207" w:type="pct"/>
            <w:tcBorders>
              <w:top w:val="single" w:sz="4" w:space="0" w:color="auto"/>
              <w:left w:val="single" w:sz="4" w:space="0" w:color="auto"/>
              <w:bottom w:val="single" w:sz="4" w:space="0" w:color="auto"/>
              <w:right w:val="single" w:sz="4" w:space="0" w:color="auto"/>
            </w:tcBorders>
            <w:noWrap/>
          </w:tcPr>
          <w:p w14:paraId="5E80580E" w14:textId="4AF38DD8" w:rsidR="00471378" w:rsidRPr="007678D1" w:rsidRDefault="00471378" w:rsidP="00EB3C10">
            <w:pPr>
              <w:jc w:val="center"/>
              <w:rPr>
                <w:rFonts w:ascii="Arial" w:hAnsi="Arial" w:cs="Arial"/>
                <w:sz w:val="24"/>
                <w:szCs w:val="24"/>
              </w:rPr>
            </w:pPr>
            <w:r w:rsidRPr="007678D1">
              <w:rPr>
                <w:rFonts w:ascii="Arial" w:hAnsi="Arial" w:cs="Arial"/>
                <w:sz w:val="24"/>
                <w:szCs w:val="24"/>
              </w:rPr>
              <w:t>4</w:t>
            </w:r>
          </w:p>
        </w:tc>
        <w:tc>
          <w:tcPr>
            <w:tcW w:w="212" w:type="pct"/>
            <w:tcBorders>
              <w:top w:val="single" w:sz="4" w:space="0" w:color="auto"/>
              <w:left w:val="single" w:sz="4" w:space="0" w:color="auto"/>
              <w:bottom w:val="single" w:sz="4" w:space="0" w:color="auto"/>
              <w:right w:val="single" w:sz="4" w:space="0" w:color="auto"/>
            </w:tcBorders>
            <w:noWrap/>
          </w:tcPr>
          <w:p w14:paraId="7CBEEE5E" w14:textId="0B2EA0A0" w:rsidR="00471378" w:rsidRPr="007678D1" w:rsidRDefault="00471378" w:rsidP="00EB3C10">
            <w:pPr>
              <w:jc w:val="center"/>
              <w:rPr>
                <w:rFonts w:ascii="Arial" w:hAnsi="Arial" w:cs="Arial"/>
                <w:sz w:val="24"/>
                <w:szCs w:val="24"/>
              </w:rPr>
            </w:pPr>
            <w:r w:rsidRPr="007678D1">
              <w:rPr>
                <w:rFonts w:ascii="Arial" w:hAnsi="Arial" w:cs="Arial"/>
                <w:sz w:val="24"/>
                <w:szCs w:val="24"/>
              </w:rPr>
              <w:t>5</w:t>
            </w:r>
          </w:p>
        </w:tc>
        <w:tc>
          <w:tcPr>
            <w:tcW w:w="281" w:type="pct"/>
            <w:tcBorders>
              <w:top w:val="single" w:sz="4" w:space="0" w:color="auto"/>
              <w:left w:val="single" w:sz="4" w:space="0" w:color="auto"/>
              <w:bottom w:val="single" w:sz="4" w:space="0" w:color="auto"/>
              <w:right w:val="single" w:sz="4" w:space="0" w:color="auto"/>
            </w:tcBorders>
            <w:noWrap/>
          </w:tcPr>
          <w:p w14:paraId="43CB91D2" w14:textId="16D4DA7E" w:rsidR="00471378" w:rsidRPr="007678D1" w:rsidRDefault="00471378" w:rsidP="00EB3C10">
            <w:pPr>
              <w:jc w:val="center"/>
              <w:rPr>
                <w:rFonts w:ascii="Arial" w:hAnsi="Arial" w:cs="Arial"/>
                <w:sz w:val="24"/>
                <w:szCs w:val="24"/>
              </w:rPr>
            </w:pPr>
            <w:r w:rsidRPr="007678D1">
              <w:rPr>
                <w:rFonts w:ascii="Arial" w:hAnsi="Arial" w:cs="Arial"/>
                <w:sz w:val="24"/>
                <w:szCs w:val="24"/>
              </w:rPr>
              <w:t>6</w:t>
            </w:r>
          </w:p>
        </w:tc>
        <w:tc>
          <w:tcPr>
            <w:tcW w:w="213" w:type="pct"/>
            <w:tcBorders>
              <w:top w:val="single" w:sz="4" w:space="0" w:color="auto"/>
              <w:left w:val="single" w:sz="4" w:space="0" w:color="auto"/>
              <w:bottom w:val="single" w:sz="4" w:space="0" w:color="auto"/>
              <w:right w:val="single" w:sz="4" w:space="0" w:color="auto"/>
            </w:tcBorders>
            <w:noWrap/>
          </w:tcPr>
          <w:p w14:paraId="73A600EC" w14:textId="32784CF9" w:rsidR="00471378" w:rsidRPr="007678D1" w:rsidRDefault="00471378" w:rsidP="00EB3C10">
            <w:pPr>
              <w:jc w:val="center"/>
              <w:rPr>
                <w:rFonts w:ascii="Arial" w:hAnsi="Arial" w:cs="Arial"/>
                <w:sz w:val="24"/>
                <w:szCs w:val="24"/>
              </w:rPr>
            </w:pPr>
            <w:r w:rsidRPr="007678D1">
              <w:rPr>
                <w:rFonts w:ascii="Arial" w:hAnsi="Arial" w:cs="Arial"/>
                <w:sz w:val="24"/>
                <w:szCs w:val="24"/>
              </w:rPr>
              <w:t>возрастание</w:t>
            </w:r>
          </w:p>
        </w:tc>
        <w:tc>
          <w:tcPr>
            <w:tcW w:w="325" w:type="pct"/>
            <w:tcBorders>
              <w:top w:val="single" w:sz="4" w:space="0" w:color="auto"/>
              <w:left w:val="single" w:sz="4" w:space="0" w:color="auto"/>
              <w:bottom w:val="single" w:sz="4" w:space="0" w:color="auto"/>
              <w:right w:val="single" w:sz="4" w:space="0" w:color="auto"/>
            </w:tcBorders>
            <w:noWrap/>
          </w:tcPr>
          <w:p w14:paraId="427E638E" w14:textId="4C2DA8A0" w:rsidR="00471378" w:rsidRPr="007678D1" w:rsidRDefault="00471378" w:rsidP="00EB3C10">
            <w:pPr>
              <w:jc w:val="center"/>
              <w:rPr>
                <w:rFonts w:ascii="Arial" w:hAnsi="Arial" w:cs="Arial"/>
                <w:sz w:val="24"/>
                <w:szCs w:val="24"/>
              </w:rPr>
            </w:pPr>
            <w:r w:rsidRPr="007678D1">
              <w:rPr>
                <w:rFonts w:ascii="Arial" w:hAnsi="Arial" w:cs="Arial"/>
                <w:sz w:val="24"/>
                <w:szCs w:val="24"/>
              </w:rPr>
              <w:t>6</w:t>
            </w:r>
          </w:p>
        </w:tc>
      </w:tr>
      <w:tr w:rsidR="00471378" w:rsidRPr="007678D1" w14:paraId="1A690605" w14:textId="77777777" w:rsidTr="00ED56AC">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4A3B0120" w14:textId="1E4FDAF4" w:rsidR="00471378" w:rsidRPr="007678D1" w:rsidRDefault="00471378" w:rsidP="00EB3C10">
            <w:pPr>
              <w:jc w:val="center"/>
              <w:rPr>
                <w:rFonts w:ascii="Arial" w:hAnsi="Arial" w:cs="Arial"/>
                <w:sz w:val="24"/>
                <w:szCs w:val="24"/>
              </w:rPr>
            </w:pPr>
            <w:r w:rsidRPr="007678D1">
              <w:rPr>
                <w:rFonts w:ascii="Arial" w:hAnsi="Arial" w:cs="Arial"/>
                <w:sz w:val="24"/>
                <w:szCs w:val="24"/>
              </w:rPr>
              <w:t>2.</w:t>
            </w:r>
          </w:p>
        </w:tc>
        <w:tc>
          <w:tcPr>
            <w:tcW w:w="4697" w:type="pct"/>
            <w:gridSpan w:val="15"/>
            <w:tcBorders>
              <w:top w:val="single" w:sz="4" w:space="0" w:color="auto"/>
              <w:left w:val="single" w:sz="4" w:space="0" w:color="auto"/>
              <w:bottom w:val="single" w:sz="4" w:space="0" w:color="auto"/>
              <w:right w:val="single" w:sz="4" w:space="0" w:color="auto"/>
            </w:tcBorders>
            <w:noWrap/>
          </w:tcPr>
          <w:p w14:paraId="1ECF8689" w14:textId="1E9FDEF9" w:rsidR="00471378" w:rsidRPr="007678D1" w:rsidRDefault="00471378" w:rsidP="00EB3C10">
            <w:pPr>
              <w:rPr>
                <w:rFonts w:ascii="Arial" w:hAnsi="Arial" w:cs="Arial"/>
                <w:sz w:val="24"/>
                <w:szCs w:val="24"/>
              </w:rPr>
            </w:pPr>
            <w:r w:rsidRPr="007678D1">
              <w:rPr>
                <w:rFonts w:ascii="Arial" w:hAnsi="Arial" w:cs="Arial"/>
                <w:sz w:val="24"/>
                <w:szCs w:val="24"/>
              </w:rPr>
              <w:t>Задача: Меры социальной поддержки многодетных семей, установленные для семей, воспитывающие трех и более детей</w:t>
            </w:r>
          </w:p>
        </w:tc>
      </w:tr>
      <w:tr w:rsidR="00471378" w:rsidRPr="007678D1" w14:paraId="03C86470" w14:textId="77777777" w:rsidTr="00ED56AC">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257AE860" w14:textId="0EEB65FE" w:rsidR="00471378" w:rsidRPr="007678D1" w:rsidRDefault="00471378" w:rsidP="00EB3C10">
            <w:pPr>
              <w:jc w:val="center"/>
              <w:rPr>
                <w:rFonts w:ascii="Arial" w:hAnsi="Arial" w:cs="Arial"/>
                <w:sz w:val="24"/>
                <w:szCs w:val="24"/>
              </w:rPr>
            </w:pPr>
            <w:r w:rsidRPr="007678D1">
              <w:rPr>
                <w:rFonts w:ascii="Arial" w:hAnsi="Arial" w:cs="Arial"/>
                <w:sz w:val="24"/>
                <w:szCs w:val="24"/>
              </w:rPr>
              <w:t>2.1.</w:t>
            </w:r>
          </w:p>
        </w:tc>
        <w:tc>
          <w:tcPr>
            <w:tcW w:w="812" w:type="pct"/>
            <w:tcBorders>
              <w:top w:val="single" w:sz="4" w:space="0" w:color="auto"/>
              <w:left w:val="single" w:sz="4" w:space="0" w:color="auto"/>
              <w:bottom w:val="single" w:sz="4" w:space="0" w:color="auto"/>
              <w:right w:val="single" w:sz="4" w:space="0" w:color="auto"/>
            </w:tcBorders>
            <w:noWrap/>
          </w:tcPr>
          <w:p w14:paraId="77317773" w14:textId="232BCAF5" w:rsidR="00471378" w:rsidRPr="007678D1" w:rsidRDefault="0032662F" w:rsidP="00EB3C10">
            <w:pPr>
              <w:rPr>
                <w:rFonts w:ascii="Arial" w:hAnsi="Arial" w:cs="Arial"/>
                <w:sz w:val="24"/>
                <w:szCs w:val="24"/>
              </w:rPr>
            </w:pPr>
            <w:r w:rsidRPr="007678D1">
              <w:rPr>
                <w:rFonts w:ascii="Arial" w:hAnsi="Arial" w:cs="Arial"/>
                <w:sz w:val="24"/>
                <w:szCs w:val="24"/>
              </w:rPr>
              <w:t>Суммарный коэффициент рождаемости третьих и последующих детей</w:t>
            </w:r>
          </w:p>
        </w:tc>
        <w:tc>
          <w:tcPr>
            <w:tcW w:w="290" w:type="pct"/>
            <w:tcBorders>
              <w:top w:val="single" w:sz="4" w:space="0" w:color="auto"/>
              <w:left w:val="single" w:sz="4" w:space="0" w:color="auto"/>
              <w:bottom w:val="single" w:sz="4" w:space="0" w:color="auto"/>
              <w:right w:val="single" w:sz="4" w:space="0" w:color="auto"/>
            </w:tcBorders>
            <w:noWrap/>
            <w:vAlign w:val="center"/>
          </w:tcPr>
          <w:p w14:paraId="1AD29B4F" w14:textId="77777777" w:rsidR="0032662F" w:rsidRPr="007678D1" w:rsidRDefault="0032662F" w:rsidP="00EB3C10">
            <w:pPr>
              <w:jc w:val="center"/>
              <w:rPr>
                <w:rFonts w:ascii="Arial" w:hAnsi="Arial" w:cs="Arial"/>
                <w:sz w:val="24"/>
                <w:szCs w:val="24"/>
              </w:rPr>
            </w:pPr>
            <w:r w:rsidRPr="007678D1">
              <w:rPr>
                <w:rFonts w:ascii="Arial" w:hAnsi="Arial" w:cs="Arial"/>
                <w:sz w:val="24"/>
                <w:szCs w:val="24"/>
              </w:rPr>
              <w:t>«РП»</w:t>
            </w:r>
          </w:p>
          <w:p w14:paraId="3FC0690B" w14:textId="1C9CF487" w:rsidR="00471378" w:rsidRPr="007678D1" w:rsidRDefault="0032662F" w:rsidP="00EB3C10">
            <w:pPr>
              <w:jc w:val="center"/>
              <w:rPr>
                <w:rFonts w:ascii="Arial" w:hAnsi="Arial" w:cs="Arial"/>
                <w:sz w:val="24"/>
                <w:szCs w:val="24"/>
              </w:rPr>
            </w:pPr>
            <w:r w:rsidRPr="007678D1">
              <w:rPr>
                <w:rFonts w:ascii="Arial" w:hAnsi="Arial" w:cs="Arial"/>
                <w:sz w:val="24"/>
                <w:szCs w:val="24"/>
              </w:rPr>
              <w:t>«МП»</w:t>
            </w:r>
          </w:p>
        </w:tc>
        <w:tc>
          <w:tcPr>
            <w:tcW w:w="294" w:type="pct"/>
            <w:tcBorders>
              <w:top w:val="single" w:sz="4" w:space="0" w:color="auto"/>
              <w:left w:val="single" w:sz="4" w:space="0" w:color="auto"/>
              <w:bottom w:val="single" w:sz="4" w:space="0" w:color="auto"/>
              <w:right w:val="single" w:sz="4" w:space="0" w:color="auto"/>
            </w:tcBorders>
            <w:noWrap/>
          </w:tcPr>
          <w:p w14:paraId="538AA4FC" w14:textId="06D112F7" w:rsidR="00471378" w:rsidRPr="007678D1" w:rsidRDefault="00471378" w:rsidP="00EB3C10">
            <w:pPr>
              <w:jc w:val="center"/>
              <w:rPr>
                <w:rFonts w:ascii="Arial" w:hAnsi="Arial" w:cs="Arial"/>
                <w:sz w:val="24"/>
                <w:szCs w:val="24"/>
              </w:rPr>
            </w:pPr>
            <w:r w:rsidRPr="007678D1">
              <w:rPr>
                <w:rFonts w:ascii="Arial" w:hAnsi="Arial" w:cs="Arial"/>
                <w:sz w:val="24"/>
                <w:szCs w:val="24"/>
              </w:rPr>
              <w:t>Чел.</w:t>
            </w:r>
          </w:p>
        </w:tc>
        <w:tc>
          <w:tcPr>
            <w:tcW w:w="293" w:type="pct"/>
            <w:tcBorders>
              <w:top w:val="single" w:sz="4" w:space="0" w:color="auto"/>
              <w:left w:val="single" w:sz="4" w:space="0" w:color="auto"/>
              <w:bottom w:val="single" w:sz="4" w:space="0" w:color="auto"/>
              <w:right w:val="single" w:sz="4" w:space="0" w:color="auto"/>
            </w:tcBorders>
            <w:noWrap/>
          </w:tcPr>
          <w:p w14:paraId="08E83729" w14:textId="4675D034" w:rsidR="00471378" w:rsidRPr="007678D1" w:rsidRDefault="00471378" w:rsidP="00EB3C10">
            <w:pPr>
              <w:jc w:val="center"/>
              <w:rPr>
                <w:rFonts w:ascii="Arial" w:hAnsi="Arial" w:cs="Arial"/>
                <w:sz w:val="24"/>
                <w:szCs w:val="24"/>
              </w:rPr>
            </w:pPr>
            <w:r w:rsidRPr="007678D1">
              <w:rPr>
                <w:rFonts w:ascii="Arial" w:hAnsi="Arial" w:cs="Arial"/>
                <w:sz w:val="24"/>
                <w:szCs w:val="24"/>
              </w:rPr>
              <w:t>302</w:t>
            </w:r>
          </w:p>
        </w:tc>
        <w:tc>
          <w:tcPr>
            <w:tcW w:w="294" w:type="pct"/>
            <w:tcBorders>
              <w:top w:val="single" w:sz="4" w:space="0" w:color="auto"/>
              <w:left w:val="single" w:sz="4" w:space="0" w:color="auto"/>
              <w:bottom w:val="single" w:sz="4" w:space="0" w:color="auto"/>
              <w:right w:val="single" w:sz="4" w:space="0" w:color="auto"/>
            </w:tcBorders>
            <w:noWrap/>
          </w:tcPr>
          <w:p w14:paraId="4F98CAAE" w14:textId="3BAFC625" w:rsidR="00471378" w:rsidRPr="007678D1" w:rsidRDefault="00471378" w:rsidP="00EB3C10">
            <w:pPr>
              <w:jc w:val="center"/>
              <w:rPr>
                <w:rFonts w:ascii="Arial" w:hAnsi="Arial" w:cs="Arial"/>
                <w:sz w:val="24"/>
                <w:szCs w:val="24"/>
              </w:rPr>
            </w:pPr>
            <w:r w:rsidRPr="007678D1">
              <w:rPr>
                <w:rFonts w:ascii="Arial" w:hAnsi="Arial" w:cs="Arial"/>
                <w:sz w:val="24"/>
                <w:szCs w:val="24"/>
              </w:rPr>
              <w:t>306</w:t>
            </w:r>
          </w:p>
        </w:tc>
        <w:tc>
          <w:tcPr>
            <w:tcW w:w="294" w:type="pct"/>
            <w:tcBorders>
              <w:top w:val="single" w:sz="4" w:space="0" w:color="auto"/>
              <w:left w:val="single" w:sz="4" w:space="0" w:color="auto"/>
              <w:bottom w:val="single" w:sz="4" w:space="0" w:color="auto"/>
              <w:right w:val="single" w:sz="4" w:space="0" w:color="auto"/>
            </w:tcBorders>
            <w:noWrap/>
          </w:tcPr>
          <w:p w14:paraId="33A44430" w14:textId="61DE08BF" w:rsidR="00471378" w:rsidRPr="007678D1" w:rsidRDefault="00471378" w:rsidP="00EB3C10">
            <w:pPr>
              <w:jc w:val="center"/>
              <w:rPr>
                <w:rFonts w:ascii="Arial" w:hAnsi="Arial" w:cs="Arial"/>
                <w:sz w:val="24"/>
                <w:szCs w:val="24"/>
              </w:rPr>
            </w:pPr>
            <w:r w:rsidRPr="007678D1">
              <w:rPr>
                <w:rFonts w:ascii="Arial" w:hAnsi="Arial" w:cs="Arial"/>
                <w:sz w:val="24"/>
                <w:szCs w:val="24"/>
              </w:rPr>
              <w:t>308</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FD8AA26" w14:textId="70672F7A" w:rsidR="00471378" w:rsidRPr="007678D1" w:rsidRDefault="00471378" w:rsidP="00EB3C10">
            <w:pPr>
              <w:jc w:val="center"/>
              <w:rPr>
                <w:rFonts w:ascii="Arial" w:hAnsi="Arial" w:cs="Arial"/>
                <w:sz w:val="24"/>
                <w:szCs w:val="24"/>
              </w:rPr>
            </w:pPr>
            <w:r w:rsidRPr="007678D1">
              <w:rPr>
                <w:rFonts w:ascii="Arial" w:hAnsi="Arial" w:cs="Arial"/>
                <w:sz w:val="24"/>
                <w:szCs w:val="24"/>
              </w:rPr>
              <w:t>312</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6043CEF" w14:textId="0A239422" w:rsidR="00471378" w:rsidRPr="007678D1" w:rsidRDefault="00471378" w:rsidP="00EB3C10">
            <w:pPr>
              <w:jc w:val="center"/>
              <w:rPr>
                <w:rFonts w:ascii="Arial" w:hAnsi="Arial" w:cs="Arial"/>
                <w:sz w:val="24"/>
                <w:szCs w:val="24"/>
              </w:rPr>
            </w:pPr>
            <w:r w:rsidRPr="007678D1">
              <w:rPr>
                <w:rFonts w:ascii="Arial" w:hAnsi="Arial" w:cs="Arial"/>
                <w:sz w:val="24"/>
                <w:szCs w:val="24"/>
              </w:rPr>
              <w:t>312</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BA28175" w14:textId="5DBC133D" w:rsidR="00471378" w:rsidRPr="007678D1" w:rsidRDefault="00471378" w:rsidP="00EB3C10">
            <w:pPr>
              <w:jc w:val="center"/>
              <w:rPr>
                <w:rFonts w:ascii="Arial" w:hAnsi="Arial" w:cs="Arial"/>
                <w:sz w:val="24"/>
                <w:szCs w:val="24"/>
              </w:rPr>
            </w:pPr>
            <w:r w:rsidRPr="007678D1">
              <w:rPr>
                <w:rFonts w:ascii="Arial" w:hAnsi="Arial" w:cs="Arial"/>
                <w:sz w:val="24"/>
                <w:szCs w:val="24"/>
              </w:rPr>
              <w:t>315</w:t>
            </w:r>
          </w:p>
        </w:tc>
        <w:tc>
          <w:tcPr>
            <w:tcW w:w="295" w:type="pct"/>
            <w:tcBorders>
              <w:top w:val="single" w:sz="4" w:space="0" w:color="auto"/>
              <w:left w:val="single" w:sz="4" w:space="0" w:color="auto"/>
              <w:bottom w:val="single" w:sz="4" w:space="0" w:color="auto"/>
              <w:right w:val="single" w:sz="4" w:space="0" w:color="auto"/>
            </w:tcBorders>
            <w:noWrap/>
          </w:tcPr>
          <w:p w14:paraId="444D16E2" w14:textId="2D76DD5C" w:rsidR="00471378" w:rsidRPr="007678D1" w:rsidRDefault="00471378" w:rsidP="00EB3C10">
            <w:pPr>
              <w:jc w:val="center"/>
              <w:rPr>
                <w:rFonts w:ascii="Arial" w:hAnsi="Arial" w:cs="Arial"/>
                <w:sz w:val="24"/>
                <w:szCs w:val="24"/>
              </w:rPr>
            </w:pPr>
            <w:r w:rsidRPr="007678D1">
              <w:rPr>
                <w:rFonts w:ascii="Arial" w:hAnsi="Arial" w:cs="Arial"/>
                <w:sz w:val="24"/>
                <w:szCs w:val="24"/>
              </w:rPr>
              <w:t>316</w:t>
            </w:r>
          </w:p>
        </w:tc>
        <w:tc>
          <w:tcPr>
            <w:tcW w:w="207" w:type="pct"/>
            <w:tcBorders>
              <w:top w:val="single" w:sz="4" w:space="0" w:color="auto"/>
              <w:left w:val="single" w:sz="4" w:space="0" w:color="auto"/>
              <w:bottom w:val="single" w:sz="4" w:space="0" w:color="auto"/>
              <w:right w:val="single" w:sz="4" w:space="0" w:color="auto"/>
            </w:tcBorders>
            <w:noWrap/>
          </w:tcPr>
          <w:p w14:paraId="5C73AA7A" w14:textId="123DF8DB" w:rsidR="00471378" w:rsidRPr="007678D1" w:rsidRDefault="00471378" w:rsidP="00EB3C10">
            <w:pPr>
              <w:jc w:val="center"/>
              <w:rPr>
                <w:rFonts w:ascii="Arial" w:hAnsi="Arial" w:cs="Arial"/>
                <w:sz w:val="24"/>
                <w:szCs w:val="24"/>
              </w:rPr>
            </w:pPr>
            <w:r w:rsidRPr="007678D1">
              <w:rPr>
                <w:rFonts w:ascii="Arial" w:hAnsi="Arial" w:cs="Arial"/>
                <w:sz w:val="24"/>
                <w:szCs w:val="24"/>
              </w:rPr>
              <w:t>318</w:t>
            </w:r>
          </w:p>
        </w:tc>
        <w:tc>
          <w:tcPr>
            <w:tcW w:w="212" w:type="pct"/>
            <w:tcBorders>
              <w:top w:val="single" w:sz="4" w:space="0" w:color="auto"/>
              <w:left w:val="single" w:sz="4" w:space="0" w:color="auto"/>
              <w:bottom w:val="single" w:sz="4" w:space="0" w:color="auto"/>
              <w:right w:val="single" w:sz="4" w:space="0" w:color="auto"/>
            </w:tcBorders>
            <w:noWrap/>
          </w:tcPr>
          <w:p w14:paraId="5C5FE402" w14:textId="04A56EDA" w:rsidR="00471378" w:rsidRPr="007678D1" w:rsidRDefault="00471378" w:rsidP="00EB3C10">
            <w:pPr>
              <w:jc w:val="center"/>
              <w:rPr>
                <w:rFonts w:ascii="Arial" w:hAnsi="Arial" w:cs="Arial"/>
                <w:sz w:val="24"/>
                <w:szCs w:val="24"/>
              </w:rPr>
            </w:pPr>
            <w:r w:rsidRPr="007678D1">
              <w:rPr>
                <w:rFonts w:ascii="Arial" w:hAnsi="Arial" w:cs="Arial"/>
                <w:sz w:val="24"/>
                <w:szCs w:val="24"/>
              </w:rPr>
              <w:t>320</w:t>
            </w:r>
          </w:p>
        </w:tc>
        <w:tc>
          <w:tcPr>
            <w:tcW w:w="281" w:type="pct"/>
            <w:tcBorders>
              <w:top w:val="single" w:sz="4" w:space="0" w:color="auto"/>
              <w:left w:val="single" w:sz="4" w:space="0" w:color="auto"/>
              <w:bottom w:val="single" w:sz="4" w:space="0" w:color="auto"/>
              <w:right w:val="single" w:sz="4" w:space="0" w:color="auto"/>
            </w:tcBorders>
            <w:noWrap/>
          </w:tcPr>
          <w:p w14:paraId="65BB0AD3" w14:textId="0CE14ADB" w:rsidR="00471378" w:rsidRPr="007678D1" w:rsidRDefault="00471378" w:rsidP="00EB3C10">
            <w:pPr>
              <w:jc w:val="center"/>
              <w:rPr>
                <w:rFonts w:ascii="Arial" w:hAnsi="Arial" w:cs="Arial"/>
                <w:sz w:val="24"/>
                <w:szCs w:val="24"/>
              </w:rPr>
            </w:pPr>
            <w:r w:rsidRPr="007678D1">
              <w:rPr>
                <w:rFonts w:ascii="Arial" w:hAnsi="Arial" w:cs="Arial"/>
                <w:sz w:val="24"/>
                <w:szCs w:val="24"/>
              </w:rPr>
              <w:t>324</w:t>
            </w:r>
          </w:p>
        </w:tc>
        <w:tc>
          <w:tcPr>
            <w:tcW w:w="213" w:type="pct"/>
            <w:tcBorders>
              <w:top w:val="single" w:sz="4" w:space="0" w:color="auto"/>
              <w:left w:val="single" w:sz="4" w:space="0" w:color="auto"/>
              <w:bottom w:val="single" w:sz="4" w:space="0" w:color="auto"/>
              <w:right w:val="single" w:sz="4" w:space="0" w:color="auto"/>
            </w:tcBorders>
            <w:noWrap/>
          </w:tcPr>
          <w:p w14:paraId="539B2248" w14:textId="396F6540" w:rsidR="00471378" w:rsidRPr="007678D1" w:rsidRDefault="00471378" w:rsidP="00EB3C10">
            <w:pPr>
              <w:jc w:val="center"/>
              <w:rPr>
                <w:rFonts w:ascii="Arial" w:hAnsi="Arial" w:cs="Arial"/>
                <w:sz w:val="24"/>
                <w:szCs w:val="24"/>
              </w:rPr>
            </w:pPr>
            <w:r w:rsidRPr="007678D1">
              <w:rPr>
                <w:rFonts w:ascii="Arial" w:hAnsi="Arial" w:cs="Arial"/>
                <w:sz w:val="24"/>
                <w:szCs w:val="24"/>
              </w:rPr>
              <w:t>возрастание</w:t>
            </w:r>
          </w:p>
        </w:tc>
        <w:tc>
          <w:tcPr>
            <w:tcW w:w="325" w:type="pct"/>
            <w:tcBorders>
              <w:top w:val="single" w:sz="4" w:space="0" w:color="auto"/>
              <w:left w:val="single" w:sz="4" w:space="0" w:color="auto"/>
              <w:bottom w:val="single" w:sz="4" w:space="0" w:color="auto"/>
              <w:right w:val="single" w:sz="4" w:space="0" w:color="auto"/>
            </w:tcBorders>
            <w:noWrap/>
          </w:tcPr>
          <w:p w14:paraId="017F1800" w14:textId="0C9BCD80" w:rsidR="00471378" w:rsidRPr="007678D1" w:rsidRDefault="00471378" w:rsidP="00EB3C10">
            <w:pPr>
              <w:jc w:val="center"/>
              <w:rPr>
                <w:rFonts w:ascii="Arial" w:hAnsi="Arial" w:cs="Arial"/>
                <w:sz w:val="24"/>
                <w:szCs w:val="24"/>
              </w:rPr>
            </w:pPr>
            <w:r w:rsidRPr="007678D1">
              <w:rPr>
                <w:rFonts w:ascii="Arial" w:hAnsi="Arial" w:cs="Arial"/>
                <w:sz w:val="24"/>
                <w:szCs w:val="24"/>
              </w:rPr>
              <w:t>330</w:t>
            </w:r>
          </w:p>
        </w:tc>
      </w:tr>
    </w:tbl>
    <w:p w14:paraId="6B1D43DA" w14:textId="77777777" w:rsidR="00A72EEF" w:rsidRPr="00EB3C10" w:rsidRDefault="00A72EEF" w:rsidP="00EB3C10">
      <w:pPr>
        <w:ind w:firstLine="709"/>
        <w:jc w:val="center"/>
        <w:rPr>
          <w:rFonts w:ascii="Arial" w:hAnsi="Arial" w:cs="Arial"/>
          <w:sz w:val="32"/>
          <w:szCs w:val="32"/>
        </w:rPr>
      </w:pPr>
    </w:p>
    <w:p w14:paraId="5CC0E446" w14:textId="77777777" w:rsidR="00A72EEF" w:rsidRPr="00EB3C10" w:rsidRDefault="00A72EEF" w:rsidP="00EB3C10">
      <w:pPr>
        <w:keepNext/>
        <w:keepLines/>
        <w:ind w:firstLine="709"/>
        <w:jc w:val="center"/>
        <w:rPr>
          <w:rFonts w:ascii="Arial" w:hAnsi="Arial" w:cs="Arial"/>
          <w:b/>
          <w:bCs/>
          <w:sz w:val="32"/>
          <w:szCs w:val="32"/>
        </w:rPr>
      </w:pPr>
      <w:r w:rsidRPr="00EB3C10">
        <w:rPr>
          <w:rFonts w:ascii="Arial" w:hAnsi="Arial" w:cs="Arial"/>
          <w:b/>
          <w:bCs/>
          <w:sz w:val="32"/>
          <w:szCs w:val="32"/>
        </w:rPr>
        <w:t>4. Мероприятия (результаты) регионального проекта</w:t>
      </w:r>
    </w:p>
    <w:p w14:paraId="6F0248CA" w14:textId="77777777" w:rsidR="00A72EEF" w:rsidRPr="00EB3C10" w:rsidRDefault="00A72EEF" w:rsidP="00EB3C10">
      <w:pPr>
        <w:ind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669"/>
        <w:gridCol w:w="2072"/>
        <w:gridCol w:w="829"/>
        <w:gridCol w:w="415"/>
        <w:gridCol w:w="554"/>
        <w:gridCol w:w="554"/>
        <w:gridCol w:w="554"/>
        <w:gridCol w:w="554"/>
        <w:gridCol w:w="298"/>
        <w:gridCol w:w="1084"/>
        <w:gridCol w:w="692"/>
        <w:gridCol w:w="1352"/>
      </w:tblGrid>
      <w:tr w:rsidR="00A72EEF" w:rsidRPr="007678D1" w14:paraId="2867E42D" w14:textId="77777777" w:rsidTr="00F10327">
        <w:trPr>
          <w:trHeight w:val="506"/>
          <w:jc w:val="center"/>
        </w:trPr>
        <w:tc>
          <w:tcPr>
            <w:tcW w:w="690" w:type="dxa"/>
            <w:vMerge w:val="restart"/>
            <w:tcBorders>
              <w:top w:val="single" w:sz="4" w:space="0" w:color="auto"/>
              <w:left w:val="single" w:sz="4" w:space="0" w:color="auto"/>
              <w:bottom w:val="single" w:sz="4" w:space="0" w:color="auto"/>
              <w:right w:val="single" w:sz="4" w:space="0" w:color="auto"/>
            </w:tcBorders>
            <w:noWrap/>
          </w:tcPr>
          <w:p w14:paraId="41FC29AB" w14:textId="77777777" w:rsidR="00EB3C10" w:rsidRDefault="00A72EEF" w:rsidP="007A7483">
            <w:pPr>
              <w:jc w:val="center"/>
              <w:rPr>
                <w:rFonts w:ascii="Arial" w:hAnsi="Arial" w:cs="Arial"/>
                <w:sz w:val="24"/>
                <w:szCs w:val="24"/>
              </w:rPr>
            </w:pPr>
            <w:r w:rsidRPr="007678D1">
              <w:rPr>
                <w:rFonts w:ascii="Arial" w:hAnsi="Arial" w:cs="Arial"/>
                <w:sz w:val="24"/>
                <w:szCs w:val="24"/>
              </w:rPr>
              <w:lastRenderedPageBreak/>
              <w:br w:type="page"/>
            </w:r>
            <w:r w:rsidRPr="007678D1">
              <w:rPr>
                <w:rFonts w:ascii="Arial" w:hAnsi="Arial" w:cs="Arial"/>
                <w:sz w:val="24"/>
                <w:szCs w:val="24"/>
              </w:rPr>
              <w:br w:type="page"/>
            </w:r>
            <w:r w:rsidR="00E841AB">
              <w:rPr>
                <w:rFonts w:ascii="Arial" w:hAnsi="Arial" w:cs="Arial"/>
                <w:sz w:val="24"/>
                <w:szCs w:val="24"/>
              </w:rPr>
              <w:t>№</w:t>
            </w:r>
          </w:p>
          <w:p w14:paraId="45AF54C9" w14:textId="01D75227" w:rsidR="00A72EEF" w:rsidRPr="007678D1" w:rsidRDefault="00A72EEF" w:rsidP="007A7483">
            <w:pPr>
              <w:jc w:val="center"/>
              <w:rPr>
                <w:rFonts w:ascii="Arial" w:hAnsi="Arial" w:cs="Arial"/>
                <w:sz w:val="24"/>
                <w:szCs w:val="24"/>
              </w:rPr>
            </w:pPr>
            <w:r w:rsidRPr="007678D1">
              <w:rPr>
                <w:rFonts w:ascii="Arial" w:hAnsi="Arial" w:cs="Arial"/>
                <w:sz w:val="24"/>
                <w:szCs w:val="24"/>
              </w:rPr>
              <w:t>п/п</w:t>
            </w:r>
          </w:p>
        </w:tc>
        <w:tc>
          <w:tcPr>
            <w:tcW w:w="2136" w:type="dxa"/>
            <w:vMerge w:val="restart"/>
            <w:tcBorders>
              <w:top w:val="single" w:sz="4" w:space="0" w:color="auto"/>
              <w:left w:val="single" w:sz="4" w:space="0" w:color="auto"/>
              <w:bottom w:val="single" w:sz="4" w:space="0" w:color="auto"/>
              <w:right w:val="single" w:sz="4" w:space="0" w:color="auto"/>
            </w:tcBorders>
            <w:noWrap/>
          </w:tcPr>
          <w:p w14:paraId="72546FF8"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Наименование мероприятия (результата)</w:t>
            </w:r>
          </w:p>
        </w:tc>
        <w:tc>
          <w:tcPr>
            <w:tcW w:w="854" w:type="dxa"/>
            <w:vMerge w:val="restart"/>
            <w:tcBorders>
              <w:top w:val="single" w:sz="4" w:space="0" w:color="auto"/>
              <w:left w:val="single" w:sz="4" w:space="0" w:color="auto"/>
              <w:bottom w:val="single" w:sz="4" w:space="0" w:color="auto"/>
              <w:right w:val="single" w:sz="4" w:space="0" w:color="auto"/>
            </w:tcBorders>
            <w:noWrap/>
          </w:tcPr>
          <w:p w14:paraId="2C586BD7"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Единица измерения</w:t>
            </w:r>
          </w:p>
          <w:p w14:paraId="572DDC90"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(по ОКЕИ)</w:t>
            </w:r>
          </w:p>
        </w:tc>
        <w:tc>
          <w:tcPr>
            <w:tcW w:w="997" w:type="dxa"/>
            <w:gridSpan w:val="2"/>
            <w:vMerge w:val="restart"/>
            <w:tcBorders>
              <w:top w:val="single" w:sz="4" w:space="0" w:color="auto"/>
              <w:left w:val="single" w:sz="4" w:space="0" w:color="auto"/>
              <w:bottom w:val="single" w:sz="4" w:space="0" w:color="auto"/>
              <w:right w:val="single" w:sz="4" w:space="0" w:color="auto"/>
            </w:tcBorders>
            <w:noWrap/>
          </w:tcPr>
          <w:p w14:paraId="157368C4"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Базовое значение</w:t>
            </w:r>
          </w:p>
          <w:p w14:paraId="0786E2A0" w14:textId="77777777" w:rsidR="00A72EEF" w:rsidRPr="007678D1" w:rsidRDefault="00A72EEF" w:rsidP="007A7483">
            <w:pPr>
              <w:jc w:val="center"/>
              <w:rPr>
                <w:rFonts w:ascii="Arial" w:hAnsi="Arial" w:cs="Arial"/>
                <w:sz w:val="24"/>
                <w:szCs w:val="24"/>
                <w:vertAlign w:val="superscript"/>
              </w:rPr>
            </w:pPr>
          </w:p>
        </w:tc>
        <w:tc>
          <w:tcPr>
            <w:tcW w:w="2016" w:type="dxa"/>
            <w:gridSpan w:val="4"/>
            <w:tcBorders>
              <w:top w:val="single" w:sz="4" w:space="0" w:color="auto"/>
              <w:left w:val="single" w:sz="4" w:space="0" w:color="auto"/>
              <w:bottom w:val="single" w:sz="4" w:space="0" w:color="auto"/>
              <w:right w:val="single" w:sz="4" w:space="0" w:color="auto"/>
            </w:tcBorders>
            <w:noWrap/>
          </w:tcPr>
          <w:p w14:paraId="5CB0C92C" w14:textId="77777777" w:rsidR="00A72EEF" w:rsidRPr="007678D1" w:rsidRDefault="00A72EEF" w:rsidP="007A7483">
            <w:pPr>
              <w:jc w:val="center"/>
              <w:rPr>
                <w:rFonts w:ascii="Arial" w:hAnsi="Arial" w:cs="Arial"/>
                <w:bCs/>
                <w:sz w:val="24"/>
                <w:szCs w:val="24"/>
              </w:rPr>
            </w:pPr>
            <w:r w:rsidRPr="007678D1">
              <w:rPr>
                <w:rFonts w:ascii="Arial" w:hAnsi="Arial" w:cs="Arial"/>
                <w:position w:val="-6"/>
                <w:sz w:val="24"/>
                <w:szCs w:val="24"/>
              </w:rPr>
              <w:t>Период, год</w:t>
            </w:r>
          </w:p>
        </w:tc>
        <w:tc>
          <w:tcPr>
            <w:tcW w:w="1117" w:type="dxa"/>
            <w:vMerge w:val="restart"/>
            <w:tcBorders>
              <w:top w:val="single" w:sz="4" w:space="0" w:color="auto"/>
              <w:left w:val="single" w:sz="4" w:space="0" w:color="auto"/>
              <w:bottom w:val="single" w:sz="4" w:space="0" w:color="auto"/>
              <w:right w:val="single" w:sz="4" w:space="0" w:color="auto"/>
            </w:tcBorders>
            <w:noWrap/>
          </w:tcPr>
          <w:p w14:paraId="05228DE8"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Характеристика мероприятия (результата)</w:t>
            </w:r>
          </w:p>
        </w:tc>
        <w:tc>
          <w:tcPr>
            <w:tcW w:w="713" w:type="dxa"/>
            <w:vMerge w:val="restart"/>
            <w:tcBorders>
              <w:top w:val="single" w:sz="4" w:space="0" w:color="auto"/>
              <w:left w:val="single" w:sz="4" w:space="0" w:color="auto"/>
              <w:bottom w:val="single" w:sz="4" w:space="0" w:color="auto"/>
              <w:right w:val="single" w:sz="4" w:space="0" w:color="auto"/>
            </w:tcBorders>
            <w:noWrap/>
          </w:tcPr>
          <w:p w14:paraId="19AAA67F"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Тип мероприятия (результата)</w:t>
            </w:r>
          </w:p>
        </w:tc>
        <w:tc>
          <w:tcPr>
            <w:tcW w:w="1393" w:type="dxa"/>
            <w:vMerge w:val="restart"/>
            <w:tcBorders>
              <w:top w:val="single" w:sz="4" w:space="0" w:color="auto"/>
              <w:left w:val="single" w:sz="4" w:space="0" w:color="auto"/>
              <w:bottom w:val="single" w:sz="4" w:space="0" w:color="auto"/>
              <w:right w:val="single" w:sz="4" w:space="0" w:color="auto"/>
            </w:tcBorders>
            <w:noWrap/>
          </w:tcPr>
          <w:p w14:paraId="42C205DE" w14:textId="77777777" w:rsidR="00A72EEF" w:rsidRPr="007678D1" w:rsidRDefault="00A72EEF" w:rsidP="007A7483">
            <w:pPr>
              <w:ind w:right="13"/>
              <w:jc w:val="center"/>
              <w:rPr>
                <w:rFonts w:ascii="Arial" w:hAnsi="Arial" w:cs="Arial"/>
                <w:sz w:val="24"/>
                <w:szCs w:val="24"/>
              </w:rPr>
            </w:pPr>
            <w:r w:rsidRPr="007678D1">
              <w:rPr>
                <w:rFonts w:ascii="Arial" w:hAnsi="Arial" w:cs="Arial"/>
                <w:sz w:val="24"/>
                <w:szCs w:val="24"/>
              </w:rPr>
              <w:t>Связь с показателями</w:t>
            </w:r>
            <w:r w:rsidRPr="007678D1">
              <w:rPr>
                <w:rFonts w:ascii="Arial" w:hAnsi="Arial" w:cs="Arial"/>
                <w:spacing w:val="1"/>
                <w:sz w:val="24"/>
                <w:szCs w:val="24"/>
              </w:rPr>
              <w:t xml:space="preserve"> регионального</w:t>
            </w:r>
            <w:r w:rsidRPr="007678D1">
              <w:rPr>
                <w:rFonts w:ascii="Arial" w:hAnsi="Arial" w:cs="Arial"/>
                <w:spacing w:val="-1"/>
                <w:sz w:val="24"/>
                <w:szCs w:val="24"/>
              </w:rPr>
              <w:t xml:space="preserve"> проекта</w:t>
            </w:r>
          </w:p>
        </w:tc>
      </w:tr>
      <w:tr w:rsidR="00A72EEF" w:rsidRPr="007678D1" w14:paraId="5A9D18E6" w14:textId="77777777" w:rsidTr="00F10327">
        <w:trPr>
          <w:trHeight w:val="496"/>
          <w:jc w:val="center"/>
        </w:trPr>
        <w:tc>
          <w:tcPr>
            <w:tcW w:w="690" w:type="dxa"/>
            <w:vMerge/>
            <w:tcBorders>
              <w:top w:val="single" w:sz="4" w:space="0" w:color="auto"/>
              <w:left w:val="single" w:sz="4" w:space="0" w:color="auto"/>
              <w:bottom w:val="single" w:sz="4" w:space="0" w:color="auto"/>
              <w:right w:val="single" w:sz="4" w:space="0" w:color="auto"/>
            </w:tcBorders>
            <w:noWrap/>
          </w:tcPr>
          <w:p w14:paraId="34A9539C" w14:textId="77777777" w:rsidR="00A72EEF" w:rsidRPr="007678D1" w:rsidRDefault="00A72EEF" w:rsidP="007A7483">
            <w:pPr>
              <w:spacing w:before="5"/>
              <w:rPr>
                <w:rFonts w:ascii="Arial" w:hAnsi="Arial" w:cs="Arial"/>
                <w:sz w:val="24"/>
                <w:szCs w:val="24"/>
              </w:rPr>
            </w:pPr>
          </w:p>
        </w:tc>
        <w:tc>
          <w:tcPr>
            <w:tcW w:w="2136" w:type="dxa"/>
            <w:vMerge/>
            <w:tcBorders>
              <w:top w:val="single" w:sz="4" w:space="0" w:color="auto"/>
              <w:left w:val="single" w:sz="4" w:space="0" w:color="auto"/>
              <w:bottom w:val="single" w:sz="4" w:space="0" w:color="auto"/>
              <w:right w:val="single" w:sz="4" w:space="0" w:color="auto"/>
            </w:tcBorders>
            <w:noWrap/>
          </w:tcPr>
          <w:p w14:paraId="5EF96987" w14:textId="77777777" w:rsidR="00A72EEF" w:rsidRPr="007678D1" w:rsidRDefault="00A72EEF" w:rsidP="007A7483">
            <w:pPr>
              <w:spacing w:before="5"/>
              <w:rPr>
                <w:rFonts w:ascii="Arial" w:hAnsi="Arial" w:cs="Arial"/>
                <w:sz w:val="24"/>
                <w:szCs w:val="24"/>
              </w:rPr>
            </w:pPr>
          </w:p>
        </w:tc>
        <w:tc>
          <w:tcPr>
            <w:tcW w:w="854" w:type="dxa"/>
            <w:vMerge/>
            <w:tcBorders>
              <w:top w:val="single" w:sz="4" w:space="0" w:color="auto"/>
              <w:left w:val="single" w:sz="4" w:space="0" w:color="auto"/>
              <w:bottom w:val="single" w:sz="4" w:space="0" w:color="auto"/>
              <w:right w:val="single" w:sz="4" w:space="0" w:color="auto"/>
            </w:tcBorders>
            <w:noWrap/>
          </w:tcPr>
          <w:p w14:paraId="2152426D" w14:textId="77777777" w:rsidR="00A72EEF" w:rsidRPr="007678D1" w:rsidRDefault="00A72EEF" w:rsidP="007A7483">
            <w:pPr>
              <w:spacing w:before="5"/>
              <w:rPr>
                <w:rFonts w:ascii="Arial" w:hAnsi="Arial" w:cs="Arial"/>
                <w:sz w:val="24"/>
                <w:szCs w:val="24"/>
              </w:rPr>
            </w:pPr>
          </w:p>
        </w:tc>
        <w:tc>
          <w:tcPr>
            <w:tcW w:w="997" w:type="dxa"/>
            <w:gridSpan w:val="2"/>
            <w:vMerge/>
            <w:tcBorders>
              <w:top w:val="single" w:sz="4" w:space="0" w:color="auto"/>
              <w:left w:val="single" w:sz="4" w:space="0" w:color="auto"/>
              <w:bottom w:val="single" w:sz="4" w:space="0" w:color="auto"/>
              <w:right w:val="single" w:sz="4" w:space="0" w:color="auto"/>
            </w:tcBorders>
            <w:noWrap/>
          </w:tcPr>
          <w:p w14:paraId="6BCB1607" w14:textId="77777777" w:rsidR="00A72EEF" w:rsidRPr="007678D1" w:rsidRDefault="00A72EEF" w:rsidP="007A7483">
            <w:pPr>
              <w:spacing w:before="5"/>
              <w:jc w:val="center"/>
              <w:rPr>
                <w:rFonts w:ascii="Arial" w:hAnsi="Arial" w:cs="Arial"/>
                <w:sz w:val="24"/>
                <w:szCs w:val="24"/>
              </w:rPr>
            </w:pPr>
          </w:p>
        </w:tc>
        <w:tc>
          <w:tcPr>
            <w:tcW w:w="570" w:type="dxa"/>
            <w:vMerge w:val="restart"/>
            <w:tcBorders>
              <w:top w:val="single" w:sz="4" w:space="0" w:color="auto"/>
              <w:left w:val="single" w:sz="4" w:space="0" w:color="auto"/>
              <w:bottom w:val="single" w:sz="4" w:space="0" w:color="auto"/>
              <w:right w:val="single" w:sz="4" w:space="0" w:color="auto"/>
            </w:tcBorders>
            <w:noWrap/>
            <w:vAlign w:val="center"/>
          </w:tcPr>
          <w:p w14:paraId="691900DA" w14:textId="7E305721" w:rsidR="00A72EEF" w:rsidRPr="007678D1" w:rsidRDefault="00A72EEF" w:rsidP="007A7483">
            <w:pPr>
              <w:jc w:val="center"/>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7</w:t>
            </w:r>
          </w:p>
        </w:tc>
        <w:tc>
          <w:tcPr>
            <w:tcW w:w="570" w:type="dxa"/>
            <w:vMerge w:val="restart"/>
            <w:tcBorders>
              <w:top w:val="single" w:sz="4" w:space="0" w:color="auto"/>
              <w:left w:val="single" w:sz="4" w:space="0" w:color="auto"/>
              <w:bottom w:val="single" w:sz="4" w:space="0" w:color="auto"/>
              <w:right w:val="single" w:sz="4" w:space="0" w:color="auto"/>
            </w:tcBorders>
            <w:noWrap/>
            <w:vAlign w:val="center"/>
          </w:tcPr>
          <w:p w14:paraId="7F42A433" w14:textId="4863BA95" w:rsidR="00A72EEF" w:rsidRPr="007678D1" w:rsidRDefault="00A72EEF" w:rsidP="007A7483">
            <w:pPr>
              <w:jc w:val="center"/>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8</w:t>
            </w:r>
          </w:p>
        </w:tc>
        <w:tc>
          <w:tcPr>
            <w:tcW w:w="570" w:type="dxa"/>
            <w:vMerge w:val="restart"/>
            <w:tcBorders>
              <w:top w:val="single" w:sz="4" w:space="0" w:color="auto"/>
              <w:left w:val="single" w:sz="4" w:space="0" w:color="auto"/>
              <w:bottom w:val="single" w:sz="4" w:space="0" w:color="auto"/>
              <w:right w:val="single" w:sz="4" w:space="0" w:color="auto"/>
            </w:tcBorders>
            <w:noWrap/>
            <w:vAlign w:val="center"/>
          </w:tcPr>
          <w:p w14:paraId="3AA24624" w14:textId="6EC761EC" w:rsidR="00A72EEF" w:rsidRPr="007678D1" w:rsidRDefault="00A72EEF" w:rsidP="007A7483">
            <w:pPr>
              <w:jc w:val="center"/>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9</w:t>
            </w:r>
          </w:p>
        </w:tc>
        <w:tc>
          <w:tcPr>
            <w:tcW w:w="306" w:type="dxa"/>
            <w:vMerge w:val="restart"/>
            <w:tcBorders>
              <w:top w:val="single" w:sz="4" w:space="0" w:color="auto"/>
              <w:left w:val="single" w:sz="4" w:space="0" w:color="auto"/>
              <w:bottom w:val="single" w:sz="4" w:space="0" w:color="auto"/>
              <w:right w:val="single" w:sz="4" w:space="0" w:color="auto"/>
            </w:tcBorders>
            <w:noWrap/>
            <w:vAlign w:val="center"/>
          </w:tcPr>
          <w:p w14:paraId="7E69B89A"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N+n</w:t>
            </w:r>
          </w:p>
        </w:tc>
        <w:tc>
          <w:tcPr>
            <w:tcW w:w="1117" w:type="dxa"/>
            <w:vMerge/>
            <w:tcBorders>
              <w:top w:val="single" w:sz="4" w:space="0" w:color="auto"/>
              <w:left w:val="single" w:sz="4" w:space="0" w:color="auto"/>
              <w:bottom w:val="single" w:sz="4" w:space="0" w:color="auto"/>
              <w:right w:val="single" w:sz="4" w:space="0" w:color="auto"/>
            </w:tcBorders>
            <w:noWrap/>
          </w:tcPr>
          <w:p w14:paraId="38DBF0DE" w14:textId="77777777" w:rsidR="00A72EEF" w:rsidRPr="007678D1" w:rsidRDefault="00A72EEF" w:rsidP="007A7483">
            <w:pPr>
              <w:spacing w:before="5"/>
              <w:rPr>
                <w:rFonts w:ascii="Arial" w:hAnsi="Arial" w:cs="Arial"/>
                <w:sz w:val="24"/>
                <w:szCs w:val="24"/>
              </w:rPr>
            </w:pPr>
          </w:p>
        </w:tc>
        <w:tc>
          <w:tcPr>
            <w:tcW w:w="713" w:type="dxa"/>
            <w:vMerge/>
            <w:tcBorders>
              <w:top w:val="single" w:sz="4" w:space="0" w:color="auto"/>
              <w:left w:val="single" w:sz="4" w:space="0" w:color="auto"/>
              <w:bottom w:val="single" w:sz="4" w:space="0" w:color="auto"/>
              <w:right w:val="single" w:sz="4" w:space="0" w:color="auto"/>
            </w:tcBorders>
            <w:noWrap/>
          </w:tcPr>
          <w:p w14:paraId="68B4577A" w14:textId="77777777" w:rsidR="00A72EEF" w:rsidRPr="007678D1" w:rsidRDefault="00A72EEF" w:rsidP="007A7483">
            <w:pPr>
              <w:spacing w:before="5"/>
              <w:rPr>
                <w:rFonts w:ascii="Arial" w:hAnsi="Arial" w:cs="Arial"/>
                <w:sz w:val="24"/>
                <w:szCs w:val="24"/>
              </w:rPr>
            </w:pPr>
          </w:p>
        </w:tc>
        <w:tc>
          <w:tcPr>
            <w:tcW w:w="1393" w:type="dxa"/>
            <w:vMerge/>
            <w:tcBorders>
              <w:top w:val="single" w:sz="4" w:space="0" w:color="auto"/>
              <w:left w:val="single" w:sz="4" w:space="0" w:color="auto"/>
              <w:bottom w:val="single" w:sz="4" w:space="0" w:color="auto"/>
              <w:right w:val="single" w:sz="4" w:space="0" w:color="auto"/>
            </w:tcBorders>
            <w:noWrap/>
          </w:tcPr>
          <w:p w14:paraId="698CD390" w14:textId="77777777" w:rsidR="00A72EEF" w:rsidRPr="007678D1" w:rsidRDefault="00A72EEF" w:rsidP="007A7483">
            <w:pPr>
              <w:spacing w:before="5"/>
              <w:rPr>
                <w:rFonts w:ascii="Arial" w:hAnsi="Arial" w:cs="Arial"/>
                <w:sz w:val="24"/>
                <w:szCs w:val="24"/>
              </w:rPr>
            </w:pPr>
          </w:p>
        </w:tc>
      </w:tr>
      <w:tr w:rsidR="00A72EEF" w:rsidRPr="007678D1" w14:paraId="5386409D" w14:textId="77777777" w:rsidTr="00F10327">
        <w:trPr>
          <w:trHeight w:val="603"/>
          <w:jc w:val="center"/>
        </w:trPr>
        <w:tc>
          <w:tcPr>
            <w:tcW w:w="690" w:type="dxa"/>
            <w:vMerge/>
            <w:tcBorders>
              <w:top w:val="single" w:sz="4" w:space="0" w:color="auto"/>
              <w:left w:val="single" w:sz="4" w:space="0" w:color="auto"/>
              <w:bottom w:val="single" w:sz="4" w:space="0" w:color="auto"/>
              <w:right w:val="single" w:sz="4" w:space="0" w:color="auto"/>
            </w:tcBorders>
            <w:noWrap/>
          </w:tcPr>
          <w:p w14:paraId="57D1045F" w14:textId="77777777" w:rsidR="00A72EEF" w:rsidRPr="007678D1" w:rsidRDefault="00A72EEF" w:rsidP="007A7483">
            <w:pPr>
              <w:spacing w:before="5"/>
              <w:rPr>
                <w:rFonts w:ascii="Arial" w:hAnsi="Arial" w:cs="Arial"/>
                <w:sz w:val="24"/>
                <w:szCs w:val="24"/>
              </w:rPr>
            </w:pPr>
          </w:p>
        </w:tc>
        <w:tc>
          <w:tcPr>
            <w:tcW w:w="2136" w:type="dxa"/>
            <w:vMerge/>
            <w:tcBorders>
              <w:top w:val="single" w:sz="4" w:space="0" w:color="auto"/>
              <w:left w:val="single" w:sz="4" w:space="0" w:color="auto"/>
              <w:bottom w:val="single" w:sz="4" w:space="0" w:color="auto"/>
              <w:right w:val="single" w:sz="4" w:space="0" w:color="auto"/>
            </w:tcBorders>
            <w:noWrap/>
          </w:tcPr>
          <w:p w14:paraId="08A1A208" w14:textId="77777777" w:rsidR="00A72EEF" w:rsidRPr="007678D1" w:rsidRDefault="00A72EEF" w:rsidP="007A7483">
            <w:pPr>
              <w:spacing w:before="5"/>
              <w:rPr>
                <w:rFonts w:ascii="Arial" w:hAnsi="Arial" w:cs="Arial"/>
                <w:sz w:val="24"/>
                <w:szCs w:val="24"/>
              </w:rPr>
            </w:pPr>
          </w:p>
        </w:tc>
        <w:tc>
          <w:tcPr>
            <w:tcW w:w="854" w:type="dxa"/>
            <w:vMerge/>
            <w:tcBorders>
              <w:top w:val="single" w:sz="4" w:space="0" w:color="auto"/>
              <w:left w:val="single" w:sz="4" w:space="0" w:color="auto"/>
              <w:bottom w:val="single" w:sz="4" w:space="0" w:color="auto"/>
              <w:right w:val="single" w:sz="4" w:space="0" w:color="auto"/>
            </w:tcBorders>
            <w:noWrap/>
          </w:tcPr>
          <w:p w14:paraId="3BD1C780" w14:textId="77777777" w:rsidR="00A72EEF" w:rsidRPr="007678D1" w:rsidRDefault="00A72EEF" w:rsidP="007A7483">
            <w:pPr>
              <w:spacing w:before="5"/>
              <w:rPr>
                <w:rFonts w:ascii="Arial" w:hAnsi="Arial" w:cs="Arial"/>
                <w:sz w:val="24"/>
                <w:szCs w:val="24"/>
              </w:rPr>
            </w:pPr>
          </w:p>
        </w:tc>
        <w:tc>
          <w:tcPr>
            <w:tcW w:w="427" w:type="dxa"/>
            <w:tcBorders>
              <w:top w:val="single" w:sz="4" w:space="0" w:color="auto"/>
              <w:left w:val="single" w:sz="4" w:space="0" w:color="auto"/>
              <w:bottom w:val="single" w:sz="4" w:space="0" w:color="auto"/>
              <w:right w:val="single" w:sz="4" w:space="0" w:color="auto"/>
            </w:tcBorders>
            <w:noWrap/>
            <w:vAlign w:val="center"/>
          </w:tcPr>
          <w:p w14:paraId="79DF54FC"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значение</w:t>
            </w:r>
          </w:p>
        </w:tc>
        <w:tc>
          <w:tcPr>
            <w:tcW w:w="570" w:type="dxa"/>
            <w:tcBorders>
              <w:top w:val="single" w:sz="4" w:space="0" w:color="auto"/>
              <w:left w:val="single" w:sz="4" w:space="0" w:color="auto"/>
              <w:bottom w:val="single" w:sz="4" w:space="0" w:color="auto"/>
              <w:right w:val="single" w:sz="4" w:space="0" w:color="auto"/>
            </w:tcBorders>
            <w:noWrap/>
            <w:vAlign w:val="center"/>
          </w:tcPr>
          <w:p w14:paraId="07CC3F70"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год</w:t>
            </w:r>
          </w:p>
        </w:tc>
        <w:tc>
          <w:tcPr>
            <w:tcW w:w="570" w:type="dxa"/>
            <w:vMerge/>
            <w:tcBorders>
              <w:top w:val="single" w:sz="4" w:space="0" w:color="auto"/>
              <w:left w:val="single" w:sz="4" w:space="0" w:color="auto"/>
              <w:bottom w:val="single" w:sz="4" w:space="0" w:color="auto"/>
              <w:right w:val="single" w:sz="4" w:space="0" w:color="auto"/>
            </w:tcBorders>
            <w:noWrap/>
          </w:tcPr>
          <w:p w14:paraId="41AA50C7" w14:textId="77777777" w:rsidR="00A72EEF" w:rsidRPr="007678D1" w:rsidRDefault="00A72EEF" w:rsidP="007A7483">
            <w:pPr>
              <w:spacing w:before="5"/>
              <w:jc w:val="center"/>
              <w:rPr>
                <w:rFonts w:ascii="Arial" w:hAnsi="Arial" w:cs="Arial"/>
                <w:sz w:val="24"/>
                <w:szCs w:val="24"/>
              </w:rPr>
            </w:pPr>
          </w:p>
        </w:tc>
        <w:tc>
          <w:tcPr>
            <w:tcW w:w="570" w:type="dxa"/>
            <w:vMerge/>
            <w:tcBorders>
              <w:top w:val="single" w:sz="4" w:space="0" w:color="auto"/>
              <w:left w:val="single" w:sz="4" w:space="0" w:color="auto"/>
              <w:bottom w:val="single" w:sz="4" w:space="0" w:color="auto"/>
              <w:right w:val="single" w:sz="4" w:space="0" w:color="auto"/>
            </w:tcBorders>
            <w:noWrap/>
          </w:tcPr>
          <w:p w14:paraId="3DE9B8C3" w14:textId="77777777" w:rsidR="00A72EEF" w:rsidRPr="007678D1" w:rsidRDefault="00A72EEF" w:rsidP="007A7483">
            <w:pPr>
              <w:spacing w:before="5"/>
              <w:jc w:val="center"/>
              <w:rPr>
                <w:rFonts w:ascii="Arial" w:hAnsi="Arial" w:cs="Arial"/>
                <w:sz w:val="24"/>
                <w:szCs w:val="24"/>
              </w:rPr>
            </w:pPr>
          </w:p>
        </w:tc>
        <w:tc>
          <w:tcPr>
            <w:tcW w:w="570" w:type="dxa"/>
            <w:vMerge/>
            <w:tcBorders>
              <w:top w:val="single" w:sz="4" w:space="0" w:color="auto"/>
              <w:left w:val="single" w:sz="4" w:space="0" w:color="auto"/>
              <w:bottom w:val="single" w:sz="4" w:space="0" w:color="auto"/>
              <w:right w:val="single" w:sz="4" w:space="0" w:color="auto"/>
            </w:tcBorders>
            <w:noWrap/>
          </w:tcPr>
          <w:p w14:paraId="4A61DBD8" w14:textId="77777777" w:rsidR="00A72EEF" w:rsidRPr="007678D1" w:rsidRDefault="00A72EEF" w:rsidP="007A7483">
            <w:pPr>
              <w:spacing w:before="5"/>
              <w:jc w:val="center"/>
              <w:rPr>
                <w:rFonts w:ascii="Arial" w:hAnsi="Arial" w:cs="Arial"/>
                <w:sz w:val="24"/>
                <w:szCs w:val="24"/>
              </w:rPr>
            </w:pPr>
          </w:p>
        </w:tc>
        <w:tc>
          <w:tcPr>
            <w:tcW w:w="306" w:type="dxa"/>
            <w:vMerge/>
            <w:tcBorders>
              <w:top w:val="single" w:sz="4" w:space="0" w:color="auto"/>
              <w:left w:val="single" w:sz="4" w:space="0" w:color="auto"/>
              <w:bottom w:val="single" w:sz="4" w:space="0" w:color="auto"/>
              <w:right w:val="single" w:sz="4" w:space="0" w:color="auto"/>
            </w:tcBorders>
            <w:noWrap/>
          </w:tcPr>
          <w:p w14:paraId="273BC07E" w14:textId="77777777" w:rsidR="00A72EEF" w:rsidRPr="007678D1" w:rsidRDefault="00A72EEF" w:rsidP="007A7483">
            <w:pPr>
              <w:spacing w:before="5"/>
              <w:jc w:val="center"/>
              <w:rPr>
                <w:rFonts w:ascii="Arial" w:hAnsi="Arial" w:cs="Arial"/>
                <w:sz w:val="24"/>
                <w:szCs w:val="24"/>
              </w:rPr>
            </w:pPr>
          </w:p>
        </w:tc>
        <w:tc>
          <w:tcPr>
            <w:tcW w:w="1117" w:type="dxa"/>
            <w:vMerge/>
            <w:tcBorders>
              <w:top w:val="single" w:sz="4" w:space="0" w:color="auto"/>
              <w:left w:val="single" w:sz="4" w:space="0" w:color="auto"/>
              <w:bottom w:val="single" w:sz="4" w:space="0" w:color="auto"/>
              <w:right w:val="single" w:sz="4" w:space="0" w:color="auto"/>
            </w:tcBorders>
            <w:noWrap/>
          </w:tcPr>
          <w:p w14:paraId="3A545F24" w14:textId="77777777" w:rsidR="00A72EEF" w:rsidRPr="007678D1" w:rsidRDefault="00A72EEF" w:rsidP="007A7483">
            <w:pPr>
              <w:spacing w:before="5"/>
              <w:rPr>
                <w:rFonts w:ascii="Arial" w:hAnsi="Arial" w:cs="Arial"/>
                <w:sz w:val="24"/>
                <w:szCs w:val="24"/>
              </w:rPr>
            </w:pPr>
          </w:p>
        </w:tc>
        <w:tc>
          <w:tcPr>
            <w:tcW w:w="713" w:type="dxa"/>
            <w:vMerge/>
            <w:tcBorders>
              <w:top w:val="single" w:sz="4" w:space="0" w:color="auto"/>
              <w:left w:val="single" w:sz="4" w:space="0" w:color="auto"/>
              <w:bottom w:val="single" w:sz="4" w:space="0" w:color="auto"/>
              <w:right w:val="single" w:sz="4" w:space="0" w:color="auto"/>
            </w:tcBorders>
            <w:noWrap/>
          </w:tcPr>
          <w:p w14:paraId="51D2B8DA" w14:textId="77777777" w:rsidR="00A72EEF" w:rsidRPr="007678D1" w:rsidRDefault="00A72EEF" w:rsidP="007A7483">
            <w:pPr>
              <w:spacing w:before="5"/>
              <w:rPr>
                <w:rFonts w:ascii="Arial" w:hAnsi="Arial" w:cs="Arial"/>
                <w:sz w:val="24"/>
                <w:szCs w:val="24"/>
              </w:rPr>
            </w:pPr>
          </w:p>
        </w:tc>
        <w:tc>
          <w:tcPr>
            <w:tcW w:w="1393" w:type="dxa"/>
            <w:vMerge/>
            <w:tcBorders>
              <w:top w:val="single" w:sz="4" w:space="0" w:color="auto"/>
              <w:left w:val="single" w:sz="4" w:space="0" w:color="auto"/>
              <w:bottom w:val="single" w:sz="4" w:space="0" w:color="auto"/>
              <w:right w:val="single" w:sz="4" w:space="0" w:color="auto"/>
            </w:tcBorders>
            <w:noWrap/>
          </w:tcPr>
          <w:p w14:paraId="1C0A55B2" w14:textId="77777777" w:rsidR="00A72EEF" w:rsidRPr="007678D1" w:rsidRDefault="00A72EEF" w:rsidP="007A7483">
            <w:pPr>
              <w:spacing w:before="5"/>
              <w:rPr>
                <w:rFonts w:ascii="Arial" w:hAnsi="Arial" w:cs="Arial"/>
                <w:sz w:val="24"/>
                <w:szCs w:val="24"/>
              </w:rPr>
            </w:pPr>
          </w:p>
        </w:tc>
      </w:tr>
      <w:tr w:rsidR="00A72EEF" w:rsidRPr="007678D1" w14:paraId="24466FE3" w14:textId="77777777" w:rsidTr="00F10327">
        <w:trPr>
          <w:trHeight w:val="400"/>
          <w:jc w:val="center"/>
        </w:trPr>
        <w:tc>
          <w:tcPr>
            <w:tcW w:w="690" w:type="dxa"/>
            <w:tcBorders>
              <w:top w:val="single" w:sz="4" w:space="0" w:color="auto"/>
              <w:left w:val="single" w:sz="4" w:space="0" w:color="auto"/>
              <w:bottom w:val="single" w:sz="4" w:space="0" w:color="auto"/>
              <w:right w:val="single" w:sz="4" w:space="0" w:color="auto"/>
            </w:tcBorders>
            <w:noWrap/>
          </w:tcPr>
          <w:p w14:paraId="6069B4A7" w14:textId="77777777" w:rsidR="00A72EEF" w:rsidRPr="007678D1" w:rsidRDefault="00A72EEF" w:rsidP="007A7483">
            <w:pPr>
              <w:spacing w:before="52"/>
              <w:jc w:val="center"/>
              <w:rPr>
                <w:rFonts w:ascii="Arial" w:hAnsi="Arial" w:cs="Arial"/>
                <w:iCs/>
                <w:sz w:val="24"/>
                <w:szCs w:val="24"/>
                <w:vertAlign w:val="superscript"/>
              </w:rPr>
            </w:pPr>
            <w:r w:rsidRPr="007678D1">
              <w:rPr>
                <w:rFonts w:ascii="Arial" w:hAnsi="Arial" w:cs="Arial"/>
                <w:sz w:val="24"/>
                <w:szCs w:val="24"/>
              </w:rPr>
              <w:t>1.</w:t>
            </w:r>
          </w:p>
        </w:tc>
        <w:tc>
          <w:tcPr>
            <w:tcW w:w="9226" w:type="dxa"/>
            <w:gridSpan w:val="11"/>
            <w:tcBorders>
              <w:top w:val="single" w:sz="4" w:space="0" w:color="auto"/>
              <w:left w:val="single" w:sz="4" w:space="0" w:color="auto"/>
              <w:bottom w:val="single" w:sz="4" w:space="0" w:color="auto"/>
              <w:right w:val="single" w:sz="4" w:space="0" w:color="auto"/>
            </w:tcBorders>
            <w:noWrap/>
          </w:tcPr>
          <w:p w14:paraId="524460E7" w14:textId="33360838" w:rsidR="00A72EEF" w:rsidRPr="007678D1" w:rsidRDefault="00A72EEF" w:rsidP="007A7483">
            <w:pPr>
              <w:spacing w:before="54"/>
              <w:jc w:val="both"/>
              <w:rPr>
                <w:rFonts w:ascii="Arial" w:hAnsi="Arial" w:cs="Arial"/>
                <w:iCs/>
                <w:sz w:val="24"/>
                <w:szCs w:val="24"/>
                <w:vertAlign w:val="superscript"/>
              </w:rPr>
            </w:pPr>
            <w:r w:rsidRPr="007678D1">
              <w:rPr>
                <w:rFonts w:ascii="Arial" w:hAnsi="Arial" w:cs="Arial"/>
                <w:iCs/>
                <w:sz w:val="24"/>
                <w:szCs w:val="24"/>
              </w:rPr>
              <w:t xml:space="preserve">Задача: </w:t>
            </w:r>
            <w:r w:rsidR="00480285" w:rsidRPr="007678D1">
              <w:rPr>
                <w:rFonts w:ascii="Arial" w:hAnsi="Arial" w:cs="Arial"/>
                <w:iCs/>
                <w:sz w:val="24"/>
                <w:szCs w:val="24"/>
              </w:rPr>
              <w:t>Меры социальной поддержки многодетных семей, установленные для семей, воспитывающие трех и более детей</w:t>
            </w:r>
          </w:p>
        </w:tc>
      </w:tr>
      <w:tr w:rsidR="00A72EEF" w:rsidRPr="007678D1" w14:paraId="70030A80" w14:textId="77777777" w:rsidTr="00F10327">
        <w:trPr>
          <w:trHeight w:val="791"/>
          <w:jc w:val="center"/>
        </w:trPr>
        <w:tc>
          <w:tcPr>
            <w:tcW w:w="690" w:type="dxa"/>
            <w:tcBorders>
              <w:top w:val="single" w:sz="4" w:space="0" w:color="auto"/>
              <w:left w:val="single" w:sz="4" w:space="0" w:color="auto"/>
              <w:bottom w:val="single" w:sz="4" w:space="0" w:color="auto"/>
              <w:right w:val="single" w:sz="4" w:space="0" w:color="auto"/>
            </w:tcBorders>
            <w:noWrap/>
          </w:tcPr>
          <w:p w14:paraId="3D3F1582" w14:textId="77777777" w:rsidR="00A72EEF" w:rsidRPr="007678D1" w:rsidRDefault="00A72EEF" w:rsidP="007A7483">
            <w:pPr>
              <w:spacing w:before="52"/>
              <w:jc w:val="center"/>
              <w:rPr>
                <w:rFonts w:ascii="Arial" w:hAnsi="Arial" w:cs="Arial"/>
                <w:sz w:val="24"/>
                <w:szCs w:val="24"/>
              </w:rPr>
            </w:pPr>
            <w:r w:rsidRPr="007678D1">
              <w:rPr>
                <w:rFonts w:ascii="Arial" w:hAnsi="Arial" w:cs="Arial"/>
                <w:sz w:val="24"/>
                <w:szCs w:val="24"/>
              </w:rPr>
              <w:t>1.1.</w:t>
            </w:r>
          </w:p>
        </w:tc>
        <w:tc>
          <w:tcPr>
            <w:tcW w:w="2136" w:type="dxa"/>
            <w:tcBorders>
              <w:top w:val="single" w:sz="4" w:space="0" w:color="auto"/>
              <w:left w:val="single" w:sz="4" w:space="0" w:color="auto"/>
              <w:bottom w:val="single" w:sz="4" w:space="0" w:color="auto"/>
              <w:right w:val="single" w:sz="4" w:space="0" w:color="auto"/>
            </w:tcBorders>
            <w:noWrap/>
          </w:tcPr>
          <w:p w14:paraId="3828DEFD" w14:textId="0DBE1433" w:rsidR="00A72EEF" w:rsidRPr="007678D1" w:rsidRDefault="00B75E5A" w:rsidP="007A7483">
            <w:pPr>
              <w:jc w:val="center"/>
              <w:rPr>
                <w:rFonts w:ascii="Arial" w:hAnsi="Arial" w:cs="Arial"/>
                <w:sz w:val="24"/>
                <w:szCs w:val="24"/>
              </w:rPr>
            </w:pPr>
            <w:r w:rsidRPr="007678D1">
              <w:rPr>
                <w:rFonts w:ascii="Arial" w:hAnsi="Arial" w:cs="Arial"/>
                <w:sz w:val="24"/>
                <w:szCs w:val="24"/>
              </w:rPr>
              <w:t>Ежемесячная денежная выплата</w:t>
            </w:r>
          </w:p>
        </w:tc>
        <w:tc>
          <w:tcPr>
            <w:tcW w:w="854" w:type="dxa"/>
            <w:tcBorders>
              <w:top w:val="single" w:sz="4" w:space="0" w:color="auto"/>
              <w:left w:val="single" w:sz="4" w:space="0" w:color="auto"/>
              <w:bottom w:val="single" w:sz="4" w:space="0" w:color="auto"/>
              <w:right w:val="single" w:sz="4" w:space="0" w:color="auto"/>
            </w:tcBorders>
            <w:noWrap/>
          </w:tcPr>
          <w:p w14:paraId="12FF63AF" w14:textId="05F8D907" w:rsidR="00A72EEF" w:rsidRPr="007678D1" w:rsidRDefault="00B75E5A" w:rsidP="007A7483">
            <w:pPr>
              <w:jc w:val="center"/>
              <w:rPr>
                <w:rFonts w:ascii="Arial" w:hAnsi="Arial" w:cs="Arial"/>
                <w:sz w:val="24"/>
                <w:szCs w:val="24"/>
              </w:rPr>
            </w:pPr>
            <w:r w:rsidRPr="007678D1">
              <w:rPr>
                <w:rFonts w:ascii="Arial" w:hAnsi="Arial" w:cs="Arial"/>
                <w:sz w:val="24"/>
                <w:szCs w:val="24"/>
              </w:rPr>
              <w:t>Руб.</w:t>
            </w:r>
          </w:p>
        </w:tc>
        <w:tc>
          <w:tcPr>
            <w:tcW w:w="427" w:type="dxa"/>
            <w:tcBorders>
              <w:top w:val="single" w:sz="4" w:space="0" w:color="auto"/>
              <w:left w:val="single" w:sz="4" w:space="0" w:color="auto"/>
              <w:bottom w:val="single" w:sz="4" w:space="0" w:color="auto"/>
              <w:right w:val="single" w:sz="4" w:space="0" w:color="auto"/>
            </w:tcBorders>
            <w:noWrap/>
          </w:tcPr>
          <w:p w14:paraId="6A9FE6E5" w14:textId="44268CBC" w:rsidR="00A72EEF"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570" w:type="dxa"/>
            <w:tcBorders>
              <w:top w:val="single" w:sz="4" w:space="0" w:color="auto"/>
              <w:left w:val="single" w:sz="4" w:space="0" w:color="auto"/>
              <w:bottom w:val="single" w:sz="4" w:space="0" w:color="auto"/>
              <w:right w:val="single" w:sz="4" w:space="0" w:color="auto"/>
            </w:tcBorders>
            <w:noWrap/>
          </w:tcPr>
          <w:p w14:paraId="1369D37C" w14:textId="1D17ABBE" w:rsidR="00A72EEF" w:rsidRPr="007678D1" w:rsidRDefault="00B75E5A" w:rsidP="007A7483">
            <w:pPr>
              <w:jc w:val="center"/>
              <w:rPr>
                <w:rFonts w:ascii="Arial" w:hAnsi="Arial" w:cs="Arial"/>
                <w:sz w:val="24"/>
                <w:szCs w:val="24"/>
              </w:rPr>
            </w:pPr>
            <w:r w:rsidRPr="007678D1">
              <w:rPr>
                <w:rFonts w:ascii="Arial" w:hAnsi="Arial" w:cs="Arial"/>
                <w:sz w:val="24"/>
                <w:szCs w:val="24"/>
              </w:rPr>
              <w:t>2026</w:t>
            </w:r>
          </w:p>
        </w:tc>
        <w:tc>
          <w:tcPr>
            <w:tcW w:w="570" w:type="dxa"/>
            <w:tcBorders>
              <w:top w:val="single" w:sz="4" w:space="0" w:color="auto"/>
              <w:left w:val="single" w:sz="4" w:space="0" w:color="auto"/>
              <w:bottom w:val="single" w:sz="4" w:space="0" w:color="auto"/>
              <w:right w:val="single" w:sz="4" w:space="0" w:color="auto"/>
            </w:tcBorders>
            <w:noWrap/>
          </w:tcPr>
          <w:p w14:paraId="5DE2EBED" w14:textId="5C0843D9" w:rsidR="00A72EEF"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570" w:type="dxa"/>
            <w:tcBorders>
              <w:top w:val="single" w:sz="4" w:space="0" w:color="auto"/>
              <w:left w:val="single" w:sz="4" w:space="0" w:color="auto"/>
              <w:bottom w:val="single" w:sz="4" w:space="0" w:color="auto"/>
              <w:right w:val="single" w:sz="4" w:space="0" w:color="auto"/>
            </w:tcBorders>
            <w:noWrap/>
          </w:tcPr>
          <w:p w14:paraId="6581BF8F" w14:textId="0A99CC71" w:rsidR="00A72EEF"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570" w:type="dxa"/>
            <w:tcBorders>
              <w:top w:val="single" w:sz="4" w:space="0" w:color="auto"/>
              <w:left w:val="single" w:sz="4" w:space="0" w:color="auto"/>
              <w:bottom w:val="single" w:sz="4" w:space="0" w:color="auto"/>
              <w:right w:val="single" w:sz="4" w:space="0" w:color="auto"/>
            </w:tcBorders>
            <w:noWrap/>
          </w:tcPr>
          <w:p w14:paraId="3D9EB055" w14:textId="38C961E6" w:rsidR="00A72EEF"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306" w:type="dxa"/>
            <w:tcBorders>
              <w:top w:val="single" w:sz="4" w:space="0" w:color="auto"/>
              <w:left w:val="single" w:sz="4" w:space="0" w:color="auto"/>
              <w:bottom w:val="single" w:sz="4" w:space="0" w:color="auto"/>
              <w:right w:val="single" w:sz="4" w:space="0" w:color="auto"/>
            </w:tcBorders>
            <w:noWrap/>
          </w:tcPr>
          <w:p w14:paraId="0BDF8F7D" w14:textId="051CE5C2" w:rsidR="00A72EEF" w:rsidRPr="007678D1" w:rsidRDefault="00A72EEF" w:rsidP="007A7483">
            <w:pPr>
              <w:jc w:val="center"/>
              <w:rPr>
                <w:rFonts w:ascii="Arial" w:hAnsi="Arial" w:cs="Arial"/>
                <w:sz w:val="24"/>
                <w:szCs w:val="24"/>
              </w:rPr>
            </w:pPr>
          </w:p>
        </w:tc>
        <w:tc>
          <w:tcPr>
            <w:tcW w:w="1117" w:type="dxa"/>
            <w:tcBorders>
              <w:top w:val="single" w:sz="4" w:space="0" w:color="auto"/>
              <w:left w:val="single" w:sz="4" w:space="0" w:color="auto"/>
              <w:bottom w:val="single" w:sz="4" w:space="0" w:color="auto"/>
              <w:right w:val="single" w:sz="4" w:space="0" w:color="auto"/>
            </w:tcBorders>
            <w:noWrap/>
          </w:tcPr>
          <w:p w14:paraId="1A906363" w14:textId="0B2108E6" w:rsidR="00A72EEF" w:rsidRPr="007678D1" w:rsidRDefault="00B75E5A" w:rsidP="007A7483">
            <w:pPr>
              <w:pStyle w:val="af1"/>
              <w:jc w:val="center"/>
              <w:rPr>
                <w:rFonts w:ascii="Arial" w:hAnsi="Arial" w:cs="Arial"/>
                <w:sz w:val="24"/>
                <w:szCs w:val="24"/>
                <w:highlight w:val="yellow"/>
              </w:rPr>
            </w:pPr>
            <w:r w:rsidRPr="007678D1">
              <w:rPr>
                <w:rFonts w:ascii="Arial" w:hAnsi="Arial" w:cs="Arial"/>
                <w:sz w:val="24"/>
                <w:szCs w:val="24"/>
              </w:rPr>
              <w:t>Ежемесячная выплата</w:t>
            </w:r>
          </w:p>
        </w:tc>
        <w:tc>
          <w:tcPr>
            <w:tcW w:w="713" w:type="dxa"/>
            <w:tcBorders>
              <w:top w:val="single" w:sz="4" w:space="0" w:color="auto"/>
              <w:left w:val="single" w:sz="4" w:space="0" w:color="auto"/>
              <w:bottom w:val="single" w:sz="4" w:space="0" w:color="auto"/>
              <w:right w:val="single" w:sz="4" w:space="0" w:color="auto"/>
            </w:tcBorders>
            <w:noWrap/>
          </w:tcPr>
          <w:p w14:paraId="3041908D" w14:textId="7CDC6679" w:rsidR="00A72EEF" w:rsidRPr="007678D1" w:rsidRDefault="00B75E5A" w:rsidP="007A7483">
            <w:pPr>
              <w:jc w:val="center"/>
              <w:rPr>
                <w:rFonts w:ascii="Arial" w:hAnsi="Arial" w:cs="Arial"/>
                <w:sz w:val="24"/>
                <w:szCs w:val="24"/>
              </w:rPr>
            </w:pPr>
            <w:r w:rsidRPr="007678D1">
              <w:rPr>
                <w:rFonts w:ascii="Arial" w:hAnsi="Arial" w:cs="Arial"/>
                <w:sz w:val="24"/>
                <w:szCs w:val="24"/>
              </w:rPr>
              <w:t>Денежная выплата</w:t>
            </w:r>
          </w:p>
        </w:tc>
        <w:tc>
          <w:tcPr>
            <w:tcW w:w="1393" w:type="dxa"/>
            <w:tcBorders>
              <w:top w:val="single" w:sz="4" w:space="0" w:color="auto"/>
              <w:left w:val="single" w:sz="4" w:space="0" w:color="auto"/>
              <w:bottom w:val="single" w:sz="4" w:space="0" w:color="auto"/>
              <w:right w:val="single" w:sz="4" w:space="0" w:color="auto"/>
            </w:tcBorders>
            <w:noWrap/>
          </w:tcPr>
          <w:p w14:paraId="50308249" w14:textId="06FC6982" w:rsidR="00A72EEF" w:rsidRPr="007678D1" w:rsidRDefault="00B75E5A" w:rsidP="007A7483">
            <w:pPr>
              <w:jc w:val="center"/>
              <w:rPr>
                <w:rFonts w:ascii="Arial" w:hAnsi="Arial" w:cs="Arial"/>
                <w:sz w:val="24"/>
                <w:szCs w:val="24"/>
              </w:rPr>
            </w:pPr>
            <w:r w:rsidRPr="007678D1">
              <w:rPr>
                <w:rFonts w:ascii="Arial" w:hAnsi="Arial" w:cs="Arial"/>
                <w:sz w:val="24"/>
                <w:szCs w:val="24"/>
              </w:rPr>
              <w:t>Финансирование за счет регионального бюджета</w:t>
            </w:r>
          </w:p>
        </w:tc>
      </w:tr>
      <w:tr w:rsidR="00B75E5A" w:rsidRPr="007678D1" w14:paraId="38545D00" w14:textId="77777777" w:rsidTr="00F10327">
        <w:trPr>
          <w:trHeight w:val="791"/>
          <w:jc w:val="center"/>
        </w:trPr>
        <w:tc>
          <w:tcPr>
            <w:tcW w:w="690" w:type="dxa"/>
            <w:tcBorders>
              <w:top w:val="single" w:sz="4" w:space="0" w:color="auto"/>
              <w:left w:val="single" w:sz="4" w:space="0" w:color="auto"/>
              <w:bottom w:val="single" w:sz="4" w:space="0" w:color="auto"/>
              <w:right w:val="single" w:sz="4" w:space="0" w:color="auto"/>
            </w:tcBorders>
            <w:noWrap/>
          </w:tcPr>
          <w:p w14:paraId="680F45B5" w14:textId="60E6C018" w:rsidR="00B75E5A" w:rsidRPr="007678D1" w:rsidRDefault="00B75E5A" w:rsidP="007A7483">
            <w:pPr>
              <w:spacing w:before="52"/>
              <w:jc w:val="center"/>
              <w:rPr>
                <w:rFonts w:ascii="Arial" w:hAnsi="Arial" w:cs="Arial"/>
                <w:sz w:val="24"/>
                <w:szCs w:val="24"/>
              </w:rPr>
            </w:pPr>
            <w:r w:rsidRPr="007678D1">
              <w:rPr>
                <w:rFonts w:ascii="Arial" w:hAnsi="Arial" w:cs="Arial"/>
                <w:sz w:val="24"/>
                <w:szCs w:val="24"/>
              </w:rPr>
              <w:t>1.2.</w:t>
            </w:r>
          </w:p>
        </w:tc>
        <w:tc>
          <w:tcPr>
            <w:tcW w:w="2136" w:type="dxa"/>
            <w:tcBorders>
              <w:top w:val="single" w:sz="4" w:space="0" w:color="auto"/>
              <w:left w:val="single" w:sz="4" w:space="0" w:color="auto"/>
              <w:bottom w:val="single" w:sz="4" w:space="0" w:color="auto"/>
              <w:right w:val="single" w:sz="4" w:space="0" w:color="auto"/>
            </w:tcBorders>
            <w:noWrap/>
          </w:tcPr>
          <w:p w14:paraId="2CF21383" w14:textId="00AA3448" w:rsidR="00B75E5A" w:rsidRPr="007678D1" w:rsidRDefault="00B75E5A" w:rsidP="007A7483">
            <w:pPr>
              <w:jc w:val="center"/>
              <w:rPr>
                <w:rFonts w:ascii="Arial" w:hAnsi="Arial" w:cs="Arial"/>
                <w:sz w:val="24"/>
                <w:szCs w:val="24"/>
              </w:rPr>
            </w:pPr>
            <w:r w:rsidRPr="007678D1">
              <w:rPr>
                <w:rFonts w:ascii="Arial" w:hAnsi="Arial" w:cs="Arial"/>
                <w:sz w:val="24"/>
                <w:szCs w:val="24"/>
              </w:rPr>
              <w:t>Квартальная денежная выплата</w:t>
            </w:r>
          </w:p>
        </w:tc>
        <w:tc>
          <w:tcPr>
            <w:tcW w:w="854" w:type="dxa"/>
            <w:tcBorders>
              <w:top w:val="single" w:sz="4" w:space="0" w:color="auto"/>
              <w:left w:val="single" w:sz="4" w:space="0" w:color="auto"/>
              <w:bottom w:val="single" w:sz="4" w:space="0" w:color="auto"/>
              <w:right w:val="single" w:sz="4" w:space="0" w:color="auto"/>
            </w:tcBorders>
            <w:noWrap/>
          </w:tcPr>
          <w:p w14:paraId="5DE34B80" w14:textId="3AADD764" w:rsidR="00B75E5A" w:rsidRPr="007678D1" w:rsidRDefault="00B75E5A" w:rsidP="007A7483">
            <w:pPr>
              <w:jc w:val="center"/>
              <w:rPr>
                <w:rFonts w:ascii="Arial" w:hAnsi="Arial" w:cs="Arial"/>
                <w:sz w:val="24"/>
                <w:szCs w:val="24"/>
              </w:rPr>
            </w:pPr>
            <w:r w:rsidRPr="007678D1">
              <w:rPr>
                <w:rFonts w:ascii="Arial" w:hAnsi="Arial" w:cs="Arial"/>
                <w:sz w:val="24"/>
                <w:szCs w:val="24"/>
              </w:rPr>
              <w:t>Руб.</w:t>
            </w:r>
          </w:p>
        </w:tc>
        <w:tc>
          <w:tcPr>
            <w:tcW w:w="427" w:type="dxa"/>
            <w:tcBorders>
              <w:top w:val="single" w:sz="4" w:space="0" w:color="auto"/>
              <w:left w:val="single" w:sz="4" w:space="0" w:color="auto"/>
              <w:bottom w:val="single" w:sz="4" w:space="0" w:color="auto"/>
              <w:right w:val="single" w:sz="4" w:space="0" w:color="auto"/>
            </w:tcBorders>
            <w:noWrap/>
          </w:tcPr>
          <w:p w14:paraId="73D44F34" w14:textId="6DE53AD2" w:rsidR="00B75E5A"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570" w:type="dxa"/>
            <w:tcBorders>
              <w:top w:val="single" w:sz="4" w:space="0" w:color="auto"/>
              <w:left w:val="single" w:sz="4" w:space="0" w:color="auto"/>
              <w:bottom w:val="single" w:sz="4" w:space="0" w:color="auto"/>
              <w:right w:val="single" w:sz="4" w:space="0" w:color="auto"/>
            </w:tcBorders>
            <w:noWrap/>
          </w:tcPr>
          <w:p w14:paraId="32EF78B3" w14:textId="21DFF5A4" w:rsidR="00B75E5A" w:rsidRPr="007678D1" w:rsidRDefault="00B75E5A" w:rsidP="007A7483">
            <w:pPr>
              <w:jc w:val="center"/>
              <w:rPr>
                <w:rFonts w:ascii="Arial" w:hAnsi="Arial" w:cs="Arial"/>
                <w:sz w:val="24"/>
                <w:szCs w:val="24"/>
              </w:rPr>
            </w:pPr>
            <w:r w:rsidRPr="007678D1">
              <w:rPr>
                <w:rFonts w:ascii="Arial" w:hAnsi="Arial" w:cs="Arial"/>
                <w:sz w:val="24"/>
                <w:szCs w:val="24"/>
              </w:rPr>
              <w:t>2026</w:t>
            </w:r>
          </w:p>
        </w:tc>
        <w:tc>
          <w:tcPr>
            <w:tcW w:w="570" w:type="dxa"/>
            <w:tcBorders>
              <w:top w:val="single" w:sz="4" w:space="0" w:color="auto"/>
              <w:left w:val="single" w:sz="4" w:space="0" w:color="auto"/>
              <w:bottom w:val="single" w:sz="4" w:space="0" w:color="auto"/>
              <w:right w:val="single" w:sz="4" w:space="0" w:color="auto"/>
            </w:tcBorders>
            <w:noWrap/>
          </w:tcPr>
          <w:p w14:paraId="27F639C7" w14:textId="4026E5BC" w:rsidR="00B75E5A"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570" w:type="dxa"/>
            <w:tcBorders>
              <w:top w:val="single" w:sz="4" w:space="0" w:color="auto"/>
              <w:left w:val="single" w:sz="4" w:space="0" w:color="auto"/>
              <w:bottom w:val="single" w:sz="4" w:space="0" w:color="auto"/>
              <w:right w:val="single" w:sz="4" w:space="0" w:color="auto"/>
            </w:tcBorders>
            <w:noWrap/>
          </w:tcPr>
          <w:p w14:paraId="2C135D76" w14:textId="460386EB" w:rsidR="00B75E5A"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570" w:type="dxa"/>
            <w:tcBorders>
              <w:top w:val="single" w:sz="4" w:space="0" w:color="auto"/>
              <w:left w:val="single" w:sz="4" w:space="0" w:color="auto"/>
              <w:bottom w:val="single" w:sz="4" w:space="0" w:color="auto"/>
              <w:right w:val="single" w:sz="4" w:space="0" w:color="auto"/>
            </w:tcBorders>
            <w:noWrap/>
          </w:tcPr>
          <w:p w14:paraId="7DF54D5B" w14:textId="62720E87" w:rsidR="00B75E5A"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306" w:type="dxa"/>
            <w:tcBorders>
              <w:top w:val="single" w:sz="4" w:space="0" w:color="auto"/>
              <w:left w:val="single" w:sz="4" w:space="0" w:color="auto"/>
              <w:bottom w:val="single" w:sz="4" w:space="0" w:color="auto"/>
              <w:right w:val="single" w:sz="4" w:space="0" w:color="auto"/>
            </w:tcBorders>
            <w:noWrap/>
          </w:tcPr>
          <w:p w14:paraId="46A5A5ED" w14:textId="77777777" w:rsidR="00B75E5A" w:rsidRPr="007678D1" w:rsidRDefault="00B75E5A" w:rsidP="007A7483">
            <w:pPr>
              <w:jc w:val="center"/>
              <w:rPr>
                <w:rFonts w:ascii="Arial" w:hAnsi="Arial" w:cs="Arial"/>
                <w:sz w:val="24"/>
                <w:szCs w:val="24"/>
              </w:rPr>
            </w:pPr>
          </w:p>
        </w:tc>
        <w:tc>
          <w:tcPr>
            <w:tcW w:w="1117" w:type="dxa"/>
            <w:tcBorders>
              <w:top w:val="single" w:sz="4" w:space="0" w:color="auto"/>
              <w:left w:val="single" w:sz="4" w:space="0" w:color="auto"/>
              <w:bottom w:val="single" w:sz="4" w:space="0" w:color="auto"/>
              <w:right w:val="single" w:sz="4" w:space="0" w:color="auto"/>
            </w:tcBorders>
            <w:noWrap/>
          </w:tcPr>
          <w:p w14:paraId="5BDB5754" w14:textId="25451FC7" w:rsidR="00B75E5A" w:rsidRPr="007678D1" w:rsidRDefault="00B75E5A" w:rsidP="007A7483">
            <w:pPr>
              <w:pStyle w:val="af1"/>
              <w:jc w:val="center"/>
              <w:rPr>
                <w:rFonts w:ascii="Arial" w:hAnsi="Arial" w:cs="Arial"/>
                <w:sz w:val="24"/>
                <w:szCs w:val="24"/>
                <w:highlight w:val="yellow"/>
              </w:rPr>
            </w:pPr>
            <w:r w:rsidRPr="007678D1">
              <w:rPr>
                <w:rFonts w:ascii="Arial" w:hAnsi="Arial" w:cs="Arial"/>
                <w:sz w:val="24"/>
                <w:szCs w:val="24"/>
              </w:rPr>
              <w:t>Ежемесячная выплата</w:t>
            </w:r>
          </w:p>
        </w:tc>
        <w:tc>
          <w:tcPr>
            <w:tcW w:w="713" w:type="dxa"/>
            <w:tcBorders>
              <w:top w:val="single" w:sz="4" w:space="0" w:color="auto"/>
              <w:left w:val="single" w:sz="4" w:space="0" w:color="auto"/>
              <w:bottom w:val="single" w:sz="4" w:space="0" w:color="auto"/>
              <w:right w:val="single" w:sz="4" w:space="0" w:color="auto"/>
            </w:tcBorders>
            <w:noWrap/>
          </w:tcPr>
          <w:p w14:paraId="08B21061" w14:textId="4CA13CEA" w:rsidR="00B75E5A" w:rsidRPr="007678D1" w:rsidRDefault="00B75E5A" w:rsidP="007A7483">
            <w:pPr>
              <w:jc w:val="center"/>
              <w:rPr>
                <w:rFonts w:ascii="Arial" w:hAnsi="Arial" w:cs="Arial"/>
                <w:sz w:val="24"/>
                <w:szCs w:val="24"/>
                <w:highlight w:val="yellow"/>
              </w:rPr>
            </w:pPr>
            <w:r w:rsidRPr="007678D1">
              <w:rPr>
                <w:rFonts w:ascii="Arial" w:hAnsi="Arial" w:cs="Arial"/>
                <w:sz w:val="24"/>
                <w:szCs w:val="24"/>
              </w:rPr>
              <w:t>Денежная выплата</w:t>
            </w:r>
          </w:p>
        </w:tc>
        <w:tc>
          <w:tcPr>
            <w:tcW w:w="1393" w:type="dxa"/>
            <w:tcBorders>
              <w:top w:val="single" w:sz="4" w:space="0" w:color="auto"/>
              <w:left w:val="single" w:sz="4" w:space="0" w:color="auto"/>
              <w:bottom w:val="single" w:sz="4" w:space="0" w:color="auto"/>
              <w:right w:val="single" w:sz="4" w:space="0" w:color="auto"/>
            </w:tcBorders>
            <w:noWrap/>
          </w:tcPr>
          <w:p w14:paraId="322B0B11" w14:textId="4EB84B28" w:rsidR="00B75E5A" w:rsidRPr="007678D1" w:rsidRDefault="00B75E5A" w:rsidP="007A7483">
            <w:pPr>
              <w:jc w:val="center"/>
              <w:rPr>
                <w:rFonts w:ascii="Arial" w:hAnsi="Arial" w:cs="Arial"/>
                <w:sz w:val="24"/>
                <w:szCs w:val="24"/>
                <w:highlight w:val="yellow"/>
              </w:rPr>
            </w:pPr>
            <w:r w:rsidRPr="007678D1">
              <w:rPr>
                <w:rFonts w:ascii="Arial" w:hAnsi="Arial" w:cs="Arial"/>
                <w:sz w:val="24"/>
                <w:szCs w:val="24"/>
              </w:rPr>
              <w:t>Финансирование за счет регионального бюджета</w:t>
            </w:r>
          </w:p>
        </w:tc>
      </w:tr>
      <w:tr w:rsidR="00B75E5A" w:rsidRPr="007678D1" w14:paraId="02ABCEF5" w14:textId="77777777" w:rsidTr="00F10327">
        <w:trPr>
          <w:trHeight w:val="791"/>
          <w:jc w:val="center"/>
        </w:trPr>
        <w:tc>
          <w:tcPr>
            <w:tcW w:w="690" w:type="dxa"/>
            <w:tcBorders>
              <w:top w:val="single" w:sz="4" w:space="0" w:color="auto"/>
              <w:left w:val="single" w:sz="4" w:space="0" w:color="auto"/>
              <w:bottom w:val="single" w:sz="4" w:space="0" w:color="auto"/>
              <w:right w:val="single" w:sz="4" w:space="0" w:color="auto"/>
            </w:tcBorders>
            <w:noWrap/>
          </w:tcPr>
          <w:p w14:paraId="568FE046" w14:textId="566975C7" w:rsidR="00B75E5A" w:rsidRPr="007678D1" w:rsidRDefault="00B75E5A" w:rsidP="007A7483">
            <w:pPr>
              <w:spacing w:before="52"/>
              <w:jc w:val="center"/>
              <w:rPr>
                <w:rFonts w:ascii="Arial" w:hAnsi="Arial" w:cs="Arial"/>
                <w:sz w:val="24"/>
                <w:szCs w:val="24"/>
              </w:rPr>
            </w:pPr>
            <w:r w:rsidRPr="007678D1">
              <w:rPr>
                <w:rFonts w:ascii="Arial" w:hAnsi="Arial" w:cs="Arial"/>
                <w:sz w:val="24"/>
                <w:szCs w:val="24"/>
              </w:rPr>
              <w:t>1.3.</w:t>
            </w:r>
          </w:p>
        </w:tc>
        <w:tc>
          <w:tcPr>
            <w:tcW w:w="2136" w:type="dxa"/>
            <w:tcBorders>
              <w:top w:val="single" w:sz="4" w:space="0" w:color="auto"/>
              <w:left w:val="single" w:sz="4" w:space="0" w:color="auto"/>
              <w:bottom w:val="single" w:sz="4" w:space="0" w:color="auto"/>
              <w:right w:val="single" w:sz="4" w:space="0" w:color="auto"/>
            </w:tcBorders>
            <w:noWrap/>
          </w:tcPr>
          <w:p w14:paraId="689BC19B" w14:textId="02B11AE5" w:rsidR="00B75E5A" w:rsidRPr="007678D1" w:rsidRDefault="00B75E5A" w:rsidP="007A7483">
            <w:pPr>
              <w:jc w:val="center"/>
              <w:rPr>
                <w:rFonts w:ascii="Arial" w:hAnsi="Arial" w:cs="Arial"/>
                <w:sz w:val="24"/>
                <w:szCs w:val="24"/>
              </w:rPr>
            </w:pPr>
            <w:r w:rsidRPr="007678D1">
              <w:rPr>
                <w:rFonts w:ascii="Arial" w:hAnsi="Arial" w:cs="Arial"/>
                <w:sz w:val="24"/>
                <w:szCs w:val="24"/>
              </w:rPr>
              <w:t>Ежегодная денежная выплата</w:t>
            </w:r>
          </w:p>
        </w:tc>
        <w:tc>
          <w:tcPr>
            <w:tcW w:w="854" w:type="dxa"/>
            <w:tcBorders>
              <w:top w:val="single" w:sz="4" w:space="0" w:color="auto"/>
              <w:left w:val="single" w:sz="4" w:space="0" w:color="auto"/>
              <w:bottom w:val="single" w:sz="4" w:space="0" w:color="auto"/>
              <w:right w:val="single" w:sz="4" w:space="0" w:color="auto"/>
            </w:tcBorders>
            <w:noWrap/>
          </w:tcPr>
          <w:p w14:paraId="3A5F51E4" w14:textId="3BA7C856" w:rsidR="00B75E5A" w:rsidRPr="007678D1" w:rsidRDefault="00B75E5A" w:rsidP="007A7483">
            <w:pPr>
              <w:jc w:val="center"/>
              <w:rPr>
                <w:rFonts w:ascii="Arial" w:hAnsi="Arial" w:cs="Arial"/>
                <w:sz w:val="24"/>
                <w:szCs w:val="24"/>
              </w:rPr>
            </w:pPr>
            <w:r w:rsidRPr="007678D1">
              <w:rPr>
                <w:rFonts w:ascii="Arial" w:hAnsi="Arial" w:cs="Arial"/>
                <w:sz w:val="24"/>
                <w:szCs w:val="24"/>
              </w:rPr>
              <w:t>Руб.</w:t>
            </w:r>
          </w:p>
        </w:tc>
        <w:tc>
          <w:tcPr>
            <w:tcW w:w="427" w:type="dxa"/>
            <w:tcBorders>
              <w:top w:val="single" w:sz="4" w:space="0" w:color="auto"/>
              <w:left w:val="single" w:sz="4" w:space="0" w:color="auto"/>
              <w:bottom w:val="single" w:sz="4" w:space="0" w:color="auto"/>
              <w:right w:val="single" w:sz="4" w:space="0" w:color="auto"/>
            </w:tcBorders>
            <w:noWrap/>
          </w:tcPr>
          <w:p w14:paraId="75D577F5" w14:textId="4B8CEA38" w:rsidR="00B75E5A" w:rsidRPr="007678D1" w:rsidRDefault="00B75E5A" w:rsidP="007A7483">
            <w:pPr>
              <w:jc w:val="center"/>
              <w:rPr>
                <w:rFonts w:ascii="Arial" w:hAnsi="Arial" w:cs="Arial"/>
                <w:sz w:val="24"/>
                <w:szCs w:val="24"/>
              </w:rPr>
            </w:pPr>
            <w:r w:rsidRPr="007678D1">
              <w:rPr>
                <w:rFonts w:ascii="Arial" w:hAnsi="Arial" w:cs="Arial"/>
                <w:sz w:val="24"/>
                <w:szCs w:val="24"/>
              </w:rPr>
              <w:t>120</w:t>
            </w:r>
          </w:p>
        </w:tc>
        <w:tc>
          <w:tcPr>
            <w:tcW w:w="570" w:type="dxa"/>
            <w:tcBorders>
              <w:top w:val="single" w:sz="4" w:space="0" w:color="auto"/>
              <w:left w:val="single" w:sz="4" w:space="0" w:color="auto"/>
              <w:bottom w:val="single" w:sz="4" w:space="0" w:color="auto"/>
              <w:right w:val="single" w:sz="4" w:space="0" w:color="auto"/>
            </w:tcBorders>
            <w:noWrap/>
          </w:tcPr>
          <w:p w14:paraId="1967F3EF" w14:textId="6CD0EA86" w:rsidR="00B75E5A" w:rsidRPr="007678D1" w:rsidRDefault="00B75E5A" w:rsidP="007A7483">
            <w:pPr>
              <w:jc w:val="center"/>
              <w:rPr>
                <w:rFonts w:ascii="Arial" w:hAnsi="Arial" w:cs="Arial"/>
                <w:sz w:val="24"/>
                <w:szCs w:val="24"/>
              </w:rPr>
            </w:pPr>
            <w:r w:rsidRPr="007678D1">
              <w:rPr>
                <w:rFonts w:ascii="Arial" w:hAnsi="Arial" w:cs="Arial"/>
                <w:sz w:val="24"/>
                <w:szCs w:val="24"/>
              </w:rPr>
              <w:t>2026</w:t>
            </w:r>
          </w:p>
        </w:tc>
        <w:tc>
          <w:tcPr>
            <w:tcW w:w="570" w:type="dxa"/>
            <w:tcBorders>
              <w:top w:val="single" w:sz="4" w:space="0" w:color="auto"/>
              <w:left w:val="single" w:sz="4" w:space="0" w:color="auto"/>
              <w:bottom w:val="single" w:sz="4" w:space="0" w:color="auto"/>
              <w:right w:val="single" w:sz="4" w:space="0" w:color="auto"/>
            </w:tcBorders>
            <w:noWrap/>
          </w:tcPr>
          <w:p w14:paraId="4405CA1A" w14:textId="6E9075A7" w:rsidR="00B75E5A"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570" w:type="dxa"/>
            <w:tcBorders>
              <w:top w:val="single" w:sz="4" w:space="0" w:color="auto"/>
              <w:left w:val="single" w:sz="4" w:space="0" w:color="auto"/>
              <w:bottom w:val="single" w:sz="4" w:space="0" w:color="auto"/>
              <w:right w:val="single" w:sz="4" w:space="0" w:color="auto"/>
            </w:tcBorders>
            <w:noWrap/>
          </w:tcPr>
          <w:p w14:paraId="2D271CB7" w14:textId="04107B1E" w:rsidR="00B75E5A"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570" w:type="dxa"/>
            <w:tcBorders>
              <w:top w:val="single" w:sz="4" w:space="0" w:color="auto"/>
              <w:left w:val="single" w:sz="4" w:space="0" w:color="auto"/>
              <w:bottom w:val="single" w:sz="4" w:space="0" w:color="auto"/>
              <w:right w:val="single" w:sz="4" w:space="0" w:color="auto"/>
            </w:tcBorders>
            <w:noWrap/>
          </w:tcPr>
          <w:p w14:paraId="50856714" w14:textId="7AAFC7BE" w:rsidR="00B75E5A" w:rsidRPr="007678D1" w:rsidRDefault="00B75E5A" w:rsidP="007A7483">
            <w:pPr>
              <w:jc w:val="center"/>
              <w:rPr>
                <w:rFonts w:ascii="Arial" w:hAnsi="Arial" w:cs="Arial"/>
                <w:sz w:val="24"/>
                <w:szCs w:val="24"/>
              </w:rPr>
            </w:pPr>
            <w:r w:rsidRPr="007678D1">
              <w:rPr>
                <w:rFonts w:ascii="Arial" w:hAnsi="Arial" w:cs="Arial"/>
                <w:sz w:val="24"/>
                <w:szCs w:val="24"/>
              </w:rPr>
              <w:t>1200</w:t>
            </w:r>
          </w:p>
        </w:tc>
        <w:tc>
          <w:tcPr>
            <w:tcW w:w="306" w:type="dxa"/>
            <w:tcBorders>
              <w:top w:val="single" w:sz="4" w:space="0" w:color="auto"/>
              <w:left w:val="single" w:sz="4" w:space="0" w:color="auto"/>
              <w:bottom w:val="single" w:sz="4" w:space="0" w:color="auto"/>
              <w:right w:val="single" w:sz="4" w:space="0" w:color="auto"/>
            </w:tcBorders>
            <w:noWrap/>
          </w:tcPr>
          <w:p w14:paraId="28D058DD" w14:textId="77777777" w:rsidR="00B75E5A" w:rsidRPr="007678D1" w:rsidRDefault="00B75E5A" w:rsidP="007A7483">
            <w:pPr>
              <w:jc w:val="center"/>
              <w:rPr>
                <w:rFonts w:ascii="Arial" w:hAnsi="Arial" w:cs="Arial"/>
                <w:sz w:val="24"/>
                <w:szCs w:val="24"/>
              </w:rPr>
            </w:pPr>
          </w:p>
        </w:tc>
        <w:tc>
          <w:tcPr>
            <w:tcW w:w="1117" w:type="dxa"/>
            <w:tcBorders>
              <w:top w:val="single" w:sz="4" w:space="0" w:color="auto"/>
              <w:left w:val="single" w:sz="4" w:space="0" w:color="auto"/>
              <w:bottom w:val="single" w:sz="4" w:space="0" w:color="auto"/>
              <w:right w:val="single" w:sz="4" w:space="0" w:color="auto"/>
            </w:tcBorders>
            <w:noWrap/>
          </w:tcPr>
          <w:p w14:paraId="5BEDCDA8" w14:textId="230A2992" w:rsidR="00B75E5A" w:rsidRPr="007678D1" w:rsidRDefault="00B75E5A" w:rsidP="007A7483">
            <w:pPr>
              <w:pStyle w:val="af1"/>
              <w:jc w:val="center"/>
              <w:rPr>
                <w:rFonts w:ascii="Arial" w:hAnsi="Arial" w:cs="Arial"/>
                <w:sz w:val="24"/>
                <w:szCs w:val="24"/>
                <w:highlight w:val="yellow"/>
              </w:rPr>
            </w:pPr>
            <w:r w:rsidRPr="007678D1">
              <w:rPr>
                <w:rFonts w:ascii="Arial" w:hAnsi="Arial" w:cs="Arial"/>
                <w:sz w:val="24"/>
                <w:szCs w:val="24"/>
              </w:rPr>
              <w:t>Ежемесячная выплата</w:t>
            </w:r>
          </w:p>
        </w:tc>
        <w:tc>
          <w:tcPr>
            <w:tcW w:w="713" w:type="dxa"/>
            <w:tcBorders>
              <w:top w:val="single" w:sz="4" w:space="0" w:color="auto"/>
              <w:left w:val="single" w:sz="4" w:space="0" w:color="auto"/>
              <w:bottom w:val="single" w:sz="4" w:space="0" w:color="auto"/>
              <w:right w:val="single" w:sz="4" w:space="0" w:color="auto"/>
            </w:tcBorders>
            <w:noWrap/>
          </w:tcPr>
          <w:p w14:paraId="4CF788C9" w14:textId="3B59B415" w:rsidR="00B75E5A" w:rsidRPr="007678D1" w:rsidRDefault="00B75E5A" w:rsidP="007A7483">
            <w:pPr>
              <w:jc w:val="center"/>
              <w:rPr>
                <w:rFonts w:ascii="Arial" w:hAnsi="Arial" w:cs="Arial"/>
                <w:sz w:val="24"/>
                <w:szCs w:val="24"/>
                <w:highlight w:val="yellow"/>
              </w:rPr>
            </w:pPr>
            <w:r w:rsidRPr="007678D1">
              <w:rPr>
                <w:rFonts w:ascii="Arial" w:hAnsi="Arial" w:cs="Arial"/>
                <w:sz w:val="24"/>
                <w:szCs w:val="24"/>
              </w:rPr>
              <w:t>Денежная выплата</w:t>
            </w:r>
          </w:p>
        </w:tc>
        <w:tc>
          <w:tcPr>
            <w:tcW w:w="1393" w:type="dxa"/>
            <w:tcBorders>
              <w:top w:val="single" w:sz="4" w:space="0" w:color="auto"/>
              <w:left w:val="single" w:sz="4" w:space="0" w:color="auto"/>
              <w:bottom w:val="single" w:sz="4" w:space="0" w:color="auto"/>
              <w:right w:val="single" w:sz="4" w:space="0" w:color="auto"/>
            </w:tcBorders>
            <w:noWrap/>
          </w:tcPr>
          <w:p w14:paraId="4F47704B" w14:textId="489487B1" w:rsidR="00B75E5A" w:rsidRPr="007678D1" w:rsidRDefault="00B75E5A" w:rsidP="007A7483">
            <w:pPr>
              <w:jc w:val="center"/>
              <w:rPr>
                <w:rFonts w:ascii="Arial" w:hAnsi="Arial" w:cs="Arial"/>
                <w:sz w:val="24"/>
                <w:szCs w:val="24"/>
                <w:highlight w:val="yellow"/>
              </w:rPr>
            </w:pPr>
            <w:r w:rsidRPr="007678D1">
              <w:rPr>
                <w:rFonts w:ascii="Arial" w:hAnsi="Arial" w:cs="Arial"/>
                <w:sz w:val="24"/>
                <w:szCs w:val="24"/>
              </w:rPr>
              <w:t>Финансирование за счет регионального бюджета</w:t>
            </w:r>
          </w:p>
        </w:tc>
      </w:tr>
    </w:tbl>
    <w:p w14:paraId="3FB6C47D" w14:textId="77777777" w:rsidR="00A72EEF" w:rsidRPr="00EB3C10" w:rsidRDefault="00A72EEF" w:rsidP="00EB3C10">
      <w:pPr>
        <w:ind w:firstLine="709"/>
        <w:jc w:val="center"/>
        <w:rPr>
          <w:rFonts w:ascii="Arial" w:hAnsi="Arial" w:cs="Arial"/>
          <w:sz w:val="32"/>
          <w:szCs w:val="32"/>
        </w:rPr>
      </w:pPr>
    </w:p>
    <w:p w14:paraId="619CD024" w14:textId="66334854" w:rsidR="00A72EEF" w:rsidRPr="00EB3C10" w:rsidRDefault="00E732E9" w:rsidP="00EB3C10">
      <w:pPr>
        <w:autoSpaceDE/>
        <w:autoSpaceDN/>
        <w:ind w:firstLine="709"/>
        <w:jc w:val="center"/>
        <w:rPr>
          <w:rFonts w:ascii="Arial" w:hAnsi="Arial" w:cs="Arial"/>
          <w:b/>
          <w:bCs/>
          <w:sz w:val="32"/>
          <w:szCs w:val="32"/>
        </w:rPr>
      </w:pPr>
      <w:r w:rsidRPr="00EB3C10">
        <w:rPr>
          <w:rFonts w:ascii="Arial" w:hAnsi="Arial" w:cs="Arial"/>
          <w:b/>
          <w:bCs/>
          <w:sz w:val="32"/>
          <w:szCs w:val="32"/>
        </w:rPr>
        <w:t xml:space="preserve">5. </w:t>
      </w:r>
      <w:r w:rsidR="00A72EEF" w:rsidRPr="00EB3C10">
        <w:rPr>
          <w:rFonts w:ascii="Arial" w:hAnsi="Arial" w:cs="Arial"/>
          <w:b/>
          <w:bCs/>
          <w:sz w:val="32"/>
          <w:szCs w:val="32"/>
        </w:rPr>
        <w:t xml:space="preserve">Финансовое обеспечение реализации </w:t>
      </w:r>
      <w:r w:rsidR="00A72EEF" w:rsidRPr="00EB3C10">
        <w:rPr>
          <w:rFonts w:ascii="Arial" w:hAnsi="Arial" w:cs="Arial"/>
          <w:b/>
          <w:bCs/>
          <w:spacing w:val="-3"/>
          <w:sz w:val="32"/>
          <w:szCs w:val="32"/>
        </w:rPr>
        <w:t>регионального</w:t>
      </w:r>
      <w:r w:rsidR="00A72EEF" w:rsidRPr="00EB3C10">
        <w:rPr>
          <w:rFonts w:ascii="Arial" w:hAnsi="Arial" w:cs="Arial"/>
          <w:b/>
          <w:bCs/>
          <w:sz w:val="32"/>
          <w:szCs w:val="32"/>
        </w:rPr>
        <w:t xml:space="preserve"> проекта</w:t>
      </w:r>
    </w:p>
    <w:p w14:paraId="57E9E206" w14:textId="77777777" w:rsidR="00A72EEF" w:rsidRPr="00EB3C10" w:rsidRDefault="00A72EEF" w:rsidP="00EB3C10">
      <w:pPr>
        <w:ind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693"/>
        <w:gridCol w:w="3696"/>
        <w:gridCol w:w="1278"/>
        <w:gridCol w:w="996"/>
        <w:gridCol w:w="995"/>
        <w:gridCol w:w="852"/>
        <w:gridCol w:w="1117"/>
      </w:tblGrid>
      <w:tr w:rsidR="00A72EEF" w:rsidRPr="007678D1" w14:paraId="615BBDB4" w14:textId="77777777" w:rsidTr="00ED56AC">
        <w:trPr>
          <w:trHeight w:val="342"/>
          <w:jc w:val="center"/>
        </w:trPr>
        <w:tc>
          <w:tcPr>
            <w:tcW w:w="692" w:type="dxa"/>
            <w:vMerge w:val="restart"/>
            <w:tcBorders>
              <w:top w:val="single" w:sz="4" w:space="0" w:color="000000"/>
              <w:left w:val="single" w:sz="4" w:space="0" w:color="000000"/>
              <w:bottom w:val="single" w:sz="4" w:space="0" w:color="000000"/>
              <w:right w:val="single" w:sz="4" w:space="0" w:color="000000"/>
            </w:tcBorders>
            <w:noWrap/>
            <w:vAlign w:val="center"/>
          </w:tcPr>
          <w:p w14:paraId="1ED1D22E" w14:textId="77777777" w:rsidR="00EB3C10" w:rsidRDefault="00E841AB" w:rsidP="007A7483">
            <w:pPr>
              <w:tabs>
                <w:tab w:val="left" w:pos="6673"/>
              </w:tabs>
              <w:ind w:right="-99"/>
              <w:jc w:val="center"/>
              <w:rPr>
                <w:rFonts w:ascii="Arial" w:hAnsi="Arial" w:cs="Arial"/>
                <w:sz w:val="24"/>
                <w:szCs w:val="24"/>
              </w:rPr>
            </w:pPr>
            <w:r>
              <w:rPr>
                <w:rFonts w:ascii="Arial" w:hAnsi="Arial" w:cs="Arial"/>
                <w:sz w:val="24"/>
                <w:szCs w:val="24"/>
              </w:rPr>
              <w:t>№</w:t>
            </w:r>
          </w:p>
          <w:p w14:paraId="4290DE11" w14:textId="7279021A" w:rsidR="00A72EEF" w:rsidRPr="007678D1" w:rsidRDefault="00A72EEF" w:rsidP="007A7483">
            <w:pPr>
              <w:tabs>
                <w:tab w:val="left" w:pos="6673"/>
              </w:tabs>
              <w:ind w:right="-99"/>
              <w:jc w:val="center"/>
              <w:rPr>
                <w:rFonts w:ascii="Arial" w:hAnsi="Arial" w:cs="Arial"/>
                <w:sz w:val="24"/>
                <w:szCs w:val="24"/>
              </w:rPr>
            </w:pPr>
            <w:r w:rsidRPr="007678D1">
              <w:rPr>
                <w:rFonts w:ascii="Arial" w:hAnsi="Arial" w:cs="Arial"/>
                <w:sz w:val="24"/>
                <w:szCs w:val="24"/>
              </w:rPr>
              <w:t>п/п</w:t>
            </w:r>
          </w:p>
        </w:tc>
        <w:tc>
          <w:tcPr>
            <w:tcW w:w="3686" w:type="dxa"/>
            <w:vMerge w:val="restart"/>
            <w:tcBorders>
              <w:top w:val="single" w:sz="4" w:space="0" w:color="000000"/>
              <w:left w:val="single" w:sz="4" w:space="0" w:color="000000"/>
              <w:right w:val="single" w:sz="4" w:space="0" w:color="000000"/>
            </w:tcBorders>
            <w:noWrap/>
          </w:tcPr>
          <w:p w14:paraId="4AA3FC81" w14:textId="77777777" w:rsidR="00A72EEF" w:rsidRPr="007678D1" w:rsidRDefault="00A72EEF" w:rsidP="007A7483">
            <w:pPr>
              <w:tabs>
                <w:tab w:val="left" w:pos="6673"/>
              </w:tabs>
              <w:jc w:val="center"/>
              <w:rPr>
                <w:rFonts w:ascii="Arial" w:hAnsi="Arial" w:cs="Arial"/>
                <w:sz w:val="24"/>
                <w:szCs w:val="24"/>
              </w:rPr>
            </w:pPr>
            <w:r w:rsidRPr="007678D1">
              <w:rPr>
                <w:rFonts w:ascii="Arial" w:hAnsi="Arial" w:cs="Arial"/>
                <w:sz w:val="24"/>
                <w:szCs w:val="24"/>
              </w:rPr>
              <w:t xml:space="preserve">Наименование мероприятия (результата) </w:t>
            </w:r>
          </w:p>
          <w:p w14:paraId="101AC1E6" w14:textId="77777777" w:rsidR="00A72EEF" w:rsidRPr="007678D1" w:rsidRDefault="00A72EEF" w:rsidP="007A7483">
            <w:pPr>
              <w:tabs>
                <w:tab w:val="left" w:pos="6435"/>
              </w:tabs>
              <w:jc w:val="center"/>
              <w:rPr>
                <w:rFonts w:ascii="Arial" w:hAnsi="Arial" w:cs="Arial"/>
                <w:sz w:val="24"/>
                <w:szCs w:val="24"/>
              </w:rPr>
            </w:pPr>
            <w:r w:rsidRPr="007678D1">
              <w:rPr>
                <w:rFonts w:ascii="Arial" w:hAnsi="Arial" w:cs="Arial"/>
                <w:sz w:val="24"/>
                <w:szCs w:val="24"/>
              </w:rPr>
              <w:t>и источники финансирования</w:t>
            </w:r>
          </w:p>
        </w:tc>
        <w:tc>
          <w:tcPr>
            <w:tcW w:w="5224" w:type="dxa"/>
            <w:gridSpan w:val="5"/>
            <w:tcBorders>
              <w:top w:val="single" w:sz="4" w:space="0" w:color="000000"/>
              <w:left w:val="single" w:sz="4" w:space="0" w:color="000000"/>
              <w:bottom w:val="single" w:sz="4" w:space="0" w:color="000000"/>
              <w:right w:val="single" w:sz="4" w:space="0" w:color="000000"/>
            </w:tcBorders>
            <w:noWrap/>
            <w:vAlign w:val="center"/>
          </w:tcPr>
          <w:p w14:paraId="6D8D50A5" w14:textId="77777777" w:rsidR="00A72EEF" w:rsidRPr="007678D1" w:rsidRDefault="00A72EEF" w:rsidP="007A7483">
            <w:pPr>
              <w:tabs>
                <w:tab w:val="left" w:pos="6435"/>
              </w:tabs>
              <w:jc w:val="center"/>
              <w:rPr>
                <w:rFonts w:ascii="Arial" w:hAnsi="Arial" w:cs="Arial"/>
                <w:sz w:val="24"/>
                <w:szCs w:val="24"/>
              </w:rPr>
            </w:pPr>
            <w:r w:rsidRPr="007678D1">
              <w:rPr>
                <w:rFonts w:ascii="Arial" w:hAnsi="Arial" w:cs="Arial"/>
                <w:sz w:val="24"/>
                <w:szCs w:val="24"/>
              </w:rPr>
              <w:t>Объем финансового обеспечения по годам реализации, тыс.рублей</w:t>
            </w:r>
          </w:p>
        </w:tc>
      </w:tr>
      <w:tr w:rsidR="00A72EEF" w:rsidRPr="007678D1" w14:paraId="5C03C82D" w14:textId="77777777" w:rsidTr="00ED56AC">
        <w:trPr>
          <w:trHeight w:val="347"/>
          <w:jc w:val="center"/>
        </w:trPr>
        <w:tc>
          <w:tcPr>
            <w:tcW w:w="692" w:type="dxa"/>
            <w:vMerge/>
            <w:tcBorders>
              <w:top w:val="none" w:sz="4" w:space="0" w:color="000000"/>
              <w:left w:val="single" w:sz="4" w:space="0" w:color="000000"/>
              <w:bottom w:val="single" w:sz="4" w:space="0" w:color="000000"/>
              <w:right w:val="single" w:sz="4" w:space="0" w:color="000000"/>
            </w:tcBorders>
            <w:noWrap/>
            <w:vAlign w:val="center"/>
          </w:tcPr>
          <w:p w14:paraId="178994A9" w14:textId="77777777" w:rsidR="00A72EEF" w:rsidRPr="007678D1" w:rsidRDefault="00A72EEF" w:rsidP="007A7483">
            <w:pPr>
              <w:ind w:right="-99"/>
              <w:rPr>
                <w:rFonts w:ascii="Arial" w:hAnsi="Arial" w:cs="Arial"/>
                <w:sz w:val="24"/>
                <w:szCs w:val="24"/>
              </w:rPr>
            </w:pPr>
          </w:p>
        </w:tc>
        <w:tc>
          <w:tcPr>
            <w:tcW w:w="3686" w:type="dxa"/>
            <w:vMerge/>
            <w:tcBorders>
              <w:left w:val="single" w:sz="4" w:space="0" w:color="000000"/>
              <w:bottom w:val="single" w:sz="4" w:space="0" w:color="000000"/>
              <w:right w:val="single" w:sz="4" w:space="0" w:color="000000"/>
            </w:tcBorders>
            <w:noWrap/>
          </w:tcPr>
          <w:p w14:paraId="1418CAF3" w14:textId="77777777" w:rsidR="00A72EEF" w:rsidRPr="007678D1" w:rsidRDefault="00A72EEF" w:rsidP="007A7483">
            <w:pPr>
              <w:jc w:val="center"/>
              <w:rPr>
                <w:rFonts w:ascii="Arial" w:hAnsi="Arial" w:cs="Arial"/>
                <w:sz w:val="24"/>
                <w:szCs w:val="24"/>
              </w:rPr>
            </w:pP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162E7E8F" w14:textId="35E998A9" w:rsidR="00A72EEF" w:rsidRPr="007678D1" w:rsidRDefault="00A72EEF" w:rsidP="007A7483">
            <w:pPr>
              <w:jc w:val="center"/>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7</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10B9E2DC" w14:textId="5533F59B" w:rsidR="00A72EEF" w:rsidRPr="007678D1" w:rsidRDefault="00A72EEF" w:rsidP="007A7483">
            <w:pPr>
              <w:jc w:val="center"/>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8</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4640BA29" w14:textId="5E9E66CE" w:rsidR="00A72EEF" w:rsidRPr="007678D1" w:rsidRDefault="00A72EEF" w:rsidP="007A7483">
            <w:pPr>
              <w:jc w:val="center"/>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9</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3C327F20"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№+n</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7843CC5B" w14:textId="77777777" w:rsidR="00A72EEF" w:rsidRPr="007678D1" w:rsidRDefault="00A72EEF" w:rsidP="007A7483">
            <w:pPr>
              <w:jc w:val="center"/>
              <w:rPr>
                <w:rFonts w:ascii="Arial" w:hAnsi="Arial" w:cs="Arial"/>
                <w:sz w:val="24"/>
                <w:szCs w:val="24"/>
              </w:rPr>
            </w:pPr>
            <w:r w:rsidRPr="007678D1">
              <w:rPr>
                <w:rFonts w:ascii="Arial" w:hAnsi="Arial" w:cs="Arial"/>
                <w:sz w:val="24"/>
                <w:szCs w:val="24"/>
              </w:rPr>
              <w:t>Всего</w:t>
            </w:r>
          </w:p>
        </w:tc>
      </w:tr>
      <w:tr w:rsidR="00A72EEF" w:rsidRPr="007678D1" w14:paraId="3CEB6BD2" w14:textId="77777777" w:rsidTr="00ED56AC">
        <w:trPr>
          <w:trHeight w:val="347"/>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14:paraId="18234FC6" w14:textId="77777777" w:rsidR="00A72EEF" w:rsidRPr="007678D1" w:rsidRDefault="00A72EEF" w:rsidP="007A7483">
            <w:pPr>
              <w:ind w:right="-99"/>
              <w:jc w:val="center"/>
              <w:rPr>
                <w:rFonts w:ascii="Arial" w:hAnsi="Arial" w:cs="Arial"/>
                <w:sz w:val="24"/>
                <w:szCs w:val="24"/>
              </w:rPr>
            </w:pPr>
            <w:r w:rsidRPr="007678D1">
              <w:rPr>
                <w:rFonts w:ascii="Arial" w:hAnsi="Arial" w:cs="Arial"/>
                <w:sz w:val="24"/>
                <w:szCs w:val="24"/>
              </w:rPr>
              <w:t>1.</w:t>
            </w:r>
          </w:p>
        </w:tc>
        <w:tc>
          <w:tcPr>
            <w:tcW w:w="8910" w:type="dxa"/>
            <w:gridSpan w:val="6"/>
            <w:tcBorders>
              <w:left w:val="single" w:sz="4" w:space="0" w:color="000000"/>
              <w:bottom w:val="single" w:sz="4" w:space="0" w:color="000000"/>
              <w:right w:val="single" w:sz="4" w:space="0" w:color="000000"/>
            </w:tcBorders>
            <w:noWrap/>
          </w:tcPr>
          <w:p w14:paraId="1DB82836" w14:textId="7A2CD51C" w:rsidR="00A72EEF" w:rsidRPr="007678D1" w:rsidRDefault="00A72EEF" w:rsidP="007A7483">
            <w:pPr>
              <w:jc w:val="both"/>
              <w:rPr>
                <w:rFonts w:ascii="Arial" w:hAnsi="Arial" w:cs="Arial"/>
                <w:sz w:val="24"/>
                <w:szCs w:val="24"/>
              </w:rPr>
            </w:pPr>
            <w:r w:rsidRPr="007678D1">
              <w:rPr>
                <w:rFonts w:ascii="Arial" w:hAnsi="Arial" w:cs="Arial"/>
                <w:bCs/>
                <w:sz w:val="24"/>
                <w:szCs w:val="24"/>
              </w:rPr>
              <w:t xml:space="preserve">Задача: </w:t>
            </w:r>
            <w:r w:rsidR="00480285" w:rsidRPr="007678D1">
              <w:rPr>
                <w:rFonts w:ascii="Arial" w:hAnsi="Arial" w:cs="Arial"/>
                <w:bCs/>
                <w:sz w:val="24"/>
                <w:szCs w:val="24"/>
              </w:rPr>
              <w:t>Меры социальной поддержки многодетных семей, установленные для семей, воспитывающие трех и более детей</w:t>
            </w:r>
          </w:p>
        </w:tc>
      </w:tr>
      <w:tr w:rsidR="00A72EEF" w:rsidRPr="007678D1" w14:paraId="4AC21B72" w14:textId="77777777" w:rsidTr="00ED56AC">
        <w:trPr>
          <w:trHeight w:val="60"/>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14:paraId="2E9426B7" w14:textId="77777777" w:rsidR="00A72EEF" w:rsidRPr="007678D1" w:rsidRDefault="00A72EEF" w:rsidP="007A7483">
            <w:pPr>
              <w:ind w:right="-99"/>
              <w:jc w:val="center"/>
              <w:rPr>
                <w:rFonts w:ascii="Arial" w:hAnsi="Arial" w:cs="Arial"/>
                <w:sz w:val="24"/>
                <w:szCs w:val="24"/>
              </w:rPr>
            </w:pPr>
            <w:r w:rsidRPr="007678D1">
              <w:rPr>
                <w:rFonts w:ascii="Arial" w:hAnsi="Arial" w:cs="Arial"/>
                <w:sz w:val="24"/>
                <w:szCs w:val="24"/>
              </w:rPr>
              <w:t>1.1.</w:t>
            </w:r>
          </w:p>
        </w:tc>
        <w:tc>
          <w:tcPr>
            <w:tcW w:w="3686" w:type="dxa"/>
            <w:tcBorders>
              <w:left w:val="single" w:sz="4" w:space="0" w:color="000000"/>
              <w:bottom w:val="single" w:sz="4" w:space="0" w:color="000000"/>
              <w:right w:val="single" w:sz="4" w:space="0" w:color="000000"/>
            </w:tcBorders>
            <w:noWrap/>
          </w:tcPr>
          <w:p w14:paraId="049E02A4" w14:textId="0E491593" w:rsidR="00A72EEF" w:rsidRPr="007678D1" w:rsidRDefault="00A5057D" w:rsidP="007A7483">
            <w:pPr>
              <w:rPr>
                <w:rFonts w:ascii="Arial" w:hAnsi="Arial" w:cs="Arial"/>
                <w:sz w:val="24"/>
                <w:szCs w:val="24"/>
              </w:rPr>
            </w:pPr>
            <w:r w:rsidRPr="007678D1">
              <w:rPr>
                <w:rFonts w:ascii="Arial" w:hAnsi="Arial" w:cs="Arial"/>
                <w:sz w:val="24"/>
                <w:szCs w:val="24"/>
              </w:rPr>
              <w:t>Региональный проект «Многодетная семья»</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3CD7FDFB" w14:textId="77777777" w:rsidR="00A72EEF" w:rsidRPr="007678D1" w:rsidRDefault="00A72EEF" w:rsidP="00E732E9">
            <w:pPr>
              <w:jc w:val="center"/>
              <w:rPr>
                <w:rFonts w:ascii="Arial" w:hAnsi="Arial" w:cs="Arial"/>
                <w:sz w:val="24"/>
                <w:szCs w:val="24"/>
              </w:rPr>
            </w:pPr>
          </w:p>
          <w:p w14:paraId="45376D0F" w14:textId="47C38076" w:rsidR="00A72EEF" w:rsidRPr="007678D1" w:rsidRDefault="00C434C0" w:rsidP="00E732E9">
            <w:pPr>
              <w:jc w:val="center"/>
              <w:rPr>
                <w:rFonts w:ascii="Arial" w:hAnsi="Arial" w:cs="Arial"/>
                <w:sz w:val="24"/>
                <w:szCs w:val="24"/>
              </w:rPr>
            </w:pPr>
            <w:r w:rsidRPr="007678D1">
              <w:rPr>
                <w:rFonts w:ascii="Arial" w:hAnsi="Arial" w:cs="Arial"/>
                <w:sz w:val="24"/>
                <w:szCs w:val="24"/>
              </w:rPr>
              <w:t>2936,3</w:t>
            </w:r>
          </w:p>
        </w:tc>
        <w:tc>
          <w:tcPr>
            <w:tcW w:w="993" w:type="dxa"/>
            <w:tcBorders>
              <w:top w:val="single" w:sz="4" w:space="0" w:color="000000"/>
              <w:left w:val="single" w:sz="4" w:space="0" w:color="000000"/>
              <w:bottom w:val="single" w:sz="4" w:space="0" w:color="000000"/>
              <w:right w:val="single" w:sz="4" w:space="0" w:color="000000"/>
            </w:tcBorders>
            <w:noWrap/>
          </w:tcPr>
          <w:p w14:paraId="3B7E409B" w14:textId="77777777" w:rsidR="00A5057D" w:rsidRPr="007678D1" w:rsidRDefault="00A5057D" w:rsidP="00A5057D">
            <w:pPr>
              <w:rPr>
                <w:rFonts w:ascii="Arial" w:hAnsi="Arial" w:cs="Arial"/>
                <w:sz w:val="24"/>
                <w:szCs w:val="24"/>
              </w:rPr>
            </w:pPr>
          </w:p>
          <w:p w14:paraId="7F415FAB" w14:textId="006B9D4D" w:rsidR="00A72EEF" w:rsidRPr="007678D1" w:rsidRDefault="00F475F4" w:rsidP="00A5057D">
            <w:pPr>
              <w:rPr>
                <w:rFonts w:ascii="Arial" w:hAnsi="Arial" w:cs="Arial"/>
                <w:sz w:val="24"/>
                <w:szCs w:val="24"/>
              </w:rPr>
            </w:pPr>
            <w:r w:rsidRPr="007678D1">
              <w:rPr>
                <w:rFonts w:ascii="Arial" w:hAnsi="Arial" w:cs="Arial"/>
                <w:sz w:val="24"/>
                <w:szCs w:val="24"/>
              </w:rPr>
              <w:t>2936,3</w:t>
            </w:r>
          </w:p>
        </w:tc>
        <w:tc>
          <w:tcPr>
            <w:tcW w:w="992" w:type="dxa"/>
            <w:tcBorders>
              <w:top w:val="single" w:sz="4" w:space="0" w:color="000000"/>
              <w:left w:val="single" w:sz="4" w:space="0" w:color="000000"/>
              <w:bottom w:val="single" w:sz="4" w:space="0" w:color="000000"/>
              <w:right w:val="single" w:sz="4" w:space="0" w:color="000000"/>
            </w:tcBorders>
            <w:noWrap/>
          </w:tcPr>
          <w:p w14:paraId="0A00262D" w14:textId="77777777" w:rsidR="00A72EEF" w:rsidRPr="007678D1" w:rsidRDefault="00A72EEF" w:rsidP="00E732E9">
            <w:pPr>
              <w:jc w:val="center"/>
              <w:rPr>
                <w:rFonts w:ascii="Arial" w:hAnsi="Arial" w:cs="Arial"/>
                <w:sz w:val="24"/>
                <w:szCs w:val="24"/>
              </w:rPr>
            </w:pPr>
          </w:p>
          <w:p w14:paraId="10CA15D2" w14:textId="00981EB3" w:rsidR="00A72EEF" w:rsidRPr="007678D1" w:rsidRDefault="00F475F4" w:rsidP="00A5057D">
            <w:pPr>
              <w:rPr>
                <w:rFonts w:ascii="Arial" w:hAnsi="Arial" w:cs="Arial"/>
                <w:sz w:val="24"/>
                <w:szCs w:val="24"/>
              </w:rPr>
            </w:pPr>
            <w:r w:rsidRPr="007678D1">
              <w:rPr>
                <w:rFonts w:ascii="Arial" w:hAnsi="Arial" w:cs="Arial"/>
                <w:sz w:val="24"/>
                <w:szCs w:val="24"/>
              </w:rPr>
              <w:t>29</w:t>
            </w:r>
            <w:r w:rsidR="00E732E9" w:rsidRPr="007678D1">
              <w:rPr>
                <w:rFonts w:ascii="Arial" w:hAnsi="Arial" w:cs="Arial"/>
                <w:sz w:val="24"/>
                <w:szCs w:val="24"/>
              </w:rPr>
              <w:t>36,3</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6F080980" w14:textId="77777777" w:rsidR="00A5057D" w:rsidRPr="007678D1" w:rsidRDefault="00A5057D" w:rsidP="00E732E9">
            <w:pPr>
              <w:jc w:val="center"/>
              <w:rPr>
                <w:rFonts w:ascii="Arial" w:hAnsi="Arial" w:cs="Arial"/>
                <w:sz w:val="24"/>
                <w:szCs w:val="24"/>
              </w:rPr>
            </w:pPr>
          </w:p>
          <w:p w14:paraId="33B3D2AF" w14:textId="2BDA414E" w:rsidR="00A72EEF" w:rsidRPr="007678D1" w:rsidRDefault="00A72EEF" w:rsidP="00E732E9">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14A662A9" w14:textId="77777777" w:rsidR="00A72EEF" w:rsidRPr="007678D1" w:rsidRDefault="00A72EEF" w:rsidP="00E732E9">
            <w:pPr>
              <w:jc w:val="center"/>
              <w:rPr>
                <w:rFonts w:ascii="Arial" w:hAnsi="Arial" w:cs="Arial"/>
                <w:sz w:val="24"/>
                <w:szCs w:val="24"/>
              </w:rPr>
            </w:pPr>
          </w:p>
          <w:p w14:paraId="4E23B420" w14:textId="19CFB168" w:rsidR="00A72EEF" w:rsidRPr="007678D1" w:rsidRDefault="00C434C0" w:rsidP="00E732E9">
            <w:pPr>
              <w:jc w:val="center"/>
              <w:rPr>
                <w:rFonts w:ascii="Arial" w:hAnsi="Arial" w:cs="Arial"/>
                <w:sz w:val="24"/>
                <w:szCs w:val="24"/>
              </w:rPr>
            </w:pPr>
            <w:r w:rsidRPr="007678D1">
              <w:rPr>
                <w:rFonts w:ascii="Arial" w:hAnsi="Arial" w:cs="Arial"/>
                <w:sz w:val="24"/>
                <w:szCs w:val="24"/>
              </w:rPr>
              <w:t>8808,9</w:t>
            </w:r>
          </w:p>
        </w:tc>
      </w:tr>
      <w:tr w:rsidR="00A72EEF" w:rsidRPr="007678D1" w14:paraId="34858FBE" w14:textId="77777777" w:rsidTr="00ED56AC">
        <w:trPr>
          <w:trHeight w:val="359"/>
          <w:jc w:val="center"/>
        </w:trPr>
        <w:tc>
          <w:tcPr>
            <w:tcW w:w="692" w:type="dxa"/>
            <w:tcBorders>
              <w:top w:val="single" w:sz="4" w:space="0" w:color="000000"/>
              <w:left w:val="single" w:sz="4" w:space="0" w:color="000000"/>
              <w:bottom w:val="single" w:sz="4" w:space="0" w:color="000000"/>
              <w:right w:val="single" w:sz="4" w:space="0" w:color="000000"/>
            </w:tcBorders>
            <w:noWrap/>
          </w:tcPr>
          <w:p w14:paraId="13A3CCDE" w14:textId="77777777" w:rsidR="00A72EEF" w:rsidRPr="007678D1" w:rsidRDefault="00A72EEF" w:rsidP="007A7483">
            <w:pPr>
              <w:spacing w:before="83"/>
              <w:ind w:right="-99"/>
              <w:jc w:val="center"/>
              <w:rPr>
                <w:rFonts w:ascii="Arial" w:hAnsi="Arial" w:cs="Arial"/>
                <w:iCs/>
                <w:sz w:val="24"/>
                <w:szCs w:val="24"/>
              </w:rPr>
            </w:pPr>
            <w:r w:rsidRPr="007678D1">
              <w:rPr>
                <w:rFonts w:ascii="Arial" w:hAnsi="Arial" w:cs="Arial"/>
                <w:iCs/>
                <w:sz w:val="24"/>
                <w:szCs w:val="24"/>
              </w:rPr>
              <w:t>1.1.1.</w:t>
            </w:r>
          </w:p>
        </w:tc>
        <w:tc>
          <w:tcPr>
            <w:tcW w:w="3686" w:type="dxa"/>
            <w:tcBorders>
              <w:top w:val="single" w:sz="4" w:space="0" w:color="000000"/>
              <w:left w:val="single" w:sz="4" w:space="0" w:color="000000"/>
              <w:bottom w:val="single" w:sz="4" w:space="0" w:color="000000"/>
              <w:right w:val="single" w:sz="4" w:space="0" w:color="000000"/>
            </w:tcBorders>
            <w:noWrap/>
          </w:tcPr>
          <w:p w14:paraId="0DF71C12" w14:textId="77777777" w:rsidR="00A72EEF" w:rsidRPr="007678D1" w:rsidRDefault="00A72EEF" w:rsidP="007A7483">
            <w:pPr>
              <w:spacing w:before="83"/>
              <w:rPr>
                <w:rFonts w:ascii="Arial" w:hAnsi="Arial" w:cs="Arial"/>
                <w:iCs/>
                <w:sz w:val="24"/>
                <w:szCs w:val="24"/>
              </w:rPr>
            </w:pPr>
            <w:r w:rsidRPr="007678D1">
              <w:rPr>
                <w:rFonts w:ascii="Arial" w:hAnsi="Arial" w:cs="Arial"/>
                <w:iCs/>
                <w:sz w:val="24"/>
                <w:szCs w:val="24"/>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5BFC9396" w14:textId="260AD754"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03B6D26A" w14:textId="08F365E5"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17B2D5B9" w14:textId="7C98B464"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tcPr>
          <w:p w14:paraId="42BDC9F0" w14:textId="77777777" w:rsidR="00A72EEF" w:rsidRPr="007678D1" w:rsidRDefault="00A72EEF" w:rsidP="00E732E9">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05F8CAB7" w14:textId="094D54FF"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r>
      <w:tr w:rsidR="00A72EEF" w:rsidRPr="007678D1" w14:paraId="6A7CA896" w14:textId="77777777" w:rsidTr="00ED56AC">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14:paraId="02E84DE2" w14:textId="77777777" w:rsidR="00A72EEF" w:rsidRPr="007678D1" w:rsidRDefault="00A72EEF" w:rsidP="007A7483">
            <w:pPr>
              <w:spacing w:before="11"/>
              <w:ind w:right="-99"/>
              <w:jc w:val="center"/>
              <w:rPr>
                <w:rFonts w:ascii="Arial" w:hAnsi="Arial" w:cs="Arial"/>
                <w:sz w:val="24"/>
                <w:szCs w:val="24"/>
              </w:rPr>
            </w:pPr>
            <w:r w:rsidRPr="007678D1">
              <w:rPr>
                <w:rFonts w:ascii="Arial" w:hAnsi="Arial" w:cs="Arial"/>
                <w:sz w:val="24"/>
                <w:szCs w:val="24"/>
              </w:rPr>
              <w:t>1.1.2.</w:t>
            </w:r>
          </w:p>
        </w:tc>
        <w:tc>
          <w:tcPr>
            <w:tcW w:w="3686" w:type="dxa"/>
            <w:tcBorders>
              <w:top w:val="single" w:sz="4" w:space="0" w:color="000000"/>
              <w:left w:val="single" w:sz="4" w:space="0" w:color="000000"/>
              <w:bottom w:val="single" w:sz="4" w:space="0" w:color="000000"/>
              <w:right w:val="single" w:sz="4" w:space="0" w:color="000000"/>
            </w:tcBorders>
            <w:noWrap/>
          </w:tcPr>
          <w:p w14:paraId="2500931F" w14:textId="77777777" w:rsidR="00A72EEF" w:rsidRPr="007678D1" w:rsidRDefault="00A72EEF" w:rsidP="007A7483">
            <w:pPr>
              <w:spacing w:before="11"/>
              <w:rPr>
                <w:rFonts w:ascii="Arial" w:hAnsi="Arial" w:cs="Arial"/>
                <w:sz w:val="24"/>
                <w:szCs w:val="24"/>
              </w:rPr>
            </w:pPr>
            <w:r w:rsidRPr="007678D1">
              <w:rPr>
                <w:rFonts w:ascii="Arial" w:hAnsi="Arial" w:cs="Arial"/>
                <w:sz w:val="24"/>
                <w:szCs w:val="24"/>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2218D2B3" w14:textId="4F2D265D" w:rsidR="00A72EEF" w:rsidRPr="007678D1" w:rsidRDefault="00C434C0" w:rsidP="00E732E9">
            <w:pPr>
              <w:jc w:val="center"/>
              <w:rPr>
                <w:rFonts w:ascii="Arial" w:hAnsi="Arial" w:cs="Arial"/>
                <w:sz w:val="24"/>
                <w:szCs w:val="24"/>
              </w:rPr>
            </w:pPr>
            <w:r w:rsidRPr="007678D1">
              <w:rPr>
                <w:rFonts w:ascii="Arial" w:hAnsi="Arial" w:cs="Arial"/>
                <w:sz w:val="24"/>
                <w:szCs w:val="24"/>
              </w:rPr>
              <w:t>2936,3</w:t>
            </w:r>
          </w:p>
        </w:tc>
        <w:tc>
          <w:tcPr>
            <w:tcW w:w="993" w:type="dxa"/>
            <w:tcBorders>
              <w:top w:val="single" w:sz="4" w:space="0" w:color="000000"/>
              <w:left w:val="single" w:sz="4" w:space="0" w:color="000000"/>
              <w:bottom w:val="single" w:sz="4" w:space="0" w:color="000000"/>
              <w:right w:val="single" w:sz="4" w:space="0" w:color="000000"/>
            </w:tcBorders>
            <w:noWrap/>
          </w:tcPr>
          <w:p w14:paraId="2D57DD9E" w14:textId="662C6BFE" w:rsidR="00A72EEF" w:rsidRPr="007678D1" w:rsidRDefault="00F475F4" w:rsidP="00E732E9">
            <w:pPr>
              <w:jc w:val="center"/>
              <w:rPr>
                <w:rFonts w:ascii="Arial" w:hAnsi="Arial" w:cs="Arial"/>
                <w:sz w:val="24"/>
                <w:szCs w:val="24"/>
              </w:rPr>
            </w:pPr>
            <w:r w:rsidRPr="007678D1">
              <w:rPr>
                <w:rFonts w:ascii="Arial" w:hAnsi="Arial" w:cs="Arial"/>
                <w:sz w:val="24"/>
                <w:szCs w:val="24"/>
              </w:rPr>
              <w:t>2936,3</w:t>
            </w:r>
          </w:p>
        </w:tc>
        <w:tc>
          <w:tcPr>
            <w:tcW w:w="992" w:type="dxa"/>
            <w:tcBorders>
              <w:top w:val="single" w:sz="4" w:space="0" w:color="000000"/>
              <w:left w:val="single" w:sz="4" w:space="0" w:color="000000"/>
              <w:bottom w:val="single" w:sz="4" w:space="0" w:color="000000"/>
              <w:right w:val="single" w:sz="4" w:space="0" w:color="000000"/>
            </w:tcBorders>
            <w:noWrap/>
          </w:tcPr>
          <w:p w14:paraId="1EDDBFE8" w14:textId="3640C656" w:rsidR="00A72EEF" w:rsidRPr="007678D1" w:rsidRDefault="00F475F4" w:rsidP="00E732E9">
            <w:pPr>
              <w:jc w:val="center"/>
              <w:rPr>
                <w:rFonts w:ascii="Arial" w:hAnsi="Arial" w:cs="Arial"/>
                <w:sz w:val="24"/>
                <w:szCs w:val="24"/>
              </w:rPr>
            </w:pPr>
            <w:r w:rsidRPr="007678D1">
              <w:rPr>
                <w:rFonts w:ascii="Arial" w:hAnsi="Arial" w:cs="Arial"/>
                <w:sz w:val="24"/>
                <w:szCs w:val="24"/>
              </w:rPr>
              <w:t>2936,3</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3C17E207" w14:textId="77777777" w:rsidR="00A72EEF" w:rsidRPr="007678D1" w:rsidRDefault="00A72EEF" w:rsidP="00E732E9">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7B46E99A" w14:textId="03596E07" w:rsidR="00A72EEF" w:rsidRPr="007678D1" w:rsidRDefault="00C434C0" w:rsidP="00C434C0">
            <w:pPr>
              <w:jc w:val="center"/>
              <w:rPr>
                <w:rFonts w:ascii="Arial" w:hAnsi="Arial" w:cs="Arial"/>
                <w:sz w:val="24"/>
                <w:szCs w:val="24"/>
              </w:rPr>
            </w:pPr>
            <w:r w:rsidRPr="007678D1">
              <w:rPr>
                <w:rFonts w:ascii="Arial" w:hAnsi="Arial" w:cs="Arial"/>
                <w:sz w:val="24"/>
                <w:szCs w:val="24"/>
              </w:rPr>
              <w:t>88</w:t>
            </w:r>
            <w:r w:rsidR="00F475F4" w:rsidRPr="007678D1">
              <w:rPr>
                <w:rFonts w:ascii="Arial" w:hAnsi="Arial" w:cs="Arial"/>
                <w:sz w:val="24"/>
                <w:szCs w:val="24"/>
              </w:rPr>
              <w:t>08,9</w:t>
            </w:r>
          </w:p>
        </w:tc>
      </w:tr>
      <w:tr w:rsidR="00A72EEF" w:rsidRPr="007678D1" w14:paraId="28D63DDA" w14:textId="77777777" w:rsidTr="00ED56AC">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14:paraId="4B5C7535" w14:textId="77777777" w:rsidR="00A72EEF" w:rsidRPr="007678D1" w:rsidRDefault="00A72EEF" w:rsidP="007A7483">
            <w:pPr>
              <w:spacing w:before="11"/>
              <w:ind w:right="-99"/>
              <w:jc w:val="center"/>
              <w:rPr>
                <w:rFonts w:ascii="Arial" w:hAnsi="Arial" w:cs="Arial"/>
                <w:sz w:val="24"/>
                <w:szCs w:val="24"/>
              </w:rPr>
            </w:pPr>
            <w:r w:rsidRPr="007678D1">
              <w:rPr>
                <w:rFonts w:ascii="Arial" w:hAnsi="Arial" w:cs="Arial"/>
                <w:sz w:val="24"/>
                <w:szCs w:val="24"/>
              </w:rPr>
              <w:t>1.1.3.</w:t>
            </w:r>
          </w:p>
        </w:tc>
        <w:tc>
          <w:tcPr>
            <w:tcW w:w="3686" w:type="dxa"/>
            <w:tcBorders>
              <w:top w:val="single" w:sz="4" w:space="0" w:color="000000"/>
              <w:left w:val="single" w:sz="4" w:space="0" w:color="000000"/>
              <w:bottom w:val="single" w:sz="4" w:space="0" w:color="000000"/>
              <w:right w:val="single" w:sz="4" w:space="0" w:color="000000"/>
            </w:tcBorders>
            <w:noWrap/>
          </w:tcPr>
          <w:p w14:paraId="35094F9E" w14:textId="77777777" w:rsidR="00A72EEF" w:rsidRPr="007678D1" w:rsidRDefault="00A72EEF" w:rsidP="007A7483">
            <w:pPr>
              <w:spacing w:before="11"/>
              <w:rPr>
                <w:rFonts w:ascii="Arial" w:hAnsi="Arial" w:cs="Arial"/>
                <w:sz w:val="24"/>
                <w:szCs w:val="24"/>
              </w:rPr>
            </w:pPr>
            <w:r w:rsidRPr="007678D1">
              <w:rPr>
                <w:rFonts w:ascii="Arial" w:hAnsi="Arial" w:cs="Arial"/>
                <w:sz w:val="24"/>
                <w:szCs w:val="24"/>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41402050" w14:textId="76C26711"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54247494" w14:textId="1AF8EC5E"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1599319A" w14:textId="5A9088EB"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3110A0A3" w14:textId="77777777" w:rsidR="00A72EEF" w:rsidRPr="007678D1" w:rsidRDefault="00A72EEF" w:rsidP="00E732E9">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65EF4FD3" w14:textId="75E1971B"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r>
      <w:tr w:rsidR="00A72EEF" w:rsidRPr="007678D1" w14:paraId="09C53282" w14:textId="77777777" w:rsidTr="00ED56AC">
        <w:trPr>
          <w:trHeight w:val="627"/>
          <w:jc w:val="center"/>
        </w:trPr>
        <w:tc>
          <w:tcPr>
            <w:tcW w:w="692" w:type="dxa"/>
            <w:tcBorders>
              <w:top w:val="single" w:sz="4" w:space="0" w:color="000000"/>
              <w:left w:val="single" w:sz="4" w:space="0" w:color="000000"/>
              <w:bottom w:val="single" w:sz="4" w:space="0" w:color="000000"/>
              <w:right w:val="single" w:sz="4" w:space="0" w:color="000000"/>
            </w:tcBorders>
            <w:noWrap/>
          </w:tcPr>
          <w:p w14:paraId="3E0F92C3" w14:textId="77777777" w:rsidR="00A72EEF" w:rsidRPr="007678D1" w:rsidRDefault="00A72EEF" w:rsidP="007A7483">
            <w:pPr>
              <w:spacing w:before="119"/>
              <w:ind w:right="-99"/>
              <w:rPr>
                <w:rFonts w:ascii="Arial" w:hAnsi="Arial" w:cs="Arial"/>
                <w:sz w:val="24"/>
                <w:szCs w:val="24"/>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14:paraId="767E1003" w14:textId="77777777" w:rsidR="00A72EEF" w:rsidRPr="007678D1" w:rsidRDefault="00A72EEF" w:rsidP="007A7483">
            <w:pPr>
              <w:spacing w:before="119"/>
              <w:rPr>
                <w:rFonts w:ascii="Arial" w:hAnsi="Arial" w:cs="Arial"/>
                <w:sz w:val="24"/>
                <w:szCs w:val="24"/>
                <w:vertAlign w:val="superscript"/>
              </w:rPr>
            </w:pPr>
            <w:r w:rsidRPr="007678D1">
              <w:rPr>
                <w:rFonts w:ascii="Arial" w:hAnsi="Arial" w:cs="Arial"/>
                <w:iCs/>
                <w:sz w:val="24"/>
                <w:szCs w:val="24"/>
              </w:rPr>
              <w:t>Итого по региональному (ведомственному) проекту:</w:t>
            </w:r>
          </w:p>
        </w:tc>
        <w:tc>
          <w:tcPr>
            <w:tcW w:w="1275" w:type="dxa"/>
            <w:tcBorders>
              <w:top w:val="single" w:sz="4" w:space="0" w:color="000000"/>
              <w:left w:val="single" w:sz="4" w:space="0" w:color="000000"/>
              <w:bottom w:val="single" w:sz="4" w:space="0" w:color="000000"/>
              <w:right w:val="single" w:sz="4" w:space="0" w:color="000000"/>
            </w:tcBorders>
            <w:noWrap/>
          </w:tcPr>
          <w:p w14:paraId="5D3946BD" w14:textId="6A6ECAB0"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795BA00A" w14:textId="3762A0B9"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4B17A89A" w14:textId="5DBCAA6E"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65ABF748" w14:textId="77777777" w:rsidR="00A72EEF" w:rsidRPr="007678D1" w:rsidRDefault="00A72EEF" w:rsidP="00E732E9">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113A6F1C" w14:textId="0C613C31"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r>
      <w:tr w:rsidR="00A72EEF" w:rsidRPr="007678D1" w14:paraId="413A1C4F" w14:textId="77777777" w:rsidTr="00ED56AC">
        <w:trPr>
          <w:trHeight w:val="426"/>
          <w:jc w:val="center"/>
        </w:trPr>
        <w:tc>
          <w:tcPr>
            <w:tcW w:w="692" w:type="dxa"/>
            <w:tcBorders>
              <w:top w:val="single" w:sz="4" w:space="0" w:color="000000"/>
              <w:left w:val="single" w:sz="4" w:space="0" w:color="000000"/>
              <w:bottom w:val="single" w:sz="4" w:space="0" w:color="000000"/>
              <w:right w:val="single" w:sz="4" w:space="0" w:color="000000"/>
            </w:tcBorders>
            <w:noWrap/>
          </w:tcPr>
          <w:p w14:paraId="6D2F5494" w14:textId="77777777" w:rsidR="00A72EEF" w:rsidRPr="007678D1" w:rsidRDefault="00A72EEF" w:rsidP="007A7483">
            <w:pPr>
              <w:spacing w:before="119"/>
              <w:ind w:right="-99"/>
              <w:rPr>
                <w:rFonts w:ascii="Arial" w:hAnsi="Arial" w:cs="Arial"/>
                <w:sz w:val="24"/>
                <w:szCs w:val="24"/>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14:paraId="4BCCAA2D" w14:textId="77777777" w:rsidR="00A72EEF" w:rsidRPr="007678D1" w:rsidRDefault="00A72EEF" w:rsidP="007A7483">
            <w:pPr>
              <w:spacing w:before="119"/>
              <w:rPr>
                <w:rFonts w:ascii="Arial" w:hAnsi="Arial" w:cs="Arial"/>
                <w:sz w:val="24"/>
                <w:szCs w:val="24"/>
              </w:rPr>
            </w:pPr>
            <w:r w:rsidRPr="007678D1">
              <w:rPr>
                <w:rFonts w:ascii="Arial" w:hAnsi="Arial" w:cs="Arial"/>
                <w:iCs/>
                <w:sz w:val="24"/>
                <w:szCs w:val="24"/>
              </w:rPr>
              <w:t>в том числе:</w:t>
            </w:r>
          </w:p>
        </w:tc>
        <w:tc>
          <w:tcPr>
            <w:tcW w:w="1275" w:type="dxa"/>
            <w:tcBorders>
              <w:top w:val="single" w:sz="4" w:space="0" w:color="000000"/>
              <w:left w:val="single" w:sz="4" w:space="0" w:color="000000"/>
              <w:bottom w:val="single" w:sz="4" w:space="0" w:color="000000"/>
              <w:right w:val="single" w:sz="4" w:space="0" w:color="000000"/>
            </w:tcBorders>
            <w:noWrap/>
          </w:tcPr>
          <w:p w14:paraId="05A9564B" w14:textId="29E313E8"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4C603BD5" w14:textId="077F6BE0"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22E44A40" w14:textId="3E5A1384"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tcPr>
          <w:p w14:paraId="2B0133FF" w14:textId="77777777" w:rsidR="00A72EEF" w:rsidRPr="007678D1" w:rsidRDefault="00A72EEF" w:rsidP="00E732E9">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683480B2" w14:textId="094ED3C2"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r>
      <w:tr w:rsidR="00A72EEF" w:rsidRPr="007678D1" w14:paraId="6ABE549C" w14:textId="77777777" w:rsidTr="00ED56AC">
        <w:trPr>
          <w:trHeight w:val="244"/>
          <w:jc w:val="center"/>
        </w:trPr>
        <w:tc>
          <w:tcPr>
            <w:tcW w:w="692" w:type="dxa"/>
            <w:tcBorders>
              <w:top w:val="single" w:sz="4" w:space="0" w:color="000000"/>
              <w:left w:val="single" w:sz="4" w:space="0" w:color="000000"/>
              <w:bottom w:val="single" w:sz="4" w:space="0" w:color="000000"/>
              <w:right w:val="single" w:sz="4" w:space="0" w:color="000000"/>
            </w:tcBorders>
            <w:noWrap/>
          </w:tcPr>
          <w:p w14:paraId="6D5CCEE6" w14:textId="77777777" w:rsidR="00A72EEF" w:rsidRPr="007678D1" w:rsidRDefault="00A72EEF" w:rsidP="007A7483">
            <w:pPr>
              <w:spacing w:before="114"/>
              <w:ind w:right="-99"/>
              <w:rPr>
                <w:rFonts w:ascii="Arial" w:hAnsi="Arial" w:cs="Arial"/>
                <w:iCs/>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1C7A4358" w14:textId="77777777" w:rsidR="00A72EEF" w:rsidRPr="007678D1" w:rsidRDefault="00A72EEF" w:rsidP="007A7483">
            <w:pPr>
              <w:spacing w:before="114"/>
              <w:rPr>
                <w:rFonts w:ascii="Arial" w:hAnsi="Arial" w:cs="Arial"/>
                <w:iCs/>
                <w:sz w:val="24"/>
                <w:szCs w:val="24"/>
              </w:rPr>
            </w:pPr>
            <w:r w:rsidRPr="007678D1">
              <w:rPr>
                <w:rFonts w:ascii="Arial" w:hAnsi="Arial" w:cs="Arial"/>
                <w:sz w:val="24"/>
                <w:szCs w:val="24"/>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19764F21" w14:textId="20AB9010"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6AC65564" w14:textId="70C278DF"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55C6C434" w14:textId="6FA3F2A7"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tcPr>
          <w:p w14:paraId="4561E7DD" w14:textId="77777777" w:rsidR="00A72EEF" w:rsidRPr="007678D1" w:rsidRDefault="00A72EEF" w:rsidP="00E732E9">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5808F57B" w14:textId="301E768B"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r>
      <w:tr w:rsidR="00A72EEF" w:rsidRPr="007678D1" w14:paraId="7D0AEBC6" w14:textId="77777777" w:rsidTr="00ED56AC">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14:paraId="22C0D837" w14:textId="77777777" w:rsidR="00A72EEF" w:rsidRPr="007678D1" w:rsidRDefault="00A72EEF" w:rsidP="007A7483">
            <w:pPr>
              <w:spacing w:before="11"/>
              <w:ind w:right="-99"/>
              <w:rPr>
                <w:rFonts w:ascii="Arial" w:hAnsi="Arial" w:cs="Arial"/>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5B336CE7" w14:textId="77777777" w:rsidR="00A72EEF" w:rsidRPr="007678D1" w:rsidRDefault="00A72EEF" w:rsidP="007A7483">
            <w:pPr>
              <w:spacing w:before="11"/>
              <w:rPr>
                <w:rFonts w:ascii="Arial" w:hAnsi="Arial" w:cs="Arial"/>
                <w:sz w:val="24"/>
                <w:szCs w:val="24"/>
              </w:rPr>
            </w:pPr>
            <w:r w:rsidRPr="007678D1">
              <w:rPr>
                <w:rFonts w:ascii="Arial" w:hAnsi="Arial" w:cs="Arial"/>
                <w:sz w:val="24"/>
                <w:szCs w:val="24"/>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5EE5B93A" w14:textId="7FA0E33B"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2DFFC1B6" w14:textId="5A3A444B"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47B71C36" w14:textId="085AE6D0"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56C22D31" w14:textId="77777777" w:rsidR="00A72EEF" w:rsidRPr="007678D1" w:rsidRDefault="00A72EEF" w:rsidP="00E732E9">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724C8804" w14:textId="1BB68DC3"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r>
      <w:tr w:rsidR="00A72EEF" w:rsidRPr="007678D1" w14:paraId="42F5BF23" w14:textId="77777777" w:rsidTr="00ED56AC">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14:paraId="2704018B" w14:textId="77777777" w:rsidR="00A72EEF" w:rsidRPr="007678D1" w:rsidRDefault="00A72EEF" w:rsidP="007A7483">
            <w:pPr>
              <w:spacing w:before="11"/>
              <w:ind w:right="-99"/>
              <w:rPr>
                <w:rFonts w:ascii="Arial" w:hAnsi="Arial" w:cs="Arial"/>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5FBBF9A7" w14:textId="77777777" w:rsidR="00A72EEF" w:rsidRPr="007678D1" w:rsidRDefault="00A72EEF" w:rsidP="007A7483">
            <w:pPr>
              <w:spacing w:before="11"/>
              <w:rPr>
                <w:rFonts w:ascii="Arial" w:hAnsi="Arial" w:cs="Arial"/>
                <w:sz w:val="24"/>
                <w:szCs w:val="24"/>
              </w:rPr>
            </w:pPr>
            <w:r w:rsidRPr="007678D1">
              <w:rPr>
                <w:rFonts w:ascii="Arial" w:hAnsi="Arial" w:cs="Arial"/>
                <w:sz w:val="24"/>
                <w:szCs w:val="24"/>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tcPr>
          <w:p w14:paraId="4965526F" w14:textId="22556CD1"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4F185333" w14:textId="423C4AB1"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733CB46D" w14:textId="1E0A4E0E"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tcPr>
          <w:p w14:paraId="7AE29ED3" w14:textId="77777777" w:rsidR="00A72EEF" w:rsidRPr="007678D1" w:rsidRDefault="00A72EEF" w:rsidP="00E732E9">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62F3EDC6" w14:textId="45692E75" w:rsidR="00A72EEF" w:rsidRPr="007678D1" w:rsidRDefault="00E732E9" w:rsidP="00E732E9">
            <w:pPr>
              <w:jc w:val="center"/>
              <w:rPr>
                <w:rFonts w:ascii="Arial" w:hAnsi="Arial" w:cs="Arial"/>
                <w:sz w:val="24"/>
                <w:szCs w:val="24"/>
              </w:rPr>
            </w:pPr>
            <w:r w:rsidRPr="007678D1">
              <w:rPr>
                <w:rFonts w:ascii="Arial" w:hAnsi="Arial" w:cs="Arial"/>
                <w:sz w:val="24"/>
                <w:szCs w:val="24"/>
              </w:rPr>
              <w:t>0</w:t>
            </w:r>
          </w:p>
        </w:tc>
      </w:tr>
    </w:tbl>
    <w:p w14:paraId="23B35751" w14:textId="77777777" w:rsidR="00A72EEF" w:rsidRPr="00EB3C10" w:rsidRDefault="00A72EEF" w:rsidP="00EB3C10">
      <w:pPr>
        <w:ind w:firstLine="709"/>
        <w:jc w:val="center"/>
        <w:rPr>
          <w:rFonts w:ascii="Arial" w:hAnsi="Arial" w:cs="Arial"/>
          <w:sz w:val="32"/>
          <w:szCs w:val="32"/>
        </w:rPr>
      </w:pPr>
    </w:p>
    <w:p w14:paraId="3229950B" w14:textId="4C91B1B1" w:rsidR="00A72EEF" w:rsidRPr="00EB3C10" w:rsidRDefault="00A72EEF" w:rsidP="00EB3C10">
      <w:pPr>
        <w:ind w:firstLine="709"/>
        <w:jc w:val="center"/>
        <w:rPr>
          <w:rFonts w:ascii="Arial" w:hAnsi="Arial" w:cs="Arial"/>
          <w:b/>
          <w:bCs/>
          <w:sz w:val="32"/>
          <w:szCs w:val="32"/>
        </w:rPr>
      </w:pPr>
      <w:r w:rsidRPr="00EB3C10">
        <w:rPr>
          <w:rFonts w:ascii="Arial" w:hAnsi="Arial" w:cs="Arial"/>
          <w:b/>
          <w:bCs/>
          <w:sz w:val="32"/>
          <w:szCs w:val="32"/>
        </w:rPr>
        <w:lastRenderedPageBreak/>
        <w:t>6. 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004D9A" w:rsidRPr="00EB3C10">
        <w:rPr>
          <w:rFonts w:ascii="Arial" w:hAnsi="Arial" w:cs="Arial"/>
          <w:b/>
          <w:bCs/>
          <w:sz w:val="32"/>
          <w:szCs w:val="32"/>
        </w:rPr>
        <w:t>7</w:t>
      </w:r>
      <w:r w:rsidRPr="00EB3C10">
        <w:rPr>
          <w:rFonts w:ascii="Arial" w:hAnsi="Arial" w:cs="Arial"/>
          <w:b/>
          <w:bCs/>
          <w:sz w:val="32"/>
          <w:szCs w:val="32"/>
        </w:rPr>
        <w:t xml:space="preserve"> году</w:t>
      </w:r>
    </w:p>
    <w:p w14:paraId="00479FF1" w14:textId="77777777" w:rsidR="00A72EEF" w:rsidRPr="00EB3C10" w:rsidRDefault="00A72EEF" w:rsidP="00EB3C10">
      <w:pPr>
        <w:ind w:firstLine="709"/>
        <w:jc w:val="center"/>
        <w:rPr>
          <w:rFonts w:ascii="Arial" w:hAnsi="Arial" w:cs="Arial"/>
          <w:bCs/>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1395"/>
        <w:gridCol w:w="597"/>
        <w:gridCol w:w="721"/>
        <w:gridCol w:w="597"/>
        <w:gridCol w:w="597"/>
        <w:gridCol w:w="597"/>
        <w:gridCol w:w="597"/>
        <w:gridCol w:w="597"/>
        <w:gridCol w:w="597"/>
        <w:gridCol w:w="746"/>
        <w:gridCol w:w="8"/>
        <w:gridCol w:w="623"/>
        <w:gridCol w:w="597"/>
        <w:gridCol w:w="753"/>
      </w:tblGrid>
      <w:tr w:rsidR="00A72EEF" w:rsidRPr="007678D1" w14:paraId="735A9882" w14:textId="77777777" w:rsidTr="00F10327">
        <w:trPr>
          <w:trHeight w:val="458"/>
          <w:jc w:val="center"/>
        </w:trPr>
        <w:tc>
          <w:tcPr>
            <w:tcW w:w="704" w:type="dxa"/>
            <w:vMerge w:val="restart"/>
            <w:noWrap/>
            <w:tcMar>
              <w:top w:w="0" w:type="dxa"/>
              <w:left w:w="0" w:type="dxa"/>
              <w:bottom w:w="0" w:type="dxa"/>
              <w:right w:w="0" w:type="dxa"/>
            </w:tcMar>
            <w:vAlign w:val="center"/>
          </w:tcPr>
          <w:p w14:paraId="56CF84F7" w14:textId="77777777" w:rsidR="00A72EEF" w:rsidRPr="007678D1" w:rsidRDefault="00A72EEF"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722CDC35" w14:textId="77777777" w:rsidR="00A72EEF" w:rsidRPr="007678D1" w:rsidRDefault="00A72EEF"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п/п</w:t>
            </w:r>
          </w:p>
        </w:tc>
        <w:tc>
          <w:tcPr>
            <w:tcW w:w="1409" w:type="dxa"/>
            <w:vMerge w:val="restart"/>
            <w:noWrap/>
            <w:tcMar>
              <w:top w:w="0" w:type="dxa"/>
              <w:left w:w="0" w:type="dxa"/>
              <w:bottom w:w="0" w:type="dxa"/>
              <w:right w:w="0" w:type="dxa"/>
            </w:tcMar>
            <w:vAlign w:val="center"/>
          </w:tcPr>
          <w:p w14:paraId="3E08DBBC" w14:textId="77777777" w:rsidR="00A72EEF" w:rsidRPr="007678D1" w:rsidRDefault="00A72EEF"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Наименование мероприятия (результата)</w:t>
            </w:r>
          </w:p>
        </w:tc>
        <w:tc>
          <w:tcPr>
            <w:tcW w:w="6769" w:type="dxa"/>
            <w:gridSpan w:val="12"/>
            <w:noWrap/>
            <w:tcMar>
              <w:top w:w="0" w:type="dxa"/>
              <w:left w:w="0" w:type="dxa"/>
              <w:bottom w:w="0" w:type="dxa"/>
              <w:right w:w="0" w:type="dxa"/>
            </w:tcMar>
            <w:vAlign w:val="center"/>
          </w:tcPr>
          <w:p w14:paraId="74E28626" w14:textId="5125AA4B" w:rsidR="00A72EEF" w:rsidRPr="007678D1" w:rsidRDefault="00A72EEF"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План исполнения нарастающим </w:t>
            </w:r>
            <w:r w:rsidRPr="007678D1">
              <w:rPr>
                <w:rFonts w:ascii="Arial" w:eastAsia="Arial" w:hAnsi="Arial" w:cs="Arial"/>
                <w:sz w:val="24"/>
                <w:szCs w:val="24"/>
              </w:rPr>
              <w:t>итогом (тыс.</w:t>
            </w:r>
            <w:r w:rsidR="006071E9"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45" w:type="dxa"/>
            <w:vMerge w:val="restart"/>
            <w:noWrap/>
            <w:tcMar>
              <w:top w:w="0" w:type="dxa"/>
              <w:left w:w="0" w:type="dxa"/>
              <w:bottom w:w="0" w:type="dxa"/>
              <w:right w:w="0" w:type="dxa"/>
            </w:tcMar>
            <w:vAlign w:val="center"/>
          </w:tcPr>
          <w:p w14:paraId="31414B41" w14:textId="77777777" w:rsidR="00A72EEF" w:rsidRPr="007678D1" w:rsidRDefault="00A72EEF"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Всего</w:t>
            </w:r>
          </w:p>
          <w:p w14:paraId="30F0C25F" w14:textId="77777777" w:rsidR="00A72EEF" w:rsidRPr="007678D1" w:rsidRDefault="00A72EEF"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 конец</w:t>
            </w:r>
          </w:p>
          <w:p w14:paraId="1F5D9479" w14:textId="77777777" w:rsidR="00A72EEF" w:rsidRPr="007678D1" w:rsidRDefault="00A72EEF"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2027 </w:t>
            </w:r>
            <w:r w:rsidRPr="007678D1">
              <w:rPr>
                <w:rFonts w:ascii="Arial" w:eastAsia="Arial" w:hAnsi="Arial" w:cs="Arial"/>
                <w:sz w:val="24"/>
                <w:szCs w:val="24"/>
              </w:rPr>
              <w:t>г.</w:t>
            </w:r>
          </w:p>
          <w:p w14:paraId="6415B741" w14:textId="77777777" w:rsidR="00A72EEF" w:rsidRPr="007678D1" w:rsidRDefault="00A72EEF"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30241587" w14:textId="77777777" w:rsidR="00A72EEF" w:rsidRPr="007678D1" w:rsidRDefault="00A72EEF"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C30348" w:rsidRPr="007678D1" w14:paraId="3FAD71EA" w14:textId="77777777" w:rsidTr="00F10327">
        <w:trPr>
          <w:trHeight w:val="359"/>
          <w:jc w:val="center"/>
        </w:trPr>
        <w:tc>
          <w:tcPr>
            <w:tcW w:w="704" w:type="dxa"/>
            <w:vMerge/>
            <w:noWrap/>
          </w:tcPr>
          <w:p w14:paraId="7599A377" w14:textId="77777777" w:rsidR="00A72EEF" w:rsidRPr="007678D1" w:rsidRDefault="00A72EEF" w:rsidP="007A7483">
            <w:pPr>
              <w:rPr>
                <w:rFonts w:ascii="Arial" w:hAnsi="Arial" w:cs="Arial"/>
                <w:sz w:val="24"/>
                <w:szCs w:val="24"/>
              </w:rPr>
            </w:pPr>
          </w:p>
        </w:tc>
        <w:tc>
          <w:tcPr>
            <w:tcW w:w="1409" w:type="dxa"/>
            <w:vMerge/>
            <w:noWrap/>
          </w:tcPr>
          <w:p w14:paraId="22211055" w14:textId="77777777" w:rsidR="00A72EEF" w:rsidRPr="007678D1" w:rsidRDefault="00A72EEF" w:rsidP="007A7483">
            <w:pPr>
              <w:rPr>
                <w:rFonts w:ascii="Arial" w:hAnsi="Arial" w:cs="Arial"/>
                <w:sz w:val="24"/>
                <w:szCs w:val="24"/>
              </w:rPr>
            </w:pPr>
          </w:p>
        </w:tc>
        <w:tc>
          <w:tcPr>
            <w:tcW w:w="587" w:type="dxa"/>
            <w:noWrap/>
            <w:tcMar>
              <w:top w:w="0" w:type="dxa"/>
              <w:left w:w="0" w:type="dxa"/>
              <w:bottom w:w="0" w:type="dxa"/>
              <w:right w:w="0" w:type="dxa"/>
            </w:tcMar>
            <w:vAlign w:val="center"/>
          </w:tcPr>
          <w:p w14:paraId="697C4958"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январь</w:t>
            </w:r>
          </w:p>
        </w:tc>
        <w:tc>
          <w:tcPr>
            <w:tcW w:w="710" w:type="dxa"/>
            <w:noWrap/>
            <w:tcMar>
              <w:top w:w="0" w:type="dxa"/>
              <w:left w:w="0" w:type="dxa"/>
              <w:bottom w:w="0" w:type="dxa"/>
              <w:right w:w="0" w:type="dxa"/>
            </w:tcMar>
            <w:vAlign w:val="center"/>
          </w:tcPr>
          <w:p w14:paraId="6016A536"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февраль</w:t>
            </w:r>
          </w:p>
        </w:tc>
        <w:tc>
          <w:tcPr>
            <w:tcW w:w="588" w:type="dxa"/>
            <w:noWrap/>
            <w:tcMar>
              <w:top w:w="0" w:type="dxa"/>
              <w:left w:w="0" w:type="dxa"/>
              <w:bottom w:w="0" w:type="dxa"/>
              <w:right w:w="0" w:type="dxa"/>
            </w:tcMar>
            <w:vAlign w:val="center"/>
          </w:tcPr>
          <w:p w14:paraId="5FCCE633"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март</w:t>
            </w:r>
          </w:p>
        </w:tc>
        <w:tc>
          <w:tcPr>
            <w:tcW w:w="588" w:type="dxa"/>
            <w:noWrap/>
            <w:tcMar>
              <w:top w:w="0" w:type="dxa"/>
              <w:left w:w="0" w:type="dxa"/>
              <w:bottom w:w="0" w:type="dxa"/>
              <w:right w:w="0" w:type="dxa"/>
            </w:tcMar>
            <w:vAlign w:val="center"/>
          </w:tcPr>
          <w:p w14:paraId="52A82DB5"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апрель</w:t>
            </w:r>
          </w:p>
        </w:tc>
        <w:tc>
          <w:tcPr>
            <w:tcW w:w="588" w:type="dxa"/>
            <w:noWrap/>
            <w:tcMar>
              <w:top w:w="0" w:type="dxa"/>
              <w:left w:w="0" w:type="dxa"/>
              <w:bottom w:w="0" w:type="dxa"/>
              <w:right w:w="0" w:type="dxa"/>
            </w:tcMar>
            <w:vAlign w:val="center"/>
          </w:tcPr>
          <w:p w14:paraId="18EE6A46"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май</w:t>
            </w:r>
          </w:p>
        </w:tc>
        <w:tc>
          <w:tcPr>
            <w:tcW w:w="588" w:type="dxa"/>
            <w:noWrap/>
            <w:tcMar>
              <w:top w:w="0" w:type="dxa"/>
              <w:left w:w="0" w:type="dxa"/>
              <w:bottom w:w="0" w:type="dxa"/>
              <w:right w:w="0" w:type="dxa"/>
            </w:tcMar>
            <w:vAlign w:val="center"/>
          </w:tcPr>
          <w:p w14:paraId="0D6FBA07"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июнь</w:t>
            </w:r>
          </w:p>
        </w:tc>
        <w:tc>
          <w:tcPr>
            <w:tcW w:w="588" w:type="dxa"/>
            <w:noWrap/>
            <w:tcMar>
              <w:top w:w="0" w:type="dxa"/>
              <w:left w:w="0" w:type="dxa"/>
              <w:bottom w:w="0" w:type="dxa"/>
              <w:right w:w="0" w:type="dxa"/>
            </w:tcMar>
            <w:vAlign w:val="center"/>
          </w:tcPr>
          <w:p w14:paraId="124053AC"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июль</w:t>
            </w:r>
          </w:p>
        </w:tc>
        <w:tc>
          <w:tcPr>
            <w:tcW w:w="588" w:type="dxa"/>
            <w:noWrap/>
            <w:tcMar>
              <w:top w:w="0" w:type="dxa"/>
              <w:left w:w="0" w:type="dxa"/>
              <w:bottom w:w="0" w:type="dxa"/>
              <w:right w:w="0" w:type="dxa"/>
            </w:tcMar>
            <w:vAlign w:val="center"/>
          </w:tcPr>
          <w:p w14:paraId="48D698A5"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август</w:t>
            </w:r>
          </w:p>
        </w:tc>
        <w:tc>
          <w:tcPr>
            <w:tcW w:w="735" w:type="dxa"/>
            <w:noWrap/>
            <w:tcMar>
              <w:top w:w="0" w:type="dxa"/>
              <w:left w:w="0" w:type="dxa"/>
              <w:bottom w:w="0" w:type="dxa"/>
              <w:right w:w="0" w:type="dxa"/>
            </w:tcMar>
            <w:vAlign w:val="center"/>
          </w:tcPr>
          <w:p w14:paraId="6BAABD64"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сентябрь</w:t>
            </w:r>
          </w:p>
        </w:tc>
        <w:tc>
          <w:tcPr>
            <w:tcW w:w="621" w:type="dxa"/>
            <w:gridSpan w:val="2"/>
            <w:noWrap/>
            <w:tcMar>
              <w:top w:w="0" w:type="dxa"/>
              <w:left w:w="0" w:type="dxa"/>
              <w:bottom w:w="0" w:type="dxa"/>
              <w:right w:w="0" w:type="dxa"/>
            </w:tcMar>
            <w:vAlign w:val="center"/>
          </w:tcPr>
          <w:p w14:paraId="1030A229"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октябрь</w:t>
            </w:r>
          </w:p>
        </w:tc>
        <w:tc>
          <w:tcPr>
            <w:tcW w:w="588" w:type="dxa"/>
            <w:noWrap/>
            <w:tcMar>
              <w:top w:w="0" w:type="dxa"/>
              <w:left w:w="0" w:type="dxa"/>
              <w:bottom w:w="0" w:type="dxa"/>
              <w:right w:w="0" w:type="dxa"/>
            </w:tcMar>
            <w:vAlign w:val="center"/>
          </w:tcPr>
          <w:p w14:paraId="34C9CA0C" w14:textId="77777777" w:rsidR="00A72EEF" w:rsidRPr="007678D1" w:rsidRDefault="00A72EEF" w:rsidP="007A7483">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ноябрь</w:t>
            </w:r>
          </w:p>
        </w:tc>
        <w:tc>
          <w:tcPr>
            <w:tcW w:w="745" w:type="dxa"/>
            <w:vMerge/>
            <w:noWrap/>
          </w:tcPr>
          <w:p w14:paraId="3C590F51" w14:textId="77777777" w:rsidR="00A72EEF" w:rsidRPr="007678D1" w:rsidRDefault="00A72EEF" w:rsidP="007A7483">
            <w:pPr>
              <w:rPr>
                <w:rFonts w:ascii="Arial" w:hAnsi="Arial" w:cs="Arial"/>
                <w:sz w:val="24"/>
                <w:szCs w:val="24"/>
              </w:rPr>
            </w:pPr>
          </w:p>
        </w:tc>
      </w:tr>
      <w:tr w:rsidR="00A72EEF" w:rsidRPr="007678D1" w14:paraId="14E07178" w14:textId="77777777" w:rsidTr="00F10327">
        <w:trPr>
          <w:trHeight w:val="359"/>
          <w:jc w:val="center"/>
        </w:trPr>
        <w:tc>
          <w:tcPr>
            <w:tcW w:w="704" w:type="dxa"/>
            <w:noWrap/>
            <w:tcMar>
              <w:top w:w="0" w:type="dxa"/>
              <w:left w:w="0" w:type="dxa"/>
              <w:bottom w:w="0" w:type="dxa"/>
              <w:right w:w="0" w:type="dxa"/>
            </w:tcMar>
            <w:vAlign w:val="center"/>
          </w:tcPr>
          <w:p w14:paraId="7BF7EF87" w14:textId="77777777" w:rsidR="00A72EEF" w:rsidRPr="007678D1" w:rsidRDefault="00A72EEF" w:rsidP="007A7483">
            <w:pPr>
              <w:pBdr>
                <w:top w:val="none" w:sz="4" w:space="0" w:color="000000"/>
                <w:left w:val="none" w:sz="4" w:space="0" w:color="000000"/>
                <w:bottom w:val="none" w:sz="4" w:space="0" w:color="000000"/>
                <w:right w:val="none" w:sz="4" w:space="0" w:color="000000"/>
              </w:pBdr>
              <w:spacing w:before="112"/>
              <w:jc w:val="center"/>
              <w:rPr>
                <w:rFonts w:ascii="Arial" w:hAnsi="Arial" w:cs="Arial"/>
                <w:sz w:val="24"/>
                <w:szCs w:val="24"/>
              </w:rPr>
            </w:pPr>
            <w:r w:rsidRPr="007678D1">
              <w:rPr>
                <w:rFonts w:ascii="Arial" w:eastAsia="Arial" w:hAnsi="Arial" w:cs="Arial"/>
                <w:sz w:val="24"/>
                <w:szCs w:val="24"/>
              </w:rPr>
              <w:t>1</w:t>
            </w:r>
          </w:p>
        </w:tc>
        <w:tc>
          <w:tcPr>
            <w:tcW w:w="8923" w:type="dxa"/>
            <w:gridSpan w:val="14"/>
            <w:noWrap/>
            <w:tcMar>
              <w:top w:w="0" w:type="dxa"/>
              <w:left w:w="0" w:type="dxa"/>
              <w:bottom w:w="0" w:type="dxa"/>
              <w:right w:w="0" w:type="dxa"/>
            </w:tcMar>
          </w:tcPr>
          <w:p w14:paraId="71ACFFDB" w14:textId="58118CBF" w:rsidR="00A72EEF" w:rsidRPr="007678D1" w:rsidRDefault="00A72EEF" w:rsidP="007A7483">
            <w:pPr>
              <w:pBdr>
                <w:top w:val="none" w:sz="4" w:space="0" w:color="000000"/>
                <w:left w:val="none" w:sz="4" w:space="0" w:color="000000"/>
                <w:bottom w:val="none" w:sz="4" w:space="0" w:color="000000"/>
                <w:right w:val="none" w:sz="4" w:space="0" w:color="000000"/>
              </w:pBdr>
              <w:spacing w:before="112"/>
              <w:jc w:val="both"/>
              <w:rPr>
                <w:rFonts w:ascii="Arial" w:hAnsi="Arial" w:cs="Arial"/>
                <w:sz w:val="24"/>
                <w:szCs w:val="24"/>
              </w:rPr>
            </w:pPr>
            <w:r w:rsidRPr="007678D1">
              <w:rPr>
                <w:rFonts w:ascii="Arial" w:eastAsia="Arial" w:hAnsi="Arial" w:cs="Arial"/>
                <w:sz w:val="24"/>
                <w:szCs w:val="24"/>
              </w:rPr>
              <w:t xml:space="preserve">Задача: </w:t>
            </w:r>
            <w:r w:rsidR="00480285" w:rsidRPr="007678D1">
              <w:rPr>
                <w:rFonts w:ascii="Arial" w:eastAsia="Arial" w:hAnsi="Arial" w:cs="Arial"/>
                <w:sz w:val="24"/>
                <w:szCs w:val="24"/>
              </w:rPr>
              <w:t>Меры социальной поддержки многодетных семей, установленные для семей, воспитывающие трех и более детей</w:t>
            </w:r>
          </w:p>
        </w:tc>
      </w:tr>
      <w:tr w:rsidR="00C434C0" w:rsidRPr="007678D1" w14:paraId="70A7D62C" w14:textId="77777777" w:rsidTr="00F10327">
        <w:trPr>
          <w:trHeight w:val="517"/>
          <w:jc w:val="center"/>
        </w:trPr>
        <w:tc>
          <w:tcPr>
            <w:tcW w:w="704" w:type="dxa"/>
            <w:noWrap/>
            <w:tcMar>
              <w:top w:w="0" w:type="dxa"/>
              <w:left w:w="0" w:type="dxa"/>
              <w:bottom w:w="0" w:type="dxa"/>
              <w:right w:w="0" w:type="dxa"/>
            </w:tcMar>
          </w:tcPr>
          <w:p w14:paraId="016DB448" w14:textId="77777777" w:rsidR="00C434C0" w:rsidRPr="007678D1" w:rsidRDefault="00C434C0"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1409" w:type="dxa"/>
            <w:noWrap/>
            <w:tcMar>
              <w:top w:w="0" w:type="dxa"/>
              <w:left w:w="0" w:type="dxa"/>
              <w:bottom w:w="0" w:type="dxa"/>
              <w:right w:w="0" w:type="dxa"/>
            </w:tcMar>
          </w:tcPr>
          <w:p w14:paraId="68A9DDA9" w14:textId="34D275CC" w:rsidR="00C434C0" w:rsidRPr="007678D1" w:rsidRDefault="00C434C0" w:rsidP="007A7483">
            <w:pPr>
              <w:pBdr>
                <w:top w:val="none" w:sz="4" w:space="0" w:color="000000"/>
                <w:left w:val="none" w:sz="4" w:space="0" w:color="000000"/>
                <w:bottom w:val="none" w:sz="4" w:space="0" w:color="000000"/>
                <w:right w:val="none" w:sz="4" w:space="0" w:color="000000"/>
              </w:pBdr>
              <w:spacing w:before="112"/>
              <w:rPr>
                <w:rFonts w:ascii="Arial" w:hAnsi="Arial" w:cs="Arial"/>
                <w:sz w:val="24"/>
                <w:szCs w:val="24"/>
              </w:rPr>
            </w:pPr>
            <w:r w:rsidRPr="007678D1">
              <w:rPr>
                <w:rFonts w:ascii="Arial" w:hAnsi="Arial" w:cs="Arial"/>
                <w:sz w:val="24"/>
                <w:szCs w:val="24"/>
              </w:rPr>
              <w:t xml:space="preserve"> Национальный проект «Семья»</w:t>
            </w:r>
          </w:p>
        </w:tc>
        <w:tc>
          <w:tcPr>
            <w:tcW w:w="587" w:type="dxa"/>
            <w:noWrap/>
            <w:tcMar>
              <w:top w:w="0" w:type="dxa"/>
              <w:left w:w="0" w:type="dxa"/>
              <w:bottom w:w="0" w:type="dxa"/>
              <w:right w:w="0" w:type="dxa"/>
            </w:tcMar>
          </w:tcPr>
          <w:p w14:paraId="57A97C61" w14:textId="309B2AC7" w:rsidR="00C434C0" w:rsidRPr="007678D1" w:rsidRDefault="00C434C0" w:rsidP="00C434C0">
            <w:pPr>
              <w:pBdr>
                <w:top w:val="none" w:sz="4" w:space="0" w:color="000000"/>
                <w:left w:val="none" w:sz="4" w:space="0" w:color="000000"/>
                <w:bottom w:val="none" w:sz="4" w:space="0" w:color="000000"/>
                <w:right w:val="none" w:sz="4" w:space="0" w:color="000000"/>
              </w:pBdr>
              <w:rPr>
                <w:rFonts w:ascii="Arial" w:hAnsi="Arial" w:cs="Arial"/>
                <w:sz w:val="24"/>
                <w:szCs w:val="24"/>
              </w:rPr>
            </w:pPr>
            <w:r w:rsidRPr="007678D1">
              <w:rPr>
                <w:rFonts w:ascii="Arial" w:hAnsi="Arial" w:cs="Arial"/>
                <w:sz w:val="24"/>
                <w:szCs w:val="24"/>
              </w:rPr>
              <w:t>2936,3</w:t>
            </w:r>
          </w:p>
        </w:tc>
        <w:tc>
          <w:tcPr>
            <w:tcW w:w="710" w:type="dxa"/>
            <w:noWrap/>
            <w:tcMar>
              <w:top w:w="0" w:type="dxa"/>
              <w:left w:w="0" w:type="dxa"/>
              <w:bottom w:w="0" w:type="dxa"/>
              <w:right w:w="0" w:type="dxa"/>
            </w:tcMar>
          </w:tcPr>
          <w:p w14:paraId="1C156E55" w14:textId="039A5036" w:rsidR="00C434C0" w:rsidRPr="007678D1" w:rsidRDefault="00C434C0" w:rsidP="007A7483">
            <w:pPr>
              <w:jc w:val="center"/>
              <w:rPr>
                <w:rFonts w:ascii="Arial" w:hAnsi="Arial" w:cs="Arial"/>
                <w:sz w:val="24"/>
                <w:szCs w:val="24"/>
              </w:rPr>
            </w:pPr>
            <w:r w:rsidRPr="007678D1">
              <w:rPr>
                <w:rFonts w:ascii="Arial" w:hAnsi="Arial" w:cs="Arial"/>
                <w:sz w:val="24"/>
                <w:szCs w:val="24"/>
              </w:rPr>
              <w:t>2936,3</w:t>
            </w:r>
          </w:p>
        </w:tc>
        <w:tc>
          <w:tcPr>
            <w:tcW w:w="588" w:type="dxa"/>
            <w:noWrap/>
            <w:tcMar>
              <w:top w:w="0" w:type="dxa"/>
              <w:left w:w="0" w:type="dxa"/>
              <w:bottom w:w="0" w:type="dxa"/>
              <w:right w:w="0" w:type="dxa"/>
            </w:tcMar>
          </w:tcPr>
          <w:p w14:paraId="7D36653A" w14:textId="798E72AA" w:rsidR="00C434C0" w:rsidRPr="007678D1" w:rsidRDefault="00C434C0" w:rsidP="007A7483">
            <w:pPr>
              <w:rPr>
                <w:rFonts w:ascii="Arial" w:hAnsi="Arial" w:cs="Arial"/>
                <w:sz w:val="24"/>
                <w:szCs w:val="24"/>
              </w:rPr>
            </w:pPr>
            <w:r w:rsidRPr="007678D1">
              <w:rPr>
                <w:rFonts w:ascii="Arial" w:hAnsi="Arial" w:cs="Arial"/>
                <w:sz w:val="24"/>
                <w:szCs w:val="24"/>
              </w:rPr>
              <w:t>2936,3</w:t>
            </w:r>
          </w:p>
        </w:tc>
        <w:tc>
          <w:tcPr>
            <w:tcW w:w="588" w:type="dxa"/>
            <w:noWrap/>
            <w:tcMar>
              <w:top w:w="0" w:type="dxa"/>
              <w:left w:w="0" w:type="dxa"/>
              <w:bottom w:w="0" w:type="dxa"/>
              <w:right w:w="0" w:type="dxa"/>
            </w:tcMar>
          </w:tcPr>
          <w:p w14:paraId="2AD664AC" w14:textId="53B38DB0" w:rsidR="00C434C0" w:rsidRPr="007678D1" w:rsidRDefault="00C434C0" w:rsidP="007A7483">
            <w:pPr>
              <w:rPr>
                <w:rFonts w:ascii="Arial" w:hAnsi="Arial" w:cs="Arial"/>
                <w:sz w:val="24"/>
                <w:szCs w:val="24"/>
              </w:rPr>
            </w:pPr>
            <w:r w:rsidRPr="007678D1">
              <w:rPr>
                <w:rFonts w:ascii="Arial" w:hAnsi="Arial" w:cs="Arial"/>
                <w:sz w:val="24"/>
                <w:szCs w:val="24"/>
              </w:rPr>
              <w:t>2936,3</w:t>
            </w:r>
          </w:p>
        </w:tc>
        <w:tc>
          <w:tcPr>
            <w:tcW w:w="588" w:type="dxa"/>
            <w:noWrap/>
            <w:tcMar>
              <w:top w:w="0" w:type="dxa"/>
              <w:left w:w="0" w:type="dxa"/>
              <w:bottom w:w="0" w:type="dxa"/>
              <w:right w:w="0" w:type="dxa"/>
            </w:tcMar>
          </w:tcPr>
          <w:p w14:paraId="7DE0E509" w14:textId="452F6B40" w:rsidR="00C434C0" w:rsidRPr="007678D1" w:rsidRDefault="00C434C0" w:rsidP="007A7483">
            <w:pPr>
              <w:rPr>
                <w:rFonts w:ascii="Arial" w:hAnsi="Arial" w:cs="Arial"/>
                <w:sz w:val="24"/>
                <w:szCs w:val="24"/>
              </w:rPr>
            </w:pPr>
            <w:r w:rsidRPr="007678D1">
              <w:rPr>
                <w:rFonts w:ascii="Arial" w:hAnsi="Arial" w:cs="Arial"/>
                <w:sz w:val="24"/>
                <w:szCs w:val="24"/>
              </w:rPr>
              <w:t>2936,3</w:t>
            </w:r>
          </w:p>
        </w:tc>
        <w:tc>
          <w:tcPr>
            <w:tcW w:w="588" w:type="dxa"/>
            <w:noWrap/>
            <w:tcMar>
              <w:top w:w="0" w:type="dxa"/>
              <w:left w:w="0" w:type="dxa"/>
              <w:bottom w:w="0" w:type="dxa"/>
              <w:right w:w="0" w:type="dxa"/>
            </w:tcMar>
          </w:tcPr>
          <w:p w14:paraId="37BF8035" w14:textId="6EAD85BE" w:rsidR="00C434C0" w:rsidRPr="007678D1" w:rsidRDefault="00C434C0" w:rsidP="007A7483">
            <w:pPr>
              <w:jc w:val="center"/>
              <w:rPr>
                <w:rFonts w:ascii="Arial" w:hAnsi="Arial" w:cs="Arial"/>
                <w:sz w:val="24"/>
                <w:szCs w:val="24"/>
              </w:rPr>
            </w:pPr>
            <w:r w:rsidRPr="007678D1">
              <w:rPr>
                <w:rFonts w:ascii="Arial" w:hAnsi="Arial" w:cs="Arial"/>
                <w:sz w:val="24"/>
                <w:szCs w:val="24"/>
              </w:rPr>
              <w:t>2936,3</w:t>
            </w:r>
          </w:p>
        </w:tc>
        <w:tc>
          <w:tcPr>
            <w:tcW w:w="588" w:type="dxa"/>
            <w:noWrap/>
            <w:tcMar>
              <w:top w:w="0" w:type="dxa"/>
              <w:left w:w="0" w:type="dxa"/>
              <w:bottom w:w="0" w:type="dxa"/>
              <w:right w:w="0" w:type="dxa"/>
            </w:tcMar>
          </w:tcPr>
          <w:p w14:paraId="48A6477F" w14:textId="5BD8D845" w:rsidR="00C434C0" w:rsidRPr="007678D1" w:rsidRDefault="00C434C0" w:rsidP="007A7483">
            <w:pPr>
              <w:jc w:val="center"/>
              <w:rPr>
                <w:rFonts w:ascii="Arial" w:hAnsi="Arial" w:cs="Arial"/>
                <w:sz w:val="24"/>
                <w:szCs w:val="24"/>
              </w:rPr>
            </w:pPr>
            <w:r w:rsidRPr="007678D1">
              <w:rPr>
                <w:rFonts w:ascii="Arial" w:hAnsi="Arial" w:cs="Arial"/>
                <w:sz w:val="24"/>
                <w:szCs w:val="24"/>
              </w:rPr>
              <w:t>2936,3</w:t>
            </w:r>
          </w:p>
        </w:tc>
        <w:tc>
          <w:tcPr>
            <w:tcW w:w="588" w:type="dxa"/>
            <w:noWrap/>
            <w:tcMar>
              <w:top w:w="0" w:type="dxa"/>
              <w:left w:w="0" w:type="dxa"/>
              <w:bottom w:w="0" w:type="dxa"/>
              <w:right w:w="0" w:type="dxa"/>
            </w:tcMar>
          </w:tcPr>
          <w:p w14:paraId="2E11AF9A" w14:textId="41A9301E" w:rsidR="00C434C0" w:rsidRPr="007678D1" w:rsidRDefault="00C434C0" w:rsidP="007A7483">
            <w:pPr>
              <w:jc w:val="center"/>
              <w:rPr>
                <w:rFonts w:ascii="Arial" w:hAnsi="Arial" w:cs="Arial"/>
                <w:sz w:val="24"/>
                <w:szCs w:val="24"/>
              </w:rPr>
            </w:pPr>
            <w:r w:rsidRPr="007678D1">
              <w:rPr>
                <w:rFonts w:ascii="Arial" w:hAnsi="Arial" w:cs="Arial"/>
                <w:sz w:val="24"/>
                <w:szCs w:val="24"/>
              </w:rPr>
              <w:t>2936,3</w:t>
            </w:r>
          </w:p>
        </w:tc>
        <w:tc>
          <w:tcPr>
            <w:tcW w:w="743" w:type="dxa"/>
            <w:gridSpan w:val="2"/>
            <w:noWrap/>
            <w:tcMar>
              <w:top w:w="0" w:type="dxa"/>
              <w:left w:w="0" w:type="dxa"/>
              <w:bottom w:w="0" w:type="dxa"/>
              <w:right w:w="0" w:type="dxa"/>
            </w:tcMar>
          </w:tcPr>
          <w:p w14:paraId="778A5FF6" w14:textId="46E44DD4" w:rsidR="00C434C0" w:rsidRPr="007678D1" w:rsidRDefault="00C434C0" w:rsidP="007A7483">
            <w:pPr>
              <w:jc w:val="center"/>
              <w:rPr>
                <w:rFonts w:ascii="Arial" w:hAnsi="Arial" w:cs="Arial"/>
                <w:sz w:val="24"/>
                <w:szCs w:val="24"/>
              </w:rPr>
            </w:pPr>
            <w:r w:rsidRPr="007678D1">
              <w:rPr>
                <w:rFonts w:ascii="Arial" w:hAnsi="Arial" w:cs="Arial"/>
                <w:sz w:val="24"/>
                <w:szCs w:val="24"/>
              </w:rPr>
              <w:t>2936,3</w:t>
            </w:r>
          </w:p>
        </w:tc>
        <w:tc>
          <w:tcPr>
            <w:tcW w:w="613" w:type="dxa"/>
            <w:noWrap/>
            <w:tcMar>
              <w:top w:w="0" w:type="dxa"/>
              <w:left w:w="0" w:type="dxa"/>
              <w:bottom w:w="0" w:type="dxa"/>
              <w:right w:w="0" w:type="dxa"/>
            </w:tcMar>
          </w:tcPr>
          <w:p w14:paraId="12906957" w14:textId="41D9AAC6" w:rsidR="00C434C0" w:rsidRPr="007678D1" w:rsidRDefault="00C434C0" w:rsidP="007A7483">
            <w:pPr>
              <w:jc w:val="center"/>
              <w:rPr>
                <w:rFonts w:ascii="Arial" w:hAnsi="Arial" w:cs="Arial"/>
                <w:sz w:val="24"/>
                <w:szCs w:val="24"/>
              </w:rPr>
            </w:pPr>
            <w:r w:rsidRPr="007678D1">
              <w:rPr>
                <w:rFonts w:ascii="Arial" w:hAnsi="Arial" w:cs="Arial"/>
                <w:sz w:val="24"/>
                <w:szCs w:val="24"/>
              </w:rPr>
              <w:t>2936,3</w:t>
            </w:r>
          </w:p>
        </w:tc>
        <w:tc>
          <w:tcPr>
            <w:tcW w:w="588" w:type="dxa"/>
            <w:noWrap/>
            <w:tcMar>
              <w:top w:w="0" w:type="dxa"/>
              <w:left w:w="0" w:type="dxa"/>
              <w:bottom w:w="0" w:type="dxa"/>
              <w:right w:w="0" w:type="dxa"/>
            </w:tcMar>
          </w:tcPr>
          <w:p w14:paraId="4925E394" w14:textId="081BE736" w:rsidR="00C434C0" w:rsidRPr="007678D1" w:rsidRDefault="00C434C0" w:rsidP="007A7483">
            <w:pPr>
              <w:jc w:val="center"/>
              <w:rPr>
                <w:rFonts w:ascii="Arial" w:hAnsi="Arial" w:cs="Arial"/>
                <w:sz w:val="24"/>
                <w:szCs w:val="24"/>
              </w:rPr>
            </w:pPr>
            <w:r w:rsidRPr="007678D1">
              <w:rPr>
                <w:rFonts w:ascii="Arial" w:hAnsi="Arial" w:cs="Arial"/>
                <w:sz w:val="24"/>
                <w:szCs w:val="24"/>
              </w:rPr>
              <w:t>2936,3</w:t>
            </w:r>
          </w:p>
        </w:tc>
        <w:tc>
          <w:tcPr>
            <w:tcW w:w="745" w:type="dxa"/>
            <w:noWrap/>
            <w:tcMar>
              <w:top w:w="0" w:type="dxa"/>
              <w:left w:w="0" w:type="dxa"/>
              <w:bottom w:w="0" w:type="dxa"/>
              <w:right w:w="0" w:type="dxa"/>
            </w:tcMar>
          </w:tcPr>
          <w:p w14:paraId="4D988EB7" w14:textId="5B4A04D3" w:rsidR="00C434C0" w:rsidRPr="007678D1" w:rsidRDefault="00C434C0" w:rsidP="007A7483">
            <w:pPr>
              <w:jc w:val="center"/>
              <w:rPr>
                <w:rFonts w:ascii="Arial" w:hAnsi="Arial" w:cs="Arial"/>
                <w:sz w:val="24"/>
                <w:szCs w:val="24"/>
              </w:rPr>
            </w:pPr>
            <w:r w:rsidRPr="007678D1">
              <w:rPr>
                <w:rFonts w:ascii="Arial" w:hAnsi="Arial" w:cs="Arial"/>
                <w:sz w:val="24"/>
                <w:szCs w:val="24"/>
              </w:rPr>
              <w:t>2936,3</w:t>
            </w:r>
          </w:p>
        </w:tc>
      </w:tr>
    </w:tbl>
    <w:p w14:paraId="666DB232" w14:textId="77777777" w:rsidR="00A72EEF" w:rsidRPr="00EB3C10" w:rsidRDefault="00A72EEF" w:rsidP="00EB3C10">
      <w:pPr>
        <w:ind w:firstLine="709"/>
        <w:contextualSpacing/>
        <w:jc w:val="center"/>
        <w:rPr>
          <w:rFonts w:ascii="Arial" w:hAnsi="Arial" w:cs="Arial"/>
          <w:sz w:val="32"/>
          <w:szCs w:val="32"/>
        </w:rPr>
      </w:pPr>
    </w:p>
    <w:p w14:paraId="3D3DAA40" w14:textId="0F5A7C9D" w:rsidR="002C0DD3" w:rsidRPr="00EB3C10" w:rsidRDefault="002C0DD3" w:rsidP="00EB3C10">
      <w:pPr>
        <w:ind w:firstLine="709"/>
        <w:contextualSpacing/>
        <w:jc w:val="center"/>
        <w:rPr>
          <w:rFonts w:ascii="Arial" w:hAnsi="Arial" w:cs="Arial"/>
          <w:b/>
          <w:bCs/>
          <w:sz w:val="32"/>
          <w:szCs w:val="32"/>
        </w:rPr>
      </w:pPr>
      <w:r w:rsidRPr="00EB3C10">
        <w:rPr>
          <w:rFonts w:ascii="Arial" w:hAnsi="Arial" w:cs="Arial"/>
          <w:b/>
          <w:bCs/>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004D9A" w:rsidRPr="00EB3C10">
        <w:rPr>
          <w:rFonts w:ascii="Arial" w:hAnsi="Arial" w:cs="Arial"/>
          <w:b/>
          <w:bCs/>
          <w:sz w:val="32"/>
          <w:szCs w:val="32"/>
        </w:rPr>
        <w:t>8</w:t>
      </w:r>
      <w:r w:rsidRPr="00EB3C10">
        <w:rPr>
          <w:rFonts w:ascii="Arial" w:hAnsi="Arial" w:cs="Arial"/>
          <w:b/>
          <w:bCs/>
          <w:sz w:val="32"/>
          <w:szCs w:val="32"/>
        </w:rPr>
        <w:t xml:space="preserve"> году</w:t>
      </w:r>
    </w:p>
    <w:p w14:paraId="7CDD42BE" w14:textId="77777777" w:rsidR="002C0DD3" w:rsidRPr="00EB3C10" w:rsidRDefault="002C0DD3" w:rsidP="00EB3C10">
      <w:pPr>
        <w:ind w:firstLine="709"/>
        <w:contextualSpacing/>
        <w:jc w:val="center"/>
        <w:rPr>
          <w:rFonts w:ascii="Arial" w:hAnsi="Arial" w:cs="Arial"/>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1585"/>
        <w:gridCol w:w="601"/>
        <w:gridCol w:w="759"/>
        <w:gridCol w:w="565"/>
        <w:gridCol w:w="612"/>
        <w:gridCol w:w="565"/>
        <w:gridCol w:w="565"/>
        <w:gridCol w:w="565"/>
        <w:gridCol w:w="565"/>
        <w:gridCol w:w="782"/>
        <w:gridCol w:w="10"/>
        <w:gridCol w:w="663"/>
        <w:gridCol w:w="609"/>
        <w:gridCol w:w="792"/>
      </w:tblGrid>
      <w:tr w:rsidR="002C0DD3" w:rsidRPr="007678D1" w14:paraId="2C56E1A9" w14:textId="77777777" w:rsidTr="00ED56AC">
        <w:trPr>
          <w:trHeight w:val="458"/>
          <w:jc w:val="center"/>
        </w:trPr>
        <w:tc>
          <w:tcPr>
            <w:tcW w:w="443" w:type="dxa"/>
            <w:vMerge w:val="restart"/>
            <w:noWrap/>
            <w:tcMar>
              <w:top w:w="0" w:type="dxa"/>
              <w:left w:w="0" w:type="dxa"/>
              <w:bottom w:w="0" w:type="dxa"/>
              <w:right w:w="0" w:type="dxa"/>
            </w:tcMar>
            <w:vAlign w:val="center"/>
          </w:tcPr>
          <w:p w14:paraId="4A267DB5"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41B15CC0"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п/п</w:t>
            </w:r>
          </w:p>
        </w:tc>
        <w:tc>
          <w:tcPr>
            <w:tcW w:w="2027" w:type="dxa"/>
            <w:vMerge w:val="restart"/>
            <w:noWrap/>
            <w:tcMar>
              <w:top w:w="0" w:type="dxa"/>
              <w:left w:w="0" w:type="dxa"/>
              <w:bottom w:w="0" w:type="dxa"/>
              <w:right w:w="0" w:type="dxa"/>
            </w:tcMar>
            <w:vAlign w:val="center"/>
          </w:tcPr>
          <w:p w14:paraId="4C3FFCFA"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Наименование мероприятия (результата)</w:t>
            </w:r>
          </w:p>
        </w:tc>
        <w:tc>
          <w:tcPr>
            <w:tcW w:w="6336" w:type="dxa"/>
            <w:gridSpan w:val="12"/>
            <w:noWrap/>
            <w:tcMar>
              <w:top w:w="0" w:type="dxa"/>
              <w:left w:w="0" w:type="dxa"/>
              <w:bottom w:w="0" w:type="dxa"/>
              <w:right w:w="0" w:type="dxa"/>
            </w:tcMar>
            <w:vAlign w:val="center"/>
          </w:tcPr>
          <w:p w14:paraId="4DD8EABF" w14:textId="226328EC"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План исполнения нарастающим </w:t>
            </w:r>
            <w:r w:rsidRPr="007678D1">
              <w:rPr>
                <w:rFonts w:ascii="Arial" w:eastAsia="Arial" w:hAnsi="Arial" w:cs="Arial"/>
                <w:sz w:val="24"/>
                <w:szCs w:val="24"/>
              </w:rPr>
              <w:t>итогом (тыс.</w:t>
            </w:r>
            <w:r w:rsidR="006071E9"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978" w:type="dxa"/>
            <w:vMerge w:val="restart"/>
            <w:noWrap/>
            <w:tcMar>
              <w:top w:w="0" w:type="dxa"/>
              <w:left w:w="0" w:type="dxa"/>
              <w:bottom w:w="0" w:type="dxa"/>
              <w:right w:w="0" w:type="dxa"/>
            </w:tcMar>
            <w:vAlign w:val="center"/>
          </w:tcPr>
          <w:p w14:paraId="15B278C2"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Всего</w:t>
            </w:r>
          </w:p>
          <w:p w14:paraId="7ACF5602"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 конец</w:t>
            </w:r>
          </w:p>
          <w:p w14:paraId="7F237904" w14:textId="120B5D7D"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202</w:t>
            </w:r>
            <w:r w:rsidR="00004D9A" w:rsidRPr="007678D1">
              <w:rPr>
                <w:rFonts w:ascii="Arial" w:eastAsia="Arial" w:hAnsi="Arial" w:cs="Arial"/>
                <w:spacing w:val="1"/>
                <w:sz w:val="24"/>
                <w:szCs w:val="24"/>
              </w:rPr>
              <w:t>8</w:t>
            </w:r>
            <w:r w:rsidRPr="007678D1">
              <w:rPr>
                <w:rFonts w:ascii="Arial" w:eastAsia="Arial" w:hAnsi="Arial" w:cs="Arial"/>
                <w:spacing w:val="1"/>
                <w:sz w:val="24"/>
                <w:szCs w:val="24"/>
              </w:rPr>
              <w:t xml:space="preserve"> </w:t>
            </w:r>
            <w:r w:rsidRPr="007678D1">
              <w:rPr>
                <w:rFonts w:ascii="Arial" w:eastAsia="Arial" w:hAnsi="Arial" w:cs="Arial"/>
                <w:sz w:val="24"/>
                <w:szCs w:val="24"/>
              </w:rPr>
              <w:t>г.</w:t>
            </w:r>
          </w:p>
          <w:p w14:paraId="0EE69D0C"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40237BF3"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2C0DD3" w:rsidRPr="007678D1" w14:paraId="469874D2" w14:textId="77777777" w:rsidTr="00ED56AC">
        <w:trPr>
          <w:trHeight w:val="359"/>
          <w:jc w:val="center"/>
        </w:trPr>
        <w:tc>
          <w:tcPr>
            <w:tcW w:w="443" w:type="dxa"/>
            <w:vMerge/>
            <w:noWrap/>
          </w:tcPr>
          <w:p w14:paraId="1C1BD5B5" w14:textId="77777777" w:rsidR="002C0DD3" w:rsidRPr="007678D1" w:rsidRDefault="002C0DD3" w:rsidP="00EB3C10">
            <w:pPr>
              <w:rPr>
                <w:rFonts w:ascii="Arial" w:hAnsi="Arial" w:cs="Arial"/>
                <w:sz w:val="24"/>
                <w:szCs w:val="24"/>
              </w:rPr>
            </w:pPr>
          </w:p>
        </w:tc>
        <w:tc>
          <w:tcPr>
            <w:tcW w:w="2027" w:type="dxa"/>
            <w:vMerge/>
            <w:noWrap/>
          </w:tcPr>
          <w:p w14:paraId="72E234E7" w14:textId="77777777" w:rsidR="002C0DD3" w:rsidRPr="007678D1" w:rsidRDefault="002C0DD3" w:rsidP="00EB3C10">
            <w:pPr>
              <w:rPr>
                <w:rFonts w:ascii="Arial" w:hAnsi="Arial" w:cs="Arial"/>
                <w:sz w:val="24"/>
                <w:szCs w:val="24"/>
              </w:rPr>
            </w:pPr>
          </w:p>
        </w:tc>
        <w:tc>
          <w:tcPr>
            <w:tcW w:w="547" w:type="dxa"/>
            <w:noWrap/>
            <w:tcMar>
              <w:top w:w="0" w:type="dxa"/>
              <w:left w:w="0" w:type="dxa"/>
              <w:bottom w:w="0" w:type="dxa"/>
              <w:right w:w="0" w:type="dxa"/>
            </w:tcMar>
            <w:vAlign w:val="center"/>
          </w:tcPr>
          <w:p w14:paraId="6B146BF0"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январь</w:t>
            </w:r>
          </w:p>
        </w:tc>
        <w:tc>
          <w:tcPr>
            <w:tcW w:w="655" w:type="dxa"/>
            <w:noWrap/>
            <w:tcMar>
              <w:top w:w="0" w:type="dxa"/>
              <w:left w:w="0" w:type="dxa"/>
              <w:bottom w:w="0" w:type="dxa"/>
              <w:right w:w="0" w:type="dxa"/>
            </w:tcMar>
            <w:vAlign w:val="center"/>
          </w:tcPr>
          <w:p w14:paraId="097DD74B"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февраль</w:t>
            </w:r>
          </w:p>
        </w:tc>
        <w:tc>
          <w:tcPr>
            <w:tcW w:w="546" w:type="dxa"/>
            <w:noWrap/>
            <w:tcMar>
              <w:top w:w="0" w:type="dxa"/>
              <w:left w:w="0" w:type="dxa"/>
              <w:bottom w:w="0" w:type="dxa"/>
              <w:right w:w="0" w:type="dxa"/>
            </w:tcMar>
            <w:vAlign w:val="center"/>
          </w:tcPr>
          <w:p w14:paraId="3BB90A86"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март</w:t>
            </w:r>
          </w:p>
        </w:tc>
        <w:tc>
          <w:tcPr>
            <w:tcW w:w="546" w:type="dxa"/>
            <w:noWrap/>
            <w:tcMar>
              <w:top w:w="0" w:type="dxa"/>
              <w:left w:w="0" w:type="dxa"/>
              <w:bottom w:w="0" w:type="dxa"/>
              <w:right w:w="0" w:type="dxa"/>
            </w:tcMar>
            <w:vAlign w:val="center"/>
          </w:tcPr>
          <w:p w14:paraId="44D58BF3"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апрель</w:t>
            </w:r>
          </w:p>
        </w:tc>
        <w:tc>
          <w:tcPr>
            <w:tcW w:w="546" w:type="dxa"/>
            <w:noWrap/>
            <w:tcMar>
              <w:top w:w="0" w:type="dxa"/>
              <w:left w:w="0" w:type="dxa"/>
              <w:bottom w:w="0" w:type="dxa"/>
              <w:right w:w="0" w:type="dxa"/>
            </w:tcMar>
            <w:vAlign w:val="center"/>
          </w:tcPr>
          <w:p w14:paraId="4F66B7E0"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май</w:t>
            </w:r>
          </w:p>
        </w:tc>
        <w:tc>
          <w:tcPr>
            <w:tcW w:w="546" w:type="dxa"/>
            <w:noWrap/>
            <w:tcMar>
              <w:top w:w="0" w:type="dxa"/>
              <w:left w:w="0" w:type="dxa"/>
              <w:bottom w:w="0" w:type="dxa"/>
              <w:right w:w="0" w:type="dxa"/>
            </w:tcMar>
            <w:vAlign w:val="center"/>
          </w:tcPr>
          <w:p w14:paraId="32A8FAF8"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июнь</w:t>
            </w:r>
          </w:p>
        </w:tc>
        <w:tc>
          <w:tcPr>
            <w:tcW w:w="546" w:type="dxa"/>
            <w:noWrap/>
            <w:tcMar>
              <w:top w:w="0" w:type="dxa"/>
              <w:left w:w="0" w:type="dxa"/>
              <w:bottom w:w="0" w:type="dxa"/>
              <w:right w:w="0" w:type="dxa"/>
            </w:tcMar>
            <w:vAlign w:val="center"/>
          </w:tcPr>
          <w:p w14:paraId="17B0D9D5"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июль</w:t>
            </w:r>
          </w:p>
        </w:tc>
        <w:tc>
          <w:tcPr>
            <w:tcW w:w="546" w:type="dxa"/>
            <w:noWrap/>
            <w:tcMar>
              <w:top w:w="0" w:type="dxa"/>
              <w:left w:w="0" w:type="dxa"/>
              <w:bottom w:w="0" w:type="dxa"/>
              <w:right w:w="0" w:type="dxa"/>
            </w:tcMar>
            <w:vAlign w:val="center"/>
          </w:tcPr>
          <w:p w14:paraId="76A17CC5"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август</w:t>
            </w:r>
          </w:p>
        </w:tc>
        <w:tc>
          <w:tcPr>
            <w:tcW w:w="700" w:type="dxa"/>
            <w:noWrap/>
            <w:tcMar>
              <w:top w:w="0" w:type="dxa"/>
              <w:left w:w="0" w:type="dxa"/>
              <w:bottom w:w="0" w:type="dxa"/>
              <w:right w:w="0" w:type="dxa"/>
            </w:tcMar>
            <w:vAlign w:val="center"/>
          </w:tcPr>
          <w:p w14:paraId="2C3C7AD8"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сентябрь</w:t>
            </w:r>
          </w:p>
        </w:tc>
        <w:tc>
          <w:tcPr>
            <w:tcW w:w="612" w:type="dxa"/>
            <w:gridSpan w:val="2"/>
            <w:noWrap/>
            <w:tcMar>
              <w:top w:w="0" w:type="dxa"/>
              <w:left w:w="0" w:type="dxa"/>
              <w:bottom w:w="0" w:type="dxa"/>
              <w:right w:w="0" w:type="dxa"/>
            </w:tcMar>
            <w:vAlign w:val="center"/>
          </w:tcPr>
          <w:p w14:paraId="27416BE4"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октябрь</w:t>
            </w:r>
          </w:p>
        </w:tc>
        <w:tc>
          <w:tcPr>
            <w:tcW w:w="546" w:type="dxa"/>
            <w:noWrap/>
            <w:tcMar>
              <w:top w:w="0" w:type="dxa"/>
              <w:left w:w="0" w:type="dxa"/>
              <w:bottom w:w="0" w:type="dxa"/>
              <w:right w:w="0" w:type="dxa"/>
            </w:tcMar>
            <w:vAlign w:val="center"/>
          </w:tcPr>
          <w:p w14:paraId="13D4BEE1"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ноябрь</w:t>
            </w:r>
          </w:p>
        </w:tc>
        <w:tc>
          <w:tcPr>
            <w:tcW w:w="978" w:type="dxa"/>
            <w:vMerge/>
            <w:noWrap/>
          </w:tcPr>
          <w:p w14:paraId="63AB884A" w14:textId="77777777" w:rsidR="002C0DD3" w:rsidRPr="007678D1" w:rsidRDefault="002C0DD3" w:rsidP="00EB3C10">
            <w:pPr>
              <w:rPr>
                <w:rFonts w:ascii="Arial" w:hAnsi="Arial" w:cs="Arial"/>
                <w:sz w:val="24"/>
                <w:szCs w:val="24"/>
              </w:rPr>
            </w:pPr>
          </w:p>
        </w:tc>
      </w:tr>
      <w:tr w:rsidR="002C0DD3" w:rsidRPr="007678D1" w14:paraId="5DBBFB40" w14:textId="77777777" w:rsidTr="00ED56AC">
        <w:trPr>
          <w:trHeight w:val="359"/>
          <w:jc w:val="center"/>
        </w:trPr>
        <w:tc>
          <w:tcPr>
            <w:tcW w:w="443" w:type="dxa"/>
            <w:noWrap/>
            <w:tcMar>
              <w:top w:w="0" w:type="dxa"/>
              <w:left w:w="0" w:type="dxa"/>
              <w:bottom w:w="0" w:type="dxa"/>
              <w:right w:w="0" w:type="dxa"/>
            </w:tcMar>
            <w:vAlign w:val="center"/>
          </w:tcPr>
          <w:p w14:paraId="61C67261" w14:textId="77777777" w:rsidR="002C0DD3" w:rsidRPr="007678D1" w:rsidRDefault="002C0DD3"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w:t>
            </w:r>
          </w:p>
        </w:tc>
        <w:tc>
          <w:tcPr>
            <w:tcW w:w="9341" w:type="dxa"/>
            <w:gridSpan w:val="14"/>
            <w:noWrap/>
            <w:tcMar>
              <w:top w:w="0" w:type="dxa"/>
              <w:left w:w="0" w:type="dxa"/>
              <w:bottom w:w="0" w:type="dxa"/>
              <w:right w:w="0" w:type="dxa"/>
            </w:tcMar>
          </w:tcPr>
          <w:p w14:paraId="151EE821" w14:textId="77777777" w:rsidR="002C0DD3" w:rsidRPr="007678D1" w:rsidRDefault="002C0DD3" w:rsidP="00EB3C10">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eastAsia="Arial" w:hAnsi="Arial" w:cs="Arial"/>
                <w:sz w:val="24"/>
                <w:szCs w:val="24"/>
              </w:rPr>
              <w:t>Задача: Меры социальной поддержки многодетных семей, установленные для семей, воспитывающие трех и более детей</w:t>
            </w:r>
          </w:p>
        </w:tc>
      </w:tr>
      <w:tr w:rsidR="00C434C0" w:rsidRPr="007678D1" w14:paraId="69E0DB52" w14:textId="77777777" w:rsidTr="00ED56AC">
        <w:trPr>
          <w:trHeight w:val="517"/>
          <w:jc w:val="center"/>
        </w:trPr>
        <w:tc>
          <w:tcPr>
            <w:tcW w:w="443" w:type="dxa"/>
            <w:noWrap/>
            <w:tcMar>
              <w:top w:w="0" w:type="dxa"/>
              <w:left w:w="0" w:type="dxa"/>
              <w:bottom w:w="0" w:type="dxa"/>
              <w:right w:w="0" w:type="dxa"/>
            </w:tcMar>
          </w:tcPr>
          <w:p w14:paraId="0FA2A81C" w14:textId="77777777" w:rsidR="00C434C0" w:rsidRPr="007678D1" w:rsidRDefault="00C434C0" w:rsidP="00EB3C10">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2027" w:type="dxa"/>
            <w:noWrap/>
            <w:tcMar>
              <w:top w:w="0" w:type="dxa"/>
              <w:left w:w="0" w:type="dxa"/>
              <w:bottom w:w="0" w:type="dxa"/>
              <w:right w:w="0" w:type="dxa"/>
            </w:tcMar>
          </w:tcPr>
          <w:p w14:paraId="6E17F630" w14:textId="2012BB08" w:rsidR="00C434C0" w:rsidRPr="007678D1" w:rsidRDefault="00C434C0" w:rsidP="00EB3C10">
            <w:pPr>
              <w:pBdr>
                <w:top w:val="none" w:sz="4" w:space="0" w:color="000000"/>
                <w:left w:val="none" w:sz="4" w:space="0" w:color="000000"/>
                <w:bottom w:val="none" w:sz="4" w:space="0" w:color="000000"/>
                <w:right w:val="none" w:sz="4" w:space="0" w:color="000000"/>
              </w:pBdr>
              <w:rPr>
                <w:rFonts w:ascii="Arial" w:hAnsi="Arial" w:cs="Arial"/>
                <w:sz w:val="24"/>
                <w:szCs w:val="24"/>
              </w:rPr>
            </w:pPr>
            <w:r w:rsidRPr="007678D1">
              <w:rPr>
                <w:rFonts w:ascii="Arial" w:hAnsi="Arial" w:cs="Arial"/>
                <w:sz w:val="24"/>
                <w:szCs w:val="24"/>
              </w:rPr>
              <w:t>Национальный проект «Семья»</w:t>
            </w:r>
          </w:p>
        </w:tc>
        <w:tc>
          <w:tcPr>
            <w:tcW w:w="547" w:type="dxa"/>
            <w:noWrap/>
            <w:tcMar>
              <w:top w:w="0" w:type="dxa"/>
              <w:left w:w="0" w:type="dxa"/>
              <w:bottom w:w="0" w:type="dxa"/>
              <w:right w:w="0" w:type="dxa"/>
            </w:tcMar>
          </w:tcPr>
          <w:p w14:paraId="284C7C3C" w14:textId="1C443AFB" w:rsidR="00C434C0" w:rsidRPr="007678D1" w:rsidRDefault="00C434C0" w:rsidP="00EB3C10">
            <w:pPr>
              <w:pBdr>
                <w:top w:val="none" w:sz="4" w:space="0" w:color="000000"/>
                <w:left w:val="none" w:sz="4" w:space="0" w:color="000000"/>
                <w:bottom w:val="none" w:sz="4" w:space="0" w:color="000000"/>
                <w:right w:val="none" w:sz="4" w:space="0" w:color="000000"/>
              </w:pBdr>
              <w:rPr>
                <w:rFonts w:ascii="Arial" w:hAnsi="Arial" w:cs="Arial"/>
                <w:sz w:val="24"/>
                <w:szCs w:val="24"/>
              </w:rPr>
            </w:pPr>
            <w:r w:rsidRPr="007678D1">
              <w:rPr>
                <w:rFonts w:ascii="Arial" w:hAnsi="Arial" w:cs="Arial"/>
                <w:sz w:val="24"/>
                <w:szCs w:val="24"/>
              </w:rPr>
              <w:t>2936,3</w:t>
            </w:r>
          </w:p>
        </w:tc>
        <w:tc>
          <w:tcPr>
            <w:tcW w:w="655" w:type="dxa"/>
            <w:noWrap/>
            <w:tcMar>
              <w:top w:w="0" w:type="dxa"/>
              <w:left w:w="0" w:type="dxa"/>
              <w:bottom w:w="0" w:type="dxa"/>
              <w:right w:w="0" w:type="dxa"/>
            </w:tcMar>
          </w:tcPr>
          <w:p w14:paraId="1946D9C0" w14:textId="4F73883B" w:rsidR="00C434C0" w:rsidRPr="007678D1" w:rsidRDefault="00C434C0" w:rsidP="00EB3C10">
            <w:pPr>
              <w:jc w:val="center"/>
              <w:rPr>
                <w:rFonts w:ascii="Arial" w:hAnsi="Arial" w:cs="Arial"/>
                <w:sz w:val="24"/>
                <w:szCs w:val="24"/>
              </w:rPr>
            </w:pPr>
            <w:r w:rsidRPr="007678D1">
              <w:rPr>
                <w:rFonts w:ascii="Arial" w:hAnsi="Arial" w:cs="Arial"/>
                <w:sz w:val="24"/>
                <w:szCs w:val="24"/>
              </w:rPr>
              <w:t>2936,3</w:t>
            </w:r>
          </w:p>
        </w:tc>
        <w:tc>
          <w:tcPr>
            <w:tcW w:w="546" w:type="dxa"/>
            <w:noWrap/>
            <w:tcMar>
              <w:top w:w="0" w:type="dxa"/>
              <w:left w:w="0" w:type="dxa"/>
              <w:bottom w:w="0" w:type="dxa"/>
              <w:right w:w="0" w:type="dxa"/>
            </w:tcMar>
          </w:tcPr>
          <w:p w14:paraId="4E1C46F5" w14:textId="51E61256" w:rsidR="00C434C0" w:rsidRPr="007678D1" w:rsidRDefault="00C434C0" w:rsidP="00EB3C10">
            <w:pPr>
              <w:rPr>
                <w:rFonts w:ascii="Arial" w:hAnsi="Arial" w:cs="Arial"/>
                <w:sz w:val="24"/>
                <w:szCs w:val="24"/>
              </w:rPr>
            </w:pPr>
            <w:r w:rsidRPr="007678D1">
              <w:rPr>
                <w:rFonts w:ascii="Arial" w:hAnsi="Arial" w:cs="Arial"/>
                <w:sz w:val="24"/>
                <w:szCs w:val="24"/>
              </w:rPr>
              <w:t>2936,3</w:t>
            </w:r>
          </w:p>
        </w:tc>
        <w:tc>
          <w:tcPr>
            <w:tcW w:w="546" w:type="dxa"/>
            <w:noWrap/>
            <w:tcMar>
              <w:top w:w="0" w:type="dxa"/>
              <w:left w:w="0" w:type="dxa"/>
              <w:bottom w:w="0" w:type="dxa"/>
              <w:right w:w="0" w:type="dxa"/>
            </w:tcMar>
          </w:tcPr>
          <w:p w14:paraId="2DDB054A" w14:textId="5F488110" w:rsidR="00C434C0" w:rsidRPr="007678D1" w:rsidRDefault="00C434C0" w:rsidP="00EB3C10">
            <w:pPr>
              <w:rPr>
                <w:rFonts w:ascii="Arial" w:hAnsi="Arial" w:cs="Arial"/>
                <w:sz w:val="24"/>
                <w:szCs w:val="24"/>
              </w:rPr>
            </w:pPr>
            <w:r w:rsidRPr="007678D1">
              <w:rPr>
                <w:rFonts w:ascii="Arial" w:hAnsi="Arial" w:cs="Arial"/>
                <w:sz w:val="24"/>
                <w:szCs w:val="24"/>
              </w:rPr>
              <w:t>2936,3</w:t>
            </w:r>
          </w:p>
        </w:tc>
        <w:tc>
          <w:tcPr>
            <w:tcW w:w="546" w:type="dxa"/>
            <w:noWrap/>
            <w:tcMar>
              <w:top w:w="0" w:type="dxa"/>
              <w:left w:w="0" w:type="dxa"/>
              <w:bottom w:w="0" w:type="dxa"/>
              <w:right w:w="0" w:type="dxa"/>
            </w:tcMar>
          </w:tcPr>
          <w:p w14:paraId="4666AB05" w14:textId="4B64A220" w:rsidR="00C434C0" w:rsidRPr="007678D1" w:rsidRDefault="00C434C0" w:rsidP="00EB3C10">
            <w:pPr>
              <w:rPr>
                <w:rFonts w:ascii="Arial" w:hAnsi="Arial" w:cs="Arial"/>
                <w:sz w:val="24"/>
                <w:szCs w:val="24"/>
              </w:rPr>
            </w:pPr>
            <w:r w:rsidRPr="007678D1">
              <w:rPr>
                <w:rFonts w:ascii="Arial" w:hAnsi="Arial" w:cs="Arial"/>
                <w:sz w:val="24"/>
                <w:szCs w:val="24"/>
              </w:rPr>
              <w:t>2936,3</w:t>
            </w:r>
          </w:p>
        </w:tc>
        <w:tc>
          <w:tcPr>
            <w:tcW w:w="546" w:type="dxa"/>
            <w:noWrap/>
            <w:tcMar>
              <w:top w:w="0" w:type="dxa"/>
              <w:left w:w="0" w:type="dxa"/>
              <w:bottom w:w="0" w:type="dxa"/>
              <w:right w:w="0" w:type="dxa"/>
            </w:tcMar>
          </w:tcPr>
          <w:p w14:paraId="6BBBAF10" w14:textId="698356D5" w:rsidR="00C434C0" w:rsidRPr="007678D1" w:rsidRDefault="00C434C0" w:rsidP="00EB3C10">
            <w:pPr>
              <w:jc w:val="center"/>
              <w:rPr>
                <w:rFonts w:ascii="Arial" w:hAnsi="Arial" w:cs="Arial"/>
                <w:sz w:val="24"/>
                <w:szCs w:val="24"/>
              </w:rPr>
            </w:pPr>
            <w:r w:rsidRPr="007678D1">
              <w:rPr>
                <w:rFonts w:ascii="Arial" w:hAnsi="Arial" w:cs="Arial"/>
                <w:sz w:val="24"/>
                <w:szCs w:val="24"/>
              </w:rPr>
              <w:t>2936,3</w:t>
            </w:r>
          </w:p>
        </w:tc>
        <w:tc>
          <w:tcPr>
            <w:tcW w:w="546" w:type="dxa"/>
            <w:noWrap/>
            <w:tcMar>
              <w:top w:w="0" w:type="dxa"/>
              <w:left w:w="0" w:type="dxa"/>
              <w:bottom w:w="0" w:type="dxa"/>
              <w:right w:w="0" w:type="dxa"/>
            </w:tcMar>
          </w:tcPr>
          <w:p w14:paraId="1A37E742" w14:textId="1C665CA6" w:rsidR="00C434C0" w:rsidRPr="007678D1" w:rsidRDefault="00C434C0" w:rsidP="00EB3C10">
            <w:pPr>
              <w:jc w:val="center"/>
              <w:rPr>
                <w:rFonts w:ascii="Arial" w:hAnsi="Arial" w:cs="Arial"/>
                <w:sz w:val="24"/>
                <w:szCs w:val="24"/>
              </w:rPr>
            </w:pPr>
            <w:r w:rsidRPr="007678D1">
              <w:rPr>
                <w:rFonts w:ascii="Arial" w:hAnsi="Arial" w:cs="Arial"/>
                <w:sz w:val="24"/>
                <w:szCs w:val="24"/>
              </w:rPr>
              <w:t>2936,3</w:t>
            </w:r>
          </w:p>
        </w:tc>
        <w:tc>
          <w:tcPr>
            <w:tcW w:w="546" w:type="dxa"/>
            <w:noWrap/>
            <w:tcMar>
              <w:top w:w="0" w:type="dxa"/>
              <w:left w:w="0" w:type="dxa"/>
              <w:bottom w:w="0" w:type="dxa"/>
              <w:right w:w="0" w:type="dxa"/>
            </w:tcMar>
          </w:tcPr>
          <w:p w14:paraId="6DAF9EEC" w14:textId="12993788" w:rsidR="00C434C0" w:rsidRPr="007678D1" w:rsidRDefault="00C434C0" w:rsidP="00EB3C10">
            <w:pPr>
              <w:jc w:val="center"/>
              <w:rPr>
                <w:rFonts w:ascii="Arial" w:hAnsi="Arial" w:cs="Arial"/>
                <w:sz w:val="24"/>
                <w:szCs w:val="24"/>
              </w:rPr>
            </w:pPr>
            <w:r w:rsidRPr="007678D1">
              <w:rPr>
                <w:rFonts w:ascii="Arial" w:hAnsi="Arial" w:cs="Arial"/>
                <w:sz w:val="24"/>
                <w:szCs w:val="24"/>
              </w:rPr>
              <w:t>2936,3</w:t>
            </w:r>
          </w:p>
        </w:tc>
        <w:tc>
          <w:tcPr>
            <w:tcW w:w="710" w:type="dxa"/>
            <w:gridSpan w:val="2"/>
            <w:noWrap/>
            <w:tcMar>
              <w:top w:w="0" w:type="dxa"/>
              <w:left w:w="0" w:type="dxa"/>
              <w:bottom w:w="0" w:type="dxa"/>
              <w:right w:w="0" w:type="dxa"/>
            </w:tcMar>
          </w:tcPr>
          <w:p w14:paraId="0570BCAC" w14:textId="21CCCEDC" w:rsidR="00C434C0" w:rsidRPr="007678D1" w:rsidRDefault="00C434C0" w:rsidP="00EB3C10">
            <w:pPr>
              <w:jc w:val="center"/>
              <w:rPr>
                <w:rFonts w:ascii="Arial" w:hAnsi="Arial" w:cs="Arial"/>
                <w:sz w:val="24"/>
                <w:szCs w:val="24"/>
              </w:rPr>
            </w:pPr>
            <w:r w:rsidRPr="007678D1">
              <w:rPr>
                <w:rFonts w:ascii="Arial" w:hAnsi="Arial" w:cs="Arial"/>
                <w:sz w:val="24"/>
                <w:szCs w:val="24"/>
              </w:rPr>
              <w:t>2936,3</w:t>
            </w:r>
          </w:p>
        </w:tc>
        <w:tc>
          <w:tcPr>
            <w:tcW w:w="602" w:type="dxa"/>
            <w:noWrap/>
            <w:tcMar>
              <w:top w:w="0" w:type="dxa"/>
              <w:left w:w="0" w:type="dxa"/>
              <w:bottom w:w="0" w:type="dxa"/>
              <w:right w:w="0" w:type="dxa"/>
            </w:tcMar>
          </w:tcPr>
          <w:p w14:paraId="5102CC8E" w14:textId="34885A3E" w:rsidR="00C434C0" w:rsidRPr="007678D1" w:rsidRDefault="00C434C0" w:rsidP="00EB3C10">
            <w:pPr>
              <w:jc w:val="center"/>
              <w:rPr>
                <w:rFonts w:ascii="Arial" w:hAnsi="Arial" w:cs="Arial"/>
                <w:sz w:val="24"/>
                <w:szCs w:val="24"/>
              </w:rPr>
            </w:pPr>
            <w:r w:rsidRPr="007678D1">
              <w:rPr>
                <w:rFonts w:ascii="Arial" w:hAnsi="Arial" w:cs="Arial"/>
                <w:sz w:val="24"/>
                <w:szCs w:val="24"/>
              </w:rPr>
              <w:t>2936,3</w:t>
            </w:r>
          </w:p>
        </w:tc>
        <w:tc>
          <w:tcPr>
            <w:tcW w:w="546" w:type="dxa"/>
            <w:noWrap/>
            <w:tcMar>
              <w:top w:w="0" w:type="dxa"/>
              <w:left w:w="0" w:type="dxa"/>
              <w:bottom w:w="0" w:type="dxa"/>
              <w:right w:w="0" w:type="dxa"/>
            </w:tcMar>
          </w:tcPr>
          <w:p w14:paraId="736E34A8" w14:textId="4818E0D3" w:rsidR="00C434C0" w:rsidRPr="007678D1" w:rsidRDefault="00C434C0" w:rsidP="00EB3C10">
            <w:pPr>
              <w:jc w:val="center"/>
              <w:rPr>
                <w:rFonts w:ascii="Arial" w:hAnsi="Arial" w:cs="Arial"/>
                <w:sz w:val="24"/>
                <w:szCs w:val="24"/>
              </w:rPr>
            </w:pPr>
            <w:r w:rsidRPr="007678D1">
              <w:rPr>
                <w:rFonts w:ascii="Arial" w:hAnsi="Arial" w:cs="Arial"/>
                <w:sz w:val="24"/>
                <w:szCs w:val="24"/>
              </w:rPr>
              <w:t>2936,3</w:t>
            </w:r>
          </w:p>
        </w:tc>
        <w:tc>
          <w:tcPr>
            <w:tcW w:w="978" w:type="dxa"/>
            <w:noWrap/>
            <w:tcMar>
              <w:top w:w="0" w:type="dxa"/>
              <w:left w:w="0" w:type="dxa"/>
              <w:bottom w:w="0" w:type="dxa"/>
              <w:right w:w="0" w:type="dxa"/>
            </w:tcMar>
          </w:tcPr>
          <w:p w14:paraId="65E6FF66" w14:textId="2B4A3F1B" w:rsidR="00C434C0" w:rsidRPr="007678D1" w:rsidRDefault="00C434C0" w:rsidP="00EB3C10">
            <w:pPr>
              <w:jc w:val="center"/>
              <w:rPr>
                <w:rFonts w:ascii="Arial" w:hAnsi="Arial" w:cs="Arial"/>
                <w:sz w:val="24"/>
                <w:szCs w:val="24"/>
              </w:rPr>
            </w:pPr>
            <w:r w:rsidRPr="007678D1">
              <w:rPr>
                <w:rFonts w:ascii="Arial" w:hAnsi="Arial" w:cs="Arial"/>
                <w:sz w:val="24"/>
                <w:szCs w:val="24"/>
              </w:rPr>
              <w:t>2936,3</w:t>
            </w:r>
          </w:p>
        </w:tc>
      </w:tr>
    </w:tbl>
    <w:p w14:paraId="57423FED" w14:textId="77777777" w:rsidR="002C0DD3" w:rsidRPr="00EB3C10" w:rsidRDefault="002C0DD3" w:rsidP="00045C2A">
      <w:pPr>
        <w:ind w:firstLine="709"/>
        <w:jc w:val="center"/>
        <w:rPr>
          <w:rFonts w:ascii="Arial" w:hAnsi="Arial" w:cs="Arial"/>
          <w:sz w:val="32"/>
          <w:szCs w:val="32"/>
        </w:rPr>
      </w:pPr>
    </w:p>
    <w:p w14:paraId="195A0A9F" w14:textId="38011B50" w:rsidR="00A72EEF" w:rsidRPr="00EB3C10" w:rsidRDefault="00A72EEF" w:rsidP="00045C2A">
      <w:pPr>
        <w:ind w:firstLine="709"/>
        <w:jc w:val="center"/>
        <w:rPr>
          <w:rFonts w:ascii="Arial" w:hAnsi="Arial" w:cs="Arial"/>
          <w:b/>
          <w:bCs/>
          <w:sz w:val="32"/>
          <w:szCs w:val="32"/>
        </w:rPr>
      </w:pPr>
      <w:bookmarkStart w:id="12" w:name="_Hlk230619307"/>
      <w:r w:rsidRPr="00EB3C10">
        <w:rPr>
          <w:rFonts w:ascii="Arial" w:hAnsi="Arial" w:cs="Arial"/>
          <w:b/>
          <w:bCs/>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004D9A" w:rsidRPr="00EB3C10">
        <w:rPr>
          <w:rFonts w:ascii="Arial" w:hAnsi="Arial" w:cs="Arial"/>
          <w:b/>
          <w:bCs/>
          <w:sz w:val="32"/>
          <w:szCs w:val="32"/>
        </w:rPr>
        <w:t>9</w:t>
      </w:r>
      <w:r w:rsidRPr="00EB3C10">
        <w:rPr>
          <w:rFonts w:ascii="Arial" w:hAnsi="Arial" w:cs="Arial"/>
          <w:b/>
          <w:bCs/>
          <w:sz w:val="32"/>
          <w:szCs w:val="32"/>
        </w:rPr>
        <w:t xml:space="preserve"> году</w:t>
      </w:r>
    </w:p>
    <w:p w14:paraId="4283CE66" w14:textId="77777777" w:rsidR="0063062B" w:rsidRPr="00EB3C10" w:rsidRDefault="0063062B" w:rsidP="00045C2A">
      <w:pPr>
        <w:ind w:firstLine="709"/>
        <w:jc w:val="center"/>
        <w:rPr>
          <w:rFonts w:ascii="Arial" w:hAnsi="Arial" w:cs="Arial"/>
          <w:b/>
          <w:bCs/>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1348"/>
        <w:gridCol w:w="609"/>
        <w:gridCol w:w="769"/>
        <w:gridCol w:w="573"/>
        <w:gridCol w:w="620"/>
        <w:gridCol w:w="573"/>
        <w:gridCol w:w="573"/>
        <w:gridCol w:w="573"/>
        <w:gridCol w:w="573"/>
        <w:gridCol w:w="793"/>
        <w:gridCol w:w="10"/>
        <w:gridCol w:w="673"/>
        <w:gridCol w:w="617"/>
        <w:gridCol w:w="732"/>
      </w:tblGrid>
      <w:tr w:rsidR="00A72EEF" w:rsidRPr="007678D1" w14:paraId="361E0BF4" w14:textId="77777777" w:rsidTr="00F10327">
        <w:trPr>
          <w:trHeight w:val="458"/>
          <w:jc w:val="center"/>
        </w:trPr>
        <w:tc>
          <w:tcPr>
            <w:tcW w:w="704" w:type="dxa"/>
            <w:vMerge w:val="restart"/>
            <w:noWrap/>
            <w:tcMar>
              <w:top w:w="0" w:type="dxa"/>
              <w:left w:w="0" w:type="dxa"/>
              <w:bottom w:w="0" w:type="dxa"/>
              <w:right w:w="0" w:type="dxa"/>
            </w:tcMar>
            <w:vAlign w:val="center"/>
          </w:tcPr>
          <w:bookmarkEnd w:id="12"/>
          <w:p w14:paraId="2E56432A"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3E5B6E16"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lastRenderedPageBreak/>
              <w:t>п/п</w:t>
            </w:r>
          </w:p>
        </w:tc>
        <w:tc>
          <w:tcPr>
            <w:tcW w:w="1208" w:type="dxa"/>
            <w:vMerge w:val="restart"/>
            <w:noWrap/>
            <w:tcMar>
              <w:top w:w="0" w:type="dxa"/>
              <w:left w:w="0" w:type="dxa"/>
              <w:bottom w:w="0" w:type="dxa"/>
              <w:right w:w="0" w:type="dxa"/>
            </w:tcMar>
            <w:vAlign w:val="center"/>
          </w:tcPr>
          <w:p w14:paraId="549B14F0"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lastRenderedPageBreak/>
              <w:t>Наименова</w:t>
            </w:r>
            <w:r w:rsidRPr="007678D1">
              <w:rPr>
                <w:rFonts w:ascii="Arial" w:eastAsia="Arial" w:hAnsi="Arial" w:cs="Arial"/>
                <w:sz w:val="24"/>
                <w:szCs w:val="24"/>
              </w:rPr>
              <w:lastRenderedPageBreak/>
              <w:t>ние мероприятия (результата)</w:t>
            </w:r>
          </w:p>
        </w:tc>
        <w:tc>
          <w:tcPr>
            <w:tcW w:w="6932" w:type="dxa"/>
            <w:gridSpan w:val="12"/>
            <w:noWrap/>
            <w:tcMar>
              <w:top w:w="0" w:type="dxa"/>
              <w:left w:w="0" w:type="dxa"/>
              <w:bottom w:w="0" w:type="dxa"/>
              <w:right w:w="0" w:type="dxa"/>
            </w:tcMar>
            <w:vAlign w:val="center"/>
          </w:tcPr>
          <w:p w14:paraId="5C7F17F3" w14:textId="47A58758"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lastRenderedPageBreak/>
              <w:t xml:space="preserve">План исполнения нарастающим </w:t>
            </w:r>
            <w:r w:rsidRPr="007678D1">
              <w:rPr>
                <w:rFonts w:ascii="Arial" w:eastAsia="Arial" w:hAnsi="Arial" w:cs="Arial"/>
                <w:sz w:val="24"/>
                <w:szCs w:val="24"/>
              </w:rPr>
              <w:t>итогом (тыс.</w:t>
            </w:r>
            <w:r w:rsidR="00102A7E"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83" w:type="dxa"/>
            <w:vMerge w:val="restart"/>
            <w:noWrap/>
            <w:tcMar>
              <w:top w:w="0" w:type="dxa"/>
              <w:left w:w="0" w:type="dxa"/>
              <w:bottom w:w="0" w:type="dxa"/>
              <w:right w:w="0" w:type="dxa"/>
            </w:tcMar>
            <w:vAlign w:val="center"/>
          </w:tcPr>
          <w:p w14:paraId="12C69A2D"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 xml:space="preserve">Всего </w:t>
            </w:r>
          </w:p>
          <w:p w14:paraId="68155C1B"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lastRenderedPageBreak/>
              <w:t>на конец</w:t>
            </w:r>
          </w:p>
          <w:p w14:paraId="167B54A6" w14:textId="43BD4882"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202</w:t>
            </w:r>
            <w:r w:rsidR="00004D9A" w:rsidRPr="007678D1">
              <w:rPr>
                <w:rFonts w:ascii="Arial" w:eastAsia="Arial" w:hAnsi="Arial" w:cs="Arial"/>
                <w:spacing w:val="1"/>
                <w:sz w:val="24"/>
                <w:szCs w:val="24"/>
              </w:rPr>
              <w:t>9</w:t>
            </w:r>
            <w:r w:rsidRPr="007678D1">
              <w:rPr>
                <w:rFonts w:ascii="Arial" w:eastAsia="Arial" w:hAnsi="Arial" w:cs="Arial"/>
                <w:spacing w:val="1"/>
                <w:sz w:val="24"/>
                <w:szCs w:val="24"/>
              </w:rPr>
              <w:t xml:space="preserve"> </w:t>
            </w:r>
            <w:r w:rsidRPr="007678D1">
              <w:rPr>
                <w:rFonts w:ascii="Arial" w:eastAsia="Arial" w:hAnsi="Arial" w:cs="Arial"/>
                <w:sz w:val="24"/>
                <w:szCs w:val="24"/>
              </w:rPr>
              <w:t>г.</w:t>
            </w:r>
          </w:p>
          <w:p w14:paraId="146B19CE"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6BC9C1D5"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A72EEF" w:rsidRPr="007678D1" w14:paraId="62FF7978" w14:textId="77777777" w:rsidTr="00F10327">
        <w:trPr>
          <w:trHeight w:val="359"/>
          <w:jc w:val="center"/>
        </w:trPr>
        <w:tc>
          <w:tcPr>
            <w:tcW w:w="704" w:type="dxa"/>
            <w:vMerge/>
            <w:noWrap/>
          </w:tcPr>
          <w:p w14:paraId="39BD67FB" w14:textId="77777777" w:rsidR="00A72EEF" w:rsidRPr="007678D1" w:rsidRDefault="00A72EEF" w:rsidP="00F10327">
            <w:pPr>
              <w:rPr>
                <w:rFonts w:ascii="Arial" w:hAnsi="Arial" w:cs="Arial"/>
                <w:sz w:val="24"/>
                <w:szCs w:val="24"/>
              </w:rPr>
            </w:pPr>
          </w:p>
        </w:tc>
        <w:tc>
          <w:tcPr>
            <w:tcW w:w="1208" w:type="dxa"/>
            <w:vMerge/>
            <w:noWrap/>
          </w:tcPr>
          <w:p w14:paraId="324AE7F1" w14:textId="77777777" w:rsidR="00A72EEF" w:rsidRPr="007678D1" w:rsidRDefault="00A72EEF" w:rsidP="00F10327">
            <w:pPr>
              <w:rPr>
                <w:rFonts w:ascii="Arial" w:hAnsi="Arial" w:cs="Arial"/>
                <w:sz w:val="24"/>
                <w:szCs w:val="24"/>
              </w:rPr>
            </w:pPr>
          </w:p>
        </w:tc>
        <w:tc>
          <w:tcPr>
            <w:tcW w:w="607" w:type="dxa"/>
            <w:noWrap/>
            <w:tcMar>
              <w:top w:w="0" w:type="dxa"/>
              <w:left w:w="0" w:type="dxa"/>
              <w:bottom w:w="0" w:type="dxa"/>
              <w:right w:w="0" w:type="dxa"/>
            </w:tcMar>
            <w:vAlign w:val="center"/>
          </w:tcPr>
          <w:p w14:paraId="7EB0E7A2"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январь</w:t>
            </w:r>
          </w:p>
        </w:tc>
        <w:tc>
          <w:tcPr>
            <w:tcW w:w="767" w:type="dxa"/>
            <w:noWrap/>
            <w:tcMar>
              <w:top w:w="0" w:type="dxa"/>
              <w:left w:w="0" w:type="dxa"/>
              <w:bottom w:w="0" w:type="dxa"/>
              <w:right w:w="0" w:type="dxa"/>
            </w:tcMar>
            <w:vAlign w:val="center"/>
          </w:tcPr>
          <w:p w14:paraId="63B31EF2"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февраль</w:t>
            </w:r>
          </w:p>
        </w:tc>
        <w:tc>
          <w:tcPr>
            <w:tcW w:w="571" w:type="dxa"/>
            <w:noWrap/>
            <w:tcMar>
              <w:top w:w="0" w:type="dxa"/>
              <w:left w:w="0" w:type="dxa"/>
              <w:bottom w:w="0" w:type="dxa"/>
              <w:right w:w="0" w:type="dxa"/>
            </w:tcMar>
            <w:vAlign w:val="center"/>
          </w:tcPr>
          <w:p w14:paraId="69B715BC"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март</w:t>
            </w:r>
          </w:p>
        </w:tc>
        <w:tc>
          <w:tcPr>
            <w:tcW w:w="618" w:type="dxa"/>
            <w:noWrap/>
            <w:tcMar>
              <w:top w:w="0" w:type="dxa"/>
              <w:left w:w="0" w:type="dxa"/>
              <w:bottom w:w="0" w:type="dxa"/>
              <w:right w:w="0" w:type="dxa"/>
            </w:tcMar>
            <w:vAlign w:val="center"/>
          </w:tcPr>
          <w:p w14:paraId="2FC9B5C0"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апрель</w:t>
            </w:r>
          </w:p>
        </w:tc>
        <w:tc>
          <w:tcPr>
            <w:tcW w:w="571" w:type="dxa"/>
            <w:noWrap/>
            <w:tcMar>
              <w:top w:w="0" w:type="dxa"/>
              <w:left w:w="0" w:type="dxa"/>
              <w:bottom w:w="0" w:type="dxa"/>
              <w:right w:w="0" w:type="dxa"/>
            </w:tcMar>
            <w:vAlign w:val="center"/>
          </w:tcPr>
          <w:p w14:paraId="684E422A"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май</w:t>
            </w:r>
          </w:p>
        </w:tc>
        <w:tc>
          <w:tcPr>
            <w:tcW w:w="571" w:type="dxa"/>
            <w:noWrap/>
            <w:tcMar>
              <w:top w:w="0" w:type="dxa"/>
              <w:left w:w="0" w:type="dxa"/>
              <w:bottom w:w="0" w:type="dxa"/>
              <w:right w:w="0" w:type="dxa"/>
            </w:tcMar>
            <w:vAlign w:val="center"/>
          </w:tcPr>
          <w:p w14:paraId="1D4D4709"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июнь</w:t>
            </w:r>
          </w:p>
        </w:tc>
        <w:tc>
          <w:tcPr>
            <w:tcW w:w="571" w:type="dxa"/>
            <w:noWrap/>
            <w:tcMar>
              <w:top w:w="0" w:type="dxa"/>
              <w:left w:w="0" w:type="dxa"/>
              <w:bottom w:w="0" w:type="dxa"/>
              <w:right w:w="0" w:type="dxa"/>
            </w:tcMar>
            <w:vAlign w:val="center"/>
          </w:tcPr>
          <w:p w14:paraId="38AAEED3"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июль</w:t>
            </w:r>
          </w:p>
        </w:tc>
        <w:tc>
          <w:tcPr>
            <w:tcW w:w="571" w:type="dxa"/>
            <w:noWrap/>
            <w:tcMar>
              <w:top w:w="0" w:type="dxa"/>
              <w:left w:w="0" w:type="dxa"/>
              <w:bottom w:w="0" w:type="dxa"/>
              <w:right w:w="0" w:type="dxa"/>
            </w:tcMar>
            <w:vAlign w:val="center"/>
          </w:tcPr>
          <w:p w14:paraId="1098E43B"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август</w:t>
            </w:r>
          </w:p>
        </w:tc>
        <w:tc>
          <w:tcPr>
            <w:tcW w:w="790" w:type="dxa"/>
            <w:noWrap/>
            <w:tcMar>
              <w:top w:w="0" w:type="dxa"/>
              <w:left w:w="0" w:type="dxa"/>
              <w:bottom w:w="0" w:type="dxa"/>
              <w:right w:w="0" w:type="dxa"/>
            </w:tcMar>
            <w:vAlign w:val="center"/>
          </w:tcPr>
          <w:p w14:paraId="54785B29"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сентябрь</w:t>
            </w:r>
          </w:p>
        </w:tc>
        <w:tc>
          <w:tcPr>
            <w:tcW w:w="680" w:type="dxa"/>
            <w:gridSpan w:val="2"/>
            <w:noWrap/>
            <w:tcMar>
              <w:top w:w="0" w:type="dxa"/>
              <w:left w:w="0" w:type="dxa"/>
              <w:bottom w:w="0" w:type="dxa"/>
              <w:right w:w="0" w:type="dxa"/>
            </w:tcMar>
            <w:vAlign w:val="center"/>
          </w:tcPr>
          <w:p w14:paraId="284E28C9"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октябрь</w:t>
            </w:r>
          </w:p>
        </w:tc>
        <w:tc>
          <w:tcPr>
            <w:tcW w:w="615" w:type="dxa"/>
            <w:noWrap/>
            <w:tcMar>
              <w:top w:w="0" w:type="dxa"/>
              <w:left w:w="0" w:type="dxa"/>
              <w:bottom w:w="0" w:type="dxa"/>
              <w:right w:w="0" w:type="dxa"/>
            </w:tcMar>
            <w:vAlign w:val="center"/>
          </w:tcPr>
          <w:p w14:paraId="597F6848"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ноябрь</w:t>
            </w:r>
          </w:p>
        </w:tc>
        <w:tc>
          <w:tcPr>
            <w:tcW w:w="783" w:type="dxa"/>
            <w:vMerge/>
            <w:noWrap/>
          </w:tcPr>
          <w:p w14:paraId="07D07404" w14:textId="77777777" w:rsidR="00A72EEF" w:rsidRPr="007678D1" w:rsidRDefault="00A72EEF" w:rsidP="00F10327">
            <w:pPr>
              <w:rPr>
                <w:rFonts w:ascii="Arial" w:hAnsi="Arial" w:cs="Arial"/>
                <w:sz w:val="24"/>
                <w:szCs w:val="24"/>
              </w:rPr>
            </w:pPr>
          </w:p>
        </w:tc>
      </w:tr>
      <w:tr w:rsidR="00A72EEF" w:rsidRPr="007678D1" w14:paraId="098A1771" w14:textId="77777777" w:rsidTr="00F10327">
        <w:trPr>
          <w:trHeight w:val="359"/>
          <w:jc w:val="center"/>
        </w:trPr>
        <w:tc>
          <w:tcPr>
            <w:tcW w:w="704" w:type="dxa"/>
            <w:noWrap/>
            <w:tcMar>
              <w:top w:w="0" w:type="dxa"/>
              <w:left w:w="0" w:type="dxa"/>
              <w:bottom w:w="0" w:type="dxa"/>
              <w:right w:w="0" w:type="dxa"/>
            </w:tcMar>
            <w:vAlign w:val="center"/>
          </w:tcPr>
          <w:p w14:paraId="7DE3DD63" w14:textId="77777777" w:rsidR="00A72EEF" w:rsidRPr="007678D1" w:rsidRDefault="00A72EEF"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w:t>
            </w:r>
          </w:p>
        </w:tc>
        <w:tc>
          <w:tcPr>
            <w:tcW w:w="8923" w:type="dxa"/>
            <w:gridSpan w:val="14"/>
            <w:noWrap/>
            <w:tcMar>
              <w:top w:w="0" w:type="dxa"/>
              <w:left w:w="0" w:type="dxa"/>
              <w:bottom w:w="0" w:type="dxa"/>
              <w:right w:w="0" w:type="dxa"/>
            </w:tcMar>
          </w:tcPr>
          <w:p w14:paraId="29B11547" w14:textId="08EFDEA1" w:rsidR="00A72EEF" w:rsidRPr="007678D1" w:rsidRDefault="00A72EEF" w:rsidP="00F10327">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eastAsia="Arial" w:hAnsi="Arial" w:cs="Arial"/>
                <w:sz w:val="24"/>
                <w:szCs w:val="24"/>
              </w:rPr>
              <w:t xml:space="preserve">Задача: </w:t>
            </w:r>
            <w:r w:rsidR="00480285" w:rsidRPr="007678D1">
              <w:rPr>
                <w:rFonts w:ascii="Arial" w:eastAsia="Arial" w:hAnsi="Arial" w:cs="Arial"/>
                <w:sz w:val="24"/>
                <w:szCs w:val="24"/>
              </w:rPr>
              <w:t>Меры социальной поддержки многодетных семей, установленные для семей, воспитывающие трех и более детей</w:t>
            </w:r>
          </w:p>
        </w:tc>
      </w:tr>
      <w:tr w:rsidR="00C434C0" w:rsidRPr="007678D1" w14:paraId="061B00FB" w14:textId="77777777" w:rsidTr="00F10327">
        <w:trPr>
          <w:trHeight w:val="517"/>
          <w:jc w:val="center"/>
        </w:trPr>
        <w:tc>
          <w:tcPr>
            <w:tcW w:w="704" w:type="dxa"/>
            <w:noWrap/>
            <w:tcMar>
              <w:top w:w="0" w:type="dxa"/>
              <w:left w:w="0" w:type="dxa"/>
              <w:bottom w:w="0" w:type="dxa"/>
              <w:right w:w="0" w:type="dxa"/>
            </w:tcMar>
          </w:tcPr>
          <w:p w14:paraId="11B20AF1" w14:textId="77777777" w:rsidR="00C434C0" w:rsidRPr="007678D1" w:rsidRDefault="00C434C0"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1208" w:type="dxa"/>
            <w:noWrap/>
            <w:tcMar>
              <w:top w:w="0" w:type="dxa"/>
              <w:left w:w="0" w:type="dxa"/>
              <w:bottom w:w="0" w:type="dxa"/>
              <w:right w:w="0" w:type="dxa"/>
            </w:tcMar>
          </w:tcPr>
          <w:p w14:paraId="765A7E90" w14:textId="5453FB44" w:rsidR="00C434C0" w:rsidRPr="007678D1" w:rsidRDefault="00C434C0" w:rsidP="00F10327">
            <w:pPr>
              <w:pBdr>
                <w:top w:val="none" w:sz="4" w:space="0" w:color="000000"/>
                <w:left w:val="none" w:sz="4" w:space="0" w:color="000000"/>
                <w:bottom w:val="none" w:sz="4" w:space="0" w:color="000000"/>
                <w:right w:val="none" w:sz="4" w:space="0" w:color="000000"/>
              </w:pBdr>
              <w:rPr>
                <w:rFonts w:ascii="Arial" w:hAnsi="Arial" w:cs="Arial"/>
                <w:sz w:val="24"/>
                <w:szCs w:val="24"/>
              </w:rPr>
            </w:pPr>
            <w:r w:rsidRPr="007678D1">
              <w:rPr>
                <w:rFonts w:ascii="Arial" w:hAnsi="Arial" w:cs="Arial"/>
                <w:sz w:val="24"/>
                <w:szCs w:val="24"/>
              </w:rPr>
              <w:t>Национальный проект «Семья»</w:t>
            </w:r>
          </w:p>
        </w:tc>
        <w:tc>
          <w:tcPr>
            <w:tcW w:w="607" w:type="dxa"/>
            <w:noWrap/>
            <w:tcMar>
              <w:top w:w="0" w:type="dxa"/>
              <w:left w:w="0" w:type="dxa"/>
              <w:bottom w:w="0" w:type="dxa"/>
              <w:right w:w="0" w:type="dxa"/>
            </w:tcMar>
          </w:tcPr>
          <w:p w14:paraId="08B6514D" w14:textId="633DC947" w:rsidR="00C434C0" w:rsidRPr="007678D1" w:rsidRDefault="00C434C0" w:rsidP="00F1032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hAnsi="Arial" w:cs="Arial"/>
                <w:sz w:val="24"/>
                <w:szCs w:val="24"/>
              </w:rPr>
              <w:t>2936,3</w:t>
            </w:r>
          </w:p>
        </w:tc>
        <w:tc>
          <w:tcPr>
            <w:tcW w:w="767" w:type="dxa"/>
            <w:noWrap/>
            <w:tcMar>
              <w:top w:w="0" w:type="dxa"/>
              <w:left w:w="0" w:type="dxa"/>
              <w:bottom w:w="0" w:type="dxa"/>
              <w:right w:w="0" w:type="dxa"/>
            </w:tcMar>
          </w:tcPr>
          <w:p w14:paraId="5559BB88" w14:textId="709621D6" w:rsidR="00C434C0" w:rsidRPr="007678D1" w:rsidRDefault="00C434C0" w:rsidP="00F10327">
            <w:pPr>
              <w:jc w:val="center"/>
              <w:rPr>
                <w:rFonts w:ascii="Arial" w:hAnsi="Arial" w:cs="Arial"/>
                <w:sz w:val="24"/>
                <w:szCs w:val="24"/>
              </w:rPr>
            </w:pPr>
            <w:r w:rsidRPr="007678D1">
              <w:rPr>
                <w:rFonts w:ascii="Arial" w:hAnsi="Arial" w:cs="Arial"/>
                <w:sz w:val="24"/>
                <w:szCs w:val="24"/>
              </w:rPr>
              <w:t>2936,3</w:t>
            </w:r>
          </w:p>
        </w:tc>
        <w:tc>
          <w:tcPr>
            <w:tcW w:w="571" w:type="dxa"/>
            <w:noWrap/>
            <w:tcMar>
              <w:top w:w="0" w:type="dxa"/>
              <w:left w:w="0" w:type="dxa"/>
              <w:bottom w:w="0" w:type="dxa"/>
              <w:right w:w="0" w:type="dxa"/>
            </w:tcMar>
          </w:tcPr>
          <w:p w14:paraId="6E7C31F6" w14:textId="0713C2ED" w:rsidR="00C434C0" w:rsidRPr="007678D1" w:rsidRDefault="00C434C0" w:rsidP="00F10327">
            <w:pPr>
              <w:rPr>
                <w:rFonts w:ascii="Arial" w:hAnsi="Arial" w:cs="Arial"/>
                <w:sz w:val="24"/>
                <w:szCs w:val="24"/>
              </w:rPr>
            </w:pPr>
            <w:r w:rsidRPr="007678D1">
              <w:rPr>
                <w:rFonts w:ascii="Arial" w:hAnsi="Arial" w:cs="Arial"/>
                <w:sz w:val="24"/>
                <w:szCs w:val="24"/>
              </w:rPr>
              <w:t>2936,3</w:t>
            </w:r>
          </w:p>
        </w:tc>
        <w:tc>
          <w:tcPr>
            <w:tcW w:w="618" w:type="dxa"/>
            <w:noWrap/>
            <w:tcMar>
              <w:top w:w="0" w:type="dxa"/>
              <w:left w:w="0" w:type="dxa"/>
              <w:bottom w:w="0" w:type="dxa"/>
              <w:right w:w="0" w:type="dxa"/>
            </w:tcMar>
          </w:tcPr>
          <w:p w14:paraId="2D95973D" w14:textId="055A93EA" w:rsidR="00C434C0" w:rsidRPr="007678D1" w:rsidRDefault="00C434C0" w:rsidP="00F10327">
            <w:pPr>
              <w:jc w:val="center"/>
              <w:rPr>
                <w:rFonts w:ascii="Arial" w:hAnsi="Arial" w:cs="Arial"/>
                <w:sz w:val="24"/>
                <w:szCs w:val="24"/>
              </w:rPr>
            </w:pPr>
            <w:r w:rsidRPr="007678D1">
              <w:rPr>
                <w:rFonts w:ascii="Arial" w:hAnsi="Arial" w:cs="Arial"/>
                <w:sz w:val="24"/>
                <w:szCs w:val="24"/>
              </w:rPr>
              <w:t>2936,3</w:t>
            </w:r>
          </w:p>
        </w:tc>
        <w:tc>
          <w:tcPr>
            <w:tcW w:w="571" w:type="dxa"/>
            <w:noWrap/>
            <w:tcMar>
              <w:top w:w="0" w:type="dxa"/>
              <w:left w:w="0" w:type="dxa"/>
              <w:bottom w:w="0" w:type="dxa"/>
              <w:right w:w="0" w:type="dxa"/>
            </w:tcMar>
          </w:tcPr>
          <w:p w14:paraId="5ED7D626" w14:textId="54FC05C6" w:rsidR="00C434C0" w:rsidRPr="007678D1" w:rsidRDefault="00C434C0" w:rsidP="00F10327">
            <w:pPr>
              <w:rPr>
                <w:rFonts w:ascii="Arial" w:hAnsi="Arial" w:cs="Arial"/>
                <w:sz w:val="24"/>
                <w:szCs w:val="24"/>
              </w:rPr>
            </w:pPr>
            <w:r w:rsidRPr="007678D1">
              <w:rPr>
                <w:rFonts w:ascii="Arial" w:hAnsi="Arial" w:cs="Arial"/>
                <w:sz w:val="24"/>
                <w:szCs w:val="24"/>
              </w:rPr>
              <w:t>2936,3</w:t>
            </w:r>
          </w:p>
        </w:tc>
        <w:tc>
          <w:tcPr>
            <w:tcW w:w="571" w:type="dxa"/>
            <w:noWrap/>
            <w:tcMar>
              <w:top w:w="0" w:type="dxa"/>
              <w:left w:w="0" w:type="dxa"/>
              <w:bottom w:w="0" w:type="dxa"/>
              <w:right w:w="0" w:type="dxa"/>
            </w:tcMar>
          </w:tcPr>
          <w:p w14:paraId="193F6B97" w14:textId="508C36FA" w:rsidR="00C434C0" w:rsidRPr="007678D1" w:rsidRDefault="00C434C0" w:rsidP="00F10327">
            <w:pPr>
              <w:rPr>
                <w:rFonts w:ascii="Arial" w:hAnsi="Arial" w:cs="Arial"/>
                <w:sz w:val="24"/>
                <w:szCs w:val="24"/>
              </w:rPr>
            </w:pPr>
            <w:r w:rsidRPr="007678D1">
              <w:rPr>
                <w:rFonts w:ascii="Arial" w:hAnsi="Arial" w:cs="Arial"/>
                <w:sz w:val="24"/>
                <w:szCs w:val="24"/>
              </w:rPr>
              <w:t>2936,3</w:t>
            </w:r>
          </w:p>
        </w:tc>
        <w:tc>
          <w:tcPr>
            <w:tcW w:w="571" w:type="dxa"/>
            <w:noWrap/>
            <w:tcMar>
              <w:top w:w="0" w:type="dxa"/>
              <w:left w:w="0" w:type="dxa"/>
              <w:bottom w:w="0" w:type="dxa"/>
              <w:right w:w="0" w:type="dxa"/>
            </w:tcMar>
          </w:tcPr>
          <w:p w14:paraId="310F3608" w14:textId="7F6724E4" w:rsidR="00C434C0" w:rsidRPr="007678D1" w:rsidRDefault="00C434C0" w:rsidP="00F10327">
            <w:pPr>
              <w:jc w:val="center"/>
              <w:rPr>
                <w:rFonts w:ascii="Arial" w:hAnsi="Arial" w:cs="Arial"/>
                <w:sz w:val="24"/>
                <w:szCs w:val="24"/>
              </w:rPr>
            </w:pPr>
            <w:r w:rsidRPr="007678D1">
              <w:rPr>
                <w:rFonts w:ascii="Arial" w:hAnsi="Arial" w:cs="Arial"/>
                <w:sz w:val="24"/>
                <w:szCs w:val="24"/>
              </w:rPr>
              <w:t>2936,3</w:t>
            </w:r>
          </w:p>
        </w:tc>
        <w:tc>
          <w:tcPr>
            <w:tcW w:w="571" w:type="dxa"/>
            <w:noWrap/>
            <w:tcMar>
              <w:top w:w="0" w:type="dxa"/>
              <w:left w:w="0" w:type="dxa"/>
              <w:bottom w:w="0" w:type="dxa"/>
              <w:right w:w="0" w:type="dxa"/>
            </w:tcMar>
          </w:tcPr>
          <w:p w14:paraId="2F9890E5" w14:textId="06021D92" w:rsidR="00C434C0" w:rsidRPr="007678D1" w:rsidRDefault="00C434C0" w:rsidP="00F10327">
            <w:pPr>
              <w:jc w:val="center"/>
              <w:rPr>
                <w:rFonts w:ascii="Arial" w:hAnsi="Arial" w:cs="Arial"/>
                <w:sz w:val="24"/>
                <w:szCs w:val="24"/>
              </w:rPr>
            </w:pPr>
            <w:r w:rsidRPr="007678D1">
              <w:rPr>
                <w:rFonts w:ascii="Arial" w:hAnsi="Arial" w:cs="Arial"/>
                <w:sz w:val="24"/>
                <w:szCs w:val="24"/>
              </w:rPr>
              <w:t>2936,3</w:t>
            </w:r>
          </w:p>
        </w:tc>
        <w:tc>
          <w:tcPr>
            <w:tcW w:w="800" w:type="dxa"/>
            <w:gridSpan w:val="2"/>
            <w:noWrap/>
            <w:tcMar>
              <w:top w:w="0" w:type="dxa"/>
              <w:left w:w="0" w:type="dxa"/>
              <w:bottom w:w="0" w:type="dxa"/>
              <w:right w:w="0" w:type="dxa"/>
            </w:tcMar>
          </w:tcPr>
          <w:p w14:paraId="0AFB7FAE" w14:textId="01869078" w:rsidR="00C434C0" w:rsidRPr="007678D1" w:rsidRDefault="00C434C0" w:rsidP="00F10327">
            <w:pPr>
              <w:jc w:val="center"/>
              <w:rPr>
                <w:rFonts w:ascii="Arial" w:hAnsi="Arial" w:cs="Arial"/>
                <w:sz w:val="24"/>
                <w:szCs w:val="24"/>
              </w:rPr>
            </w:pPr>
            <w:r w:rsidRPr="007678D1">
              <w:rPr>
                <w:rFonts w:ascii="Arial" w:hAnsi="Arial" w:cs="Arial"/>
                <w:sz w:val="24"/>
                <w:szCs w:val="24"/>
              </w:rPr>
              <w:t>2936,3</w:t>
            </w:r>
          </w:p>
        </w:tc>
        <w:tc>
          <w:tcPr>
            <w:tcW w:w="670" w:type="dxa"/>
            <w:noWrap/>
            <w:tcMar>
              <w:top w:w="0" w:type="dxa"/>
              <w:left w:w="0" w:type="dxa"/>
              <w:bottom w:w="0" w:type="dxa"/>
              <w:right w:w="0" w:type="dxa"/>
            </w:tcMar>
          </w:tcPr>
          <w:p w14:paraId="6D5DEB8F" w14:textId="7B2C697B" w:rsidR="00C434C0" w:rsidRPr="007678D1" w:rsidRDefault="00C434C0" w:rsidP="00F10327">
            <w:pPr>
              <w:jc w:val="center"/>
              <w:rPr>
                <w:rFonts w:ascii="Arial" w:hAnsi="Arial" w:cs="Arial"/>
                <w:sz w:val="24"/>
                <w:szCs w:val="24"/>
              </w:rPr>
            </w:pPr>
            <w:r w:rsidRPr="007678D1">
              <w:rPr>
                <w:rFonts w:ascii="Arial" w:hAnsi="Arial" w:cs="Arial"/>
                <w:sz w:val="24"/>
                <w:szCs w:val="24"/>
              </w:rPr>
              <w:t>2936,3</w:t>
            </w:r>
          </w:p>
        </w:tc>
        <w:tc>
          <w:tcPr>
            <w:tcW w:w="615" w:type="dxa"/>
            <w:noWrap/>
            <w:tcMar>
              <w:top w:w="0" w:type="dxa"/>
              <w:left w:w="0" w:type="dxa"/>
              <w:bottom w:w="0" w:type="dxa"/>
              <w:right w:w="0" w:type="dxa"/>
            </w:tcMar>
          </w:tcPr>
          <w:p w14:paraId="4722B360" w14:textId="74E87D67" w:rsidR="00C434C0" w:rsidRPr="007678D1" w:rsidRDefault="00C434C0" w:rsidP="00F10327">
            <w:pPr>
              <w:jc w:val="center"/>
              <w:rPr>
                <w:rFonts w:ascii="Arial" w:hAnsi="Arial" w:cs="Arial"/>
                <w:sz w:val="24"/>
                <w:szCs w:val="24"/>
              </w:rPr>
            </w:pPr>
            <w:r w:rsidRPr="007678D1">
              <w:rPr>
                <w:rFonts w:ascii="Arial" w:hAnsi="Arial" w:cs="Arial"/>
                <w:sz w:val="24"/>
                <w:szCs w:val="24"/>
              </w:rPr>
              <w:t>2936,3</w:t>
            </w:r>
          </w:p>
        </w:tc>
        <w:tc>
          <w:tcPr>
            <w:tcW w:w="783" w:type="dxa"/>
            <w:noWrap/>
            <w:tcMar>
              <w:top w:w="0" w:type="dxa"/>
              <w:left w:w="0" w:type="dxa"/>
              <w:bottom w:w="0" w:type="dxa"/>
              <w:right w:w="0" w:type="dxa"/>
            </w:tcMar>
          </w:tcPr>
          <w:p w14:paraId="19484F68" w14:textId="5C423A7A" w:rsidR="00C434C0" w:rsidRPr="007678D1" w:rsidRDefault="00C434C0" w:rsidP="00F10327">
            <w:pPr>
              <w:jc w:val="center"/>
              <w:rPr>
                <w:rFonts w:ascii="Arial" w:hAnsi="Arial" w:cs="Arial"/>
                <w:sz w:val="24"/>
                <w:szCs w:val="24"/>
              </w:rPr>
            </w:pPr>
            <w:r w:rsidRPr="007678D1">
              <w:rPr>
                <w:rFonts w:ascii="Arial" w:hAnsi="Arial" w:cs="Arial"/>
                <w:sz w:val="24"/>
                <w:szCs w:val="24"/>
              </w:rPr>
              <w:t>2936,3</w:t>
            </w:r>
          </w:p>
        </w:tc>
      </w:tr>
      <w:bookmarkEnd w:id="10"/>
    </w:tbl>
    <w:p w14:paraId="47038274" w14:textId="77777777" w:rsidR="00A72EEF" w:rsidRPr="00045C2A" w:rsidRDefault="00A72EEF" w:rsidP="00045C2A">
      <w:pPr>
        <w:ind w:firstLine="709"/>
        <w:jc w:val="center"/>
        <w:rPr>
          <w:rFonts w:ascii="Arial" w:hAnsi="Arial" w:cs="Arial"/>
          <w:sz w:val="32"/>
          <w:szCs w:val="32"/>
        </w:rPr>
      </w:pPr>
    </w:p>
    <w:p w14:paraId="7CDF9C21" w14:textId="77777777" w:rsidR="00E24F29" w:rsidRPr="00045C2A" w:rsidRDefault="00E24F29" w:rsidP="00045C2A">
      <w:pPr>
        <w:pBdr>
          <w:top w:val="none" w:sz="4" w:space="0" w:color="000000"/>
          <w:left w:val="none" w:sz="4" w:space="0" w:color="000000"/>
          <w:bottom w:val="none" w:sz="4" w:space="0" w:color="000000"/>
          <w:right w:val="none" w:sz="4" w:space="0" w:color="000000"/>
        </w:pBdr>
        <w:tabs>
          <w:tab w:val="left" w:pos="604"/>
        </w:tabs>
        <w:ind w:firstLine="709"/>
        <w:jc w:val="center"/>
        <w:rPr>
          <w:rFonts w:ascii="Arial" w:eastAsia="Arial" w:hAnsi="Arial" w:cs="Arial"/>
          <w:b/>
          <w:bCs/>
          <w:sz w:val="32"/>
          <w:szCs w:val="32"/>
        </w:rPr>
      </w:pPr>
      <w:r w:rsidRPr="00045C2A">
        <w:rPr>
          <w:rFonts w:ascii="Arial" w:eastAsia="Arial" w:hAnsi="Arial" w:cs="Arial"/>
          <w:b/>
          <w:bCs/>
          <w:sz w:val="32"/>
          <w:szCs w:val="32"/>
        </w:rPr>
        <w:t>7. Дополнительная информация</w:t>
      </w:r>
    </w:p>
    <w:p w14:paraId="2975A5E9" w14:textId="77777777" w:rsidR="00E24F29" w:rsidRPr="00045C2A" w:rsidRDefault="00E24F29" w:rsidP="00045C2A">
      <w:pPr>
        <w:pBdr>
          <w:top w:val="none" w:sz="4" w:space="0" w:color="000000"/>
          <w:left w:val="none" w:sz="4" w:space="0" w:color="000000"/>
          <w:bottom w:val="none" w:sz="4" w:space="0" w:color="000000"/>
          <w:right w:val="none" w:sz="4" w:space="0" w:color="000000"/>
        </w:pBdr>
        <w:tabs>
          <w:tab w:val="left" w:pos="604"/>
        </w:tabs>
        <w:ind w:firstLine="709"/>
        <w:jc w:val="center"/>
        <w:rPr>
          <w:rFonts w:ascii="Arial" w:hAnsi="Arial" w:cs="Arial"/>
          <w:b/>
          <w:bCs/>
          <w:sz w:val="32"/>
          <w:szCs w:val="32"/>
        </w:rPr>
      </w:pPr>
    </w:p>
    <w:tbl>
      <w:tblPr>
        <w:tblStyle w:val="af"/>
        <w:tblW w:w="5000" w:type="pct"/>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617"/>
      </w:tblGrid>
      <w:tr w:rsidR="00E24F29" w:rsidRPr="007678D1" w14:paraId="12E148D4" w14:textId="77777777" w:rsidTr="00ED56AC">
        <w:trPr>
          <w:trHeight w:val="418"/>
          <w:jc w:val="center"/>
        </w:trPr>
        <w:tc>
          <w:tcPr>
            <w:tcW w:w="963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14:paraId="216AA24E" w14:textId="77777777" w:rsidR="00E24F29" w:rsidRPr="007678D1" w:rsidRDefault="00E24F29" w:rsidP="00ED7828">
            <w:pPr>
              <w:pBdr>
                <w:top w:val="none" w:sz="4" w:space="0" w:color="000000"/>
                <w:left w:val="none" w:sz="4" w:space="0" w:color="000000"/>
                <w:bottom w:val="none" w:sz="4" w:space="0" w:color="000000"/>
                <w:right w:val="none" w:sz="4" w:space="0" w:color="000000"/>
              </w:pBdr>
              <w:jc w:val="both"/>
              <w:rPr>
                <w:rFonts w:ascii="Arial" w:eastAsia="Liberation Sans" w:hAnsi="Arial" w:cs="Arial"/>
                <w:sz w:val="24"/>
                <w:szCs w:val="24"/>
              </w:rPr>
            </w:pPr>
            <w:r w:rsidRPr="007678D1">
              <w:rPr>
                <w:rStyle w:val="futurismarkdown-word"/>
                <w:rFonts w:ascii="Arial" w:hAnsi="Arial" w:cs="Arial"/>
                <w:spacing w:val="2"/>
                <w:sz w:val="24"/>
                <w:szCs w:val="24"/>
                <w:shd w:val="clear" w:color="auto" w:fill="FFFFFF"/>
              </w:rPr>
              <w:t>Дополнительная информация отсутствует.</w:t>
            </w:r>
          </w:p>
        </w:tc>
      </w:tr>
    </w:tbl>
    <w:p w14:paraId="73EF731C" w14:textId="77777777" w:rsidR="00E24F29" w:rsidRPr="00045C2A" w:rsidRDefault="00E24F29" w:rsidP="00045C2A">
      <w:pPr>
        <w:ind w:firstLine="709"/>
        <w:jc w:val="center"/>
        <w:rPr>
          <w:rFonts w:ascii="Arial" w:hAnsi="Arial" w:cs="Arial"/>
          <w:sz w:val="32"/>
          <w:szCs w:val="32"/>
        </w:rPr>
      </w:pPr>
    </w:p>
    <w:p w14:paraId="441FFE78" w14:textId="3CA09346" w:rsidR="00E24F29" w:rsidRPr="00045C2A" w:rsidRDefault="00E24F29" w:rsidP="00045C2A">
      <w:pPr>
        <w:kinsoku w:val="0"/>
        <w:overflowPunct w:val="0"/>
        <w:adjustRightInd w:val="0"/>
        <w:ind w:firstLine="709"/>
        <w:jc w:val="center"/>
        <w:rPr>
          <w:rFonts w:ascii="Arial" w:hAnsi="Arial" w:cs="Arial"/>
          <w:b/>
          <w:sz w:val="32"/>
          <w:szCs w:val="32"/>
        </w:rPr>
      </w:pPr>
      <w:r w:rsidRPr="00045C2A">
        <w:rPr>
          <w:rFonts w:ascii="Arial" w:hAnsi="Arial" w:cs="Arial"/>
          <w:b/>
          <w:sz w:val="32"/>
          <w:szCs w:val="32"/>
        </w:rPr>
        <w:t>8. План</w:t>
      </w:r>
      <w:r w:rsidRPr="00045C2A">
        <w:rPr>
          <w:rFonts w:ascii="Arial" w:hAnsi="Arial" w:cs="Arial"/>
          <w:b/>
          <w:spacing w:val="-4"/>
          <w:sz w:val="32"/>
          <w:szCs w:val="32"/>
        </w:rPr>
        <w:t xml:space="preserve"> </w:t>
      </w:r>
      <w:r w:rsidRPr="00045C2A">
        <w:rPr>
          <w:rFonts w:ascii="Arial" w:hAnsi="Arial" w:cs="Arial"/>
          <w:b/>
          <w:sz w:val="32"/>
          <w:szCs w:val="32"/>
        </w:rPr>
        <w:t>реализации</w:t>
      </w:r>
      <w:r w:rsidRPr="00045C2A">
        <w:rPr>
          <w:rFonts w:ascii="Arial" w:hAnsi="Arial" w:cs="Arial"/>
          <w:b/>
          <w:spacing w:val="-4"/>
          <w:sz w:val="32"/>
          <w:szCs w:val="32"/>
        </w:rPr>
        <w:t xml:space="preserve"> </w:t>
      </w:r>
      <w:r w:rsidR="00C33731" w:rsidRPr="00045C2A">
        <w:rPr>
          <w:rFonts w:ascii="Arial" w:hAnsi="Arial" w:cs="Arial"/>
          <w:b/>
          <w:spacing w:val="-4"/>
          <w:sz w:val="32"/>
          <w:szCs w:val="32"/>
        </w:rPr>
        <w:t>регионального</w:t>
      </w:r>
      <w:r w:rsidRPr="00045C2A">
        <w:rPr>
          <w:rFonts w:ascii="Arial" w:hAnsi="Arial" w:cs="Arial"/>
          <w:b/>
          <w:spacing w:val="-4"/>
          <w:sz w:val="32"/>
          <w:szCs w:val="32"/>
        </w:rPr>
        <w:t xml:space="preserve"> </w:t>
      </w:r>
      <w:r w:rsidRPr="00045C2A">
        <w:rPr>
          <w:rFonts w:ascii="Arial" w:hAnsi="Arial" w:cs="Arial"/>
          <w:b/>
          <w:sz w:val="32"/>
          <w:szCs w:val="32"/>
        </w:rPr>
        <w:t>проекта</w:t>
      </w:r>
    </w:p>
    <w:p w14:paraId="1A7220D5" w14:textId="77777777" w:rsidR="00E24F29" w:rsidRPr="00045C2A" w:rsidRDefault="00E24F29" w:rsidP="00045C2A">
      <w:pPr>
        <w:kinsoku w:val="0"/>
        <w:overflowPunct w:val="0"/>
        <w:adjustRightInd w:val="0"/>
        <w:ind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723"/>
        <w:gridCol w:w="3243"/>
        <w:gridCol w:w="884"/>
        <w:gridCol w:w="1105"/>
        <w:gridCol w:w="1845"/>
        <w:gridCol w:w="1827"/>
      </w:tblGrid>
      <w:tr w:rsidR="00E24F29" w:rsidRPr="007678D1" w14:paraId="65F6241A" w14:textId="77777777" w:rsidTr="00ED56AC">
        <w:trPr>
          <w:trHeight w:val="308"/>
          <w:jc w:val="center"/>
        </w:trPr>
        <w:tc>
          <w:tcPr>
            <w:tcW w:w="739" w:type="dxa"/>
            <w:vMerge w:val="restart"/>
            <w:tcBorders>
              <w:top w:val="single" w:sz="4" w:space="0" w:color="000000"/>
              <w:left w:val="single" w:sz="4" w:space="0" w:color="000000"/>
              <w:bottom w:val="single" w:sz="4" w:space="0" w:color="000000"/>
              <w:right w:val="single" w:sz="4" w:space="0" w:color="000000"/>
            </w:tcBorders>
          </w:tcPr>
          <w:p w14:paraId="276239B0"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w:t>
            </w:r>
          </w:p>
          <w:p w14:paraId="7E4BD227"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п/п</w:t>
            </w:r>
          </w:p>
        </w:tc>
        <w:tc>
          <w:tcPr>
            <w:tcW w:w="3323" w:type="dxa"/>
            <w:vMerge w:val="restart"/>
            <w:tcBorders>
              <w:top w:val="single" w:sz="4" w:space="0" w:color="000000"/>
              <w:left w:val="single" w:sz="4" w:space="0" w:color="000000"/>
              <w:bottom w:val="single" w:sz="4" w:space="0" w:color="000000"/>
              <w:right w:val="single" w:sz="4" w:space="0" w:color="000000"/>
            </w:tcBorders>
          </w:tcPr>
          <w:p w14:paraId="3DCA0B5E"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Наименование</w:t>
            </w:r>
            <w:r w:rsidRPr="007678D1">
              <w:rPr>
                <w:rFonts w:ascii="Arial" w:hAnsi="Arial" w:cs="Arial"/>
                <w:spacing w:val="1"/>
                <w:sz w:val="24"/>
                <w:szCs w:val="24"/>
              </w:rPr>
              <w:t xml:space="preserve"> </w:t>
            </w:r>
            <w:r w:rsidRPr="007678D1">
              <w:rPr>
                <w:rFonts w:ascii="Arial" w:hAnsi="Arial" w:cs="Arial"/>
                <w:sz w:val="24"/>
                <w:szCs w:val="24"/>
              </w:rPr>
              <w:t>мероприятия</w:t>
            </w:r>
            <w:r w:rsidRPr="007678D1">
              <w:rPr>
                <w:rFonts w:ascii="Arial" w:hAnsi="Arial" w:cs="Arial"/>
                <w:spacing w:val="1"/>
                <w:sz w:val="24"/>
                <w:szCs w:val="24"/>
              </w:rPr>
              <w:t xml:space="preserve"> </w:t>
            </w:r>
            <w:r w:rsidRPr="007678D1">
              <w:rPr>
                <w:rFonts w:ascii="Arial" w:hAnsi="Arial" w:cs="Arial"/>
                <w:sz w:val="24"/>
                <w:szCs w:val="24"/>
              </w:rPr>
              <w:t>(результата),</w:t>
            </w:r>
            <w:r w:rsidRPr="007678D1">
              <w:rPr>
                <w:rFonts w:ascii="Arial" w:hAnsi="Arial" w:cs="Arial"/>
                <w:spacing w:val="1"/>
                <w:sz w:val="24"/>
                <w:szCs w:val="24"/>
              </w:rPr>
              <w:t xml:space="preserve"> </w:t>
            </w:r>
            <w:r w:rsidRPr="007678D1">
              <w:rPr>
                <w:rFonts w:ascii="Arial" w:hAnsi="Arial" w:cs="Arial"/>
                <w:sz w:val="24"/>
                <w:szCs w:val="24"/>
              </w:rPr>
              <w:t>контрольной</w:t>
            </w:r>
            <w:r w:rsidRPr="007678D1">
              <w:rPr>
                <w:rFonts w:ascii="Arial" w:hAnsi="Arial" w:cs="Arial"/>
                <w:spacing w:val="-7"/>
                <w:sz w:val="24"/>
                <w:szCs w:val="24"/>
              </w:rPr>
              <w:t xml:space="preserve"> </w:t>
            </w:r>
            <w:r w:rsidRPr="007678D1">
              <w:rPr>
                <w:rFonts w:ascii="Arial" w:hAnsi="Arial" w:cs="Arial"/>
                <w:sz w:val="24"/>
                <w:szCs w:val="24"/>
              </w:rPr>
              <w:t>точки</w:t>
            </w:r>
          </w:p>
        </w:tc>
        <w:tc>
          <w:tcPr>
            <w:tcW w:w="2037" w:type="dxa"/>
            <w:gridSpan w:val="2"/>
            <w:tcBorders>
              <w:top w:val="single" w:sz="4" w:space="0" w:color="000000"/>
              <w:left w:val="single" w:sz="4" w:space="0" w:color="000000"/>
              <w:bottom w:val="single" w:sz="4" w:space="0" w:color="000000"/>
              <w:right w:val="single" w:sz="4" w:space="0" w:color="000000"/>
            </w:tcBorders>
          </w:tcPr>
          <w:p w14:paraId="0B22EFE4"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Срок</w:t>
            </w:r>
            <w:r w:rsidRPr="007678D1">
              <w:rPr>
                <w:rFonts w:ascii="Arial" w:hAnsi="Arial" w:cs="Arial"/>
                <w:spacing w:val="-3"/>
                <w:sz w:val="24"/>
                <w:szCs w:val="24"/>
              </w:rPr>
              <w:t xml:space="preserve"> </w:t>
            </w:r>
            <w:r w:rsidRPr="007678D1">
              <w:rPr>
                <w:rFonts w:ascii="Arial" w:hAnsi="Arial" w:cs="Arial"/>
                <w:sz w:val="24"/>
                <w:szCs w:val="24"/>
              </w:rPr>
              <w:t>реализации</w:t>
            </w:r>
          </w:p>
        </w:tc>
        <w:tc>
          <w:tcPr>
            <w:tcW w:w="1890" w:type="dxa"/>
            <w:vMerge w:val="restart"/>
            <w:tcBorders>
              <w:top w:val="single" w:sz="4" w:space="0" w:color="000000"/>
              <w:left w:val="single" w:sz="4" w:space="0" w:color="000000"/>
              <w:right w:val="single" w:sz="4" w:space="0" w:color="000000"/>
            </w:tcBorders>
          </w:tcPr>
          <w:p w14:paraId="5659B007"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Ответственный</w:t>
            </w:r>
          </w:p>
          <w:p w14:paraId="49C2F135"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pacing w:val="-37"/>
                <w:sz w:val="24"/>
                <w:szCs w:val="24"/>
              </w:rPr>
              <w:t xml:space="preserve"> </w:t>
            </w:r>
            <w:r w:rsidRPr="007678D1">
              <w:rPr>
                <w:rFonts w:ascii="Arial" w:hAnsi="Arial" w:cs="Arial"/>
                <w:sz w:val="24"/>
                <w:szCs w:val="24"/>
              </w:rPr>
              <w:t>исполнитель (участник муниципальной программы)</w:t>
            </w:r>
          </w:p>
        </w:tc>
        <w:tc>
          <w:tcPr>
            <w:tcW w:w="1872" w:type="dxa"/>
            <w:vMerge w:val="restart"/>
            <w:tcBorders>
              <w:top w:val="single" w:sz="4" w:space="0" w:color="000000"/>
              <w:left w:val="single" w:sz="4" w:space="0" w:color="000000"/>
              <w:right w:val="single" w:sz="4" w:space="0" w:color="000000"/>
            </w:tcBorders>
          </w:tcPr>
          <w:p w14:paraId="56AC50F9"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Вид документа</w:t>
            </w:r>
            <w:r w:rsidRPr="007678D1">
              <w:rPr>
                <w:rFonts w:ascii="Arial" w:hAnsi="Arial" w:cs="Arial"/>
                <w:spacing w:val="1"/>
                <w:sz w:val="24"/>
                <w:szCs w:val="24"/>
              </w:rPr>
              <w:t xml:space="preserve"> </w:t>
            </w:r>
            <w:r w:rsidRPr="007678D1">
              <w:rPr>
                <w:rFonts w:ascii="Arial" w:hAnsi="Arial" w:cs="Arial"/>
                <w:sz w:val="24"/>
                <w:szCs w:val="24"/>
              </w:rPr>
              <w:t>и</w:t>
            </w:r>
            <w:r w:rsidRPr="007678D1">
              <w:rPr>
                <w:rFonts w:ascii="Arial" w:hAnsi="Arial" w:cs="Arial"/>
                <w:spacing w:val="-7"/>
                <w:sz w:val="24"/>
                <w:szCs w:val="24"/>
              </w:rPr>
              <w:t xml:space="preserve"> </w:t>
            </w:r>
            <w:r w:rsidRPr="007678D1">
              <w:rPr>
                <w:rFonts w:ascii="Arial" w:hAnsi="Arial" w:cs="Arial"/>
                <w:sz w:val="24"/>
                <w:szCs w:val="24"/>
              </w:rPr>
              <w:t>характеристика</w:t>
            </w:r>
          </w:p>
          <w:p w14:paraId="2BAB4EAE"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мероприятия (результата), контрольной</w:t>
            </w:r>
            <w:r w:rsidRPr="007678D1">
              <w:rPr>
                <w:rFonts w:ascii="Arial" w:hAnsi="Arial" w:cs="Arial"/>
                <w:spacing w:val="-7"/>
                <w:sz w:val="24"/>
                <w:szCs w:val="24"/>
              </w:rPr>
              <w:t xml:space="preserve"> </w:t>
            </w:r>
            <w:r w:rsidRPr="007678D1">
              <w:rPr>
                <w:rFonts w:ascii="Arial" w:hAnsi="Arial" w:cs="Arial"/>
                <w:sz w:val="24"/>
                <w:szCs w:val="24"/>
              </w:rPr>
              <w:t>точки</w:t>
            </w:r>
          </w:p>
        </w:tc>
      </w:tr>
      <w:tr w:rsidR="00E24F29" w:rsidRPr="007678D1" w14:paraId="390AB73B" w14:textId="77777777" w:rsidTr="00ED56AC">
        <w:trPr>
          <w:trHeight w:val="355"/>
          <w:jc w:val="center"/>
        </w:trPr>
        <w:tc>
          <w:tcPr>
            <w:tcW w:w="739" w:type="dxa"/>
            <w:vMerge/>
            <w:tcBorders>
              <w:top w:val="nil"/>
              <w:left w:val="single" w:sz="4" w:space="0" w:color="000000"/>
              <w:bottom w:val="single" w:sz="4" w:space="0" w:color="000000"/>
              <w:right w:val="single" w:sz="4" w:space="0" w:color="000000"/>
            </w:tcBorders>
            <w:vAlign w:val="center"/>
          </w:tcPr>
          <w:p w14:paraId="2ED3F0CF" w14:textId="77777777" w:rsidR="00E24F29" w:rsidRPr="007678D1" w:rsidRDefault="00E24F29" w:rsidP="00ED7828">
            <w:pPr>
              <w:kinsoku w:val="0"/>
              <w:overflowPunct w:val="0"/>
              <w:adjustRightInd w:val="0"/>
              <w:rPr>
                <w:rFonts w:ascii="Arial" w:hAnsi="Arial" w:cs="Arial"/>
                <w:sz w:val="24"/>
                <w:szCs w:val="24"/>
              </w:rPr>
            </w:pPr>
          </w:p>
        </w:tc>
        <w:tc>
          <w:tcPr>
            <w:tcW w:w="3323" w:type="dxa"/>
            <w:vMerge/>
            <w:tcBorders>
              <w:top w:val="nil"/>
              <w:left w:val="single" w:sz="4" w:space="0" w:color="000000"/>
              <w:bottom w:val="single" w:sz="4" w:space="0" w:color="000000"/>
              <w:right w:val="single" w:sz="4" w:space="0" w:color="000000"/>
            </w:tcBorders>
            <w:vAlign w:val="center"/>
          </w:tcPr>
          <w:p w14:paraId="13C9F63D" w14:textId="77777777" w:rsidR="00E24F29" w:rsidRPr="007678D1" w:rsidRDefault="00E24F29" w:rsidP="00ED7828">
            <w:pPr>
              <w:kinsoku w:val="0"/>
              <w:overflowPunct w:val="0"/>
              <w:adjustRightInd w:val="0"/>
              <w:rPr>
                <w:rFonts w:ascii="Arial" w:hAnsi="Arial" w:cs="Arial"/>
                <w:sz w:val="24"/>
                <w:szCs w:val="24"/>
              </w:rPr>
            </w:pPr>
          </w:p>
        </w:tc>
        <w:tc>
          <w:tcPr>
            <w:tcW w:w="905" w:type="dxa"/>
            <w:tcBorders>
              <w:top w:val="single" w:sz="4" w:space="0" w:color="000000"/>
              <w:left w:val="single" w:sz="4" w:space="0" w:color="000000"/>
              <w:bottom w:val="single" w:sz="4" w:space="0" w:color="000000"/>
              <w:right w:val="single" w:sz="4" w:space="0" w:color="000000"/>
            </w:tcBorders>
            <w:vAlign w:val="center"/>
          </w:tcPr>
          <w:p w14:paraId="45F84F1D"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начало</w:t>
            </w:r>
          </w:p>
        </w:tc>
        <w:tc>
          <w:tcPr>
            <w:tcW w:w="1132" w:type="dxa"/>
            <w:tcBorders>
              <w:top w:val="single" w:sz="4" w:space="0" w:color="000000"/>
              <w:left w:val="single" w:sz="4" w:space="0" w:color="000000"/>
              <w:bottom w:val="single" w:sz="4" w:space="0" w:color="000000"/>
              <w:right w:val="single" w:sz="4" w:space="0" w:color="000000"/>
            </w:tcBorders>
            <w:vAlign w:val="center"/>
          </w:tcPr>
          <w:p w14:paraId="61FFD3EA"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окончание</w:t>
            </w:r>
          </w:p>
        </w:tc>
        <w:tc>
          <w:tcPr>
            <w:tcW w:w="1890" w:type="dxa"/>
            <w:vMerge/>
            <w:tcBorders>
              <w:left w:val="single" w:sz="4" w:space="0" w:color="000000"/>
              <w:bottom w:val="single" w:sz="4" w:space="0" w:color="000000"/>
              <w:right w:val="single" w:sz="4" w:space="0" w:color="000000"/>
            </w:tcBorders>
            <w:vAlign w:val="center"/>
          </w:tcPr>
          <w:p w14:paraId="2E71A3AE" w14:textId="77777777" w:rsidR="00E24F29" w:rsidRPr="007678D1" w:rsidRDefault="00E24F29" w:rsidP="00ED7828">
            <w:pPr>
              <w:kinsoku w:val="0"/>
              <w:overflowPunct w:val="0"/>
              <w:adjustRightInd w:val="0"/>
              <w:rPr>
                <w:rFonts w:ascii="Arial" w:hAnsi="Arial" w:cs="Arial"/>
                <w:sz w:val="24"/>
                <w:szCs w:val="24"/>
              </w:rPr>
            </w:pPr>
          </w:p>
        </w:tc>
        <w:tc>
          <w:tcPr>
            <w:tcW w:w="1872" w:type="dxa"/>
            <w:vMerge/>
            <w:tcBorders>
              <w:left w:val="single" w:sz="4" w:space="0" w:color="000000"/>
              <w:bottom w:val="single" w:sz="4" w:space="0" w:color="000000"/>
              <w:right w:val="single" w:sz="4" w:space="0" w:color="000000"/>
            </w:tcBorders>
            <w:vAlign w:val="center"/>
          </w:tcPr>
          <w:p w14:paraId="58A124B9" w14:textId="77777777" w:rsidR="00E24F29" w:rsidRPr="007678D1" w:rsidRDefault="00E24F29" w:rsidP="00ED7828">
            <w:pPr>
              <w:kinsoku w:val="0"/>
              <w:overflowPunct w:val="0"/>
              <w:adjustRightInd w:val="0"/>
              <w:rPr>
                <w:rFonts w:ascii="Arial" w:hAnsi="Arial" w:cs="Arial"/>
                <w:sz w:val="24"/>
                <w:szCs w:val="24"/>
              </w:rPr>
            </w:pPr>
          </w:p>
        </w:tc>
      </w:tr>
      <w:tr w:rsidR="00E24F29" w:rsidRPr="007678D1" w14:paraId="1F375427" w14:textId="77777777" w:rsidTr="00ED56AC">
        <w:trPr>
          <w:trHeight w:val="238"/>
          <w:jc w:val="center"/>
        </w:trPr>
        <w:tc>
          <w:tcPr>
            <w:tcW w:w="739" w:type="dxa"/>
            <w:tcBorders>
              <w:top w:val="nil"/>
              <w:left w:val="single" w:sz="4" w:space="0" w:color="000000"/>
              <w:bottom w:val="single" w:sz="4" w:space="0" w:color="000000"/>
              <w:right w:val="single" w:sz="4" w:space="0" w:color="000000"/>
            </w:tcBorders>
            <w:vAlign w:val="center"/>
          </w:tcPr>
          <w:p w14:paraId="6B242D18"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1</w:t>
            </w:r>
          </w:p>
        </w:tc>
        <w:tc>
          <w:tcPr>
            <w:tcW w:w="3323" w:type="dxa"/>
            <w:tcBorders>
              <w:top w:val="nil"/>
              <w:left w:val="single" w:sz="4" w:space="0" w:color="000000"/>
              <w:bottom w:val="single" w:sz="4" w:space="0" w:color="000000"/>
              <w:right w:val="single" w:sz="4" w:space="0" w:color="000000"/>
            </w:tcBorders>
            <w:vAlign w:val="center"/>
          </w:tcPr>
          <w:p w14:paraId="65E2E9AD"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2</w:t>
            </w:r>
          </w:p>
        </w:tc>
        <w:tc>
          <w:tcPr>
            <w:tcW w:w="905" w:type="dxa"/>
            <w:tcBorders>
              <w:top w:val="single" w:sz="4" w:space="0" w:color="000000"/>
              <w:left w:val="single" w:sz="4" w:space="0" w:color="000000"/>
              <w:bottom w:val="single" w:sz="4" w:space="0" w:color="000000"/>
              <w:right w:val="single" w:sz="4" w:space="0" w:color="000000"/>
            </w:tcBorders>
            <w:vAlign w:val="center"/>
          </w:tcPr>
          <w:p w14:paraId="4D2B8AB5"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3</w:t>
            </w:r>
          </w:p>
        </w:tc>
        <w:tc>
          <w:tcPr>
            <w:tcW w:w="1132" w:type="dxa"/>
            <w:tcBorders>
              <w:top w:val="single" w:sz="4" w:space="0" w:color="000000"/>
              <w:left w:val="single" w:sz="4" w:space="0" w:color="000000"/>
              <w:bottom w:val="single" w:sz="4" w:space="0" w:color="000000"/>
              <w:right w:val="single" w:sz="4" w:space="0" w:color="000000"/>
            </w:tcBorders>
            <w:vAlign w:val="center"/>
          </w:tcPr>
          <w:p w14:paraId="1A751B12"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4</w:t>
            </w:r>
          </w:p>
        </w:tc>
        <w:tc>
          <w:tcPr>
            <w:tcW w:w="1890" w:type="dxa"/>
            <w:tcBorders>
              <w:top w:val="nil"/>
              <w:left w:val="single" w:sz="4" w:space="0" w:color="000000"/>
              <w:bottom w:val="single" w:sz="4" w:space="0" w:color="000000"/>
              <w:right w:val="single" w:sz="4" w:space="0" w:color="000000"/>
            </w:tcBorders>
            <w:vAlign w:val="center"/>
          </w:tcPr>
          <w:p w14:paraId="199C48CC"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5</w:t>
            </w:r>
          </w:p>
        </w:tc>
        <w:tc>
          <w:tcPr>
            <w:tcW w:w="1872" w:type="dxa"/>
            <w:tcBorders>
              <w:top w:val="nil"/>
              <w:left w:val="single" w:sz="4" w:space="0" w:color="000000"/>
              <w:bottom w:val="single" w:sz="4" w:space="0" w:color="000000"/>
              <w:right w:val="single" w:sz="4" w:space="0" w:color="000000"/>
            </w:tcBorders>
            <w:vAlign w:val="center"/>
          </w:tcPr>
          <w:p w14:paraId="1BA189FC"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6</w:t>
            </w:r>
          </w:p>
        </w:tc>
      </w:tr>
      <w:tr w:rsidR="00E24F29" w:rsidRPr="007678D1" w14:paraId="0FBAEB5B" w14:textId="77777777" w:rsidTr="00ED56AC">
        <w:trPr>
          <w:trHeight w:val="621"/>
          <w:jc w:val="center"/>
        </w:trPr>
        <w:tc>
          <w:tcPr>
            <w:tcW w:w="739" w:type="dxa"/>
            <w:tcBorders>
              <w:top w:val="single" w:sz="4" w:space="0" w:color="000000"/>
              <w:left w:val="single" w:sz="4" w:space="0" w:color="000000"/>
              <w:bottom w:val="single" w:sz="4" w:space="0" w:color="000000"/>
              <w:right w:val="single" w:sz="4" w:space="0" w:color="000000"/>
            </w:tcBorders>
          </w:tcPr>
          <w:p w14:paraId="3FA19E6A" w14:textId="7D61A367" w:rsidR="00E24F29" w:rsidRPr="007678D1" w:rsidRDefault="00894F74" w:rsidP="004C030F">
            <w:pPr>
              <w:kinsoku w:val="0"/>
              <w:overflowPunct w:val="0"/>
              <w:adjustRightInd w:val="0"/>
              <w:spacing w:before="52"/>
              <w:jc w:val="center"/>
              <w:rPr>
                <w:rFonts w:ascii="Arial" w:hAnsi="Arial" w:cs="Arial"/>
                <w:sz w:val="24"/>
                <w:szCs w:val="24"/>
              </w:rPr>
            </w:pPr>
            <w:r w:rsidRPr="007678D1">
              <w:rPr>
                <w:rFonts w:ascii="Arial" w:hAnsi="Arial" w:cs="Arial"/>
                <w:sz w:val="24"/>
                <w:szCs w:val="24"/>
              </w:rPr>
              <w:t>1</w:t>
            </w:r>
          </w:p>
        </w:tc>
        <w:tc>
          <w:tcPr>
            <w:tcW w:w="3323" w:type="dxa"/>
            <w:tcBorders>
              <w:top w:val="single" w:sz="4" w:space="0" w:color="000000"/>
              <w:left w:val="single" w:sz="4" w:space="0" w:color="000000"/>
              <w:bottom w:val="single" w:sz="4" w:space="0" w:color="000000"/>
              <w:right w:val="single" w:sz="4" w:space="0" w:color="000000"/>
            </w:tcBorders>
          </w:tcPr>
          <w:p w14:paraId="791BCFF2" w14:textId="7F3AA971" w:rsidR="00894F74" w:rsidRPr="007678D1" w:rsidRDefault="004C030F" w:rsidP="00894F74">
            <w:pPr>
              <w:kinsoku w:val="0"/>
              <w:overflowPunct w:val="0"/>
              <w:adjustRightInd w:val="0"/>
              <w:spacing w:before="52"/>
              <w:ind w:right="456"/>
              <w:rPr>
                <w:rFonts w:ascii="Arial" w:hAnsi="Arial" w:cs="Arial"/>
                <w:sz w:val="24"/>
                <w:szCs w:val="24"/>
              </w:rPr>
            </w:pPr>
            <w:r w:rsidRPr="007678D1">
              <w:rPr>
                <w:rFonts w:ascii="Arial" w:hAnsi="Arial" w:cs="Arial"/>
                <w:sz w:val="24"/>
                <w:szCs w:val="24"/>
              </w:rPr>
              <w:t>В результате м</w:t>
            </w:r>
            <w:r w:rsidR="00894F74" w:rsidRPr="007678D1">
              <w:rPr>
                <w:rFonts w:ascii="Arial" w:hAnsi="Arial" w:cs="Arial"/>
                <w:sz w:val="24"/>
                <w:szCs w:val="24"/>
              </w:rPr>
              <w:t>ногодетные семьи воспользуются</w:t>
            </w:r>
          </w:p>
          <w:p w14:paraId="3B05644F" w14:textId="77777777" w:rsidR="00894F74" w:rsidRPr="007678D1" w:rsidRDefault="00894F74" w:rsidP="00894F74">
            <w:pPr>
              <w:kinsoku w:val="0"/>
              <w:overflowPunct w:val="0"/>
              <w:adjustRightInd w:val="0"/>
              <w:spacing w:before="52"/>
              <w:ind w:right="456"/>
              <w:rPr>
                <w:rFonts w:ascii="Arial" w:hAnsi="Arial" w:cs="Arial"/>
                <w:sz w:val="24"/>
                <w:szCs w:val="24"/>
              </w:rPr>
            </w:pPr>
            <w:r w:rsidRPr="007678D1">
              <w:rPr>
                <w:rFonts w:ascii="Arial" w:hAnsi="Arial" w:cs="Arial"/>
                <w:sz w:val="24"/>
                <w:szCs w:val="24"/>
              </w:rPr>
              <w:t>мерами социальной поддержки</w:t>
            </w:r>
          </w:p>
          <w:p w14:paraId="58E60C08" w14:textId="77777777" w:rsidR="00894F74" w:rsidRPr="007678D1" w:rsidRDefault="00894F74" w:rsidP="00894F74">
            <w:pPr>
              <w:kinsoku w:val="0"/>
              <w:overflowPunct w:val="0"/>
              <w:adjustRightInd w:val="0"/>
              <w:spacing w:before="52"/>
              <w:ind w:right="456"/>
              <w:rPr>
                <w:rFonts w:ascii="Arial" w:hAnsi="Arial" w:cs="Arial"/>
                <w:sz w:val="24"/>
                <w:szCs w:val="24"/>
              </w:rPr>
            </w:pPr>
            <w:r w:rsidRPr="007678D1">
              <w:rPr>
                <w:rFonts w:ascii="Arial" w:hAnsi="Arial" w:cs="Arial"/>
                <w:sz w:val="24"/>
                <w:szCs w:val="24"/>
              </w:rPr>
              <w:t>многодетных семей, установленными</w:t>
            </w:r>
          </w:p>
          <w:p w14:paraId="0C6866E0" w14:textId="77777777" w:rsidR="00894F74" w:rsidRPr="007678D1" w:rsidRDefault="00894F74" w:rsidP="00894F74">
            <w:pPr>
              <w:kinsoku w:val="0"/>
              <w:overflowPunct w:val="0"/>
              <w:adjustRightInd w:val="0"/>
              <w:spacing w:before="52"/>
              <w:ind w:right="456"/>
              <w:rPr>
                <w:rFonts w:ascii="Arial" w:hAnsi="Arial" w:cs="Arial"/>
                <w:sz w:val="24"/>
                <w:szCs w:val="24"/>
              </w:rPr>
            </w:pPr>
            <w:r w:rsidRPr="007678D1">
              <w:rPr>
                <w:rFonts w:ascii="Arial" w:hAnsi="Arial" w:cs="Arial"/>
                <w:sz w:val="24"/>
                <w:szCs w:val="24"/>
              </w:rPr>
              <w:t>для семей, воспитывающих трех и более</w:t>
            </w:r>
          </w:p>
          <w:p w14:paraId="3647166F" w14:textId="1C3F5C4B" w:rsidR="00E24F29" w:rsidRPr="007678D1" w:rsidRDefault="00894F74" w:rsidP="00894F74">
            <w:pPr>
              <w:kinsoku w:val="0"/>
              <w:overflowPunct w:val="0"/>
              <w:adjustRightInd w:val="0"/>
              <w:spacing w:before="52"/>
              <w:ind w:right="456"/>
              <w:rPr>
                <w:rFonts w:ascii="Arial" w:hAnsi="Arial" w:cs="Arial"/>
                <w:iCs/>
                <w:sz w:val="24"/>
                <w:szCs w:val="24"/>
              </w:rPr>
            </w:pPr>
            <w:r w:rsidRPr="007678D1">
              <w:rPr>
                <w:rFonts w:ascii="Arial" w:hAnsi="Arial" w:cs="Arial"/>
                <w:sz w:val="24"/>
                <w:szCs w:val="24"/>
              </w:rPr>
              <w:t>детей</w:t>
            </w:r>
          </w:p>
        </w:tc>
        <w:tc>
          <w:tcPr>
            <w:tcW w:w="905" w:type="dxa"/>
            <w:tcBorders>
              <w:top w:val="single" w:sz="4" w:space="0" w:color="000000"/>
              <w:left w:val="single" w:sz="4" w:space="0" w:color="000000"/>
              <w:bottom w:val="single" w:sz="4" w:space="0" w:color="000000"/>
              <w:right w:val="single" w:sz="4" w:space="0" w:color="000000"/>
            </w:tcBorders>
          </w:tcPr>
          <w:p w14:paraId="60348434" w14:textId="6EAD7E8F" w:rsidR="00E24F29" w:rsidRPr="007678D1" w:rsidRDefault="004C030F" w:rsidP="00C30348">
            <w:pPr>
              <w:kinsoku w:val="0"/>
              <w:overflowPunct w:val="0"/>
              <w:adjustRightInd w:val="0"/>
              <w:jc w:val="center"/>
              <w:rPr>
                <w:rFonts w:ascii="Arial" w:hAnsi="Arial" w:cs="Arial"/>
                <w:sz w:val="24"/>
                <w:szCs w:val="24"/>
              </w:rPr>
            </w:pPr>
            <w:r w:rsidRPr="007678D1">
              <w:rPr>
                <w:rFonts w:ascii="Arial" w:hAnsi="Arial" w:cs="Arial"/>
                <w:sz w:val="24"/>
                <w:szCs w:val="24"/>
              </w:rPr>
              <w:t>Январь 2027 г.</w:t>
            </w:r>
          </w:p>
        </w:tc>
        <w:tc>
          <w:tcPr>
            <w:tcW w:w="1132" w:type="dxa"/>
            <w:tcBorders>
              <w:top w:val="single" w:sz="4" w:space="0" w:color="000000"/>
              <w:left w:val="single" w:sz="4" w:space="0" w:color="000000"/>
              <w:bottom w:val="single" w:sz="4" w:space="0" w:color="000000"/>
              <w:right w:val="single" w:sz="4" w:space="0" w:color="000000"/>
            </w:tcBorders>
          </w:tcPr>
          <w:p w14:paraId="59C09D99" w14:textId="12F6EFA7" w:rsidR="00E24F29" w:rsidRPr="007678D1" w:rsidRDefault="004C030F" w:rsidP="00C30348">
            <w:pPr>
              <w:kinsoku w:val="0"/>
              <w:overflowPunct w:val="0"/>
              <w:adjustRightInd w:val="0"/>
              <w:jc w:val="center"/>
              <w:rPr>
                <w:rFonts w:ascii="Arial" w:hAnsi="Arial" w:cs="Arial"/>
                <w:sz w:val="24"/>
                <w:szCs w:val="24"/>
              </w:rPr>
            </w:pPr>
            <w:r w:rsidRPr="007678D1">
              <w:rPr>
                <w:rFonts w:ascii="Arial" w:hAnsi="Arial" w:cs="Arial"/>
                <w:sz w:val="24"/>
                <w:szCs w:val="24"/>
              </w:rPr>
              <w:t>Декабрь 2027г.</w:t>
            </w:r>
          </w:p>
        </w:tc>
        <w:tc>
          <w:tcPr>
            <w:tcW w:w="1890" w:type="dxa"/>
            <w:tcBorders>
              <w:top w:val="single" w:sz="4" w:space="0" w:color="000000"/>
              <w:left w:val="single" w:sz="4" w:space="0" w:color="000000"/>
              <w:bottom w:val="single" w:sz="4" w:space="0" w:color="000000"/>
              <w:right w:val="single" w:sz="4" w:space="0" w:color="000000"/>
            </w:tcBorders>
          </w:tcPr>
          <w:p w14:paraId="19346998" w14:textId="49FBACA4" w:rsidR="00E24F29" w:rsidRPr="007678D1" w:rsidRDefault="004C030F" w:rsidP="00C30348">
            <w:pPr>
              <w:kinsoku w:val="0"/>
              <w:overflowPunct w:val="0"/>
              <w:adjustRightInd w:val="0"/>
              <w:jc w:val="center"/>
              <w:rPr>
                <w:rFonts w:ascii="Arial" w:hAnsi="Arial" w:cs="Arial"/>
                <w:sz w:val="24"/>
                <w:szCs w:val="24"/>
              </w:rPr>
            </w:pPr>
            <w:r w:rsidRPr="007678D1">
              <w:rPr>
                <w:rFonts w:ascii="Arial" w:hAnsi="Arial" w:cs="Arial"/>
                <w:sz w:val="24"/>
                <w:szCs w:val="24"/>
              </w:rPr>
              <w:t>Начальник Управления социальной защиты населения администрации Юргинского муниципального округа</w:t>
            </w:r>
          </w:p>
        </w:tc>
        <w:tc>
          <w:tcPr>
            <w:tcW w:w="1872" w:type="dxa"/>
            <w:tcBorders>
              <w:top w:val="single" w:sz="4" w:space="0" w:color="000000"/>
              <w:left w:val="single" w:sz="4" w:space="0" w:color="000000"/>
              <w:bottom w:val="single" w:sz="4" w:space="0" w:color="000000"/>
              <w:right w:val="single" w:sz="4" w:space="0" w:color="000000"/>
            </w:tcBorders>
          </w:tcPr>
          <w:p w14:paraId="0AC3AC70" w14:textId="5E799783" w:rsidR="00E24F29" w:rsidRPr="007678D1" w:rsidRDefault="004C030F" w:rsidP="004C030F">
            <w:pPr>
              <w:kinsoku w:val="0"/>
              <w:overflowPunct w:val="0"/>
              <w:adjustRightInd w:val="0"/>
              <w:rPr>
                <w:rFonts w:ascii="Arial" w:hAnsi="Arial" w:cs="Arial"/>
                <w:color w:val="ED7D31" w:themeColor="accent2"/>
                <w:sz w:val="24"/>
                <w:szCs w:val="24"/>
              </w:rPr>
            </w:pPr>
            <w:r w:rsidRPr="007678D1">
              <w:rPr>
                <w:rFonts w:ascii="Arial" w:hAnsi="Arial" w:cs="Arial"/>
                <w:color w:val="000000" w:themeColor="text1"/>
                <w:sz w:val="24"/>
                <w:szCs w:val="24"/>
              </w:rPr>
              <w:t>Отчет о достижении результата</w:t>
            </w:r>
          </w:p>
        </w:tc>
      </w:tr>
      <w:tr w:rsidR="00894F74" w:rsidRPr="007678D1" w14:paraId="142D5E6E" w14:textId="77777777" w:rsidTr="00ED56AC">
        <w:trPr>
          <w:trHeight w:val="621"/>
          <w:jc w:val="center"/>
        </w:trPr>
        <w:tc>
          <w:tcPr>
            <w:tcW w:w="739" w:type="dxa"/>
            <w:tcBorders>
              <w:top w:val="single" w:sz="4" w:space="0" w:color="000000"/>
              <w:left w:val="single" w:sz="4" w:space="0" w:color="000000"/>
              <w:bottom w:val="single" w:sz="4" w:space="0" w:color="000000"/>
              <w:right w:val="single" w:sz="4" w:space="0" w:color="000000"/>
            </w:tcBorders>
          </w:tcPr>
          <w:p w14:paraId="296305AD" w14:textId="2B8C70B6" w:rsidR="00894F74" w:rsidRPr="007678D1" w:rsidRDefault="00894F74" w:rsidP="004C030F">
            <w:pPr>
              <w:kinsoku w:val="0"/>
              <w:overflowPunct w:val="0"/>
              <w:adjustRightInd w:val="0"/>
              <w:spacing w:before="52"/>
              <w:jc w:val="center"/>
              <w:rPr>
                <w:rFonts w:ascii="Arial" w:hAnsi="Arial" w:cs="Arial"/>
                <w:sz w:val="24"/>
                <w:szCs w:val="24"/>
              </w:rPr>
            </w:pPr>
            <w:r w:rsidRPr="007678D1">
              <w:rPr>
                <w:rFonts w:ascii="Arial" w:hAnsi="Arial" w:cs="Arial"/>
                <w:sz w:val="24"/>
                <w:szCs w:val="24"/>
              </w:rPr>
              <w:t>2</w:t>
            </w:r>
          </w:p>
        </w:tc>
        <w:tc>
          <w:tcPr>
            <w:tcW w:w="3323" w:type="dxa"/>
            <w:tcBorders>
              <w:top w:val="single" w:sz="4" w:space="0" w:color="000000"/>
              <w:left w:val="single" w:sz="4" w:space="0" w:color="000000"/>
              <w:bottom w:val="single" w:sz="4" w:space="0" w:color="000000"/>
              <w:right w:val="single" w:sz="4" w:space="0" w:color="000000"/>
            </w:tcBorders>
          </w:tcPr>
          <w:p w14:paraId="68C9739E" w14:textId="708394FB" w:rsidR="004C030F" w:rsidRPr="007678D1" w:rsidRDefault="004C030F" w:rsidP="004C030F">
            <w:pPr>
              <w:kinsoku w:val="0"/>
              <w:overflowPunct w:val="0"/>
              <w:adjustRightInd w:val="0"/>
              <w:spacing w:before="52"/>
              <w:ind w:right="456"/>
              <w:rPr>
                <w:rFonts w:ascii="Arial" w:hAnsi="Arial" w:cs="Arial"/>
                <w:sz w:val="24"/>
                <w:szCs w:val="24"/>
              </w:rPr>
            </w:pPr>
            <w:r w:rsidRPr="007678D1">
              <w:rPr>
                <w:rFonts w:ascii="Arial" w:hAnsi="Arial" w:cs="Arial"/>
                <w:sz w:val="24"/>
                <w:szCs w:val="24"/>
              </w:rPr>
              <w:t>В результате граждане</w:t>
            </w:r>
          </w:p>
          <w:p w14:paraId="136572A8" w14:textId="77777777" w:rsidR="004C030F" w:rsidRPr="007678D1" w:rsidRDefault="004C030F" w:rsidP="004C030F">
            <w:pPr>
              <w:kinsoku w:val="0"/>
              <w:overflowPunct w:val="0"/>
              <w:adjustRightInd w:val="0"/>
              <w:spacing w:before="52"/>
              <w:ind w:right="456"/>
              <w:rPr>
                <w:rFonts w:ascii="Arial" w:hAnsi="Arial" w:cs="Arial"/>
                <w:sz w:val="24"/>
                <w:szCs w:val="24"/>
              </w:rPr>
            </w:pPr>
            <w:r w:rsidRPr="007678D1">
              <w:rPr>
                <w:rFonts w:ascii="Arial" w:hAnsi="Arial" w:cs="Arial"/>
                <w:sz w:val="24"/>
                <w:szCs w:val="24"/>
              </w:rPr>
              <w:t>получили государственную социальную</w:t>
            </w:r>
          </w:p>
          <w:p w14:paraId="35EC4CFB" w14:textId="77777777" w:rsidR="004C030F" w:rsidRPr="007678D1" w:rsidRDefault="004C030F" w:rsidP="004C030F">
            <w:pPr>
              <w:kinsoku w:val="0"/>
              <w:overflowPunct w:val="0"/>
              <w:adjustRightInd w:val="0"/>
              <w:spacing w:before="52"/>
              <w:ind w:right="456"/>
              <w:rPr>
                <w:rFonts w:ascii="Arial" w:hAnsi="Arial" w:cs="Arial"/>
                <w:sz w:val="24"/>
                <w:szCs w:val="24"/>
              </w:rPr>
            </w:pPr>
            <w:r w:rsidRPr="007678D1">
              <w:rPr>
                <w:rFonts w:ascii="Arial" w:hAnsi="Arial" w:cs="Arial"/>
                <w:sz w:val="24"/>
                <w:szCs w:val="24"/>
              </w:rPr>
              <w:t>помощь на основании социального</w:t>
            </w:r>
          </w:p>
          <w:p w14:paraId="45520AA1" w14:textId="77777777" w:rsidR="004C030F" w:rsidRPr="007678D1" w:rsidRDefault="004C030F" w:rsidP="004C030F">
            <w:pPr>
              <w:kinsoku w:val="0"/>
              <w:overflowPunct w:val="0"/>
              <w:adjustRightInd w:val="0"/>
              <w:spacing w:before="52"/>
              <w:ind w:right="456"/>
              <w:rPr>
                <w:rFonts w:ascii="Arial" w:hAnsi="Arial" w:cs="Arial"/>
                <w:sz w:val="24"/>
                <w:szCs w:val="24"/>
              </w:rPr>
            </w:pPr>
            <w:r w:rsidRPr="007678D1">
              <w:rPr>
                <w:rFonts w:ascii="Arial" w:hAnsi="Arial" w:cs="Arial"/>
                <w:sz w:val="24"/>
                <w:szCs w:val="24"/>
              </w:rPr>
              <w:t>контракта с приоритетным</w:t>
            </w:r>
          </w:p>
          <w:p w14:paraId="56DD74EB" w14:textId="776EAD55" w:rsidR="00894F74" w:rsidRPr="007678D1" w:rsidRDefault="004C030F" w:rsidP="004C030F">
            <w:pPr>
              <w:kinsoku w:val="0"/>
              <w:overflowPunct w:val="0"/>
              <w:adjustRightInd w:val="0"/>
              <w:spacing w:before="52"/>
              <w:ind w:right="456"/>
              <w:rPr>
                <w:rFonts w:ascii="Arial" w:hAnsi="Arial" w:cs="Arial"/>
                <w:sz w:val="24"/>
                <w:szCs w:val="24"/>
              </w:rPr>
            </w:pPr>
            <w:r w:rsidRPr="007678D1">
              <w:rPr>
                <w:rFonts w:ascii="Arial" w:hAnsi="Arial" w:cs="Arial"/>
                <w:sz w:val="24"/>
                <w:szCs w:val="24"/>
              </w:rPr>
              <w:t xml:space="preserve">предоставлением </w:t>
            </w:r>
            <w:r w:rsidRPr="007678D1">
              <w:rPr>
                <w:rFonts w:ascii="Arial" w:hAnsi="Arial" w:cs="Arial"/>
                <w:sz w:val="24"/>
                <w:szCs w:val="24"/>
              </w:rPr>
              <w:lastRenderedPageBreak/>
              <w:t>многодетным семьям</w:t>
            </w:r>
          </w:p>
        </w:tc>
        <w:tc>
          <w:tcPr>
            <w:tcW w:w="905" w:type="dxa"/>
            <w:tcBorders>
              <w:top w:val="single" w:sz="4" w:space="0" w:color="000000"/>
              <w:left w:val="single" w:sz="4" w:space="0" w:color="000000"/>
              <w:bottom w:val="single" w:sz="4" w:space="0" w:color="000000"/>
              <w:right w:val="single" w:sz="4" w:space="0" w:color="000000"/>
            </w:tcBorders>
          </w:tcPr>
          <w:p w14:paraId="08DB489F" w14:textId="7524BCE8" w:rsidR="00894F74" w:rsidRPr="007678D1" w:rsidRDefault="004C030F" w:rsidP="00C30348">
            <w:pPr>
              <w:kinsoku w:val="0"/>
              <w:overflowPunct w:val="0"/>
              <w:adjustRightInd w:val="0"/>
              <w:jc w:val="center"/>
              <w:rPr>
                <w:rFonts w:ascii="Arial" w:hAnsi="Arial" w:cs="Arial"/>
                <w:sz w:val="24"/>
                <w:szCs w:val="24"/>
              </w:rPr>
            </w:pPr>
            <w:r w:rsidRPr="007678D1">
              <w:rPr>
                <w:rFonts w:ascii="Arial" w:hAnsi="Arial" w:cs="Arial"/>
                <w:sz w:val="24"/>
                <w:szCs w:val="24"/>
              </w:rPr>
              <w:lastRenderedPageBreak/>
              <w:t>Январь 2027 г.</w:t>
            </w:r>
          </w:p>
        </w:tc>
        <w:tc>
          <w:tcPr>
            <w:tcW w:w="1132" w:type="dxa"/>
            <w:tcBorders>
              <w:top w:val="single" w:sz="4" w:space="0" w:color="000000"/>
              <w:left w:val="single" w:sz="4" w:space="0" w:color="000000"/>
              <w:bottom w:val="single" w:sz="4" w:space="0" w:color="000000"/>
              <w:right w:val="single" w:sz="4" w:space="0" w:color="000000"/>
            </w:tcBorders>
          </w:tcPr>
          <w:p w14:paraId="5F7DA8CB" w14:textId="78735B9F" w:rsidR="00894F74" w:rsidRPr="007678D1" w:rsidRDefault="004C030F" w:rsidP="00C30348">
            <w:pPr>
              <w:kinsoku w:val="0"/>
              <w:overflowPunct w:val="0"/>
              <w:adjustRightInd w:val="0"/>
              <w:jc w:val="center"/>
              <w:rPr>
                <w:rFonts w:ascii="Arial" w:hAnsi="Arial" w:cs="Arial"/>
                <w:sz w:val="24"/>
                <w:szCs w:val="24"/>
              </w:rPr>
            </w:pPr>
            <w:r w:rsidRPr="007678D1">
              <w:rPr>
                <w:rFonts w:ascii="Arial" w:hAnsi="Arial" w:cs="Arial"/>
                <w:sz w:val="24"/>
                <w:szCs w:val="24"/>
              </w:rPr>
              <w:t>Декабрь 2027г.</w:t>
            </w:r>
          </w:p>
        </w:tc>
        <w:tc>
          <w:tcPr>
            <w:tcW w:w="1890" w:type="dxa"/>
            <w:tcBorders>
              <w:top w:val="single" w:sz="4" w:space="0" w:color="000000"/>
              <w:left w:val="single" w:sz="4" w:space="0" w:color="000000"/>
              <w:bottom w:val="single" w:sz="4" w:space="0" w:color="000000"/>
              <w:right w:val="single" w:sz="4" w:space="0" w:color="000000"/>
            </w:tcBorders>
          </w:tcPr>
          <w:p w14:paraId="72C153F4" w14:textId="5CE87554" w:rsidR="00894F74" w:rsidRPr="007678D1" w:rsidRDefault="004C030F" w:rsidP="00C30348">
            <w:pPr>
              <w:kinsoku w:val="0"/>
              <w:overflowPunct w:val="0"/>
              <w:adjustRightInd w:val="0"/>
              <w:jc w:val="center"/>
              <w:rPr>
                <w:rFonts w:ascii="Arial" w:hAnsi="Arial" w:cs="Arial"/>
                <w:sz w:val="24"/>
                <w:szCs w:val="24"/>
              </w:rPr>
            </w:pPr>
            <w:r w:rsidRPr="007678D1">
              <w:rPr>
                <w:rFonts w:ascii="Arial" w:hAnsi="Arial" w:cs="Arial"/>
                <w:sz w:val="24"/>
                <w:szCs w:val="24"/>
              </w:rPr>
              <w:t>Начальник Управления социальной защиты населения администрации Юргинского муниципального округа</w:t>
            </w:r>
          </w:p>
        </w:tc>
        <w:tc>
          <w:tcPr>
            <w:tcW w:w="1872" w:type="dxa"/>
            <w:tcBorders>
              <w:top w:val="single" w:sz="4" w:space="0" w:color="000000"/>
              <w:left w:val="single" w:sz="4" w:space="0" w:color="000000"/>
              <w:bottom w:val="single" w:sz="4" w:space="0" w:color="000000"/>
              <w:right w:val="single" w:sz="4" w:space="0" w:color="000000"/>
            </w:tcBorders>
          </w:tcPr>
          <w:p w14:paraId="7DBE9A2B" w14:textId="0B82099F" w:rsidR="00894F74" w:rsidRPr="007678D1" w:rsidRDefault="004C030F" w:rsidP="004C030F">
            <w:pPr>
              <w:kinsoku w:val="0"/>
              <w:overflowPunct w:val="0"/>
              <w:adjustRightInd w:val="0"/>
              <w:rPr>
                <w:rFonts w:ascii="Arial" w:hAnsi="Arial" w:cs="Arial"/>
                <w:color w:val="ED7D31" w:themeColor="accent2"/>
                <w:sz w:val="24"/>
                <w:szCs w:val="24"/>
              </w:rPr>
            </w:pPr>
            <w:r w:rsidRPr="007678D1">
              <w:rPr>
                <w:rFonts w:ascii="Arial" w:hAnsi="Arial" w:cs="Arial"/>
                <w:color w:val="000000" w:themeColor="text1"/>
                <w:sz w:val="24"/>
                <w:szCs w:val="24"/>
              </w:rPr>
              <w:t>Отчет о достижении результата.</w:t>
            </w:r>
            <w:r w:rsidR="00E841AB">
              <w:rPr>
                <w:rFonts w:ascii="Arial" w:hAnsi="Arial" w:cs="Arial"/>
                <w:color w:val="000000" w:themeColor="text1"/>
                <w:sz w:val="24"/>
                <w:szCs w:val="24"/>
              </w:rPr>
              <w:t xml:space="preserve"> </w:t>
            </w:r>
            <w:r w:rsidRPr="007678D1">
              <w:rPr>
                <w:rFonts w:ascii="Arial" w:hAnsi="Arial" w:cs="Arial"/>
                <w:color w:val="000000" w:themeColor="text1"/>
                <w:sz w:val="24"/>
                <w:szCs w:val="24"/>
              </w:rPr>
              <w:t xml:space="preserve">Значение результата представляет собой количество заключенных социальных </w:t>
            </w:r>
            <w:r w:rsidRPr="007678D1">
              <w:rPr>
                <w:rFonts w:ascii="Arial" w:hAnsi="Arial" w:cs="Arial"/>
                <w:color w:val="000000" w:themeColor="text1"/>
                <w:sz w:val="24"/>
                <w:szCs w:val="24"/>
              </w:rPr>
              <w:lastRenderedPageBreak/>
              <w:t>контрактов</w:t>
            </w:r>
          </w:p>
        </w:tc>
      </w:tr>
    </w:tbl>
    <w:p w14:paraId="4B092330" w14:textId="77777777" w:rsidR="0063062B" w:rsidRPr="00A658F3" w:rsidRDefault="0063062B" w:rsidP="00480285">
      <w:pPr>
        <w:ind w:firstLine="567"/>
        <w:jc w:val="right"/>
        <w:rPr>
          <w:rFonts w:ascii="Arial" w:hAnsi="Arial" w:cs="Arial"/>
          <w:sz w:val="32"/>
          <w:szCs w:val="32"/>
        </w:rPr>
      </w:pPr>
    </w:p>
    <w:p w14:paraId="31B72293" w14:textId="3D32131C" w:rsidR="00045C2A" w:rsidRPr="00EB3C10" w:rsidRDefault="00045C2A" w:rsidP="00045C2A">
      <w:pPr>
        <w:ind w:left="2268" w:firstLine="567"/>
        <w:jc w:val="right"/>
        <w:rPr>
          <w:rFonts w:ascii="Arial" w:hAnsi="Arial" w:cs="Arial"/>
          <w:b/>
          <w:bCs/>
          <w:sz w:val="32"/>
          <w:szCs w:val="32"/>
        </w:rPr>
      </w:pPr>
      <w:r>
        <w:rPr>
          <w:rFonts w:ascii="Arial" w:hAnsi="Arial" w:cs="Arial"/>
          <w:b/>
          <w:bCs/>
          <w:sz w:val="32"/>
          <w:szCs w:val="32"/>
        </w:rPr>
        <w:t>Приложение №2</w:t>
      </w:r>
    </w:p>
    <w:p w14:paraId="59B62D27" w14:textId="77777777" w:rsidR="00045C2A" w:rsidRPr="00EB3C10" w:rsidRDefault="00045C2A" w:rsidP="00045C2A">
      <w:pPr>
        <w:adjustRightInd w:val="0"/>
        <w:ind w:left="2268" w:firstLine="567"/>
        <w:jc w:val="right"/>
        <w:outlineLvl w:val="0"/>
        <w:rPr>
          <w:rFonts w:ascii="Arial" w:hAnsi="Arial" w:cs="Arial"/>
          <w:b/>
          <w:bCs/>
          <w:sz w:val="32"/>
          <w:szCs w:val="32"/>
        </w:rPr>
      </w:pPr>
      <w:r w:rsidRPr="00EB3C10">
        <w:rPr>
          <w:rFonts w:ascii="Arial" w:hAnsi="Arial" w:cs="Arial"/>
          <w:b/>
          <w:bCs/>
          <w:sz w:val="32"/>
          <w:szCs w:val="32"/>
        </w:rPr>
        <w:t>к муниципальной программе</w:t>
      </w:r>
      <w:r>
        <w:rPr>
          <w:rFonts w:ascii="Arial" w:hAnsi="Arial" w:cs="Arial"/>
          <w:b/>
          <w:bCs/>
          <w:sz w:val="32"/>
          <w:szCs w:val="32"/>
        </w:rPr>
        <w:t xml:space="preserve"> </w:t>
      </w:r>
      <w:r w:rsidRPr="00EB3C10">
        <w:rPr>
          <w:rFonts w:ascii="Arial" w:hAnsi="Arial" w:cs="Arial"/>
          <w:b/>
          <w:bCs/>
          <w:spacing w:val="-3"/>
          <w:sz w:val="32"/>
          <w:szCs w:val="32"/>
        </w:rPr>
        <w:t>«Повышение уровня социальной защиты населения</w:t>
      </w:r>
      <w:r>
        <w:rPr>
          <w:rFonts w:ascii="Arial" w:hAnsi="Arial" w:cs="Arial"/>
          <w:b/>
          <w:bCs/>
          <w:sz w:val="32"/>
          <w:szCs w:val="32"/>
        </w:rPr>
        <w:t xml:space="preserve"> </w:t>
      </w:r>
      <w:r w:rsidRPr="00EB3C10">
        <w:rPr>
          <w:rFonts w:ascii="Arial" w:hAnsi="Arial" w:cs="Arial"/>
          <w:b/>
          <w:bCs/>
          <w:spacing w:val="-3"/>
          <w:sz w:val="32"/>
          <w:szCs w:val="32"/>
        </w:rPr>
        <w:t>Юргинского муниципального округа на 2027 год</w:t>
      </w:r>
      <w:r>
        <w:rPr>
          <w:rFonts w:ascii="Arial" w:hAnsi="Arial" w:cs="Arial"/>
          <w:b/>
          <w:bCs/>
          <w:sz w:val="32"/>
          <w:szCs w:val="32"/>
        </w:rPr>
        <w:t xml:space="preserve"> </w:t>
      </w:r>
      <w:r w:rsidRPr="00EB3C10">
        <w:rPr>
          <w:rFonts w:ascii="Arial" w:hAnsi="Arial" w:cs="Arial"/>
          <w:b/>
          <w:bCs/>
          <w:spacing w:val="-3"/>
          <w:sz w:val="32"/>
          <w:szCs w:val="32"/>
        </w:rPr>
        <w:t>и на плановый период 2028 и 2029 годов»</w:t>
      </w:r>
    </w:p>
    <w:p w14:paraId="514D3374" w14:textId="77777777" w:rsidR="00480285" w:rsidRPr="00045C2A" w:rsidRDefault="00480285" w:rsidP="00045C2A">
      <w:pPr>
        <w:ind w:firstLine="709"/>
        <w:jc w:val="center"/>
        <w:rPr>
          <w:rFonts w:ascii="Arial" w:hAnsi="Arial" w:cs="Arial"/>
          <w:b/>
          <w:bCs/>
          <w:sz w:val="32"/>
          <w:szCs w:val="32"/>
        </w:rPr>
      </w:pPr>
    </w:p>
    <w:p w14:paraId="19BBC2FB" w14:textId="77777777" w:rsidR="00480285" w:rsidRPr="00045C2A" w:rsidRDefault="00480285" w:rsidP="00045C2A">
      <w:pPr>
        <w:ind w:firstLine="709"/>
        <w:jc w:val="center"/>
        <w:rPr>
          <w:rFonts w:ascii="Arial" w:hAnsi="Arial" w:cs="Arial"/>
          <w:b/>
          <w:bCs/>
          <w:sz w:val="32"/>
          <w:szCs w:val="32"/>
        </w:rPr>
      </w:pPr>
      <w:r w:rsidRPr="00045C2A">
        <w:rPr>
          <w:rFonts w:ascii="Arial" w:hAnsi="Arial" w:cs="Arial"/>
          <w:b/>
          <w:bCs/>
          <w:sz w:val="32"/>
          <w:szCs w:val="32"/>
        </w:rPr>
        <w:t>ПАСПОРТ</w:t>
      </w:r>
    </w:p>
    <w:p w14:paraId="5333E8DB" w14:textId="5BAEA736" w:rsidR="00480285" w:rsidRPr="00045C2A" w:rsidRDefault="00480285" w:rsidP="00045C2A">
      <w:pPr>
        <w:ind w:firstLine="709"/>
        <w:jc w:val="center"/>
        <w:rPr>
          <w:rFonts w:ascii="Arial" w:hAnsi="Arial" w:cs="Arial"/>
          <w:b/>
          <w:bCs/>
          <w:sz w:val="32"/>
          <w:szCs w:val="32"/>
        </w:rPr>
      </w:pPr>
      <w:r w:rsidRPr="00045C2A">
        <w:rPr>
          <w:rFonts w:ascii="Arial" w:hAnsi="Arial" w:cs="Arial"/>
          <w:b/>
          <w:bCs/>
          <w:sz w:val="32"/>
          <w:szCs w:val="32"/>
        </w:rPr>
        <w:t>регионального проекта «</w:t>
      </w:r>
      <w:r w:rsidR="005F4229" w:rsidRPr="00045C2A">
        <w:rPr>
          <w:rFonts w:ascii="Arial" w:hAnsi="Arial" w:cs="Arial"/>
          <w:b/>
          <w:bCs/>
          <w:sz w:val="32"/>
          <w:szCs w:val="32"/>
        </w:rPr>
        <w:t>Старшее поколение</w:t>
      </w:r>
      <w:r w:rsidRPr="00045C2A">
        <w:rPr>
          <w:rFonts w:ascii="Arial" w:hAnsi="Arial" w:cs="Arial"/>
          <w:b/>
          <w:bCs/>
          <w:sz w:val="32"/>
          <w:szCs w:val="32"/>
        </w:rPr>
        <w:t>», входящий в состав национального проекта «Семья»</w:t>
      </w:r>
    </w:p>
    <w:p w14:paraId="0978F2F4" w14:textId="77777777" w:rsidR="00480285" w:rsidRPr="00045C2A" w:rsidRDefault="00480285" w:rsidP="00045C2A">
      <w:pPr>
        <w:ind w:firstLine="709"/>
        <w:jc w:val="center"/>
        <w:rPr>
          <w:rFonts w:ascii="Arial" w:hAnsi="Arial" w:cs="Arial"/>
          <w:sz w:val="32"/>
          <w:szCs w:val="32"/>
        </w:rPr>
      </w:pPr>
    </w:p>
    <w:p w14:paraId="000D2282" w14:textId="5FA82DF2" w:rsidR="00480285" w:rsidRPr="00045C2A" w:rsidRDefault="00480285" w:rsidP="00045C2A">
      <w:pPr>
        <w:tabs>
          <w:tab w:val="left" w:pos="284"/>
        </w:tabs>
        <w:ind w:firstLine="709"/>
        <w:jc w:val="center"/>
        <w:rPr>
          <w:rFonts w:ascii="Arial" w:hAnsi="Arial" w:cs="Arial"/>
          <w:b/>
          <w:bCs/>
          <w:sz w:val="32"/>
          <w:szCs w:val="32"/>
        </w:rPr>
      </w:pPr>
      <w:r w:rsidRPr="00045C2A">
        <w:rPr>
          <w:rFonts w:ascii="Arial" w:hAnsi="Arial" w:cs="Arial"/>
          <w:b/>
          <w:bCs/>
          <w:sz w:val="32"/>
          <w:szCs w:val="32"/>
        </w:rPr>
        <w:t>1.</w:t>
      </w:r>
      <w:r w:rsidR="00045C2A">
        <w:rPr>
          <w:rFonts w:ascii="Arial" w:hAnsi="Arial" w:cs="Arial"/>
          <w:b/>
          <w:bCs/>
          <w:sz w:val="32"/>
          <w:szCs w:val="32"/>
        </w:rPr>
        <w:t xml:space="preserve"> </w:t>
      </w:r>
      <w:r w:rsidRPr="00045C2A">
        <w:rPr>
          <w:rFonts w:ascii="Arial" w:hAnsi="Arial" w:cs="Arial"/>
          <w:b/>
          <w:bCs/>
          <w:sz w:val="32"/>
          <w:szCs w:val="32"/>
        </w:rPr>
        <w:t>Основные положения</w:t>
      </w:r>
    </w:p>
    <w:p w14:paraId="12F17A9E" w14:textId="77777777" w:rsidR="00480285" w:rsidRPr="00045C2A" w:rsidRDefault="00480285" w:rsidP="00045C2A">
      <w:pPr>
        <w:ind w:firstLine="709"/>
        <w:jc w:val="center"/>
        <w:rPr>
          <w:rFonts w:ascii="Arial" w:hAnsi="Arial" w:cs="Arial"/>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0"/>
        <w:gridCol w:w="1981"/>
        <w:gridCol w:w="1699"/>
        <w:gridCol w:w="1417"/>
        <w:gridCol w:w="1556"/>
      </w:tblGrid>
      <w:tr w:rsidR="00480285" w:rsidRPr="007678D1" w14:paraId="5F11170F" w14:textId="77777777" w:rsidTr="00890547">
        <w:trPr>
          <w:trHeight w:val="573"/>
          <w:jc w:val="center"/>
        </w:trPr>
        <w:tc>
          <w:tcPr>
            <w:tcW w:w="2977" w:type="dxa"/>
            <w:vAlign w:val="center"/>
          </w:tcPr>
          <w:p w14:paraId="54F9CB60" w14:textId="77777777" w:rsidR="00480285" w:rsidRPr="007678D1" w:rsidRDefault="00480285" w:rsidP="007A7483">
            <w:pPr>
              <w:kinsoku w:val="0"/>
              <w:overflowPunct w:val="0"/>
              <w:adjustRightInd w:val="0"/>
              <w:rPr>
                <w:rFonts w:ascii="Arial" w:hAnsi="Arial" w:cs="Arial"/>
                <w:sz w:val="24"/>
                <w:szCs w:val="24"/>
              </w:rPr>
            </w:pPr>
            <w:r w:rsidRPr="007678D1">
              <w:rPr>
                <w:rFonts w:ascii="Arial" w:hAnsi="Arial" w:cs="Arial"/>
                <w:spacing w:val="-1"/>
                <w:sz w:val="24"/>
                <w:szCs w:val="24"/>
              </w:rPr>
              <w:t xml:space="preserve">Краткое </w:t>
            </w:r>
            <w:r w:rsidRPr="007678D1">
              <w:rPr>
                <w:rFonts w:ascii="Arial" w:hAnsi="Arial" w:cs="Arial"/>
                <w:sz w:val="24"/>
                <w:szCs w:val="24"/>
              </w:rPr>
              <w:t xml:space="preserve">наименование регионального </w:t>
            </w:r>
            <w:r w:rsidRPr="007678D1">
              <w:rPr>
                <w:rFonts w:ascii="Arial" w:hAnsi="Arial" w:cs="Arial"/>
                <w:spacing w:val="-1"/>
                <w:sz w:val="24"/>
                <w:szCs w:val="24"/>
              </w:rPr>
              <w:t>проекта</w:t>
            </w:r>
          </w:p>
        </w:tc>
        <w:tc>
          <w:tcPr>
            <w:tcW w:w="1985" w:type="dxa"/>
            <w:vAlign w:val="center"/>
          </w:tcPr>
          <w:p w14:paraId="0DFC106B" w14:textId="77777777" w:rsidR="00480285" w:rsidRPr="007678D1" w:rsidRDefault="00480285" w:rsidP="007A7483">
            <w:pPr>
              <w:pStyle w:val="af0"/>
              <w:spacing w:before="0" w:after="0"/>
              <w:jc w:val="center"/>
              <w:rPr>
                <w:rFonts w:ascii="Arial" w:hAnsi="Arial" w:cs="Arial"/>
              </w:rPr>
            </w:pPr>
            <w:r w:rsidRPr="007678D1">
              <w:rPr>
                <w:rFonts w:ascii="Arial" w:hAnsi="Arial" w:cs="Arial"/>
              </w:rPr>
              <w:t>Поддержка семьи</w:t>
            </w:r>
          </w:p>
        </w:tc>
        <w:tc>
          <w:tcPr>
            <w:tcW w:w="1703" w:type="dxa"/>
            <w:vAlign w:val="center"/>
          </w:tcPr>
          <w:p w14:paraId="1A0E8169" w14:textId="77777777" w:rsidR="00480285" w:rsidRPr="007678D1" w:rsidRDefault="00480285" w:rsidP="007A7483">
            <w:pPr>
              <w:kinsoku w:val="0"/>
              <w:overflowPunct w:val="0"/>
              <w:adjustRightInd w:val="0"/>
              <w:jc w:val="center"/>
              <w:rPr>
                <w:rFonts w:ascii="Arial" w:hAnsi="Arial" w:cs="Arial"/>
                <w:sz w:val="24"/>
                <w:szCs w:val="24"/>
                <w:vertAlign w:val="superscript"/>
              </w:rPr>
            </w:pPr>
            <w:r w:rsidRPr="007678D1">
              <w:rPr>
                <w:rFonts w:ascii="Arial" w:hAnsi="Arial" w:cs="Arial"/>
                <w:sz w:val="24"/>
                <w:szCs w:val="24"/>
              </w:rPr>
              <w:t>Срок реализации проекта -ежегодно</w:t>
            </w:r>
          </w:p>
        </w:tc>
        <w:tc>
          <w:tcPr>
            <w:tcW w:w="1420" w:type="dxa"/>
            <w:vAlign w:val="center"/>
          </w:tcPr>
          <w:p w14:paraId="398756E3" w14:textId="23E6B48D" w:rsidR="00480285" w:rsidRPr="007678D1" w:rsidRDefault="00480285" w:rsidP="007A7483">
            <w:pPr>
              <w:kinsoku w:val="0"/>
              <w:overflowPunct w:val="0"/>
              <w:adjustRightInd w:val="0"/>
              <w:jc w:val="center"/>
              <w:rPr>
                <w:rFonts w:ascii="Arial" w:hAnsi="Arial" w:cs="Arial"/>
                <w:iCs/>
                <w:sz w:val="24"/>
                <w:szCs w:val="24"/>
              </w:rPr>
            </w:pPr>
            <w:r w:rsidRPr="007678D1">
              <w:rPr>
                <w:rFonts w:ascii="Arial" w:hAnsi="Arial" w:cs="Arial"/>
                <w:iCs/>
                <w:sz w:val="24"/>
                <w:szCs w:val="24"/>
              </w:rPr>
              <w:t>Дата начала -</w:t>
            </w:r>
            <w:r w:rsidR="00E841AB">
              <w:rPr>
                <w:rFonts w:ascii="Arial" w:hAnsi="Arial" w:cs="Arial"/>
                <w:iCs/>
                <w:sz w:val="24"/>
                <w:szCs w:val="24"/>
              </w:rPr>
              <w:t xml:space="preserve"> </w:t>
            </w:r>
            <w:r w:rsidRPr="007678D1">
              <w:rPr>
                <w:rFonts w:ascii="Arial" w:hAnsi="Arial" w:cs="Arial"/>
                <w:iCs/>
                <w:sz w:val="24"/>
                <w:szCs w:val="24"/>
              </w:rPr>
              <w:t>январь</w:t>
            </w:r>
          </w:p>
          <w:p w14:paraId="181D0FB8" w14:textId="53DEBD51" w:rsidR="00480285" w:rsidRPr="007678D1" w:rsidRDefault="00480285" w:rsidP="007A7483">
            <w:pPr>
              <w:kinsoku w:val="0"/>
              <w:overflowPunct w:val="0"/>
              <w:adjustRightInd w:val="0"/>
              <w:ind w:right="-142"/>
              <w:jc w:val="center"/>
              <w:rPr>
                <w:rFonts w:ascii="Arial" w:hAnsi="Arial" w:cs="Arial"/>
                <w:iCs/>
                <w:sz w:val="24"/>
                <w:szCs w:val="24"/>
              </w:rPr>
            </w:pPr>
            <w:r w:rsidRPr="007678D1">
              <w:rPr>
                <w:rFonts w:ascii="Arial" w:hAnsi="Arial" w:cs="Arial"/>
                <w:iCs/>
                <w:sz w:val="24"/>
                <w:szCs w:val="24"/>
              </w:rPr>
              <w:t>202</w:t>
            </w:r>
            <w:r w:rsidR="00004D9A" w:rsidRPr="007678D1">
              <w:rPr>
                <w:rFonts w:ascii="Arial" w:hAnsi="Arial" w:cs="Arial"/>
                <w:iCs/>
                <w:sz w:val="24"/>
                <w:szCs w:val="24"/>
              </w:rPr>
              <w:t>7</w:t>
            </w:r>
            <w:r w:rsidRPr="007678D1">
              <w:rPr>
                <w:rFonts w:ascii="Arial" w:hAnsi="Arial" w:cs="Arial"/>
                <w:iCs/>
                <w:sz w:val="24"/>
                <w:szCs w:val="24"/>
              </w:rPr>
              <w:t>г.</w:t>
            </w:r>
          </w:p>
        </w:tc>
        <w:tc>
          <w:tcPr>
            <w:tcW w:w="1559" w:type="dxa"/>
            <w:vAlign w:val="center"/>
          </w:tcPr>
          <w:p w14:paraId="2DF0C3BC" w14:textId="77777777" w:rsidR="00480285" w:rsidRPr="007678D1" w:rsidRDefault="00480285" w:rsidP="007A7483">
            <w:pPr>
              <w:kinsoku w:val="0"/>
              <w:overflowPunct w:val="0"/>
              <w:adjustRightInd w:val="0"/>
              <w:jc w:val="center"/>
              <w:rPr>
                <w:rFonts w:ascii="Arial" w:hAnsi="Arial" w:cs="Arial"/>
                <w:iCs/>
                <w:sz w:val="24"/>
                <w:szCs w:val="24"/>
              </w:rPr>
            </w:pPr>
            <w:r w:rsidRPr="007678D1">
              <w:rPr>
                <w:rFonts w:ascii="Arial" w:hAnsi="Arial" w:cs="Arial"/>
                <w:iCs/>
                <w:sz w:val="24"/>
                <w:szCs w:val="24"/>
              </w:rPr>
              <w:t>Дата окончания</w:t>
            </w:r>
          </w:p>
          <w:p w14:paraId="0891DE7D" w14:textId="77D0C89D" w:rsidR="00480285" w:rsidRPr="007678D1" w:rsidRDefault="00480285" w:rsidP="007A7483">
            <w:pPr>
              <w:kinsoku w:val="0"/>
              <w:overflowPunct w:val="0"/>
              <w:adjustRightInd w:val="0"/>
              <w:jc w:val="center"/>
              <w:rPr>
                <w:rFonts w:ascii="Arial" w:hAnsi="Arial" w:cs="Arial"/>
                <w:iCs/>
                <w:sz w:val="24"/>
                <w:szCs w:val="24"/>
              </w:rPr>
            </w:pPr>
            <w:r w:rsidRPr="007678D1">
              <w:rPr>
                <w:rFonts w:ascii="Arial" w:hAnsi="Arial" w:cs="Arial"/>
                <w:iCs/>
                <w:sz w:val="24"/>
                <w:szCs w:val="24"/>
              </w:rPr>
              <w:t>- декабрь 202</w:t>
            </w:r>
            <w:r w:rsidR="00004D9A" w:rsidRPr="007678D1">
              <w:rPr>
                <w:rFonts w:ascii="Arial" w:hAnsi="Arial" w:cs="Arial"/>
                <w:iCs/>
                <w:sz w:val="24"/>
                <w:szCs w:val="24"/>
              </w:rPr>
              <w:t>9</w:t>
            </w:r>
            <w:r w:rsidRPr="007678D1">
              <w:rPr>
                <w:rFonts w:ascii="Arial" w:hAnsi="Arial" w:cs="Arial"/>
                <w:iCs/>
                <w:sz w:val="24"/>
                <w:szCs w:val="24"/>
              </w:rPr>
              <w:t>г.</w:t>
            </w:r>
          </w:p>
        </w:tc>
      </w:tr>
      <w:tr w:rsidR="00480285" w:rsidRPr="007678D1" w14:paraId="32C616B9" w14:textId="77777777" w:rsidTr="00890547">
        <w:trPr>
          <w:trHeight w:val="526"/>
          <w:jc w:val="center"/>
        </w:trPr>
        <w:tc>
          <w:tcPr>
            <w:tcW w:w="2977" w:type="dxa"/>
            <w:vAlign w:val="center"/>
          </w:tcPr>
          <w:p w14:paraId="2DAE7663" w14:textId="77777777" w:rsidR="00480285" w:rsidRPr="007678D1" w:rsidRDefault="00480285" w:rsidP="007A7483">
            <w:pPr>
              <w:kinsoku w:val="0"/>
              <w:overflowPunct w:val="0"/>
              <w:adjustRightInd w:val="0"/>
              <w:rPr>
                <w:rFonts w:ascii="Arial" w:hAnsi="Arial" w:cs="Arial"/>
                <w:sz w:val="24"/>
                <w:szCs w:val="24"/>
              </w:rPr>
            </w:pPr>
            <w:r w:rsidRPr="007678D1">
              <w:rPr>
                <w:rFonts w:ascii="Arial" w:hAnsi="Arial" w:cs="Arial"/>
                <w:sz w:val="24"/>
                <w:szCs w:val="24"/>
              </w:rPr>
              <w:t xml:space="preserve"> Куратор </w:t>
            </w:r>
            <w:r w:rsidRPr="007678D1">
              <w:rPr>
                <w:rFonts w:ascii="Arial" w:hAnsi="Arial" w:cs="Arial"/>
                <w:spacing w:val="-1"/>
                <w:sz w:val="24"/>
                <w:szCs w:val="24"/>
              </w:rPr>
              <w:t xml:space="preserve">проекта </w:t>
            </w:r>
          </w:p>
        </w:tc>
        <w:tc>
          <w:tcPr>
            <w:tcW w:w="1985" w:type="dxa"/>
            <w:vAlign w:val="center"/>
          </w:tcPr>
          <w:p w14:paraId="190088F0" w14:textId="77777777" w:rsidR="00480285" w:rsidRPr="007678D1" w:rsidRDefault="00480285" w:rsidP="007A7483">
            <w:pPr>
              <w:kinsoku w:val="0"/>
              <w:overflowPunct w:val="0"/>
              <w:adjustRightInd w:val="0"/>
              <w:rPr>
                <w:rFonts w:ascii="Arial" w:hAnsi="Arial" w:cs="Arial"/>
                <w:iCs/>
                <w:sz w:val="24"/>
                <w:szCs w:val="24"/>
              </w:rPr>
            </w:pPr>
            <w:r w:rsidRPr="007678D1">
              <w:rPr>
                <w:rFonts w:ascii="Arial" w:hAnsi="Arial" w:cs="Arial"/>
                <w:iCs/>
                <w:sz w:val="24"/>
                <w:szCs w:val="24"/>
              </w:rPr>
              <w:t>Либец К.А.</w:t>
            </w:r>
          </w:p>
        </w:tc>
        <w:tc>
          <w:tcPr>
            <w:tcW w:w="4682" w:type="dxa"/>
            <w:gridSpan w:val="3"/>
            <w:vAlign w:val="center"/>
          </w:tcPr>
          <w:p w14:paraId="449211EA" w14:textId="35864523" w:rsidR="00480285" w:rsidRPr="007678D1" w:rsidRDefault="002C0DD3" w:rsidP="007A7483">
            <w:pPr>
              <w:kinsoku w:val="0"/>
              <w:overflowPunct w:val="0"/>
              <w:adjustRightInd w:val="0"/>
              <w:jc w:val="both"/>
              <w:rPr>
                <w:rFonts w:ascii="Arial" w:hAnsi="Arial" w:cs="Arial"/>
                <w:iCs/>
                <w:sz w:val="24"/>
                <w:szCs w:val="24"/>
              </w:rPr>
            </w:pPr>
            <w:r w:rsidRPr="007678D1">
              <w:rPr>
                <w:rFonts w:ascii="Arial" w:hAnsi="Arial" w:cs="Arial"/>
                <w:iCs/>
                <w:sz w:val="24"/>
                <w:szCs w:val="24"/>
              </w:rPr>
              <w:t>Первый з</w:t>
            </w:r>
            <w:r w:rsidR="00480285" w:rsidRPr="007678D1">
              <w:rPr>
                <w:rFonts w:ascii="Arial" w:hAnsi="Arial" w:cs="Arial"/>
                <w:iCs/>
                <w:sz w:val="24"/>
                <w:szCs w:val="24"/>
              </w:rPr>
              <w:t>аместитель главы Юргинского муниципального округа по экономическим вопросам, транспорту и связи</w:t>
            </w:r>
          </w:p>
        </w:tc>
      </w:tr>
      <w:tr w:rsidR="00480285" w:rsidRPr="007678D1" w14:paraId="23DF3711" w14:textId="77777777" w:rsidTr="00890547">
        <w:trPr>
          <w:trHeight w:val="640"/>
          <w:jc w:val="center"/>
        </w:trPr>
        <w:tc>
          <w:tcPr>
            <w:tcW w:w="2977" w:type="dxa"/>
            <w:vAlign w:val="center"/>
          </w:tcPr>
          <w:p w14:paraId="74629371" w14:textId="77777777" w:rsidR="00480285" w:rsidRPr="007678D1" w:rsidRDefault="00480285" w:rsidP="007A7483">
            <w:pPr>
              <w:kinsoku w:val="0"/>
              <w:overflowPunct w:val="0"/>
              <w:adjustRightInd w:val="0"/>
              <w:rPr>
                <w:rFonts w:ascii="Arial" w:hAnsi="Arial" w:cs="Arial"/>
                <w:sz w:val="24"/>
                <w:szCs w:val="24"/>
              </w:rPr>
            </w:pPr>
            <w:r w:rsidRPr="007678D1">
              <w:rPr>
                <w:rFonts w:ascii="Arial" w:hAnsi="Arial" w:cs="Arial"/>
                <w:spacing w:val="-1"/>
                <w:sz w:val="24"/>
                <w:szCs w:val="24"/>
              </w:rPr>
              <w:t xml:space="preserve">Руководитель проекта </w:t>
            </w:r>
          </w:p>
        </w:tc>
        <w:tc>
          <w:tcPr>
            <w:tcW w:w="1985" w:type="dxa"/>
            <w:vAlign w:val="center"/>
          </w:tcPr>
          <w:p w14:paraId="04BF46E6" w14:textId="77777777" w:rsidR="00480285" w:rsidRPr="007678D1" w:rsidRDefault="00480285" w:rsidP="007A7483">
            <w:pPr>
              <w:kinsoku w:val="0"/>
              <w:overflowPunct w:val="0"/>
              <w:adjustRightInd w:val="0"/>
              <w:rPr>
                <w:rFonts w:ascii="Arial" w:hAnsi="Arial" w:cs="Arial"/>
                <w:iCs/>
                <w:sz w:val="24"/>
                <w:szCs w:val="24"/>
              </w:rPr>
            </w:pPr>
            <w:r w:rsidRPr="007678D1">
              <w:rPr>
                <w:rFonts w:ascii="Arial" w:hAnsi="Arial" w:cs="Arial"/>
                <w:iCs/>
                <w:sz w:val="24"/>
                <w:szCs w:val="24"/>
              </w:rPr>
              <w:t>Гордеева С.В.</w:t>
            </w:r>
          </w:p>
        </w:tc>
        <w:tc>
          <w:tcPr>
            <w:tcW w:w="4682" w:type="dxa"/>
            <w:gridSpan w:val="3"/>
            <w:vAlign w:val="center"/>
          </w:tcPr>
          <w:p w14:paraId="390F87F3" w14:textId="4164FB31" w:rsidR="00480285" w:rsidRPr="007678D1" w:rsidRDefault="00480285" w:rsidP="007A7483">
            <w:pPr>
              <w:kinsoku w:val="0"/>
              <w:overflowPunct w:val="0"/>
              <w:adjustRightInd w:val="0"/>
              <w:rPr>
                <w:rFonts w:ascii="Arial" w:hAnsi="Arial" w:cs="Arial"/>
                <w:iCs/>
                <w:sz w:val="24"/>
                <w:szCs w:val="24"/>
              </w:rPr>
            </w:pPr>
            <w:r w:rsidRPr="007678D1">
              <w:rPr>
                <w:rFonts w:ascii="Arial" w:hAnsi="Arial" w:cs="Arial"/>
                <w:iCs/>
                <w:sz w:val="24"/>
                <w:szCs w:val="24"/>
              </w:rPr>
              <w:t>Начальник управления социальной защиты</w:t>
            </w:r>
            <w:r w:rsidR="000F2A6B" w:rsidRPr="007678D1">
              <w:rPr>
                <w:rFonts w:ascii="Arial" w:hAnsi="Arial" w:cs="Arial"/>
                <w:iCs/>
                <w:sz w:val="24"/>
                <w:szCs w:val="24"/>
              </w:rPr>
              <w:t xml:space="preserve"> населения администрации Юргинского муниципального округа</w:t>
            </w:r>
          </w:p>
        </w:tc>
      </w:tr>
      <w:tr w:rsidR="00480285" w:rsidRPr="007678D1" w14:paraId="358AEABE" w14:textId="77777777" w:rsidTr="00890547">
        <w:trPr>
          <w:trHeight w:val="520"/>
          <w:jc w:val="center"/>
        </w:trPr>
        <w:tc>
          <w:tcPr>
            <w:tcW w:w="2977" w:type="dxa"/>
          </w:tcPr>
          <w:p w14:paraId="45504D15" w14:textId="77777777" w:rsidR="00480285" w:rsidRPr="007678D1" w:rsidRDefault="00480285" w:rsidP="007A7483">
            <w:pPr>
              <w:kinsoku w:val="0"/>
              <w:overflowPunct w:val="0"/>
              <w:adjustRightInd w:val="0"/>
              <w:rPr>
                <w:rFonts w:ascii="Arial" w:hAnsi="Arial" w:cs="Arial"/>
                <w:spacing w:val="-1"/>
                <w:sz w:val="24"/>
                <w:szCs w:val="24"/>
              </w:rPr>
            </w:pPr>
            <w:r w:rsidRPr="007678D1">
              <w:rPr>
                <w:rFonts w:ascii="Arial" w:hAnsi="Arial" w:cs="Arial"/>
                <w:sz w:val="24"/>
                <w:szCs w:val="24"/>
              </w:rPr>
              <w:t xml:space="preserve"> Соисполнители МП</w:t>
            </w:r>
          </w:p>
        </w:tc>
        <w:tc>
          <w:tcPr>
            <w:tcW w:w="1985" w:type="dxa"/>
            <w:vAlign w:val="center"/>
          </w:tcPr>
          <w:p w14:paraId="34AA0A87" w14:textId="4C584C88" w:rsidR="00480285" w:rsidRPr="007678D1" w:rsidRDefault="00E841AB" w:rsidP="007A7483">
            <w:pPr>
              <w:ind w:left="-108" w:right="-108"/>
              <w:rPr>
                <w:rFonts w:ascii="Arial" w:hAnsi="Arial" w:cs="Arial"/>
                <w:iCs/>
                <w:sz w:val="24"/>
                <w:szCs w:val="24"/>
              </w:rPr>
            </w:pPr>
            <w:r>
              <w:rPr>
                <w:rFonts w:ascii="Arial" w:hAnsi="Arial" w:cs="Arial"/>
                <w:iCs/>
                <w:sz w:val="24"/>
                <w:szCs w:val="24"/>
              </w:rPr>
              <w:t xml:space="preserve"> </w:t>
            </w:r>
            <w:r w:rsidR="00BE20DA" w:rsidRPr="007678D1">
              <w:rPr>
                <w:rFonts w:ascii="Arial" w:hAnsi="Arial" w:cs="Arial"/>
                <w:iCs/>
                <w:sz w:val="24"/>
                <w:szCs w:val="24"/>
              </w:rPr>
              <w:t>А.В. Павлов</w:t>
            </w:r>
          </w:p>
        </w:tc>
        <w:tc>
          <w:tcPr>
            <w:tcW w:w="4682" w:type="dxa"/>
            <w:gridSpan w:val="3"/>
            <w:vAlign w:val="center"/>
          </w:tcPr>
          <w:p w14:paraId="7A62A618" w14:textId="4EA81CBC" w:rsidR="00480285" w:rsidRPr="007678D1" w:rsidRDefault="006071E9" w:rsidP="007A7483">
            <w:pPr>
              <w:kinsoku w:val="0"/>
              <w:overflowPunct w:val="0"/>
              <w:adjustRightInd w:val="0"/>
              <w:rPr>
                <w:rFonts w:ascii="Arial" w:hAnsi="Arial" w:cs="Arial"/>
                <w:iCs/>
                <w:sz w:val="24"/>
                <w:szCs w:val="24"/>
              </w:rPr>
            </w:pPr>
            <w:r w:rsidRPr="007678D1">
              <w:rPr>
                <w:rFonts w:ascii="Arial" w:hAnsi="Arial" w:cs="Arial"/>
                <w:iCs/>
                <w:sz w:val="24"/>
                <w:szCs w:val="24"/>
              </w:rPr>
              <w:t xml:space="preserve">Директор </w:t>
            </w:r>
            <w:r w:rsidR="00BE20DA" w:rsidRPr="007678D1">
              <w:rPr>
                <w:rFonts w:ascii="Arial" w:hAnsi="Arial" w:cs="Arial"/>
                <w:iCs/>
                <w:sz w:val="24"/>
                <w:szCs w:val="24"/>
              </w:rPr>
              <w:t>МКУ «КЦСОН»</w:t>
            </w:r>
          </w:p>
        </w:tc>
      </w:tr>
      <w:tr w:rsidR="00480285" w:rsidRPr="007678D1" w14:paraId="4A921075" w14:textId="77777777" w:rsidTr="00890547">
        <w:trPr>
          <w:trHeight w:val="400"/>
          <w:jc w:val="center"/>
        </w:trPr>
        <w:tc>
          <w:tcPr>
            <w:tcW w:w="2977" w:type="dxa"/>
            <w:vMerge w:val="restart"/>
            <w:vAlign w:val="center"/>
          </w:tcPr>
          <w:p w14:paraId="2D5C56F6" w14:textId="77777777" w:rsidR="00480285" w:rsidRPr="007678D1" w:rsidRDefault="00480285" w:rsidP="007A7483">
            <w:pPr>
              <w:kinsoku w:val="0"/>
              <w:overflowPunct w:val="0"/>
              <w:adjustRightInd w:val="0"/>
              <w:rPr>
                <w:rFonts w:ascii="Arial" w:hAnsi="Arial" w:cs="Arial"/>
                <w:sz w:val="24"/>
                <w:szCs w:val="24"/>
              </w:rPr>
            </w:pPr>
            <w:r w:rsidRPr="007678D1">
              <w:rPr>
                <w:rFonts w:ascii="Arial" w:hAnsi="Arial" w:cs="Arial"/>
                <w:sz w:val="24"/>
                <w:szCs w:val="24"/>
              </w:rPr>
              <w:t xml:space="preserve">Связь с государственными программами (комплексными программами) Кемеровской области – Кузбасса и с муниципальными программами (комплексными программами) ЮМО </w:t>
            </w:r>
          </w:p>
        </w:tc>
        <w:tc>
          <w:tcPr>
            <w:tcW w:w="1985" w:type="dxa"/>
            <w:vAlign w:val="center"/>
          </w:tcPr>
          <w:p w14:paraId="4A80F056" w14:textId="77777777" w:rsidR="00480285" w:rsidRPr="007678D1" w:rsidRDefault="00480285" w:rsidP="007A7483">
            <w:pPr>
              <w:kinsoku w:val="0"/>
              <w:overflowPunct w:val="0"/>
              <w:adjustRightInd w:val="0"/>
              <w:rPr>
                <w:rFonts w:ascii="Arial" w:hAnsi="Arial" w:cs="Arial"/>
                <w:sz w:val="24"/>
                <w:szCs w:val="24"/>
              </w:rPr>
            </w:pPr>
            <w:r w:rsidRPr="007678D1">
              <w:rPr>
                <w:rFonts w:ascii="Arial" w:hAnsi="Arial" w:cs="Arial"/>
                <w:sz w:val="24"/>
                <w:szCs w:val="24"/>
              </w:rPr>
              <w:t>Государственная программа</w:t>
            </w:r>
          </w:p>
          <w:p w14:paraId="4F90EC55" w14:textId="77777777" w:rsidR="00480285" w:rsidRPr="007678D1" w:rsidRDefault="00480285" w:rsidP="007A7483">
            <w:pPr>
              <w:kinsoku w:val="0"/>
              <w:overflowPunct w:val="0"/>
              <w:adjustRightInd w:val="0"/>
              <w:rPr>
                <w:rFonts w:ascii="Arial" w:hAnsi="Arial" w:cs="Arial"/>
                <w:sz w:val="24"/>
                <w:szCs w:val="24"/>
              </w:rPr>
            </w:pPr>
            <w:r w:rsidRPr="007678D1">
              <w:rPr>
                <w:rFonts w:ascii="Arial" w:hAnsi="Arial" w:cs="Arial"/>
                <w:sz w:val="24"/>
                <w:szCs w:val="24"/>
              </w:rPr>
              <w:t>Кемеровской области – Кузбасса</w:t>
            </w:r>
          </w:p>
        </w:tc>
        <w:tc>
          <w:tcPr>
            <w:tcW w:w="4682" w:type="dxa"/>
            <w:gridSpan w:val="3"/>
            <w:vAlign w:val="center"/>
          </w:tcPr>
          <w:p w14:paraId="05C75199" w14:textId="7EF7D338" w:rsidR="00480285" w:rsidRPr="007678D1" w:rsidRDefault="00D1644F" w:rsidP="007A7483">
            <w:pPr>
              <w:kinsoku w:val="0"/>
              <w:overflowPunct w:val="0"/>
              <w:adjustRightInd w:val="0"/>
              <w:rPr>
                <w:rFonts w:ascii="Arial" w:hAnsi="Arial" w:cs="Arial"/>
                <w:iCs/>
                <w:color w:val="000000" w:themeColor="text1"/>
                <w:sz w:val="24"/>
                <w:szCs w:val="24"/>
              </w:rPr>
            </w:pPr>
            <w:r w:rsidRPr="007678D1">
              <w:rPr>
                <w:rFonts w:ascii="Arial" w:hAnsi="Arial" w:cs="Arial"/>
                <w:iCs/>
                <w:color w:val="000000" w:themeColor="text1"/>
                <w:sz w:val="24"/>
                <w:szCs w:val="24"/>
              </w:rPr>
              <w:t xml:space="preserve">Государственная программа Кемеровской области - Кузбасса утвержденная постановлением Правительства Кемеровской области – Кузбасса от 29 сентября 2023 г. </w:t>
            </w:r>
            <w:r w:rsidR="00E841AB">
              <w:rPr>
                <w:rFonts w:ascii="Arial" w:hAnsi="Arial" w:cs="Arial"/>
                <w:iCs/>
                <w:color w:val="000000" w:themeColor="text1"/>
                <w:sz w:val="24"/>
                <w:szCs w:val="24"/>
              </w:rPr>
              <w:t>№</w:t>
            </w:r>
            <w:r w:rsidRPr="007678D1">
              <w:rPr>
                <w:rFonts w:ascii="Arial" w:hAnsi="Arial" w:cs="Arial"/>
                <w:iCs/>
                <w:color w:val="000000" w:themeColor="text1"/>
                <w:sz w:val="24"/>
                <w:szCs w:val="24"/>
              </w:rPr>
              <w:t>641«Социальная поддержка населения Кузбасса»</w:t>
            </w:r>
          </w:p>
        </w:tc>
      </w:tr>
      <w:tr w:rsidR="00480285" w:rsidRPr="007678D1" w14:paraId="4AB4BDC0" w14:textId="77777777" w:rsidTr="00890547">
        <w:trPr>
          <w:trHeight w:val="609"/>
          <w:jc w:val="center"/>
        </w:trPr>
        <w:tc>
          <w:tcPr>
            <w:tcW w:w="2977" w:type="dxa"/>
            <w:vMerge/>
            <w:vAlign w:val="center"/>
          </w:tcPr>
          <w:p w14:paraId="608E22FB" w14:textId="77777777" w:rsidR="00480285" w:rsidRPr="007678D1" w:rsidRDefault="00480285" w:rsidP="007A7483">
            <w:pPr>
              <w:kinsoku w:val="0"/>
              <w:overflowPunct w:val="0"/>
              <w:adjustRightInd w:val="0"/>
              <w:rPr>
                <w:rFonts w:ascii="Arial" w:hAnsi="Arial" w:cs="Arial"/>
                <w:color w:val="0070C0"/>
                <w:sz w:val="24"/>
                <w:szCs w:val="24"/>
              </w:rPr>
            </w:pPr>
          </w:p>
        </w:tc>
        <w:tc>
          <w:tcPr>
            <w:tcW w:w="1985" w:type="dxa"/>
          </w:tcPr>
          <w:p w14:paraId="47E0E627" w14:textId="77777777" w:rsidR="00480285" w:rsidRPr="007678D1" w:rsidRDefault="00480285" w:rsidP="007A7483">
            <w:pPr>
              <w:kinsoku w:val="0"/>
              <w:overflowPunct w:val="0"/>
              <w:adjustRightInd w:val="0"/>
              <w:rPr>
                <w:rFonts w:ascii="Arial" w:hAnsi="Arial" w:cs="Arial"/>
                <w:sz w:val="24"/>
                <w:szCs w:val="24"/>
              </w:rPr>
            </w:pPr>
            <w:r w:rsidRPr="007678D1">
              <w:rPr>
                <w:rFonts w:ascii="Arial" w:hAnsi="Arial" w:cs="Arial"/>
                <w:sz w:val="24"/>
                <w:szCs w:val="24"/>
              </w:rPr>
              <w:t>Муниципальная программа</w:t>
            </w:r>
          </w:p>
        </w:tc>
        <w:tc>
          <w:tcPr>
            <w:tcW w:w="4682" w:type="dxa"/>
            <w:gridSpan w:val="3"/>
          </w:tcPr>
          <w:p w14:paraId="19EA4062" w14:textId="50FF2BE3" w:rsidR="00480285" w:rsidRPr="007678D1" w:rsidRDefault="00480285" w:rsidP="007A7483">
            <w:pPr>
              <w:kinsoku w:val="0"/>
              <w:overflowPunct w:val="0"/>
              <w:adjustRightInd w:val="0"/>
              <w:jc w:val="both"/>
              <w:rPr>
                <w:rFonts w:ascii="Arial" w:hAnsi="Arial" w:cs="Arial"/>
                <w:iCs/>
                <w:spacing w:val="-2"/>
                <w:sz w:val="24"/>
                <w:szCs w:val="24"/>
              </w:rPr>
            </w:pPr>
            <w:r w:rsidRPr="007678D1">
              <w:rPr>
                <w:rFonts w:ascii="Arial" w:hAnsi="Arial" w:cs="Arial"/>
                <w:iCs/>
                <w:sz w:val="24"/>
                <w:szCs w:val="24"/>
              </w:rPr>
              <w:t>Муниципальная программа</w:t>
            </w:r>
            <w:r w:rsidRPr="007678D1">
              <w:rPr>
                <w:rFonts w:ascii="Arial" w:hAnsi="Arial" w:cs="Arial"/>
                <w:iCs/>
                <w:spacing w:val="-2"/>
                <w:sz w:val="24"/>
                <w:szCs w:val="24"/>
              </w:rPr>
              <w:t xml:space="preserve"> ««Повышение уровня социальной защиты населения Юргинского муниципального округа на 202</w:t>
            </w:r>
            <w:r w:rsidR="00004D9A" w:rsidRPr="007678D1">
              <w:rPr>
                <w:rFonts w:ascii="Arial" w:hAnsi="Arial" w:cs="Arial"/>
                <w:iCs/>
                <w:spacing w:val="-2"/>
                <w:sz w:val="24"/>
                <w:szCs w:val="24"/>
              </w:rPr>
              <w:t>7</w:t>
            </w:r>
            <w:r w:rsidRPr="007678D1">
              <w:rPr>
                <w:rFonts w:ascii="Arial" w:hAnsi="Arial" w:cs="Arial"/>
                <w:iCs/>
                <w:spacing w:val="-2"/>
                <w:sz w:val="24"/>
                <w:szCs w:val="24"/>
              </w:rPr>
              <w:t xml:space="preserve"> год и на плановый период 202</w:t>
            </w:r>
            <w:r w:rsidR="00004D9A" w:rsidRPr="007678D1">
              <w:rPr>
                <w:rFonts w:ascii="Arial" w:hAnsi="Arial" w:cs="Arial"/>
                <w:iCs/>
                <w:spacing w:val="-2"/>
                <w:sz w:val="24"/>
                <w:szCs w:val="24"/>
              </w:rPr>
              <w:t>8</w:t>
            </w:r>
            <w:r w:rsidRPr="007678D1">
              <w:rPr>
                <w:rFonts w:ascii="Arial" w:hAnsi="Arial" w:cs="Arial"/>
                <w:iCs/>
                <w:spacing w:val="-2"/>
                <w:sz w:val="24"/>
                <w:szCs w:val="24"/>
              </w:rPr>
              <w:t xml:space="preserve"> и 202</w:t>
            </w:r>
            <w:r w:rsidR="00004D9A" w:rsidRPr="007678D1">
              <w:rPr>
                <w:rFonts w:ascii="Arial" w:hAnsi="Arial" w:cs="Arial"/>
                <w:iCs/>
                <w:spacing w:val="-2"/>
                <w:sz w:val="24"/>
                <w:szCs w:val="24"/>
              </w:rPr>
              <w:t>9</w:t>
            </w:r>
            <w:r w:rsidRPr="007678D1">
              <w:rPr>
                <w:rFonts w:ascii="Arial" w:hAnsi="Arial" w:cs="Arial"/>
                <w:iCs/>
                <w:spacing w:val="-2"/>
                <w:sz w:val="24"/>
                <w:szCs w:val="24"/>
              </w:rPr>
              <w:t xml:space="preserve"> годов»</w:t>
            </w:r>
          </w:p>
        </w:tc>
      </w:tr>
    </w:tbl>
    <w:p w14:paraId="12E059E7" w14:textId="77777777" w:rsidR="00480285" w:rsidRPr="00045C2A" w:rsidRDefault="00480285" w:rsidP="00045C2A">
      <w:pPr>
        <w:ind w:firstLine="709"/>
        <w:jc w:val="center"/>
        <w:rPr>
          <w:rFonts w:ascii="Arial" w:hAnsi="Arial" w:cs="Arial"/>
          <w:sz w:val="32"/>
          <w:szCs w:val="32"/>
        </w:rPr>
      </w:pPr>
    </w:p>
    <w:p w14:paraId="43E59CA7" w14:textId="77777777" w:rsidR="00480285" w:rsidRPr="00045C2A" w:rsidRDefault="00480285" w:rsidP="00045C2A">
      <w:pPr>
        <w:ind w:firstLine="709"/>
        <w:jc w:val="center"/>
        <w:rPr>
          <w:rFonts w:ascii="Arial" w:hAnsi="Arial" w:cs="Arial"/>
          <w:b/>
          <w:bCs/>
          <w:sz w:val="32"/>
          <w:szCs w:val="32"/>
        </w:rPr>
      </w:pPr>
      <w:r w:rsidRPr="00045C2A">
        <w:rPr>
          <w:rFonts w:ascii="Arial" w:hAnsi="Arial" w:cs="Arial"/>
          <w:b/>
          <w:bCs/>
          <w:sz w:val="32"/>
          <w:szCs w:val="32"/>
        </w:rPr>
        <w:t>2. Показатели</w:t>
      </w:r>
      <w:r w:rsidRPr="00045C2A">
        <w:rPr>
          <w:rFonts w:ascii="Arial" w:hAnsi="Arial" w:cs="Arial"/>
          <w:b/>
          <w:bCs/>
          <w:spacing w:val="-5"/>
          <w:sz w:val="32"/>
          <w:szCs w:val="32"/>
        </w:rPr>
        <w:t xml:space="preserve"> регионального </w:t>
      </w:r>
      <w:r w:rsidRPr="00045C2A">
        <w:rPr>
          <w:rFonts w:ascii="Arial" w:hAnsi="Arial" w:cs="Arial"/>
          <w:b/>
          <w:bCs/>
          <w:sz w:val="32"/>
          <w:szCs w:val="32"/>
        </w:rPr>
        <w:t>проекта</w:t>
      </w:r>
    </w:p>
    <w:p w14:paraId="1E37BB9C" w14:textId="77777777" w:rsidR="004376C2" w:rsidRPr="00045C2A" w:rsidRDefault="004376C2" w:rsidP="00045C2A">
      <w:pPr>
        <w:ind w:firstLine="709"/>
        <w:jc w:val="center"/>
        <w:rPr>
          <w:rFonts w:ascii="Arial" w:hAnsi="Arial" w:cs="Arial"/>
          <w:sz w:val="32"/>
          <w:szCs w:val="32"/>
        </w:rPr>
      </w:pPr>
    </w:p>
    <w:tbl>
      <w:tblPr>
        <w:tblStyle w:val="af"/>
        <w:tblW w:w="5000" w:type="pct"/>
        <w:jc w:val="center"/>
        <w:tblLayout w:type="fixed"/>
        <w:tblLook w:val="04A0" w:firstRow="1" w:lastRow="0" w:firstColumn="1" w:lastColumn="0" w:noHBand="0" w:noVBand="1"/>
      </w:tblPr>
      <w:tblGrid>
        <w:gridCol w:w="675"/>
        <w:gridCol w:w="1737"/>
        <w:gridCol w:w="820"/>
        <w:gridCol w:w="885"/>
        <w:gridCol w:w="853"/>
        <w:gridCol w:w="711"/>
        <w:gridCol w:w="852"/>
        <w:gridCol w:w="711"/>
        <w:gridCol w:w="711"/>
        <w:gridCol w:w="852"/>
        <w:gridCol w:w="820"/>
      </w:tblGrid>
      <w:tr w:rsidR="00480285" w:rsidRPr="007678D1" w14:paraId="1EB14F45" w14:textId="77777777" w:rsidTr="00045C2A">
        <w:trPr>
          <w:jc w:val="center"/>
        </w:trPr>
        <w:tc>
          <w:tcPr>
            <w:tcW w:w="675" w:type="dxa"/>
            <w:vMerge w:val="restart"/>
            <w:noWrap/>
          </w:tcPr>
          <w:p w14:paraId="5AB7932D" w14:textId="77777777" w:rsidR="00480285" w:rsidRPr="007678D1" w:rsidRDefault="00480285" w:rsidP="00045C2A">
            <w:pPr>
              <w:tabs>
                <w:tab w:val="left" w:pos="5923"/>
                <w:tab w:val="left" w:pos="15876"/>
              </w:tabs>
              <w:spacing w:before="73"/>
              <w:ind w:right="364"/>
              <w:outlineLvl w:val="0"/>
              <w:rPr>
                <w:rFonts w:ascii="Arial" w:hAnsi="Arial" w:cs="Arial"/>
                <w:sz w:val="24"/>
                <w:szCs w:val="24"/>
              </w:rPr>
            </w:pPr>
            <w:r w:rsidRPr="007678D1">
              <w:rPr>
                <w:rFonts w:ascii="Arial" w:hAnsi="Arial" w:cs="Arial"/>
                <w:sz w:val="24"/>
                <w:szCs w:val="24"/>
              </w:rPr>
              <w:t>№</w:t>
            </w:r>
          </w:p>
          <w:p w14:paraId="4F95FD63" w14:textId="77777777" w:rsidR="00480285" w:rsidRPr="007678D1" w:rsidRDefault="00480285" w:rsidP="00045C2A">
            <w:pPr>
              <w:tabs>
                <w:tab w:val="left" w:pos="5923"/>
                <w:tab w:val="left" w:pos="15876"/>
              </w:tabs>
              <w:spacing w:before="73"/>
              <w:ind w:right="34"/>
              <w:outlineLvl w:val="0"/>
              <w:rPr>
                <w:rFonts w:ascii="Arial" w:hAnsi="Arial" w:cs="Arial"/>
                <w:sz w:val="24"/>
                <w:szCs w:val="24"/>
              </w:rPr>
            </w:pPr>
            <w:r w:rsidRPr="007678D1">
              <w:rPr>
                <w:rFonts w:ascii="Arial" w:hAnsi="Arial" w:cs="Arial"/>
                <w:sz w:val="24"/>
                <w:szCs w:val="24"/>
              </w:rPr>
              <w:t>п/п</w:t>
            </w:r>
          </w:p>
        </w:tc>
        <w:tc>
          <w:tcPr>
            <w:tcW w:w="1734" w:type="dxa"/>
            <w:vMerge w:val="restart"/>
            <w:noWrap/>
          </w:tcPr>
          <w:p w14:paraId="4826A937" w14:textId="77777777" w:rsidR="00480285" w:rsidRPr="007678D1" w:rsidRDefault="00480285" w:rsidP="00045C2A">
            <w:pPr>
              <w:tabs>
                <w:tab w:val="left" w:pos="1593"/>
                <w:tab w:val="left" w:pos="5923"/>
                <w:tab w:val="left" w:pos="15876"/>
              </w:tabs>
              <w:spacing w:before="73"/>
              <w:ind w:left="-108" w:right="-75"/>
              <w:jc w:val="center"/>
              <w:outlineLvl w:val="0"/>
              <w:rPr>
                <w:rFonts w:ascii="Arial" w:hAnsi="Arial" w:cs="Arial"/>
                <w:sz w:val="24"/>
                <w:szCs w:val="24"/>
              </w:rPr>
            </w:pPr>
            <w:r w:rsidRPr="007678D1">
              <w:rPr>
                <w:rFonts w:ascii="Arial" w:hAnsi="Arial" w:cs="Arial"/>
                <w:sz w:val="24"/>
                <w:szCs w:val="24"/>
              </w:rPr>
              <w:t>Показатели</w:t>
            </w:r>
          </w:p>
          <w:p w14:paraId="0E366C30" w14:textId="77777777" w:rsidR="00480285" w:rsidRPr="007678D1" w:rsidRDefault="00480285" w:rsidP="00045C2A">
            <w:pPr>
              <w:tabs>
                <w:tab w:val="left" w:pos="1026"/>
                <w:tab w:val="left" w:pos="1593"/>
                <w:tab w:val="left" w:pos="5923"/>
                <w:tab w:val="left" w:pos="15876"/>
              </w:tabs>
              <w:spacing w:before="73"/>
              <w:ind w:left="-108" w:right="-75"/>
              <w:jc w:val="center"/>
              <w:outlineLvl w:val="0"/>
              <w:rPr>
                <w:rFonts w:ascii="Arial" w:hAnsi="Arial" w:cs="Arial"/>
                <w:sz w:val="24"/>
                <w:szCs w:val="24"/>
              </w:rPr>
            </w:pPr>
            <w:r w:rsidRPr="007678D1">
              <w:rPr>
                <w:rFonts w:ascii="Arial" w:hAnsi="Arial" w:cs="Arial"/>
                <w:sz w:val="24"/>
                <w:szCs w:val="24"/>
              </w:rPr>
              <w:t>регионального проекта</w:t>
            </w:r>
          </w:p>
        </w:tc>
        <w:tc>
          <w:tcPr>
            <w:tcW w:w="818" w:type="dxa"/>
            <w:vMerge w:val="restart"/>
            <w:noWrap/>
          </w:tcPr>
          <w:p w14:paraId="58E132AC" w14:textId="77777777" w:rsidR="00480285" w:rsidRPr="007678D1" w:rsidRDefault="00480285" w:rsidP="00045C2A">
            <w:pPr>
              <w:tabs>
                <w:tab w:val="left" w:pos="5923"/>
                <w:tab w:val="left" w:pos="15876"/>
              </w:tabs>
              <w:spacing w:before="73"/>
              <w:ind w:right="39"/>
              <w:jc w:val="center"/>
              <w:outlineLvl w:val="0"/>
              <w:rPr>
                <w:rFonts w:ascii="Arial" w:hAnsi="Arial" w:cs="Arial"/>
                <w:sz w:val="24"/>
                <w:szCs w:val="24"/>
              </w:rPr>
            </w:pPr>
            <w:r w:rsidRPr="007678D1">
              <w:rPr>
                <w:rFonts w:ascii="Arial" w:hAnsi="Arial" w:cs="Arial"/>
                <w:sz w:val="24"/>
                <w:szCs w:val="24"/>
              </w:rPr>
              <w:t>Уровень</w:t>
            </w:r>
          </w:p>
          <w:p w14:paraId="5261C407" w14:textId="77777777" w:rsidR="00480285" w:rsidRPr="007678D1" w:rsidRDefault="00480285" w:rsidP="00045C2A">
            <w:pPr>
              <w:tabs>
                <w:tab w:val="left" w:pos="1206"/>
                <w:tab w:val="left" w:pos="5923"/>
                <w:tab w:val="left" w:pos="15876"/>
              </w:tabs>
              <w:spacing w:before="73"/>
              <w:ind w:right="39"/>
              <w:jc w:val="center"/>
              <w:outlineLvl w:val="0"/>
              <w:rPr>
                <w:rFonts w:ascii="Arial" w:hAnsi="Arial" w:cs="Arial"/>
                <w:sz w:val="24"/>
                <w:szCs w:val="24"/>
              </w:rPr>
            </w:pPr>
            <w:r w:rsidRPr="007678D1">
              <w:rPr>
                <w:rFonts w:ascii="Arial" w:hAnsi="Arial" w:cs="Arial"/>
                <w:sz w:val="24"/>
                <w:szCs w:val="24"/>
              </w:rPr>
              <w:t>пока</w:t>
            </w:r>
            <w:r w:rsidRPr="007678D1">
              <w:rPr>
                <w:rFonts w:ascii="Arial" w:hAnsi="Arial" w:cs="Arial"/>
                <w:sz w:val="24"/>
                <w:szCs w:val="24"/>
              </w:rPr>
              <w:lastRenderedPageBreak/>
              <w:t xml:space="preserve">зателя </w:t>
            </w:r>
          </w:p>
        </w:tc>
        <w:tc>
          <w:tcPr>
            <w:tcW w:w="883" w:type="dxa"/>
            <w:vMerge w:val="restart"/>
            <w:noWrap/>
          </w:tcPr>
          <w:p w14:paraId="0BAA2EB1" w14:textId="77777777" w:rsidR="00480285" w:rsidRPr="007678D1" w:rsidRDefault="00480285" w:rsidP="00045C2A">
            <w:pPr>
              <w:tabs>
                <w:tab w:val="left" w:pos="5923"/>
                <w:tab w:val="left" w:pos="15876"/>
              </w:tabs>
              <w:spacing w:before="73"/>
              <w:ind w:right="42"/>
              <w:jc w:val="center"/>
              <w:outlineLvl w:val="0"/>
              <w:rPr>
                <w:rFonts w:ascii="Arial" w:hAnsi="Arial" w:cs="Arial"/>
                <w:sz w:val="24"/>
                <w:szCs w:val="24"/>
              </w:rPr>
            </w:pPr>
            <w:r w:rsidRPr="007678D1">
              <w:rPr>
                <w:rFonts w:ascii="Arial" w:hAnsi="Arial" w:cs="Arial"/>
                <w:sz w:val="24"/>
                <w:szCs w:val="24"/>
              </w:rPr>
              <w:lastRenderedPageBreak/>
              <w:t>Единица изме</w:t>
            </w:r>
            <w:r w:rsidRPr="007678D1">
              <w:rPr>
                <w:rFonts w:ascii="Arial" w:hAnsi="Arial" w:cs="Arial"/>
                <w:sz w:val="24"/>
                <w:szCs w:val="24"/>
              </w:rPr>
              <w:lastRenderedPageBreak/>
              <w:t>рения</w:t>
            </w:r>
          </w:p>
          <w:p w14:paraId="1ACDF03B" w14:textId="77777777" w:rsidR="00480285" w:rsidRPr="007678D1" w:rsidRDefault="00480285" w:rsidP="00045C2A">
            <w:pPr>
              <w:tabs>
                <w:tab w:val="left" w:pos="5923"/>
                <w:tab w:val="left" w:pos="15876"/>
              </w:tabs>
              <w:spacing w:before="73"/>
              <w:ind w:right="42"/>
              <w:jc w:val="center"/>
              <w:outlineLvl w:val="0"/>
              <w:rPr>
                <w:rFonts w:ascii="Arial" w:hAnsi="Arial" w:cs="Arial"/>
                <w:sz w:val="24"/>
                <w:szCs w:val="24"/>
              </w:rPr>
            </w:pPr>
            <w:r w:rsidRPr="007678D1">
              <w:rPr>
                <w:rFonts w:ascii="Arial" w:hAnsi="Arial" w:cs="Arial"/>
                <w:sz w:val="24"/>
                <w:szCs w:val="24"/>
              </w:rPr>
              <w:t>(по ОКЕИ)</w:t>
            </w:r>
          </w:p>
        </w:tc>
        <w:tc>
          <w:tcPr>
            <w:tcW w:w="1560" w:type="dxa"/>
            <w:gridSpan w:val="2"/>
            <w:noWrap/>
          </w:tcPr>
          <w:p w14:paraId="6985B630" w14:textId="77777777" w:rsidR="00480285" w:rsidRPr="007678D1" w:rsidRDefault="00480285" w:rsidP="00045C2A">
            <w:pPr>
              <w:tabs>
                <w:tab w:val="left" w:pos="5923"/>
                <w:tab w:val="left" w:pos="15876"/>
              </w:tabs>
              <w:spacing w:before="73"/>
              <w:ind w:left="143" w:right="-75"/>
              <w:jc w:val="center"/>
              <w:outlineLvl w:val="0"/>
              <w:rPr>
                <w:rFonts w:ascii="Arial" w:hAnsi="Arial" w:cs="Arial"/>
                <w:sz w:val="24"/>
                <w:szCs w:val="24"/>
              </w:rPr>
            </w:pPr>
            <w:r w:rsidRPr="007678D1">
              <w:rPr>
                <w:rFonts w:ascii="Arial" w:hAnsi="Arial" w:cs="Arial"/>
                <w:sz w:val="24"/>
                <w:szCs w:val="24"/>
              </w:rPr>
              <w:lastRenderedPageBreak/>
              <w:t>Базовое значение</w:t>
            </w:r>
          </w:p>
        </w:tc>
        <w:tc>
          <w:tcPr>
            <w:tcW w:w="2268" w:type="dxa"/>
            <w:gridSpan w:val="3"/>
            <w:noWrap/>
          </w:tcPr>
          <w:p w14:paraId="49AB3677"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Период, год</w:t>
            </w:r>
          </w:p>
        </w:tc>
        <w:tc>
          <w:tcPr>
            <w:tcW w:w="850" w:type="dxa"/>
            <w:vMerge w:val="restart"/>
            <w:noWrap/>
          </w:tcPr>
          <w:p w14:paraId="485543B4" w14:textId="77777777" w:rsidR="00480285" w:rsidRPr="007678D1" w:rsidRDefault="00480285" w:rsidP="00045C2A">
            <w:pPr>
              <w:tabs>
                <w:tab w:val="left" w:pos="5923"/>
                <w:tab w:val="left" w:pos="15876"/>
              </w:tabs>
              <w:spacing w:before="73"/>
              <w:ind w:right="180"/>
              <w:jc w:val="center"/>
              <w:outlineLvl w:val="0"/>
              <w:rPr>
                <w:rFonts w:ascii="Arial" w:hAnsi="Arial" w:cs="Arial"/>
                <w:sz w:val="24"/>
                <w:szCs w:val="24"/>
              </w:rPr>
            </w:pPr>
            <w:r w:rsidRPr="007678D1">
              <w:rPr>
                <w:rFonts w:ascii="Arial" w:hAnsi="Arial" w:cs="Arial"/>
                <w:sz w:val="24"/>
                <w:szCs w:val="24"/>
              </w:rPr>
              <w:t>Признак</w:t>
            </w:r>
          </w:p>
          <w:p w14:paraId="0A132D61" w14:textId="77777777" w:rsidR="00480285" w:rsidRPr="007678D1" w:rsidRDefault="00480285" w:rsidP="00045C2A">
            <w:pPr>
              <w:tabs>
                <w:tab w:val="left" w:pos="5923"/>
                <w:tab w:val="left" w:pos="15876"/>
              </w:tabs>
              <w:spacing w:before="73"/>
              <w:ind w:right="38"/>
              <w:jc w:val="center"/>
              <w:outlineLvl w:val="0"/>
              <w:rPr>
                <w:rFonts w:ascii="Arial" w:hAnsi="Arial" w:cs="Arial"/>
                <w:sz w:val="24"/>
                <w:szCs w:val="24"/>
              </w:rPr>
            </w:pPr>
            <w:r w:rsidRPr="007678D1">
              <w:rPr>
                <w:rFonts w:ascii="Arial" w:hAnsi="Arial" w:cs="Arial"/>
                <w:sz w:val="24"/>
                <w:szCs w:val="24"/>
              </w:rPr>
              <w:lastRenderedPageBreak/>
              <w:t>возрастания/</w:t>
            </w:r>
          </w:p>
          <w:p w14:paraId="1CC0A5AD" w14:textId="77777777" w:rsidR="00480285" w:rsidRPr="007678D1" w:rsidRDefault="00480285" w:rsidP="00045C2A">
            <w:pPr>
              <w:tabs>
                <w:tab w:val="left" w:pos="5923"/>
                <w:tab w:val="left" w:pos="15876"/>
              </w:tabs>
              <w:spacing w:before="73"/>
              <w:ind w:right="38"/>
              <w:jc w:val="center"/>
              <w:outlineLvl w:val="0"/>
              <w:rPr>
                <w:rFonts w:ascii="Arial" w:hAnsi="Arial" w:cs="Arial"/>
                <w:sz w:val="24"/>
                <w:szCs w:val="24"/>
              </w:rPr>
            </w:pPr>
            <w:r w:rsidRPr="007678D1">
              <w:rPr>
                <w:rFonts w:ascii="Arial" w:hAnsi="Arial" w:cs="Arial"/>
                <w:sz w:val="24"/>
                <w:szCs w:val="24"/>
              </w:rPr>
              <w:t>убывания</w:t>
            </w:r>
          </w:p>
        </w:tc>
        <w:tc>
          <w:tcPr>
            <w:tcW w:w="818" w:type="dxa"/>
            <w:vMerge w:val="restart"/>
            <w:noWrap/>
          </w:tcPr>
          <w:p w14:paraId="25A0A39C" w14:textId="77777777" w:rsidR="00480285" w:rsidRPr="007678D1" w:rsidRDefault="00480285" w:rsidP="00045C2A">
            <w:pPr>
              <w:tabs>
                <w:tab w:val="left" w:pos="5923"/>
                <w:tab w:val="left" w:pos="15876"/>
              </w:tabs>
              <w:spacing w:before="73"/>
              <w:ind w:right="33"/>
              <w:jc w:val="center"/>
              <w:outlineLvl w:val="0"/>
              <w:rPr>
                <w:rFonts w:ascii="Arial" w:hAnsi="Arial" w:cs="Arial"/>
                <w:sz w:val="24"/>
                <w:szCs w:val="24"/>
              </w:rPr>
            </w:pPr>
            <w:r w:rsidRPr="007678D1">
              <w:rPr>
                <w:rFonts w:ascii="Arial" w:hAnsi="Arial" w:cs="Arial"/>
                <w:sz w:val="24"/>
                <w:szCs w:val="24"/>
              </w:rPr>
              <w:lastRenderedPageBreak/>
              <w:t>Нарастающи</w:t>
            </w:r>
            <w:r w:rsidRPr="007678D1">
              <w:rPr>
                <w:rFonts w:ascii="Arial" w:hAnsi="Arial" w:cs="Arial"/>
                <w:sz w:val="24"/>
                <w:szCs w:val="24"/>
              </w:rPr>
              <w:lastRenderedPageBreak/>
              <w:t>й итог</w:t>
            </w:r>
          </w:p>
        </w:tc>
      </w:tr>
      <w:tr w:rsidR="00480285" w:rsidRPr="007678D1" w14:paraId="7F6385DD" w14:textId="77777777" w:rsidTr="00045C2A">
        <w:trPr>
          <w:jc w:val="center"/>
        </w:trPr>
        <w:tc>
          <w:tcPr>
            <w:tcW w:w="675" w:type="dxa"/>
            <w:vMerge/>
            <w:noWrap/>
          </w:tcPr>
          <w:p w14:paraId="133ADB5E"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p>
        </w:tc>
        <w:tc>
          <w:tcPr>
            <w:tcW w:w="1734" w:type="dxa"/>
            <w:vMerge/>
            <w:noWrap/>
          </w:tcPr>
          <w:p w14:paraId="53FE5BB2"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p>
        </w:tc>
        <w:tc>
          <w:tcPr>
            <w:tcW w:w="818" w:type="dxa"/>
            <w:vMerge/>
            <w:noWrap/>
          </w:tcPr>
          <w:p w14:paraId="60109E7E"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p>
        </w:tc>
        <w:tc>
          <w:tcPr>
            <w:tcW w:w="883" w:type="dxa"/>
            <w:vMerge/>
            <w:noWrap/>
          </w:tcPr>
          <w:p w14:paraId="789D3803"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p>
        </w:tc>
        <w:tc>
          <w:tcPr>
            <w:tcW w:w="851" w:type="dxa"/>
            <w:noWrap/>
          </w:tcPr>
          <w:p w14:paraId="427ACF0A" w14:textId="77777777" w:rsidR="00480285" w:rsidRPr="007678D1" w:rsidRDefault="00480285" w:rsidP="00045C2A">
            <w:pPr>
              <w:tabs>
                <w:tab w:val="left" w:pos="5923"/>
                <w:tab w:val="left" w:pos="15876"/>
              </w:tabs>
              <w:spacing w:before="73"/>
              <w:ind w:right="33"/>
              <w:jc w:val="center"/>
              <w:outlineLvl w:val="0"/>
              <w:rPr>
                <w:rFonts w:ascii="Arial" w:hAnsi="Arial" w:cs="Arial"/>
                <w:sz w:val="24"/>
                <w:szCs w:val="24"/>
              </w:rPr>
            </w:pPr>
            <w:r w:rsidRPr="007678D1">
              <w:rPr>
                <w:rFonts w:ascii="Arial" w:hAnsi="Arial" w:cs="Arial"/>
                <w:sz w:val="24"/>
                <w:szCs w:val="24"/>
              </w:rPr>
              <w:t>знач</w:t>
            </w:r>
            <w:r w:rsidRPr="007678D1">
              <w:rPr>
                <w:rFonts w:ascii="Arial" w:hAnsi="Arial" w:cs="Arial"/>
                <w:sz w:val="24"/>
                <w:szCs w:val="24"/>
              </w:rPr>
              <w:lastRenderedPageBreak/>
              <w:t>ение</w:t>
            </w:r>
          </w:p>
        </w:tc>
        <w:tc>
          <w:tcPr>
            <w:tcW w:w="709" w:type="dxa"/>
            <w:noWrap/>
          </w:tcPr>
          <w:p w14:paraId="7C658786" w14:textId="77777777" w:rsidR="00480285" w:rsidRPr="007678D1" w:rsidRDefault="00480285" w:rsidP="00045C2A">
            <w:pPr>
              <w:rPr>
                <w:rFonts w:ascii="Arial" w:hAnsi="Arial" w:cs="Arial"/>
                <w:sz w:val="24"/>
                <w:szCs w:val="24"/>
              </w:rPr>
            </w:pPr>
            <w:r w:rsidRPr="007678D1">
              <w:rPr>
                <w:rFonts w:ascii="Arial" w:hAnsi="Arial" w:cs="Arial"/>
                <w:sz w:val="24"/>
                <w:szCs w:val="24"/>
              </w:rPr>
              <w:lastRenderedPageBreak/>
              <w:t>год</w:t>
            </w:r>
          </w:p>
        </w:tc>
        <w:tc>
          <w:tcPr>
            <w:tcW w:w="850" w:type="dxa"/>
            <w:noWrap/>
          </w:tcPr>
          <w:p w14:paraId="5E0D182A" w14:textId="03866458" w:rsidR="00480285" w:rsidRPr="007678D1" w:rsidRDefault="00480285" w:rsidP="00045C2A">
            <w:pPr>
              <w:tabs>
                <w:tab w:val="left" w:pos="5923"/>
                <w:tab w:val="left" w:pos="15876"/>
              </w:tabs>
              <w:spacing w:before="73"/>
              <w:ind w:left="-108" w:right="-108"/>
              <w:jc w:val="center"/>
              <w:outlineLvl w:val="0"/>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7</w:t>
            </w:r>
          </w:p>
        </w:tc>
        <w:tc>
          <w:tcPr>
            <w:tcW w:w="709" w:type="dxa"/>
            <w:noWrap/>
          </w:tcPr>
          <w:p w14:paraId="3764E018" w14:textId="62CF4AC0" w:rsidR="00480285" w:rsidRPr="007678D1" w:rsidRDefault="00480285" w:rsidP="00045C2A">
            <w:pPr>
              <w:tabs>
                <w:tab w:val="left" w:pos="5923"/>
                <w:tab w:val="left" w:pos="15876"/>
              </w:tabs>
              <w:spacing w:before="73"/>
              <w:ind w:left="-108" w:right="-108"/>
              <w:jc w:val="center"/>
              <w:outlineLvl w:val="0"/>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8</w:t>
            </w:r>
          </w:p>
        </w:tc>
        <w:tc>
          <w:tcPr>
            <w:tcW w:w="709" w:type="dxa"/>
            <w:noWrap/>
          </w:tcPr>
          <w:p w14:paraId="33F5D495" w14:textId="7C50633D" w:rsidR="00480285" w:rsidRPr="007678D1" w:rsidRDefault="00480285" w:rsidP="00045C2A">
            <w:pPr>
              <w:tabs>
                <w:tab w:val="left" w:pos="5923"/>
                <w:tab w:val="left" w:pos="15876"/>
              </w:tabs>
              <w:spacing w:before="73"/>
              <w:ind w:left="-108" w:right="-108"/>
              <w:jc w:val="center"/>
              <w:outlineLvl w:val="0"/>
              <w:rPr>
                <w:rFonts w:ascii="Arial" w:hAnsi="Arial" w:cs="Arial"/>
                <w:sz w:val="24"/>
                <w:szCs w:val="24"/>
              </w:rPr>
            </w:pPr>
            <w:r w:rsidRPr="007678D1">
              <w:rPr>
                <w:rFonts w:ascii="Arial" w:hAnsi="Arial" w:cs="Arial"/>
                <w:sz w:val="24"/>
                <w:szCs w:val="24"/>
              </w:rPr>
              <w:t>202</w:t>
            </w:r>
            <w:r w:rsidR="00004D9A" w:rsidRPr="007678D1">
              <w:rPr>
                <w:rFonts w:ascii="Arial" w:hAnsi="Arial" w:cs="Arial"/>
                <w:sz w:val="24"/>
                <w:szCs w:val="24"/>
              </w:rPr>
              <w:t>9</w:t>
            </w:r>
          </w:p>
        </w:tc>
        <w:tc>
          <w:tcPr>
            <w:tcW w:w="850" w:type="dxa"/>
            <w:vMerge/>
            <w:noWrap/>
          </w:tcPr>
          <w:p w14:paraId="78E92620"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p>
        </w:tc>
        <w:tc>
          <w:tcPr>
            <w:tcW w:w="818" w:type="dxa"/>
            <w:vMerge/>
            <w:noWrap/>
          </w:tcPr>
          <w:p w14:paraId="23689D33"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p>
        </w:tc>
      </w:tr>
      <w:tr w:rsidR="00480285" w:rsidRPr="007678D1" w14:paraId="519541B2" w14:textId="77777777" w:rsidTr="00045C2A">
        <w:trPr>
          <w:jc w:val="center"/>
        </w:trPr>
        <w:tc>
          <w:tcPr>
            <w:tcW w:w="675" w:type="dxa"/>
            <w:noWrap/>
          </w:tcPr>
          <w:p w14:paraId="28137569"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1</w:t>
            </w:r>
          </w:p>
        </w:tc>
        <w:tc>
          <w:tcPr>
            <w:tcW w:w="1734" w:type="dxa"/>
            <w:noWrap/>
          </w:tcPr>
          <w:p w14:paraId="0D8BF605"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2</w:t>
            </w:r>
          </w:p>
        </w:tc>
        <w:tc>
          <w:tcPr>
            <w:tcW w:w="818" w:type="dxa"/>
            <w:noWrap/>
          </w:tcPr>
          <w:p w14:paraId="4D69CC1F"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3</w:t>
            </w:r>
          </w:p>
        </w:tc>
        <w:tc>
          <w:tcPr>
            <w:tcW w:w="883" w:type="dxa"/>
            <w:noWrap/>
          </w:tcPr>
          <w:p w14:paraId="6EC8A4D7"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4</w:t>
            </w:r>
          </w:p>
        </w:tc>
        <w:tc>
          <w:tcPr>
            <w:tcW w:w="851" w:type="dxa"/>
            <w:noWrap/>
          </w:tcPr>
          <w:p w14:paraId="2268B54F"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5</w:t>
            </w:r>
          </w:p>
        </w:tc>
        <w:tc>
          <w:tcPr>
            <w:tcW w:w="709" w:type="dxa"/>
            <w:noWrap/>
          </w:tcPr>
          <w:p w14:paraId="26004C13"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6</w:t>
            </w:r>
          </w:p>
        </w:tc>
        <w:tc>
          <w:tcPr>
            <w:tcW w:w="850" w:type="dxa"/>
            <w:noWrap/>
          </w:tcPr>
          <w:p w14:paraId="74734D77"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7</w:t>
            </w:r>
          </w:p>
        </w:tc>
        <w:tc>
          <w:tcPr>
            <w:tcW w:w="709" w:type="dxa"/>
            <w:noWrap/>
          </w:tcPr>
          <w:p w14:paraId="066FC2E6"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8</w:t>
            </w:r>
          </w:p>
        </w:tc>
        <w:tc>
          <w:tcPr>
            <w:tcW w:w="709" w:type="dxa"/>
            <w:noWrap/>
          </w:tcPr>
          <w:p w14:paraId="08949DFE"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9</w:t>
            </w:r>
          </w:p>
        </w:tc>
        <w:tc>
          <w:tcPr>
            <w:tcW w:w="850" w:type="dxa"/>
            <w:noWrap/>
          </w:tcPr>
          <w:p w14:paraId="487DC1BC" w14:textId="77777777" w:rsidR="00480285" w:rsidRPr="007678D1" w:rsidRDefault="00480285"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10</w:t>
            </w:r>
          </w:p>
        </w:tc>
        <w:tc>
          <w:tcPr>
            <w:tcW w:w="818" w:type="dxa"/>
            <w:noWrap/>
          </w:tcPr>
          <w:p w14:paraId="1B7E266F" w14:textId="77777777" w:rsidR="00480285" w:rsidRPr="007678D1" w:rsidRDefault="00480285" w:rsidP="00045C2A">
            <w:pPr>
              <w:tabs>
                <w:tab w:val="left" w:pos="5923"/>
                <w:tab w:val="left" w:pos="15876"/>
              </w:tabs>
              <w:spacing w:before="73"/>
              <w:ind w:right="176"/>
              <w:jc w:val="center"/>
              <w:outlineLvl w:val="0"/>
              <w:rPr>
                <w:rFonts w:ascii="Arial" w:hAnsi="Arial" w:cs="Arial"/>
                <w:sz w:val="24"/>
                <w:szCs w:val="24"/>
              </w:rPr>
            </w:pPr>
            <w:r w:rsidRPr="007678D1">
              <w:rPr>
                <w:rFonts w:ascii="Arial" w:hAnsi="Arial" w:cs="Arial"/>
                <w:sz w:val="24"/>
                <w:szCs w:val="24"/>
              </w:rPr>
              <w:t>11</w:t>
            </w:r>
          </w:p>
        </w:tc>
      </w:tr>
      <w:tr w:rsidR="00480285" w:rsidRPr="007678D1" w14:paraId="33F71782" w14:textId="77777777" w:rsidTr="00045C2A">
        <w:trPr>
          <w:jc w:val="center"/>
        </w:trPr>
        <w:tc>
          <w:tcPr>
            <w:tcW w:w="675" w:type="dxa"/>
            <w:noWrap/>
          </w:tcPr>
          <w:p w14:paraId="66062D8B" w14:textId="77777777" w:rsidR="00480285" w:rsidRPr="007678D1" w:rsidRDefault="00480285" w:rsidP="00045C2A">
            <w:pPr>
              <w:tabs>
                <w:tab w:val="left" w:pos="5923"/>
                <w:tab w:val="left" w:pos="15876"/>
              </w:tabs>
              <w:spacing w:before="73"/>
              <w:ind w:left="-142" w:right="-108" w:hanging="142"/>
              <w:jc w:val="center"/>
              <w:outlineLvl w:val="0"/>
              <w:rPr>
                <w:rFonts w:ascii="Arial" w:hAnsi="Arial" w:cs="Arial"/>
                <w:sz w:val="24"/>
                <w:szCs w:val="24"/>
              </w:rPr>
            </w:pPr>
            <w:r w:rsidRPr="007678D1">
              <w:rPr>
                <w:rFonts w:ascii="Arial" w:hAnsi="Arial" w:cs="Arial"/>
                <w:sz w:val="24"/>
                <w:szCs w:val="24"/>
              </w:rPr>
              <w:t>1</w:t>
            </w:r>
          </w:p>
        </w:tc>
        <w:tc>
          <w:tcPr>
            <w:tcW w:w="8931" w:type="dxa"/>
            <w:gridSpan w:val="10"/>
            <w:noWrap/>
          </w:tcPr>
          <w:p w14:paraId="160E0C35" w14:textId="2D5D5691" w:rsidR="00480285" w:rsidRPr="007678D1" w:rsidRDefault="00480285" w:rsidP="00045C2A">
            <w:pPr>
              <w:tabs>
                <w:tab w:val="left" w:pos="5923"/>
                <w:tab w:val="left" w:pos="9014"/>
                <w:tab w:val="left" w:pos="15876"/>
              </w:tabs>
              <w:spacing w:before="73"/>
              <w:jc w:val="both"/>
              <w:outlineLvl w:val="0"/>
              <w:rPr>
                <w:rFonts w:ascii="Arial" w:hAnsi="Arial" w:cs="Arial"/>
                <w:sz w:val="24"/>
                <w:szCs w:val="24"/>
              </w:rPr>
            </w:pPr>
            <w:r w:rsidRPr="007678D1">
              <w:rPr>
                <w:rFonts w:ascii="Arial" w:hAnsi="Arial" w:cs="Arial"/>
                <w:iCs/>
                <w:sz w:val="24"/>
                <w:szCs w:val="24"/>
              </w:rPr>
              <w:t xml:space="preserve">Задача: </w:t>
            </w:r>
            <w:r w:rsidR="00CF5733" w:rsidRPr="007678D1">
              <w:rPr>
                <w:rFonts w:ascii="Arial" w:hAnsi="Arial" w:cs="Arial"/>
                <w:iCs/>
                <w:sz w:val="24"/>
                <w:szCs w:val="24"/>
              </w:rPr>
              <w:t>Системная поддержка и повышение качества жизни граждан старшего поколения</w:t>
            </w:r>
          </w:p>
        </w:tc>
      </w:tr>
      <w:tr w:rsidR="00480285" w:rsidRPr="007678D1" w14:paraId="2E9C3CB1" w14:textId="77777777" w:rsidTr="00045C2A">
        <w:trPr>
          <w:trHeight w:val="727"/>
          <w:jc w:val="center"/>
        </w:trPr>
        <w:tc>
          <w:tcPr>
            <w:tcW w:w="675" w:type="dxa"/>
            <w:noWrap/>
            <w:vAlign w:val="center"/>
          </w:tcPr>
          <w:p w14:paraId="294DB04B" w14:textId="77777777" w:rsidR="00480285" w:rsidRPr="007678D1" w:rsidRDefault="00480285" w:rsidP="00045C2A">
            <w:pPr>
              <w:jc w:val="center"/>
              <w:rPr>
                <w:rFonts w:ascii="Arial" w:hAnsi="Arial" w:cs="Arial"/>
                <w:sz w:val="24"/>
                <w:szCs w:val="24"/>
              </w:rPr>
            </w:pPr>
            <w:r w:rsidRPr="007678D1">
              <w:rPr>
                <w:rFonts w:ascii="Arial" w:hAnsi="Arial" w:cs="Arial"/>
                <w:sz w:val="24"/>
                <w:szCs w:val="24"/>
              </w:rPr>
              <w:t>1.1</w:t>
            </w:r>
          </w:p>
        </w:tc>
        <w:tc>
          <w:tcPr>
            <w:tcW w:w="1734" w:type="dxa"/>
            <w:noWrap/>
          </w:tcPr>
          <w:p w14:paraId="2470ED76" w14:textId="3D935871" w:rsidR="00480285" w:rsidRPr="007678D1" w:rsidRDefault="00F02FDF" w:rsidP="00045C2A">
            <w:pPr>
              <w:tabs>
                <w:tab w:val="left" w:pos="5923"/>
                <w:tab w:val="left" w:pos="15876"/>
              </w:tabs>
              <w:outlineLvl w:val="0"/>
              <w:rPr>
                <w:rFonts w:ascii="Arial" w:hAnsi="Arial" w:cs="Arial"/>
                <w:sz w:val="24"/>
                <w:szCs w:val="24"/>
              </w:rPr>
            </w:pPr>
            <w:r w:rsidRPr="007678D1">
              <w:rPr>
                <w:rFonts w:ascii="Arial" w:hAnsi="Arial" w:cs="Arial"/>
                <w:sz w:val="24"/>
                <w:szCs w:val="24"/>
              </w:rPr>
              <w:t>Доля пожилых граждан и инвалидов, получающих долговременный уход, от общего числа нуждающихся в таком уходе граждан</w:t>
            </w:r>
            <w:r w:rsidR="00E841AB">
              <w:rPr>
                <w:rFonts w:ascii="Arial" w:hAnsi="Arial" w:cs="Arial"/>
                <w:sz w:val="24"/>
                <w:szCs w:val="24"/>
              </w:rPr>
              <w:t xml:space="preserve"> </w:t>
            </w:r>
          </w:p>
        </w:tc>
        <w:tc>
          <w:tcPr>
            <w:tcW w:w="818" w:type="dxa"/>
            <w:noWrap/>
          </w:tcPr>
          <w:p w14:paraId="194BE394" w14:textId="77777777" w:rsidR="00480285" w:rsidRPr="007678D1" w:rsidRDefault="0041537F" w:rsidP="00045C2A">
            <w:pPr>
              <w:rPr>
                <w:rFonts w:ascii="Arial" w:hAnsi="Arial" w:cs="Arial"/>
                <w:sz w:val="24"/>
                <w:szCs w:val="24"/>
              </w:rPr>
            </w:pPr>
            <w:r w:rsidRPr="007678D1">
              <w:rPr>
                <w:rFonts w:ascii="Arial" w:hAnsi="Arial" w:cs="Arial"/>
                <w:sz w:val="24"/>
                <w:szCs w:val="24"/>
              </w:rPr>
              <w:t>«МП»</w:t>
            </w:r>
          </w:p>
          <w:p w14:paraId="511A69AF" w14:textId="46B4FE56" w:rsidR="000F2A6B" w:rsidRPr="007678D1" w:rsidRDefault="000F2A6B" w:rsidP="00045C2A">
            <w:pPr>
              <w:rPr>
                <w:rFonts w:ascii="Arial" w:hAnsi="Arial" w:cs="Arial"/>
                <w:sz w:val="24"/>
                <w:szCs w:val="24"/>
              </w:rPr>
            </w:pPr>
            <w:r w:rsidRPr="007678D1">
              <w:rPr>
                <w:rFonts w:ascii="Arial" w:hAnsi="Arial" w:cs="Arial"/>
                <w:sz w:val="24"/>
                <w:szCs w:val="24"/>
              </w:rPr>
              <w:t>«РП»</w:t>
            </w:r>
          </w:p>
        </w:tc>
        <w:tc>
          <w:tcPr>
            <w:tcW w:w="883" w:type="dxa"/>
            <w:noWrap/>
          </w:tcPr>
          <w:p w14:paraId="7D553975" w14:textId="6F7C8943" w:rsidR="00480285" w:rsidRPr="007678D1" w:rsidRDefault="0041537F" w:rsidP="00045C2A">
            <w:pPr>
              <w:jc w:val="center"/>
              <w:rPr>
                <w:rFonts w:ascii="Arial" w:hAnsi="Arial" w:cs="Arial"/>
                <w:sz w:val="24"/>
                <w:szCs w:val="24"/>
              </w:rPr>
            </w:pPr>
            <w:r w:rsidRPr="007678D1">
              <w:rPr>
                <w:rFonts w:ascii="Arial" w:hAnsi="Arial" w:cs="Arial"/>
                <w:sz w:val="24"/>
                <w:szCs w:val="24"/>
              </w:rPr>
              <w:t>процент</w:t>
            </w:r>
          </w:p>
        </w:tc>
        <w:tc>
          <w:tcPr>
            <w:tcW w:w="851" w:type="dxa"/>
            <w:noWrap/>
          </w:tcPr>
          <w:p w14:paraId="498A4A5E" w14:textId="08B4C06A" w:rsidR="00480285" w:rsidRPr="007678D1" w:rsidRDefault="0041537F" w:rsidP="00045C2A">
            <w:pPr>
              <w:jc w:val="center"/>
              <w:rPr>
                <w:rFonts w:ascii="Arial" w:hAnsi="Arial" w:cs="Arial"/>
                <w:sz w:val="24"/>
                <w:szCs w:val="24"/>
              </w:rPr>
            </w:pPr>
            <w:r w:rsidRPr="007678D1">
              <w:rPr>
                <w:rFonts w:ascii="Arial" w:hAnsi="Arial" w:cs="Arial"/>
                <w:sz w:val="24"/>
                <w:szCs w:val="24"/>
              </w:rPr>
              <w:t>100</w:t>
            </w:r>
          </w:p>
        </w:tc>
        <w:tc>
          <w:tcPr>
            <w:tcW w:w="709" w:type="dxa"/>
            <w:noWrap/>
          </w:tcPr>
          <w:p w14:paraId="5953E492" w14:textId="122B0408" w:rsidR="00480285" w:rsidRPr="007678D1" w:rsidRDefault="000F2A6B" w:rsidP="00045C2A">
            <w:pPr>
              <w:jc w:val="center"/>
              <w:rPr>
                <w:rFonts w:ascii="Arial" w:hAnsi="Arial" w:cs="Arial"/>
                <w:sz w:val="24"/>
                <w:szCs w:val="24"/>
              </w:rPr>
            </w:pPr>
            <w:r w:rsidRPr="007678D1">
              <w:rPr>
                <w:rFonts w:ascii="Arial" w:hAnsi="Arial" w:cs="Arial"/>
                <w:sz w:val="24"/>
                <w:szCs w:val="24"/>
              </w:rPr>
              <w:t>2026</w:t>
            </w:r>
          </w:p>
        </w:tc>
        <w:tc>
          <w:tcPr>
            <w:tcW w:w="850" w:type="dxa"/>
            <w:noWrap/>
          </w:tcPr>
          <w:p w14:paraId="02748883" w14:textId="57041E84" w:rsidR="00480285" w:rsidRPr="007678D1" w:rsidRDefault="0041537F" w:rsidP="00045C2A">
            <w:pPr>
              <w:jc w:val="center"/>
              <w:rPr>
                <w:rFonts w:ascii="Arial" w:hAnsi="Arial" w:cs="Arial"/>
                <w:sz w:val="24"/>
                <w:szCs w:val="24"/>
              </w:rPr>
            </w:pPr>
            <w:r w:rsidRPr="007678D1">
              <w:rPr>
                <w:rFonts w:ascii="Arial" w:hAnsi="Arial" w:cs="Arial"/>
                <w:sz w:val="24"/>
                <w:szCs w:val="24"/>
              </w:rPr>
              <w:t>100</w:t>
            </w:r>
          </w:p>
        </w:tc>
        <w:tc>
          <w:tcPr>
            <w:tcW w:w="709" w:type="dxa"/>
            <w:noWrap/>
          </w:tcPr>
          <w:p w14:paraId="4BA5CA67" w14:textId="798AE29D" w:rsidR="00480285" w:rsidRPr="007678D1" w:rsidRDefault="0041537F" w:rsidP="00045C2A">
            <w:pPr>
              <w:jc w:val="center"/>
              <w:rPr>
                <w:rFonts w:ascii="Arial" w:hAnsi="Arial" w:cs="Arial"/>
                <w:sz w:val="24"/>
                <w:szCs w:val="24"/>
              </w:rPr>
            </w:pPr>
            <w:r w:rsidRPr="007678D1">
              <w:rPr>
                <w:rFonts w:ascii="Arial" w:hAnsi="Arial" w:cs="Arial"/>
                <w:sz w:val="24"/>
                <w:szCs w:val="24"/>
              </w:rPr>
              <w:t>100</w:t>
            </w:r>
          </w:p>
        </w:tc>
        <w:tc>
          <w:tcPr>
            <w:tcW w:w="709" w:type="dxa"/>
            <w:noWrap/>
          </w:tcPr>
          <w:p w14:paraId="3252AFD5" w14:textId="1462B32F" w:rsidR="00480285" w:rsidRPr="007678D1" w:rsidRDefault="0041537F" w:rsidP="00045C2A">
            <w:pPr>
              <w:jc w:val="center"/>
              <w:rPr>
                <w:rFonts w:ascii="Arial" w:hAnsi="Arial" w:cs="Arial"/>
                <w:sz w:val="24"/>
                <w:szCs w:val="24"/>
              </w:rPr>
            </w:pPr>
            <w:r w:rsidRPr="007678D1">
              <w:rPr>
                <w:rFonts w:ascii="Arial" w:hAnsi="Arial" w:cs="Arial"/>
                <w:sz w:val="24"/>
                <w:szCs w:val="24"/>
              </w:rPr>
              <w:t>100</w:t>
            </w:r>
          </w:p>
        </w:tc>
        <w:tc>
          <w:tcPr>
            <w:tcW w:w="850" w:type="dxa"/>
            <w:noWrap/>
          </w:tcPr>
          <w:p w14:paraId="293043C4" w14:textId="039497B5" w:rsidR="00480285" w:rsidRPr="007678D1" w:rsidRDefault="0041537F" w:rsidP="00045C2A">
            <w:pPr>
              <w:jc w:val="center"/>
              <w:rPr>
                <w:rFonts w:ascii="Arial" w:hAnsi="Arial" w:cs="Arial"/>
                <w:sz w:val="24"/>
                <w:szCs w:val="24"/>
              </w:rPr>
            </w:pPr>
            <w:r w:rsidRPr="007678D1">
              <w:rPr>
                <w:rFonts w:ascii="Arial" w:hAnsi="Arial" w:cs="Arial"/>
                <w:sz w:val="24"/>
                <w:szCs w:val="24"/>
              </w:rPr>
              <w:t>100</w:t>
            </w:r>
          </w:p>
        </w:tc>
        <w:tc>
          <w:tcPr>
            <w:tcW w:w="818" w:type="dxa"/>
            <w:noWrap/>
          </w:tcPr>
          <w:p w14:paraId="3BA47152" w14:textId="171DC1DB" w:rsidR="00480285" w:rsidRPr="007678D1" w:rsidRDefault="0041537F" w:rsidP="00045C2A">
            <w:pPr>
              <w:jc w:val="center"/>
              <w:rPr>
                <w:rFonts w:ascii="Arial" w:hAnsi="Arial" w:cs="Arial"/>
                <w:sz w:val="24"/>
                <w:szCs w:val="24"/>
              </w:rPr>
            </w:pPr>
            <w:r w:rsidRPr="007678D1">
              <w:rPr>
                <w:rFonts w:ascii="Arial" w:hAnsi="Arial" w:cs="Arial"/>
                <w:sz w:val="24"/>
                <w:szCs w:val="24"/>
              </w:rPr>
              <w:t>100</w:t>
            </w:r>
          </w:p>
        </w:tc>
      </w:tr>
    </w:tbl>
    <w:p w14:paraId="3AD12D57" w14:textId="77777777" w:rsidR="00480285" w:rsidRPr="00045C2A" w:rsidRDefault="00480285" w:rsidP="00045C2A">
      <w:pPr>
        <w:ind w:firstLine="709"/>
        <w:jc w:val="center"/>
        <w:rPr>
          <w:rFonts w:ascii="Arial" w:hAnsi="Arial" w:cs="Arial"/>
          <w:sz w:val="32"/>
          <w:szCs w:val="32"/>
        </w:rPr>
      </w:pPr>
    </w:p>
    <w:p w14:paraId="05C530AF" w14:textId="5E6E7E57" w:rsidR="00480285" w:rsidRPr="00045C2A" w:rsidRDefault="00480285" w:rsidP="00045C2A">
      <w:pPr>
        <w:ind w:firstLine="709"/>
        <w:jc w:val="center"/>
        <w:rPr>
          <w:rFonts w:ascii="Arial" w:hAnsi="Arial" w:cs="Arial"/>
          <w:b/>
          <w:bCs/>
          <w:sz w:val="32"/>
          <w:szCs w:val="32"/>
        </w:rPr>
      </w:pPr>
      <w:bookmarkStart w:id="13" w:name="_Hlk230619427"/>
      <w:r w:rsidRPr="00045C2A">
        <w:rPr>
          <w:rFonts w:ascii="Arial" w:hAnsi="Arial" w:cs="Arial"/>
          <w:b/>
          <w:bCs/>
          <w:sz w:val="32"/>
          <w:szCs w:val="32"/>
        </w:rPr>
        <w:t>3. План достижения показателей</w:t>
      </w:r>
      <w:r w:rsidRPr="00045C2A">
        <w:rPr>
          <w:rFonts w:ascii="Arial" w:hAnsi="Arial" w:cs="Arial"/>
          <w:b/>
          <w:bCs/>
          <w:spacing w:val="-4"/>
          <w:sz w:val="32"/>
          <w:szCs w:val="32"/>
        </w:rPr>
        <w:t xml:space="preserve"> регионального </w:t>
      </w:r>
      <w:r w:rsidRPr="00045C2A">
        <w:rPr>
          <w:rFonts w:ascii="Arial" w:hAnsi="Arial" w:cs="Arial"/>
          <w:b/>
          <w:bCs/>
          <w:sz w:val="32"/>
          <w:szCs w:val="32"/>
        </w:rPr>
        <w:t>проекта в 202</w:t>
      </w:r>
      <w:r w:rsidR="001844FC" w:rsidRPr="00045C2A">
        <w:rPr>
          <w:rFonts w:ascii="Arial" w:hAnsi="Arial" w:cs="Arial"/>
          <w:b/>
          <w:bCs/>
          <w:sz w:val="32"/>
          <w:szCs w:val="32"/>
        </w:rPr>
        <w:t>7</w:t>
      </w:r>
      <w:r w:rsidRPr="00045C2A">
        <w:rPr>
          <w:rFonts w:ascii="Arial" w:hAnsi="Arial" w:cs="Arial"/>
          <w:b/>
          <w:bCs/>
          <w:sz w:val="32"/>
          <w:szCs w:val="32"/>
        </w:rPr>
        <w:t xml:space="preserve"> году</w:t>
      </w:r>
    </w:p>
    <w:p w14:paraId="78E96763" w14:textId="77777777" w:rsidR="00480285" w:rsidRPr="00045C2A" w:rsidRDefault="00480285" w:rsidP="00045C2A">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480285" w:rsidRPr="00045C2A" w14:paraId="4DA663DF" w14:textId="77777777" w:rsidTr="00890547">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2D303B8D" w14:textId="77777777" w:rsidR="00480285" w:rsidRPr="00045C2A" w:rsidRDefault="00480285" w:rsidP="00045C2A">
            <w:pPr>
              <w:jc w:val="center"/>
              <w:rPr>
                <w:rFonts w:ascii="Arial" w:hAnsi="Arial" w:cs="Arial"/>
              </w:rPr>
            </w:pPr>
            <w:r w:rsidRPr="00045C2A">
              <w:rPr>
                <w:rFonts w:ascii="Arial" w:hAnsi="Arial" w:cs="Arial"/>
              </w:rPr>
              <w:t>№</w:t>
            </w:r>
          </w:p>
          <w:p w14:paraId="2E6949FE" w14:textId="77777777" w:rsidR="00480285" w:rsidRPr="00045C2A" w:rsidRDefault="00480285" w:rsidP="00045C2A">
            <w:pPr>
              <w:jc w:val="center"/>
              <w:rPr>
                <w:rFonts w:ascii="Arial" w:hAnsi="Arial" w:cs="Arial"/>
              </w:rPr>
            </w:pPr>
            <w:r w:rsidRPr="00045C2A">
              <w:rPr>
                <w:rFonts w:ascii="Arial" w:hAnsi="Arial" w:cs="Arial"/>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184870D7" w14:textId="77777777" w:rsidR="00480285" w:rsidRPr="00045C2A" w:rsidRDefault="00480285" w:rsidP="00045C2A">
            <w:pPr>
              <w:jc w:val="center"/>
              <w:rPr>
                <w:rFonts w:ascii="Arial" w:hAnsi="Arial" w:cs="Arial"/>
              </w:rPr>
            </w:pPr>
            <w:r w:rsidRPr="00045C2A">
              <w:rPr>
                <w:rFonts w:ascii="Arial" w:hAnsi="Arial" w:cs="Arial"/>
              </w:rPr>
              <w:t xml:space="preserve">Показатели </w:t>
            </w:r>
          </w:p>
          <w:p w14:paraId="2E1D9A3C" w14:textId="2A4471E6" w:rsidR="00480285" w:rsidRPr="00045C2A" w:rsidRDefault="00480285" w:rsidP="00045C2A">
            <w:pPr>
              <w:jc w:val="center"/>
              <w:rPr>
                <w:rFonts w:ascii="Arial" w:hAnsi="Arial" w:cs="Arial"/>
              </w:rPr>
            </w:pPr>
            <w:r w:rsidRPr="00045C2A">
              <w:rPr>
                <w:rFonts w:ascii="Arial" w:hAnsi="Arial" w:cs="Arial"/>
              </w:rPr>
              <w:t>регионального</w:t>
            </w:r>
            <w:r w:rsidR="00E841AB" w:rsidRPr="00045C2A">
              <w:rPr>
                <w:rFonts w:ascii="Arial" w:hAnsi="Arial" w:cs="Arial"/>
              </w:rPr>
              <w:t xml:space="preserve"> </w:t>
            </w:r>
            <w:r w:rsidRPr="00045C2A">
              <w:rPr>
                <w:rFonts w:ascii="Arial" w:hAnsi="Arial" w:cs="Arial"/>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40B2B721" w14:textId="77777777" w:rsidR="00480285" w:rsidRPr="00045C2A" w:rsidRDefault="00480285" w:rsidP="00045C2A">
            <w:pPr>
              <w:jc w:val="center"/>
              <w:rPr>
                <w:rFonts w:ascii="Arial" w:hAnsi="Arial" w:cs="Arial"/>
              </w:rPr>
            </w:pPr>
            <w:r w:rsidRPr="00045C2A">
              <w:rPr>
                <w:rFonts w:ascii="Arial" w:hAnsi="Arial" w:cs="Arial"/>
              </w:rPr>
              <w:t>Уровень показателя</w:t>
            </w:r>
          </w:p>
          <w:p w14:paraId="232843D5" w14:textId="77777777" w:rsidR="00480285" w:rsidRPr="00045C2A" w:rsidRDefault="00480285" w:rsidP="00045C2A">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5ABF09DC" w14:textId="77777777" w:rsidR="00480285" w:rsidRPr="00045C2A" w:rsidRDefault="00480285" w:rsidP="00045C2A">
            <w:pPr>
              <w:jc w:val="center"/>
              <w:rPr>
                <w:rFonts w:ascii="Arial" w:hAnsi="Arial" w:cs="Arial"/>
              </w:rPr>
            </w:pPr>
            <w:r w:rsidRPr="00045C2A">
              <w:rPr>
                <w:rFonts w:ascii="Arial" w:hAnsi="Arial" w:cs="Arial"/>
              </w:rPr>
              <w:t>Единица измерения</w:t>
            </w:r>
          </w:p>
          <w:p w14:paraId="6DEA21B3" w14:textId="77777777" w:rsidR="00480285" w:rsidRPr="00045C2A" w:rsidRDefault="00480285" w:rsidP="00045C2A">
            <w:pPr>
              <w:jc w:val="center"/>
              <w:rPr>
                <w:rFonts w:ascii="Arial" w:hAnsi="Arial" w:cs="Arial"/>
              </w:rPr>
            </w:pPr>
            <w:r w:rsidRPr="00045C2A">
              <w:rPr>
                <w:rFonts w:ascii="Arial" w:hAnsi="Arial" w:cs="Arial"/>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4A1BB5A1" w14:textId="77777777" w:rsidR="00480285" w:rsidRPr="00045C2A" w:rsidRDefault="00480285" w:rsidP="00045C2A">
            <w:pPr>
              <w:jc w:val="center"/>
              <w:rPr>
                <w:rFonts w:ascii="Arial" w:hAnsi="Arial" w:cs="Arial"/>
              </w:rPr>
            </w:pPr>
            <w:r w:rsidRPr="00045C2A">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2413C705" w14:textId="77777777" w:rsidR="00480285" w:rsidRPr="00045C2A" w:rsidRDefault="00480285" w:rsidP="00045C2A">
            <w:pPr>
              <w:jc w:val="center"/>
              <w:rPr>
                <w:rFonts w:ascii="Arial" w:hAnsi="Arial" w:cs="Arial"/>
                <w:bCs/>
              </w:rPr>
            </w:pPr>
            <w:r w:rsidRPr="00045C2A">
              <w:rPr>
                <w:rFonts w:ascii="Arial" w:hAnsi="Arial" w:cs="Arial"/>
                <w:bCs/>
              </w:rPr>
              <w:t xml:space="preserve">На конец </w:t>
            </w:r>
          </w:p>
          <w:p w14:paraId="25C6C304" w14:textId="07FAE9B0" w:rsidR="00480285" w:rsidRPr="00045C2A" w:rsidRDefault="00480285" w:rsidP="00045C2A">
            <w:pPr>
              <w:jc w:val="center"/>
              <w:rPr>
                <w:rFonts w:ascii="Arial" w:hAnsi="Arial" w:cs="Arial"/>
                <w:bCs/>
              </w:rPr>
            </w:pPr>
            <w:r w:rsidRPr="00045C2A">
              <w:rPr>
                <w:rFonts w:ascii="Arial" w:hAnsi="Arial" w:cs="Arial"/>
                <w:bCs/>
              </w:rPr>
              <w:t>202</w:t>
            </w:r>
            <w:r w:rsidR="001844FC" w:rsidRPr="00045C2A">
              <w:rPr>
                <w:rFonts w:ascii="Arial" w:hAnsi="Arial" w:cs="Arial"/>
                <w:bCs/>
              </w:rPr>
              <w:t>7</w:t>
            </w:r>
            <w:r w:rsidRPr="00045C2A">
              <w:rPr>
                <w:rFonts w:ascii="Arial" w:hAnsi="Arial" w:cs="Arial"/>
                <w:bCs/>
              </w:rPr>
              <w:t xml:space="preserve"> года</w:t>
            </w:r>
          </w:p>
          <w:p w14:paraId="55342CC5" w14:textId="77777777" w:rsidR="00480285" w:rsidRPr="00045C2A" w:rsidRDefault="00480285" w:rsidP="00045C2A">
            <w:pPr>
              <w:jc w:val="center"/>
              <w:rPr>
                <w:rFonts w:ascii="Arial" w:hAnsi="Arial" w:cs="Arial"/>
                <w:bCs/>
              </w:rPr>
            </w:pPr>
          </w:p>
        </w:tc>
      </w:tr>
      <w:tr w:rsidR="00480285" w:rsidRPr="00045C2A" w14:paraId="65558431" w14:textId="77777777" w:rsidTr="00890547">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035247D8" w14:textId="77777777" w:rsidR="00480285" w:rsidRPr="00045C2A" w:rsidRDefault="00480285" w:rsidP="00045C2A">
            <w:pPr>
              <w:rPr>
                <w:rFonts w:ascii="Arial" w:hAnsi="Arial" w:cs="Arial"/>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069AD72E" w14:textId="77777777" w:rsidR="00480285" w:rsidRPr="00045C2A" w:rsidRDefault="00480285" w:rsidP="00045C2A">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7D3DAB8B" w14:textId="77777777" w:rsidR="00480285" w:rsidRPr="00045C2A" w:rsidRDefault="00480285" w:rsidP="00045C2A">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41EAEE4B" w14:textId="77777777" w:rsidR="00480285" w:rsidRPr="00045C2A" w:rsidRDefault="00480285" w:rsidP="00045C2A">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6CC49912" w14:textId="77777777" w:rsidR="00480285" w:rsidRPr="00045C2A" w:rsidRDefault="00480285" w:rsidP="00045C2A">
            <w:pPr>
              <w:jc w:val="center"/>
              <w:rPr>
                <w:rFonts w:ascii="Arial" w:hAnsi="Arial" w:cs="Arial"/>
              </w:rPr>
            </w:pPr>
            <w:r w:rsidRPr="00045C2A">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4D3141F9" w14:textId="77777777" w:rsidR="00480285" w:rsidRPr="00045C2A" w:rsidRDefault="00480285" w:rsidP="00045C2A">
            <w:pPr>
              <w:jc w:val="center"/>
              <w:rPr>
                <w:rFonts w:ascii="Arial" w:hAnsi="Arial" w:cs="Arial"/>
              </w:rPr>
            </w:pPr>
            <w:r w:rsidRPr="00045C2A">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75BCBFCD" w14:textId="77777777" w:rsidR="00480285" w:rsidRPr="00045C2A" w:rsidRDefault="00480285" w:rsidP="00045C2A">
            <w:pPr>
              <w:jc w:val="center"/>
              <w:rPr>
                <w:rFonts w:ascii="Arial" w:hAnsi="Arial" w:cs="Arial"/>
              </w:rPr>
            </w:pPr>
            <w:r w:rsidRPr="00045C2A">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65170D36" w14:textId="77777777" w:rsidR="00480285" w:rsidRPr="00045C2A" w:rsidRDefault="00480285" w:rsidP="00045C2A">
            <w:pPr>
              <w:jc w:val="center"/>
              <w:rPr>
                <w:rFonts w:ascii="Arial" w:hAnsi="Arial" w:cs="Arial"/>
              </w:rPr>
            </w:pPr>
            <w:r w:rsidRPr="00045C2A">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4062C6A1" w14:textId="77777777" w:rsidR="00480285" w:rsidRPr="00045C2A" w:rsidRDefault="00480285" w:rsidP="00045C2A">
            <w:pPr>
              <w:jc w:val="center"/>
              <w:rPr>
                <w:rFonts w:ascii="Arial" w:hAnsi="Arial" w:cs="Arial"/>
              </w:rPr>
            </w:pPr>
            <w:r w:rsidRPr="00045C2A">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286AEB8D" w14:textId="77777777" w:rsidR="00480285" w:rsidRPr="00045C2A" w:rsidRDefault="00480285" w:rsidP="00045C2A">
            <w:pPr>
              <w:jc w:val="center"/>
              <w:rPr>
                <w:rFonts w:ascii="Arial" w:hAnsi="Arial" w:cs="Arial"/>
              </w:rPr>
            </w:pPr>
            <w:r w:rsidRPr="00045C2A">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28DB4AA1" w14:textId="77777777" w:rsidR="00480285" w:rsidRPr="00045C2A" w:rsidRDefault="00480285" w:rsidP="00045C2A">
            <w:pPr>
              <w:jc w:val="center"/>
              <w:rPr>
                <w:rFonts w:ascii="Arial" w:hAnsi="Arial" w:cs="Arial"/>
              </w:rPr>
            </w:pPr>
            <w:r w:rsidRPr="00045C2A">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7FCAC41F" w14:textId="77777777" w:rsidR="00480285" w:rsidRPr="00045C2A" w:rsidRDefault="00480285" w:rsidP="00045C2A">
            <w:pPr>
              <w:jc w:val="center"/>
              <w:rPr>
                <w:rFonts w:ascii="Arial" w:hAnsi="Arial" w:cs="Arial"/>
              </w:rPr>
            </w:pPr>
            <w:r w:rsidRPr="00045C2A">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20D2DDF6" w14:textId="77777777" w:rsidR="00480285" w:rsidRPr="00045C2A" w:rsidRDefault="00480285" w:rsidP="00045C2A">
            <w:pPr>
              <w:jc w:val="center"/>
              <w:rPr>
                <w:rFonts w:ascii="Arial" w:hAnsi="Arial" w:cs="Arial"/>
              </w:rPr>
            </w:pPr>
            <w:r w:rsidRPr="00045C2A">
              <w:rPr>
                <w:rFonts w:ascii="Arial" w:hAnsi="Arial" w:cs="Arial"/>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5499F437" w14:textId="77777777" w:rsidR="00480285" w:rsidRPr="00045C2A" w:rsidRDefault="00480285" w:rsidP="00045C2A">
            <w:pPr>
              <w:jc w:val="center"/>
              <w:rPr>
                <w:rFonts w:ascii="Arial" w:hAnsi="Arial" w:cs="Arial"/>
              </w:rPr>
            </w:pPr>
            <w:r w:rsidRPr="00045C2A">
              <w:rPr>
                <w:rFonts w:ascii="Arial" w:hAnsi="Arial" w:cs="Arial"/>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313AD79E" w14:textId="77777777" w:rsidR="00480285" w:rsidRPr="00045C2A" w:rsidRDefault="00480285" w:rsidP="00045C2A">
            <w:pPr>
              <w:jc w:val="center"/>
              <w:rPr>
                <w:rFonts w:ascii="Arial" w:hAnsi="Arial" w:cs="Arial"/>
              </w:rPr>
            </w:pPr>
            <w:r w:rsidRPr="00045C2A">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396EA8FB" w14:textId="77777777" w:rsidR="00480285" w:rsidRPr="00045C2A" w:rsidRDefault="00480285" w:rsidP="00045C2A">
            <w:pPr>
              <w:rPr>
                <w:rFonts w:ascii="Arial" w:hAnsi="Arial" w:cs="Arial"/>
              </w:rPr>
            </w:pPr>
          </w:p>
        </w:tc>
      </w:tr>
      <w:tr w:rsidR="00480285" w:rsidRPr="00045C2A" w14:paraId="799904B4" w14:textId="77777777" w:rsidTr="00890547">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1CBD31EE" w14:textId="77777777" w:rsidR="00480285" w:rsidRPr="00045C2A" w:rsidRDefault="00480285" w:rsidP="00045C2A">
            <w:pPr>
              <w:jc w:val="center"/>
              <w:rPr>
                <w:rFonts w:ascii="Arial" w:hAnsi="Arial" w:cs="Arial"/>
              </w:rPr>
            </w:pPr>
            <w:r w:rsidRPr="00045C2A">
              <w:rPr>
                <w:rFonts w:ascii="Arial" w:hAnsi="Arial" w:cs="Arial"/>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2131410B" w14:textId="3E457248" w:rsidR="00480285" w:rsidRPr="00045C2A" w:rsidRDefault="00480285" w:rsidP="00045C2A">
            <w:pPr>
              <w:jc w:val="both"/>
              <w:rPr>
                <w:rFonts w:ascii="Arial" w:hAnsi="Arial" w:cs="Arial"/>
              </w:rPr>
            </w:pPr>
            <w:r w:rsidRPr="00045C2A">
              <w:rPr>
                <w:rFonts w:ascii="Arial" w:hAnsi="Arial" w:cs="Arial"/>
                <w:iCs/>
              </w:rPr>
              <w:t xml:space="preserve">Задача: </w:t>
            </w:r>
            <w:r w:rsidR="00CF5733" w:rsidRPr="00045C2A">
              <w:rPr>
                <w:rFonts w:ascii="Arial" w:hAnsi="Arial" w:cs="Arial"/>
                <w:iCs/>
              </w:rPr>
              <w:t>Системная поддержка и повышение качества жизни граждан старшего поколения</w:t>
            </w:r>
          </w:p>
        </w:tc>
      </w:tr>
      <w:tr w:rsidR="00480285" w:rsidRPr="00045C2A" w14:paraId="6C93D336" w14:textId="77777777" w:rsidTr="00890547">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7E56790E" w14:textId="77777777" w:rsidR="00480285" w:rsidRPr="00045C2A" w:rsidRDefault="00480285" w:rsidP="00045C2A">
            <w:pPr>
              <w:jc w:val="center"/>
              <w:rPr>
                <w:rFonts w:ascii="Arial" w:hAnsi="Arial" w:cs="Arial"/>
              </w:rPr>
            </w:pPr>
            <w:r w:rsidRPr="00045C2A">
              <w:rPr>
                <w:rFonts w:ascii="Arial" w:hAnsi="Arial" w:cs="Arial"/>
              </w:rPr>
              <w:t>1.1.</w:t>
            </w:r>
          </w:p>
        </w:tc>
        <w:tc>
          <w:tcPr>
            <w:tcW w:w="812" w:type="pct"/>
            <w:tcBorders>
              <w:top w:val="single" w:sz="4" w:space="0" w:color="auto"/>
              <w:left w:val="single" w:sz="4" w:space="0" w:color="auto"/>
              <w:bottom w:val="single" w:sz="4" w:space="0" w:color="auto"/>
              <w:right w:val="single" w:sz="4" w:space="0" w:color="auto"/>
            </w:tcBorders>
            <w:noWrap/>
          </w:tcPr>
          <w:p w14:paraId="566EFE1A" w14:textId="02C4D0AF" w:rsidR="00480285" w:rsidRPr="00045C2A" w:rsidRDefault="00F02FDF" w:rsidP="00045C2A">
            <w:pPr>
              <w:tabs>
                <w:tab w:val="left" w:pos="5923"/>
                <w:tab w:val="left" w:pos="15876"/>
              </w:tabs>
              <w:outlineLvl w:val="0"/>
              <w:rPr>
                <w:rFonts w:ascii="Arial" w:hAnsi="Arial" w:cs="Arial"/>
              </w:rPr>
            </w:pPr>
            <w:r w:rsidRPr="00045C2A">
              <w:rPr>
                <w:rFonts w:ascii="Arial" w:hAnsi="Arial" w:cs="Arial"/>
              </w:rPr>
              <w:t>Доля пожилых граждан и инвалидов, получающих долговременный уход, от общего числа нуждающихся в таком уходе граждан</w:t>
            </w:r>
            <w:r w:rsidR="00E841AB" w:rsidRPr="00045C2A">
              <w:rPr>
                <w:rFonts w:ascii="Arial" w:hAnsi="Arial" w:cs="Arial"/>
              </w:rPr>
              <w:t xml:space="preserve"> </w:t>
            </w:r>
          </w:p>
        </w:tc>
        <w:tc>
          <w:tcPr>
            <w:tcW w:w="290" w:type="pct"/>
            <w:tcBorders>
              <w:top w:val="single" w:sz="4" w:space="0" w:color="auto"/>
              <w:left w:val="single" w:sz="4" w:space="0" w:color="auto"/>
              <w:bottom w:val="single" w:sz="4" w:space="0" w:color="auto"/>
              <w:right w:val="single" w:sz="4" w:space="0" w:color="auto"/>
            </w:tcBorders>
            <w:noWrap/>
            <w:vAlign w:val="center"/>
          </w:tcPr>
          <w:p w14:paraId="7B171A90" w14:textId="77777777" w:rsidR="00480285" w:rsidRPr="00045C2A" w:rsidRDefault="00480285" w:rsidP="00045C2A">
            <w:pPr>
              <w:tabs>
                <w:tab w:val="left" w:pos="688"/>
                <w:tab w:val="left" w:pos="885"/>
                <w:tab w:val="left" w:pos="5923"/>
                <w:tab w:val="left" w:pos="15876"/>
              </w:tabs>
              <w:jc w:val="center"/>
              <w:outlineLvl w:val="0"/>
              <w:rPr>
                <w:rFonts w:ascii="Arial" w:hAnsi="Arial" w:cs="Arial"/>
                <w:iCs/>
              </w:rPr>
            </w:pPr>
            <w:r w:rsidRPr="00045C2A">
              <w:rPr>
                <w:rFonts w:ascii="Arial" w:hAnsi="Arial" w:cs="Arial"/>
                <w:iCs/>
              </w:rPr>
              <w:t>«МП»</w:t>
            </w:r>
          </w:p>
          <w:p w14:paraId="20E38B7A" w14:textId="28D3041B" w:rsidR="000F2A6B" w:rsidRPr="00045C2A" w:rsidRDefault="000F2A6B" w:rsidP="00045C2A">
            <w:pPr>
              <w:tabs>
                <w:tab w:val="left" w:pos="688"/>
                <w:tab w:val="left" w:pos="885"/>
                <w:tab w:val="left" w:pos="5923"/>
                <w:tab w:val="left" w:pos="15876"/>
              </w:tabs>
              <w:jc w:val="center"/>
              <w:outlineLvl w:val="0"/>
              <w:rPr>
                <w:rFonts w:ascii="Arial" w:hAnsi="Arial" w:cs="Arial"/>
              </w:rPr>
            </w:pPr>
            <w:r w:rsidRPr="00045C2A">
              <w:rPr>
                <w:rFonts w:ascii="Arial" w:hAnsi="Arial" w:cs="Arial"/>
              </w:rPr>
              <w:t>«РП»</w:t>
            </w:r>
          </w:p>
          <w:p w14:paraId="4062EE77" w14:textId="437A0867" w:rsidR="00480285" w:rsidRPr="00045C2A" w:rsidRDefault="00480285" w:rsidP="00045C2A">
            <w:pPr>
              <w:tabs>
                <w:tab w:val="left" w:pos="885"/>
                <w:tab w:val="left" w:pos="5923"/>
                <w:tab w:val="left" w:pos="15876"/>
              </w:tabs>
              <w:jc w:val="center"/>
              <w:outlineLvl w:val="0"/>
              <w:rPr>
                <w:rFonts w:ascii="Arial" w:hAnsi="Arial" w:cs="Arial"/>
                <w:iCs/>
              </w:rPr>
            </w:pPr>
          </w:p>
          <w:p w14:paraId="2E63114A" w14:textId="77777777" w:rsidR="00480285" w:rsidRPr="00045C2A" w:rsidRDefault="00480285" w:rsidP="00045C2A">
            <w:pPr>
              <w:tabs>
                <w:tab w:val="left" w:pos="1127"/>
                <w:tab w:val="left" w:pos="5923"/>
                <w:tab w:val="left" w:pos="15876"/>
              </w:tabs>
              <w:jc w:val="center"/>
              <w:outlineLvl w:val="0"/>
              <w:rPr>
                <w:rFonts w:ascii="Arial" w:hAnsi="Arial" w:cs="Arial"/>
              </w:rPr>
            </w:pPr>
          </w:p>
        </w:tc>
        <w:tc>
          <w:tcPr>
            <w:tcW w:w="294" w:type="pct"/>
            <w:tcBorders>
              <w:top w:val="single" w:sz="4" w:space="0" w:color="auto"/>
              <w:left w:val="single" w:sz="4" w:space="0" w:color="auto"/>
              <w:bottom w:val="single" w:sz="4" w:space="0" w:color="auto"/>
              <w:right w:val="single" w:sz="4" w:space="0" w:color="auto"/>
            </w:tcBorders>
            <w:noWrap/>
          </w:tcPr>
          <w:p w14:paraId="299B175B" w14:textId="133A360D" w:rsidR="00480285" w:rsidRPr="00045C2A" w:rsidRDefault="00DF6D24" w:rsidP="00045C2A">
            <w:pPr>
              <w:jc w:val="center"/>
              <w:rPr>
                <w:rFonts w:ascii="Arial" w:hAnsi="Arial" w:cs="Arial"/>
              </w:rPr>
            </w:pPr>
            <w:r w:rsidRPr="00045C2A">
              <w:rPr>
                <w:rFonts w:ascii="Arial" w:hAnsi="Arial" w:cs="Arial"/>
              </w:rPr>
              <w:t>процент</w:t>
            </w:r>
          </w:p>
        </w:tc>
        <w:tc>
          <w:tcPr>
            <w:tcW w:w="293" w:type="pct"/>
            <w:tcBorders>
              <w:top w:val="single" w:sz="4" w:space="0" w:color="auto"/>
              <w:left w:val="single" w:sz="4" w:space="0" w:color="auto"/>
              <w:bottom w:val="single" w:sz="4" w:space="0" w:color="auto"/>
              <w:right w:val="single" w:sz="4" w:space="0" w:color="auto"/>
            </w:tcBorders>
            <w:noWrap/>
          </w:tcPr>
          <w:p w14:paraId="3DDBBEDF" w14:textId="795801CA" w:rsidR="00480285" w:rsidRPr="00045C2A" w:rsidRDefault="00DF6D24" w:rsidP="00045C2A">
            <w:pPr>
              <w:jc w:val="center"/>
              <w:rPr>
                <w:rFonts w:ascii="Arial" w:hAnsi="Arial" w:cs="Arial"/>
              </w:rPr>
            </w:pPr>
            <w:r w:rsidRPr="00045C2A">
              <w:rPr>
                <w:rFonts w:ascii="Arial" w:hAnsi="Arial" w:cs="Arial"/>
              </w:rPr>
              <w:t>20</w:t>
            </w:r>
          </w:p>
        </w:tc>
        <w:tc>
          <w:tcPr>
            <w:tcW w:w="294" w:type="pct"/>
            <w:tcBorders>
              <w:top w:val="single" w:sz="4" w:space="0" w:color="auto"/>
              <w:left w:val="single" w:sz="4" w:space="0" w:color="auto"/>
              <w:bottom w:val="single" w:sz="4" w:space="0" w:color="auto"/>
              <w:right w:val="single" w:sz="4" w:space="0" w:color="auto"/>
            </w:tcBorders>
            <w:noWrap/>
          </w:tcPr>
          <w:p w14:paraId="32364F6C" w14:textId="63F7C5ED" w:rsidR="00480285" w:rsidRPr="00045C2A" w:rsidRDefault="00DF6D24" w:rsidP="00045C2A">
            <w:pPr>
              <w:jc w:val="center"/>
              <w:rPr>
                <w:rFonts w:ascii="Arial" w:hAnsi="Arial" w:cs="Arial"/>
              </w:rPr>
            </w:pPr>
            <w:r w:rsidRPr="00045C2A">
              <w:rPr>
                <w:rFonts w:ascii="Arial" w:hAnsi="Arial" w:cs="Arial"/>
              </w:rPr>
              <w:t>30</w:t>
            </w:r>
          </w:p>
        </w:tc>
        <w:tc>
          <w:tcPr>
            <w:tcW w:w="294" w:type="pct"/>
            <w:tcBorders>
              <w:top w:val="single" w:sz="4" w:space="0" w:color="auto"/>
              <w:left w:val="single" w:sz="4" w:space="0" w:color="auto"/>
              <w:bottom w:val="single" w:sz="4" w:space="0" w:color="auto"/>
              <w:right w:val="single" w:sz="4" w:space="0" w:color="auto"/>
            </w:tcBorders>
            <w:noWrap/>
          </w:tcPr>
          <w:p w14:paraId="6891B6FA" w14:textId="0EB65CEC" w:rsidR="00480285" w:rsidRPr="00045C2A" w:rsidRDefault="00DF6D24" w:rsidP="00045C2A">
            <w:pPr>
              <w:jc w:val="center"/>
              <w:rPr>
                <w:rFonts w:ascii="Arial" w:hAnsi="Arial" w:cs="Arial"/>
              </w:rPr>
            </w:pPr>
            <w:r w:rsidRPr="00045C2A">
              <w:rPr>
                <w:rFonts w:ascii="Arial" w:hAnsi="Arial" w:cs="Arial"/>
              </w:rPr>
              <w:t>40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9257F5E" w14:textId="73561954" w:rsidR="00480285" w:rsidRPr="00045C2A" w:rsidRDefault="00DF6D24" w:rsidP="00045C2A">
            <w:pPr>
              <w:jc w:val="center"/>
              <w:rPr>
                <w:rFonts w:ascii="Arial" w:hAnsi="Arial" w:cs="Arial"/>
              </w:rPr>
            </w:pPr>
            <w:r w:rsidRPr="00045C2A">
              <w:rPr>
                <w:rFonts w:ascii="Arial" w:hAnsi="Arial" w:cs="Arial"/>
              </w:rPr>
              <w:t>45</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E941E39" w14:textId="017F54F1" w:rsidR="00480285" w:rsidRPr="00045C2A" w:rsidRDefault="00DF6D24" w:rsidP="00045C2A">
            <w:pPr>
              <w:jc w:val="center"/>
              <w:rPr>
                <w:rFonts w:ascii="Arial" w:hAnsi="Arial" w:cs="Arial"/>
              </w:rPr>
            </w:pPr>
            <w:r w:rsidRPr="00045C2A">
              <w:rPr>
                <w:rFonts w:ascii="Arial" w:hAnsi="Arial" w:cs="Arial"/>
              </w:rPr>
              <w:t>50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358722F" w14:textId="1667CCBA" w:rsidR="00480285" w:rsidRPr="00045C2A" w:rsidRDefault="00DF6D24" w:rsidP="00045C2A">
            <w:pPr>
              <w:jc w:val="center"/>
              <w:rPr>
                <w:rFonts w:ascii="Arial" w:hAnsi="Arial" w:cs="Arial"/>
              </w:rPr>
            </w:pPr>
            <w:r w:rsidRPr="00045C2A">
              <w:rPr>
                <w:rFonts w:ascii="Arial" w:hAnsi="Arial" w:cs="Arial"/>
              </w:rPr>
              <w:t>60</w:t>
            </w:r>
          </w:p>
        </w:tc>
        <w:tc>
          <w:tcPr>
            <w:tcW w:w="295" w:type="pct"/>
            <w:tcBorders>
              <w:top w:val="single" w:sz="4" w:space="0" w:color="auto"/>
              <w:left w:val="single" w:sz="4" w:space="0" w:color="auto"/>
              <w:bottom w:val="single" w:sz="4" w:space="0" w:color="auto"/>
              <w:right w:val="single" w:sz="4" w:space="0" w:color="auto"/>
            </w:tcBorders>
            <w:noWrap/>
          </w:tcPr>
          <w:p w14:paraId="33214A1E" w14:textId="6B4D65E1" w:rsidR="00480285" w:rsidRPr="00045C2A" w:rsidRDefault="00DF6D24" w:rsidP="00045C2A">
            <w:pPr>
              <w:jc w:val="center"/>
              <w:rPr>
                <w:rFonts w:ascii="Arial" w:hAnsi="Arial" w:cs="Arial"/>
              </w:rPr>
            </w:pPr>
            <w:r w:rsidRPr="00045C2A">
              <w:rPr>
                <w:rFonts w:ascii="Arial" w:hAnsi="Arial" w:cs="Arial"/>
              </w:rPr>
              <w:t>60</w:t>
            </w:r>
          </w:p>
        </w:tc>
        <w:tc>
          <w:tcPr>
            <w:tcW w:w="207" w:type="pct"/>
            <w:tcBorders>
              <w:top w:val="single" w:sz="4" w:space="0" w:color="auto"/>
              <w:left w:val="single" w:sz="4" w:space="0" w:color="auto"/>
              <w:bottom w:val="single" w:sz="4" w:space="0" w:color="auto"/>
              <w:right w:val="single" w:sz="4" w:space="0" w:color="auto"/>
            </w:tcBorders>
            <w:noWrap/>
          </w:tcPr>
          <w:p w14:paraId="1F2540F5" w14:textId="25E14745" w:rsidR="00480285" w:rsidRPr="00045C2A" w:rsidRDefault="00DF6D24" w:rsidP="00045C2A">
            <w:pPr>
              <w:jc w:val="center"/>
              <w:rPr>
                <w:rFonts w:ascii="Arial" w:hAnsi="Arial" w:cs="Arial"/>
              </w:rPr>
            </w:pPr>
            <w:r w:rsidRPr="00045C2A">
              <w:rPr>
                <w:rFonts w:ascii="Arial" w:hAnsi="Arial" w:cs="Arial"/>
              </w:rPr>
              <w:t>70</w:t>
            </w:r>
          </w:p>
        </w:tc>
        <w:tc>
          <w:tcPr>
            <w:tcW w:w="212" w:type="pct"/>
            <w:tcBorders>
              <w:top w:val="single" w:sz="4" w:space="0" w:color="auto"/>
              <w:left w:val="single" w:sz="4" w:space="0" w:color="auto"/>
              <w:bottom w:val="single" w:sz="4" w:space="0" w:color="auto"/>
              <w:right w:val="single" w:sz="4" w:space="0" w:color="auto"/>
            </w:tcBorders>
            <w:noWrap/>
          </w:tcPr>
          <w:p w14:paraId="7339CB98" w14:textId="6A1C3B11" w:rsidR="00480285" w:rsidRPr="00045C2A" w:rsidRDefault="00DF6D24" w:rsidP="00045C2A">
            <w:pPr>
              <w:jc w:val="center"/>
              <w:rPr>
                <w:rFonts w:ascii="Arial" w:hAnsi="Arial" w:cs="Arial"/>
              </w:rPr>
            </w:pPr>
            <w:r w:rsidRPr="00045C2A">
              <w:rPr>
                <w:rFonts w:ascii="Arial" w:hAnsi="Arial" w:cs="Arial"/>
              </w:rPr>
              <w:t>80</w:t>
            </w:r>
          </w:p>
        </w:tc>
        <w:tc>
          <w:tcPr>
            <w:tcW w:w="281" w:type="pct"/>
            <w:tcBorders>
              <w:top w:val="single" w:sz="4" w:space="0" w:color="auto"/>
              <w:left w:val="single" w:sz="4" w:space="0" w:color="auto"/>
              <w:bottom w:val="single" w:sz="4" w:space="0" w:color="auto"/>
              <w:right w:val="single" w:sz="4" w:space="0" w:color="auto"/>
            </w:tcBorders>
            <w:noWrap/>
          </w:tcPr>
          <w:p w14:paraId="0B448932" w14:textId="6790D475" w:rsidR="00480285" w:rsidRPr="00045C2A" w:rsidRDefault="00DF6D24" w:rsidP="00045C2A">
            <w:pPr>
              <w:jc w:val="center"/>
              <w:rPr>
                <w:rFonts w:ascii="Arial" w:hAnsi="Arial" w:cs="Arial"/>
              </w:rPr>
            </w:pPr>
            <w:r w:rsidRPr="00045C2A">
              <w:rPr>
                <w:rFonts w:ascii="Arial" w:hAnsi="Arial" w:cs="Arial"/>
              </w:rPr>
              <w:t>95</w:t>
            </w:r>
          </w:p>
        </w:tc>
        <w:tc>
          <w:tcPr>
            <w:tcW w:w="213" w:type="pct"/>
            <w:tcBorders>
              <w:top w:val="single" w:sz="4" w:space="0" w:color="auto"/>
              <w:left w:val="single" w:sz="4" w:space="0" w:color="auto"/>
              <w:bottom w:val="single" w:sz="4" w:space="0" w:color="auto"/>
              <w:right w:val="single" w:sz="4" w:space="0" w:color="auto"/>
            </w:tcBorders>
            <w:noWrap/>
          </w:tcPr>
          <w:p w14:paraId="5F500A1F" w14:textId="5AE2C77D" w:rsidR="00480285" w:rsidRPr="00045C2A" w:rsidRDefault="00DF6D24" w:rsidP="00045C2A">
            <w:pPr>
              <w:jc w:val="center"/>
              <w:rPr>
                <w:rFonts w:ascii="Arial" w:hAnsi="Arial" w:cs="Arial"/>
              </w:rPr>
            </w:pPr>
            <w:r w:rsidRPr="00045C2A">
              <w:rPr>
                <w:rFonts w:ascii="Arial" w:hAnsi="Arial" w:cs="Arial"/>
              </w:rPr>
              <w:t>100</w:t>
            </w:r>
          </w:p>
        </w:tc>
        <w:tc>
          <w:tcPr>
            <w:tcW w:w="325" w:type="pct"/>
            <w:tcBorders>
              <w:top w:val="single" w:sz="4" w:space="0" w:color="auto"/>
              <w:left w:val="single" w:sz="4" w:space="0" w:color="auto"/>
              <w:bottom w:val="single" w:sz="4" w:space="0" w:color="auto"/>
              <w:right w:val="single" w:sz="4" w:space="0" w:color="auto"/>
            </w:tcBorders>
            <w:noWrap/>
          </w:tcPr>
          <w:p w14:paraId="1CA121A1" w14:textId="316C7FAA" w:rsidR="00480285" w:rsidRPr="00045C2A" w:rsidRDefault="00DF6D24" w:rsidP="00045C2A">
            <w:pPr>
              <w:jc w:val="center"/>
              <w:rPr>
                <w:rFonts w:ascii="Arial" w:hAnsi="Arial" w:cs="Arial"/>
              </w:rPr>
            </w:pPr>
            <w:r w:rsidRPr="00045C2A">
              <w:rPr>
                <w:rFonts w:ascii="Arial" w:hAnsi="Arial" w:cs="Arial"/>
              </w:rPr>
              <w:t>100</w:t>
            </w:r>
          </w:p>
        </w:tc>
      </w:tr>
      <w:bookmarkEnd w:id="13"/>
    </w:tbl>
    <w:p w14:paraId="7E1AA185" w14:textId="77777777" w:rsidR="00480285" w:rsidRPr="00045C2A" w:rsidRDefault="00480285" w:rsidP="00045C2A">
      <w:pPr>
        <w:ind w:firstLine="709"/>
        <w:jc w:val="center"/>
        <w:rPr>
          <w:rFonts w:ascii="Arial" w:hAnsi="Arial" w:cs="Arial"/>
          <w:sz w:val="32"/>
          <w:szCs w:val="32"/>
        </w:rPr>
      </w:pPr>
    </w:p>
    <w:p w14:paraId="54236589" w14:textId="1169372A" w:rsidR="002C0DD3" w:rsidRPr="00045C2A" w:rsidRDefault="002C0DD3" w:rsidP="00045C2A">
      <w:pPr>
        <w:ind w:firstLine="709"/>
        <w:jc w:val="center"/>
        <w:rPr>
          <w:rFonts w:ascii="Arial" w:hAnsi="Arial" w:cs="Arial"/>
          <w:b/>
          <w:bCs/>
          <w:sz w:val="32"/>
          <w:szCs w:val="32"/>
        </w:rPr>
      </w:pPr>
      <w:r w:rsidRPr="00045C2A">
        <w:rPr>
          <w:rFonts w:ascii="Arial" w:hAnsi="Arial" w:cs="Arial"/>
          <w:b/>
          <w:bCs/>
          <w:sz w:val="32"/>
          <w:szCs w:val="32"/>
        </w:rPr>
        <w:t>План достижения показателей</w:t>
      </w:r>
      <w:r w:rsidRPr="00045C2A">
        <w:rPr>
          <w:rFonts w:ascii="Arial" w:hAnsi="Arial" w:cs="Arial"/>
          <w:b/>
          <w:bCs/>
          <w:spacing w:val="-4"/>
          <w:sz w:val="32"/>
          <w:szCs w:val="32"/>
        </w:rPr>
        <w:t xml:space="preserve"> регионального </w:t>
      </w:r>
      <w:r w:rsidRPr="00045C2A">
        <w:rPr>
          <w:rFonts w:ascii="Arial" w:hAnsi="Arial" w:cs="Arial"/>
          <w:b/>
          <w:bCs/>
          <w:sz w:val="32"/>
          <w:szCs w:val="32"/>
        </w:rPr>
        <w:t>проекта в 202</w:t>
      </w:r>
      <w:r w:rsidR="00FE265F" w:rsidRPr="00045C2A">
        <w:rPr>
          <w:rFonts w:ascii="Arial" w:hAnsi="Arial" w:cs="Arial"/>
          <w:b/>
          <w:bCs/>
          <w:sz w:val="32"/>
          <w:szCs w:val="32"/>
        </w:rPr>
        <w:t>8</w:t>
      </w:r>
      <w:r w:rsidRPr="00045C2A">
        <w:rPr>
          <w:rFonts w:ascii="Arial" w:hAnsi="Arial" w:cs="Arial"/>
          <w:b/>
          <w:bCs/>
          <w:sz w:val="32"/>
          <w:szCs w:val="32"/>
        </w:rPr>
        <w:t xml:space="preserve"> году</w:t>
      </w:r>
    </w:p>
    <w:p w14:paraId="6CFB15C1" w14:textId="77777777" w:rsidR="002C0DD3" w:rsidRPr="00045C2A" w:rsidRDefault="002C0DD3" w:rsidP="00045C2A">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2C0DD3" w:rsidRPr="00045C2A" w14:paraId="69D74A9D" w14:textId="77777777" w:rsidTr="00045C2A">
        <w:trPr>
          <w:trHeight w:val="274"/>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777E76E9" w14:textId="77777777" w:rsidR="002C0DD3" w:rsidRPr="00045C2A" w:rsidRDefault="002C0DD3" w:rsidP="006E7BF2">
            <w:pPr>
              <w:ind w:left="-148"/>
              <w:jc w:val="center"/>
              <w:rPr>
                <w:rFonts w:ascii="Arial" w:hAnsi="Arial" w:cs="Arial"/>
              </w:rPr>
            </w:pPr>
            <w:r w:rsidRPr="00045C2A">
              <w:rPr>
                <w:rFonts w:ascii="Arial" w:hAnsi="Arial" w:cs="Arial"/>
              </w:rPr>
              <w:lastRenderedPageBreak/>
              <w:t>№</w:t>
            </w:r>
          </w:p>
          <w:p w14:paraId="49A4B4C4" w14:textId="77777777" w:rsidR="002C0DD3" w:rsidRPr="00045C2A" w:rsidRDefault="002C0DD3" w:rsidP="006E7BF2">
            <w:pPr>
              <w:ind w:left="-148"/>
              <w:jc w:val="center"/>
              <w:rPr>
                <w:rFonts w:ascii="Arial" w:hAnsi="Arial" w:cs="Arial"/>
              </w:rPr>
            </w:pPr>
            <w:r w:rsidRPr="00045C2A">
              <w:rPr>
                <w:rFonts w:ascii="Arial" w:hAnsi="Arial" w:cs="Arial"/>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4EB7A13D" w14:textId="77777777" w:rsidR="002C0DD3" w:rsidRPr="00045C2A" w:rsidRDefault="002C0DD3" w:rsidP="006E7BF2">
            <w:pPr>
              <w:jc w:val="center"/>
              <w:rPr>
                <w:rFonts w:ascii="Arial" w:hAnsi="Arial" w:cs="Arial"/>
              </w:rPr>
            </w:pPr>
            <w:r w:rsidRPr="00045C2A">
              <w:rPr>
                <w:rFonts w:ascii="Arial" w:hAnsi="Arial" w:cs="Arial"/>
              </w:rPr>
              <w:t xml:space="preserve">Показатели </w:t>
            </w:r>
          </w:p>
          <w:p w14:paraId="75B1796C" w14:textId="6A136669" w:rsidR="002C0DD3" w:rsidRPr="00045C2A" w:rsidRDefault="002C0DD3" w:rsidP="006E7BF2">
            <w:pPr>
              <w:jc w:val="center"/>
              <w:rPr>
                <w:rFonts w:ascii="Arial" w:hAnsi="Arial" w:cs="Arial"/>
              </w:rPr>
            </w:pPr>
            <w:r w:rsidRPr="00045C2A">
              <w:rPr>
                <w:rFonts w:ascii="Arial" w:hAnsi="Arial" w:cs="Arial"/>
              </w:rPr>
              <w:t>регионального</w:t>
            </w:r>
            <w:r w:rsidR="00E841AB" w:rsidRPr="00045C2A">
              <w:rPr>
                <w:rFonts w:ascii="Arial" w:hAnsi="Arial" w:cs="Arial"/>
              </w:rPr>
              <w:t xml:space="preserve"> </w:t>
            </w:r>
            <w:r w:rsidRPr="00045C2A">
              <w:rPr>
                <w:rFonts w:ascii="Arial" w:hAnsi="Arial" w:cs="Arial"/>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348C2364" w14:textId="77777777" w:rsidR="002C0DD3" w:rsidRPr="00045C2A" w:rsidRDefault="002C0DD3" w:rsidP="006E7BF2">
            <w:pPr>
              <w:jc w:val="center"/>
              <w:rPr>
                <w:rFonts w:ascii="Arial" w:hAnsi="Arial" w:cs="Arial"/>
              </w:rPr>
            </w:pPr>
            <w:r w:rsidRPr="00045C2A">
              <w:rPr>
                <w:rFonts w:ascii="Arial" w:hAnsi="Arial" w:cs="Arial"/>
              </w:rPr>
              <w:t>Уровень показателя</w:t>
            </w:r>
          </w:p>
          <w:p w14:paraId="7F36703E" w14:textId="77777777" w:rsidR="002C0DD3" w:rsidRPr="00045C2A" w:rsidRDefault="002C0DD3" w:rsidP="006E7BF2">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667CEE36" w14:textId="77777777" w:rsidR="002C0DD3" w:rsidRPr="00045C2A" w:rsidRDefault="002C0DD3" w:rsidP="006E7BF2">
            <w:pPr>
              <w:jc w:val="center"/>
              <w:rPr>
                <w:rFonts w:ascii="Arial" w:hAnsi="Arial" w:cs="Arial"/>
              </w:rPr>
            </w:pPr>
            <w:r w:rsidRPr="00045C2A">
              <w:rPr>
                <w:rFonts w:ascii="Arial" w:hAnsi="Arial" w:cs="Arial"/>
              </w:rPr>
              <w:t>Единица измерения</w:t>
            </w:r>
          </w:p>
          <w:p w14:paraId="61CB78D6" w14:textId="77777777" w:rsidR="002C0DD3" w:rsidRPr="00045C2A" w:rsidRDefault="002C0DD3" w:rsidP="006E7BF2">
            <w:pPr>
              <w:jc w:val="center"/>
              <w:rPr>
                <w:rFonts w:ascii="Arial" w:hAnsi="Arial" w:cs="Arial"/>
              </w:rPr>
            </w:pPr>
            <w:r w:rsidRPr="00045C2A">
              <w:rPr>
                <w:rFonts w:ascii="Arial" w:hAnsi="Arial" w:cs="Arial"/>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55E7A72C" w14:textId="77777777" w:rsidR="002C0DD3" w:rsidRPr="00045C2A" w:rsidRDefault="002C0DD3" w:rsidP="006E7BF2">
            <w:pPr>
              <w:jc w:val="center"/>
              <w:rPr>
                <w:rFonts w:ascii="Arial" w:hAnsi="Arial" w:cs="Arial"/>
              </w:rPr>
            </w:pPr>
            <w:r w:rsidRPr="00045C2A">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33051F5F" w14:textId="77777777" w:rsidR="002C0DD3" w:rsidRPr="00045C2A" w:rsidRDefault="002C0DD3" w:rsidP="006E7BF2">
            <w:pPr>
              <w:jc w:val="center"/>
              <w:rPr>
                <w:rFonts w:ascii="Arial" w:hAnsi="Arial" w:cs="Arial"/>
                <w:bCs/>
              </w:rPr>
            </w:pPr>
            <w:r w:rsidRPr="00045C2A">
              <w:rPr>
                <w:rFonts w:ascii="Arial" w:hAnsi="Arial" w:cs="Arial"/>
                <w:bCs/>
              </w:rPr>
              <w:t xml:space="preserve">На конец </w:t>
            </w:r>
          </w:p>
          <w:p w14:paraId="669157ED" w14:textId="2813DDA5" w:rsidR="002C0DD3" w:rsidRPr="00045C2A" w:rsidRDefault="002C0DD3" w:rsidP="006E7BF2">
            <w:pPr>
              <w:jc w:val="center"/>
              <w:rPr>
                <w:rFonts w:ascii="Arial" w:hAnsi="Arial" w:cs="Arial"/>
                <w:bCs/>
              </w:rPr>
            </w:pPr>
            <w:r w:rsidRPr="00045C2A">
              <w:rPr>
                <w:rFonts w:ascii="Arial" w:hAnsi="Arial" w:cs="Arial"/>
                <w:bCs/>
              </w:rPr>
              <w:t>202</w:t>
            </w:r>
            <w:r w:rsidR="00FE265F" w:rsidRPr="00045C2A">
              <w:rPr>
                <w:rFonts w:ascii="Arial" w:hAnsi="Arial" w:cs="Arial"/>
                <w:bCs/>
              </w:rPr>
              <w:t>8</w:t>
            </w:r>
            <w:r w:rsidRPr="00045C2A">
              <w:rPr>
                <w:rFonts w:ascii="Arial" w:hAnsi="Arial" w:cs="Arial"/>
                <w:bCs/>
              </w:rPr>
              <w:t xml:space="preserve"> года</w:t>
            </w:r>
          </w:p>
          <w:p w14:paraId="70E705D2" w14:textId="77777777" w:rsidR="002C0DD3" w:rsidRPr="00045C2A" w:rsidRDefault="002C0DD3" w:rsidP="006E7BF2">
            <w:pPr>
              <w:jc w:val="center"/>
              <w:rPr>
                <w:rFonts w:ascii="Arial" w:hAnsi="Arial" w:cs="Arial"/>
                <w:bCs/>
              </w:rPr>
            </w:pPr>
          </w:p>
        </w:tc>
      </w:tr>
      <w:tr w:rsidR="002C0DD3" w:rsidRPr="00045C2A" w14:paraId="38763053" w14:textId="77777777" w:rsidTr="00890547">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035656A9" w14:textId="77777777" w:rsidR="002C0DD3" w:rsidRPr="00045C2A" w:rsidRDefault="002C0DD3" w:rsidP="006E7BF2">
            <w:pPr>
              <w:rPr>
                <w:rFonts w:ascii="Arial" w:hAnsi="Arial" w:cs="Arial"/>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22473AE8" w14:textId="77777777" w:rsidR="002C0DD3" w:rsidRPr="00045C2A" w:rsidRDefault="002C0DD3" w:rsidP="006E7BF2">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21ABA1E3" w14:textId="77777777" w:rsidR="002C0DD3" w:rsidRPr="00045C2A" w:rsidRDefault="002C0DD3" w:rsidP="006E7BF2">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506E3F81" w14:textId="77777777" w:rsidR="002C0DD3" w:rsidRPr="00045C2A" w:rsidRDefault="002C0DD3" w:rsidP="006E7BF2">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308720FD" w14:textId="77777777" w:rsidR="002C0DD3" w:rsidRPr="00045C2A" w:rsidRDefault="002C0DD3" w:rsidP="006E7BF2">
            <w:pPr>
              <w:jc w:val="center"/>
              <w:rPr>
                <w:rFonts w:ascii="Arial" w:hAnsi="Arial" w:cs="Arial"/>
              </w:rPr>
            </w:pPr>
            <w:r w:rsidRPr="00045C2A">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4B095DAE" w14:textId="77777777" w:rsidR="002C0DD3" w:rsidRPr="00045C2A" w:rsidRDefault="002C0DD3" w:rsidP="006E7BF2">
            <w:pPr>
              <w:jc w:val="center"/>
              <w:rPr>
                <w:rFonts w:ascii="Arial" w:hAnsi="Arial" w:cs="Arial"/>
              </w:rPr>
            </w:pPr>
            <w:r w:rsidRPr="00045C2A">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415BB8E6" w14:textId="77777777" w:rsidR="002C0DD3" w:rsidRPr="00045C2A" w:rsidRDefault="002C0DD3" w:rsidP="006E7BF2">
            <w:pPr>
              <w:jc w:val="center"/>
              <w:rPr>
                <w:rFonts w:ascii="Arial" w:hAnsi="Arial" w:cs="Arial"/>
              </w:rPr>
            </w:pPr>
            <w:r w:rsidRPr="00045C2A">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76D11D7A" w14:textId="77777777" w:rsidR="002C0DD3" w:rsidRPr="00045C2A" w:rsidRDefault="002C0DD3" w:rsidP="006E7BF2">
            <w:pPr>
              <w:jc w:val="center"/>
              <w:rPr>
                <w:rFonts w:ascii="Arial" w:hAnsi="Arial" w:cs="Arial"/>
              </w:rPr>
            </w:pPr>
            <w:r w:rsidRPr="00045C2A">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4F64CDED" w14:textId="77777777" w:rsidR="002C0DD3" w:rsidRPr="00045C2A" w:rsidRDefault="002C0DD3" w:rsidP="006E7BF2">
            <w:pPr>
              <w:jc w:val="center"/>
              <w:rPr>
                <w:rFonts w:ascii="Arial" w:hAnsi="Arial" w:cs="Arial"/>
              </w:rPr>
            </w:pPr>
            <w:r w:rsidRPr="00045C2A">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693CD9A2" w14:textId="77777777" w:rsidR="002C0DD3" w:rsidRPr="00045C2A" w:rsidRDefault="002C0DD3" w:rsidP="006E7BF2">
            <w:pPr>
              <w:jc w:val="center"/>
              <w:rPr>
                <w:rFonts w:ascii="Arial" w:hAnsi="Arial" w:cs="Arial"/>
              </w:rPr>
            </w:pPr>
            <w:r w:rsidRPr="00045C2A">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5E760234" w14:textId="77777777" w:rsidR="002C0DD3" w:rsidRPr="00045C2A" w:rsidRDefault="002C0DD3" w:rsidP="006E7BF2">
            <w:pPr>
              <w:jc w:val="center"/>
              <w:rPr>
                <w:rFonts w:ascii="Arial" w:hAnsi="Arial" w:cs="Arial"/>
              </w:rPr>
            </w:pPr>
            <w:r w:rsidRPr="00045C2A">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703F635F" w14:textId="77777777" w:rsidR="002C0DD3" w:rsidRPr="00045C2A" w:rsidRDefault="002C0DD3" w:rsidP="006E7BF2">
            <w:pPr>
              <w:jc w:val="center"/>
              <w:rPr>
                <w:rFonts w:ascii="Arial" w:hAnsi="Arial" w:cs="Arial"/>
              </w:rPr>
            </w:pPr>
            <w:r w:rsidRPr="00045C2A">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4AD43596" w14:textId="77777777" w:rsidR="002C0DD3" w:rsidRPr="00045C2A" w:rsidRDefault="002C0DD3" w:rsidP="006E7BF2">
            <w:pPr>
              <w:jc w:val="center"/>
              <w:rPr>
                <w:rFonts w:ascii="Arial" w:hAnsi="Arial" w:cs="Arial"/>
              </w:rPr>
            </w:pPr>
            <w:r w:rsidRPr="00045C2A">
              <w:rPr>
                <w:rFonts w:ascii="Arial" w:hAnsi="Arial" w:cs="Arial"/>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4A18A1EB" w14:textId="77777777" w:rsidR="002C0DD3" w:rsidRPr="00045C2A" w:rsidRDefault="002C0DD3" w:rsidP="006E7BF2">
            <w:pPr>
              <w:jc w:val="center"/>
              <w:rPr>
                <w:rFonts w:ascii="Arial" w:hAnsi="Arial" w:cs="Arial"/>
              </w:rPr>
            </w:pPr>
            <w:r w:rsidRPr="00045C2A">
              <w:rPr>
                <w:rFonts w:ascii="Arial" w:hAnsi="Arial" w:cs="Arial"/>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2E0899D3" w14:textId="77777777" w:rsidR="002C0DD3" w:rsidRPr="00045C2A" w:rsidRDefault="002C0DD3" w:rsidP="006E7BF2">
            <w:pPr>
              <w:jc w:val="center"/>
              <w:rPr>
                <w:rFonts w:ascii="Arial" w:hAnsi="Arial" w:cs="Arial"/>
              </w:rPr>
            </w:pPr>
            <w:r w:rsidRPr="00045C2A">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1B020B3F" w14:textId="77777777" w:rsidR="002C0DD3" w:rsidRPr="00045C2A" w:rsidRDefault="002C0DD3" w:rsidP="006E7BF2">
            <w:pPr>
              <w:rPr>
                <w:rFonts w:ascii="Arial" w:hAnsi="Arial" w:cs="Arial"/>
              </w:rPr>
            </w:pPr>
          </w:p>
        </w:tc>
      </w:tr>
      <w:tr w:rsidR="002C0DD3" w:rsidRPr="00045C2A" w14:paraId="7855C77E" w14:textId="77777777" w:rsidTr="00890547">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2928C216" w14:textId="77777777" w:rsidR="002C0DD3" w:rsidRPr="00045C2A" w:rsidRDefault="002C0DD3" w:rsidP="006E7BF2">
            <w:pPr>
              <w:jc w:val="center"/>
              <w:rPr>
                <w:rFonts w:ascii="Arial" w:hAnsi="Arial" w:cs="Arial"/>
              </w:rPr>
            </w:pPr>
            <w:r w:rsidRPr="00045C2A">
              <w:rPr>
                <w:rFonts w:ascii="Arial" w:hAnsi="Arial" w:cs="Arial"/>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1BAA88FB" w14:textId="77777777" w:rsidR="002C0DD3" w:rsidRPr="00045C2A" w:rsidRDefault="002C0DD3" w:rsidP="006E7BF2">
            <w:pPr>
              <w:jc w:val="both"/>
              <w:rPr>
                <w:rFonts w:ascii="Arial" w:hAnsi="Arial" w:cs="Arial"/>
              </w:rPr>
            </w:pPr>
            <w:r w:rsidRPr="00045C2A">
              <w:rPr>
                <w:rFonts w:ascii="Arial" w:hAnsi="Arial" w:cs="Arial"/>
                <w:iCs/>
              </w:rPr>
              <w:t>Задача: Системная поддержка и повышение качества жизни граждан старшего поколения</w:t>
            </w:r>
          </w:p>
        </w:tc>
      </w:tr>
      <w:tr w:rsidR="002C0DD3" w:rsidRPr="00045C2A" w14:paraId="38ED1A23" w14:textId="77777777" w:rsidTr="00890547">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0DD32377" w14:textId="77777777" w:rsidR="002C0DD3" w:rsidRPr="00045C2A" w:rsidRDefault="002C0DD3" w:rsidP="006E7BF2">
            <w:pPr>
              <w:jc w:val="center"/>
              <w:rPr>
                <w:rFonts w:ascii="Arial" w:hAnsi="Arial" w:cs="Arial"/>
              </w:rPr>
            </w:pPr>
            <w:r w:rsidRPr="00045C2A">
              <w:rPr>
                <w:rFonts w:ascii="Arial" w:hAnsi="Arial" w:cs="Arial"/>
              </w:rPr>
              <w:t>1.1.</w:t>
            </w:r>
          </w:p>
        </w:tc>
        <w:tc>
          <w:tcPr>
            <w:tcW w:w="812" w:type="pct"/>
            <w:tcBorders>
              <w:top w:val="single" w:sz="4" w:space="0" w:color="auto"/>
              <w:left w:val="single" w:sz="4" w:space="0" w:color="auto"/>
              <w:bottom w:val="single" w:sz="4" w:space="0" w:color="auto"/>
              <w:right w:val="single" w:sz="4" w:space="0" w:color="auto"/>
            </w:tcBorders>
            <w:noWrap/>
          </w:tcPr>
          <w:p w14:paraId="780434EA" w14:textId="6CC23819" w:rsidR="002C0DD3" w:rsidRPr="00045C2A" w:rsidRDefault="00F02FDF" w:rsidP="006E7BF2">
            <w:pPr>
              <w:tabs>
                <w:tab w:val="left" w:pos="5923"/>
                <w:tab w:val="left" w:pos="15876"/>
              </w:tabs>
              <w:outlineLvl w:val="0"/>
              <w:rPr>
                <w:rFonts w:ascii="Arial" w:hAnsi="Arial" w:cs="Arial"/>
              </w:rPr>
            </w:pPr>
            <w:r w:rsidRPr="00045C2A">
              <w:rPr>
                <w:rFonts w:ascii="Arial" w:hAnsi="Arial" w:cs="Arial"/>
              </w:rPr>
              <w:t>Доля пожилых граждан и инвалидов, получающих долговременный уход, от общего числа нуждающихся в таком уходе граждан</w:t>
            </w:r>
            <w:r w:rsidR="00E841AB" w:rsidRPr="00045C2A">
              <w:rPr>
                <w:rFonts w:ascii="Arial" w:hAnsi="Arial" w:cs="Arial"/>
              </w:rPr>
              <w:t xml:space="preserve"> </w:t>
            </w:r>
          </w:p>
        </w:tc>
        <w:tc>
          <w:tcPr>
            <w:tcW w:w="290" w:type="pct"/>
            <w:tcBorders>
              <w:top w:val="single" w:sz="4" w:space="0" w:color="auto"/>
              <w:left w:val="single" w:sz="4" w:space="0" w:color="auto"/>
              <w:bottom w:val="single" w:sz="4" w:space="0" w:color="auto"/>
              <w:right w:val="single" w:sz="4" w:space="0" w:color="auto"/>
            </w:tcBorders>
            <w:noWrap/>
            <w:vAlign w:val="center"/>
          </w:tcPr>
          <w:p w14:paraId="546EE70C" w14:textId="77777777" w:rsidR="002C0DD3" w:rsidRPr="00045C2A" w:rsidRDefault="002C0DD3" w:rsidP="006E7BF2">
            <w:pPr>
              <w:tabs>
                <w:tab w:val="left" w:pos="688"/>
                <w:tab w:val="left" w:pos="885"/>
                <w:tab w:val="left" w:pos="5923"/>
                <w:tab w:val="left" w:pos="15876"/>
              </w:tabs>
              <w:spacing w:before="73"/>
              <w:jc w:val="center"/>
              <w:outlineLvl w:val="0"/>
              <w:rPr>
                <w:rFonts w:ascii="Arial" w:hAnsi="Arial" w:cs="Arial"/>
                <w:iCs/>
              </w:rPr>
            </w:pPr>
            <w:r w:rsidRPr="00045C2A">
              <w:rPr>
                <w:rFonts w:ascii="Arial" w:hAnsi="Arial" w:cs="Arial"/>
                <w:iCs/>
              </w:rPr>
              <w:t>«МП»</w:t>
            </w:r>
          </w:p>
          <w:p w14:paraId="45003174" w14:textId="1D737F3D" w:rsidR="000F2A6B" w:rsidRPr="00045C2A" w:rsidRDefault="000F2A6B" w:rsidP="006E7BF2">
            <w:pPr>
              <w:tabs>
                <w:tab w:val="left" w:pos="688"/>
                <w:tab w:val="left" w:pos="885"/>
                <w:tab w:val="left" w:pos="5923"/>
                <w:tab w:val="left" w:pos="15876"/>
              </w:tabs>
              <w:spacing w:before="73"/>
              <w:jc w:val="center"/>
              <w:outlineLvl w:val="0"/>
              <w:rPr>
                <w:rFonts w:ascii="Arial" w:hAnsi="Arial" w:cs="Arial"/>
              </w:rPr>
            </w:pPr>
            <w:r w:rsidRPr="00045C2A">
              <w:rPr>
                <w:rFonts w:ascii="Arial" w:hAnsi="Arial" w:cs="Arial"/>
              </w:rPr>
              <w:t>«РП»</w:t>
            </w:r>
          </w:p>
          <w:p w14:paraId="3DA2A2E2" w14:textId="77777777" w:rsidR="002C0DD3" w:rsidRPr="00045C2A" w:rsidRDefault="002C0DD3" w:rsidP="006E7BF2">
            <w:pPr>
              <w:tabs>
                <w:tab w:val="left" w:pos="885"/>
                <w:tab w:val="left" w:pos="5923"/>
                <w:tab w:val="left" w:pos="15876"/>
              </w:tabs>
              <w:spacing w:before="73"/>
              <w:jc w:val="center"/>
              <w:outlineLvl w:val="0"/>
              <w:rPr>
                <w:rFonts w:ascii="Arial" w:hAnsi="Arial" w:cs="Arial"/>
                <w:iCs/>
              </w:rPr>
            </w:pPr>
          </w:p>
          <w:p w14:paraId="234F84AE" w14:textId="77777777" w:rsidR="002C0DD3" w:rsidRPr="00045C2A" w:rsidRDefault="002C0DD3" w:rsidP="006E7BF2">
            <w:pPr>
              <w:tabs>
                <w:tab w:val="left" w:pos="1127"/>
                <w:tab w:val="left" w:pos="5923"/>
                <w:tab w:val="left" w:pos="15876"/>
              </w:tabs>
              <w:spacing w:before="73"/>
              <w:jc w:val="center"/>
              <w:outlineLvl w:val="0"/>
              <w:rPr>
                <w:rFonts w:ascii="Arial" w:hAnsi="Arial" w:cs="Arial"/>
              </w:rPr>
            </w:pPr>
          </w:p>
        </w:tc>
        <w:tc>
          <w:tcPr>
            <w:tcW w:w="294" w:type="pct"/>
            <w:tcBorders>
              <w:top w:val="single" w:sz="4" w:space="0" w:color="auto"/>
              <w:left w:val="single" w:sz="4" w:space="0" w:color="auto"/>
              <w:bottom w:val="single" w:sz="4" w:space="0" w:color="auto"/>
              <w:right w:val="single" w:sz="4" w:space="0" w:color="auto"/>
            </w:tcBorders>
            <w:noWrap/>
          </w:tcPr>
          <w:p w14:paraId="3CA1D31D" w14:textId="18BA093F" w:rsidR="002C0DD3" w:rsidRPr="00045C2A" w:rsidRDefault="00DF6D24" w:rsidP="006E7BF2">
            <w:pPr>
              <w:jc w:val="center"/>
              <w:rPr>
                <w:rFonts w:ascii="Arial" w:hAnsi="Arial" w:cs="Arial"/>
              </w:rPr>
            </w:pPr>
            <w:r w:rsidRPr="00045C2A">
              <w:rPr>
                <w:rFonts w:ascii="Arial" w:hAnsi="Arial" w:cs="Arial"/>
              </w:rPr>
              <w:t>процент</w:t>
            </w:r>
          </w:p>
        </w:tc>
        <w:tc>
          <w:tcPr>
            <w:tcW w:w="293" w:type="pct"/>
            <w:tcBorders>
              <w:top w:val="single" w:sz="4" w:space="0" w:color="auto"/>
              <w:left w:val="single" w:sz="4" w:space="0" w:color="auto"/>
              <w:bottom w:val="single" w:sz="4" w:space="0" w:color="auto"/>
              <w:right w:val="single" w:sz="4" w:space="0" w:color="auto"/>
            </w:tcBorders>
            <w:noWrap/>
          </w:tcPr>
          <w:p w14:paraId="272CD973" w14:textId="389DBF25" w:rsidR="002C0DD3" w:rsidRPr="00045C2A" w:rsidRDefault="00DF6D24" w:rsidP="006E7BF2">
            <w:pPr>
              <w:jc w:val="center"/>
              <w:rPr>
                <w:rFonts w:ascii="Arial" w:hAnsi="Arial" w:cs="Arial"/>
              </w:rPr>
            </w:pPr>
            <w:r w:rsidRPr="00045C2A">
              <w:rPr>
                <w:rFonts w:ascii="Arial" w:hAnsi="Arial" w:cs="Arial"/>
              </w:rPr>
              <w:t>20</w:t>
            </w:r>
          </w:p>
        </w:tc>
        <w:tc>
          <w:tcPr>
            <w:tcW w:w="294" w:type="pct"/>
            <w:tcBorders>
              <w:top w:val="single" w:sz="4" w:space="0" w:color="auto"/>
              <w:left w:val="single" w:sz="4" w:space="0" w:color="auto"/>
              <w:bottom w:val="single" w:sz="4" w:space="0" w:color="auto"/>
              <w:right w:val="single" w:sz="4" w:space="0" w:color="auto"/>
            </w:tcBorders>
            <w:noWrap/>
          </w:tcPr>
          <w:p w14:paraId="7E9EE96A" w14:textId="12CB3010" w:rsidR="002C0DD3" w:rsidRPr="00045C2A" w:rsidRDefault="00DF6D24" w:rsidP="006E7BF2">
            <w:pPr>
              <w:jc w:val="center"/>
              <w:rPr>
                <w:rFonts w:ascii="Arial" w:hAnsi="Arial" w:cs="Arial"/>
              </w:rPr>
            </w:pPr>
            <w:r w:rsidRPr="00045C2A">
              <w:rPr>
                <w:rFonts w:ascii="Arial" w:hAnsi="Arial" w:cs="Arial"/>
              </w:rPr>
              <w:t>30</w:t>
            </w:r>
          </w:p>
        </w:tc>
        <w:tc>
          <w:tcPr>
            <w:tcW w:w="294" w:type="pct"/>
            <w:tcBorders>
              <w:top w:val="single" w:sz="4" w:space="0" w:color="auto"/>
              <w:left w:val="single" w:sz="4" w:space="0" w:color="auto"/>
              <w:bottom w:val="single" w:sz="4" w:space="0" w:color="auto"/>
              <w:right w:val="single" w:sz="4" w:space="0" w:color="auto"/>
            </w:tcBorders>
            <w:noWrap/>
          </w:tcPr>
          <w:p w14:paraId="316D8324" w14:textId="3FB03FA9" w:rsidR="002C0DD3" w:rsidRPr="00045C2A" w:rsidRDefault="00DF6D24" w:rsidP="006E7BF2">
            <w:pPr>
              <w:jc w:val="center"/>
              <w:rPr>
                <w:rFonts w:ascii="Arial" w:hAnsi="Arial" w:cs="Arial"/>
              </w:rPr>
            </w:pPr>
            <w:r w:rsidRPr="00045C2A">
              <w:rPr>
                <w:rFonts w:ascii="Arial" w:hAnsi="Arial" w:cs="Arial"/>
              </w:rPr>
              <w:t>40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14CCAD4" w14:textId="43AEDDA9" w:rsidR="002C0DD3" w:rsidRPr="00045C2A" w:rsidRDefault="00DF6D24" w:rsidP="006E7BF2">
            <w:pPr>
              <w:jc w:val="center"/>
              <w:rPr>
                <w:rFonts w:ascii="Arial" w:hAnsi="Arial" w:cs="Arial"/>
              </w:rPr>
            </w:pPr>
            <w:r w:rsidRPr="00045C2A">
              <w:rPr>
                <w:rFonts w:ascii="Arial" w:hAnsi="Arial" w:cs="Arial"/>
              </w:rPr>
              <w:t>45</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A0DFD30" w14:textId="401FCF9C" w:rsidR="002C0DD3" w:rsidRPr="00045C2A" w:rsidRDefault="00DF6D24" w:rsidP="006E7BF2">
            <w:pPr>
              <w:jc w:val="center"/>
              <w:rPr>
                <w:rFonts w:ascii="Arial" w:hAnsi="Arial" w:cs="Arial"/>
              </w:rPr>
            </w:pPr>
            <w:r w:rsidRPr="00045C2A">
              <w:rPr>
                <w:rFonts w:ascii="Arial" w:hAnsi="Arial" w:cs="Arial"/>
              </w:rPr>
              <w:t>50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5B6C991" w14:textId="1FB1B53E" w:rsidR="002C0DD3" w:rsidRPr="00045C2A" w:rsidRDefault="00DF6D24" w:rsidP="006E7BF2">
            <w:pPr>
              <w:jc w:val="center"/>
              <w:rPr>
                <w:rFonts w:ascii="Arial" w:hAnsi="Arial" w:cs="Arial"/>
              </w:rPr>
            </w:pPr>
            <w:r w:rsidRPr="00045C2A">
              <w:rPr>
                <w:rFonts w:ascii="Arial" w:hAnsi="Arial" w:cs="Arial"/>
              </w:rPr>
              <w:t>60</w:t>
            </w:r>
          </w:p>
        </w:tc>
        <w:tc>
          <w:tcPr>
            <w:tcW w:w="295" w:type="pct"/>
            <w:tcBorders>
              <w:top w:val="single" w:sz="4" w:space="0" w:color="auto"/>
              <w:left w:val="single" w:sz="4" w:space="0" w:color="auto"/>
              <w:bottom w:val="single" w:sz="4" w:space="0" w:color="auto"/>
              <w:right w:val="single" w:sz="4" w:space="0" w:color="auto"/>
            </w:tcBorders>
            <w:noWrap/>
          </w:tcPr>
          <w:p w14:paraId="605FA32E" w14:textId="5AE27B40" w:rsidR="002C0DD3" w:rsidRPr="00045C2A" w:rsidRDefault="00DF6D24" w:rsidP="006E7BF2">
            <w:pPr>
              <w:jc w:val="center"/>
              <w:rPr>
                <w:rFonts w:ascii="Arial" w:hAnsi="Arial" w:cs="Arial"/>
              </w:rPr>
            </w:pPr>
            <w:r w:rsidRPr="00045C2A">
              <w:rPr>
                <w:rFonts w:ascii="Arial" w:hAnsi="Arial" w:cs="Arial"/>
              </w:rPr>
              <w:t>60</w:t>
            </w:r>
          </w:p>
        </w:tc>
        <w:tc>
          <w:tcPr>
            <w:tcW w:w="207" w:type="pct"/>
            <w:tcBorders>
              <w:top w:val="single" w:sz="4" w:space="0" w:color="auto"/>
              <w:left w:val="single" w:sz="4" w:space="0" w:color="auto"/>
              <w:bottom w:val="single" w:sz="4" w:space="0" w:color="auto"/>
              <w:right w:val="single" w:sz="4" w:space="0" w:color="auto"/>
            </w:tcBorders>
            <w:noWrap/>
          </w:tcPr>
          <w:p w14:paraId="5003FDF1" w14:textId="1E53D05F" w:rsidR="002C0DD3" w:rsidRPr="00045C2A" w:rsidRDefault="00DF6D24" w:rsidP="006E7BF2">
            <w:pPr>
              <w:jc w:val="center"/>
              <w:rPr>
                <w:rFonts w:ascii="Arial" w:hAnsi="Arial" w:cs="Arial"/>
              </w:rPr>
            </w:pPr>
            <w:r w:rsidRPr="00045C2A">
              <w:rPr>
                <w:rFonts w:ascii="Arial" w:hAnsi="Arial" w:cs="Arial"/>
              </w:rPr>
              <w:t>70</w:t>
            </w:r>
          </w:p>
        </w:tc>
        <w:tc>
          <w:tcPr>
            <w:tcW w:w="212" w:type="pct"/>
            <w:tcBorders>
              <w:top w:val="single" w:sz="4" w:space="0" w:color="auto"/>
              <w:left w:val="single" w:sz="4" w:space="0" w:color="auto"/>
              <w:bottom w:val="single" w:sz="4" w:space="0" w:color="auto"/>
              <w:right w:val="single" w:sz="4" w:space="0" w:color="auto"/>
            </w:tcBorders>
            <w:noWrap/>
          </w:tcPr>
          <w:p w14:paraId="4431E569" w14:textId="579F72DE" w:rsidR="002C0DD3" w:rsidRPr="00045C2A" w:rsidRDefault="00DF6D24" w:rsidP="006E7BF2">
            <w:pPr>
              <w:jc w:val="center"/>
              <w:rPr>
                <w:rFonts w:ascii="Arial" w:hAnsi="Arial" w:cs="Arial"/>
              </w:rPr>
            </w:pPr>
            <w:r w:rsidRPr="00045C2A">
              <w:rPr>
                <w:rFonts w:ascii="Arial" w:hAnsi="Arial" w:cs="Arial"/>
              </w:rPr>
              <w:t>80</w:t>
            </w:r>
          </w:p>
        </w:tc>
        <w:tc>
          <w:tcPr>
            <w:tcW w:w="281" w:type="pct"/>
            <w:tcBorders>
              <w:top w:val="single" w:sz="4" w:space="0" w:color="auto"/>
              <w:left w:val="single" w:sz="4" w:space="0" w:color="auto"/>
              <w:bottom w:val="single" w:sz="4" w:space="0" w:color="auto"/>
              <w:right w:val="single" w:sz="4" w:space="0" w:color="auto"/>
            </w:tcBorders>
            <w:noWrap/>
          </w:tcPr>
          <w:p w14:paraId="493AC556" w14:textId="68974813" w:rsidR="002C0DD3" w:rsidRPr="00045C2A" w:rsidRDefault="00DF6D24" w:rsidP="006E7BF2">
            <w:pPr>
              <w:jc w:val="center"/>
              <w:rPr>
                <w:rFonts w:ascii="Arial" w:hAnsi="Arial" w:cs="Arial"/>
              </w:rPr>
            </w:pPr>
            <w:r w:rsidRPr="00045C2A">
              <w:rPr>
                <w:rFonts w:ascii="Arial" w:hAnsi="Arial" w:cs="Arial"/>
              </w:rPr>
              <w:t>95</w:t>
            </w:r>
          </w:p>
        </w:tc>
        <w:tc>
          <w:tcPr>
            <w:tcW w:w="213" w:type="pct"/>
            <w:tcBorders>
              <w:top w:val="single" w:sz="4" w:space="0" w:color="auto"/>
              <w:left w:val="single" w:sz="4" w:space="0" w:color="auto"/>
              <w:bottom w:val="single" w:sz="4" w:space="0" w:color="auto"/>
              <w:right w:val="single" w:sz="4" w:space="0" w:color="auto"/>
            </w:tcBorders>
            <w:noWrap/>
          </w:tcPr>
          <w:p w14:paraId="6EB14610" w14:textId="5A58CC28" w:rsidR="002C0DD3" w:rsidRPr="00045C2A" w:rsidRDefault="00DF6D24" w:rsidP="006E7BF2">
            <w:pPr>
              <w:jc w:val="center"/>
              <w:rPr>
                <w:rFonts w:ascii="Arial" w:hAnsi="Arial" w:cs="Arial"/>
              </w:rPr>
            </w:pPr>
            <w:r w:rsidRPr="00045C2A">
              <w:rPr>
                <w:rFonts w:ascii="Arial" w:hAnsi="Arial" w:cs="Arial"/>
              </w:rPr>
              <w:t>100</w:t>
            </w:r>
          </w:p>
        </w:tc>
        <w:tc>
          <w:tcPr>
            <w:tcW w:w="325" w:type="pct"/>
            <w:tcBorders>
              <w:top w:val="single" w:sz="4" w:space="0" w:color="auto"/>
              <w:left w:val="single" w:sz="4" w:space="0" w:color="auto"/>
              <w:bottom w:val="single" w:sz="4" w:space="0" w:color="auto"/>
              <w:right w:val="single" w:sz="4" w:space="0" w:color="auto"/>
            </w:tcBorders>
            <w:noWrap/>
          </w:tcPr>
          <w:p w14:paraId="21D9BB24" w14:textId="626703E6" w:rsidR="002C0DD3" w:rsidRPr="00045C2A" w:rsidRDefault="00DF6D24" w:rsidP="006E7BF2">
            <w:pPr>
              <w:jc w:val="center"/>
              <w:rPr>
                <w:rFonts w:ascii="Arial" w:hAnsi="Arial" w:cs="Arial"/>
              </w:rPr>
            </w:pPr>
            <w:r w:rsidRPr="00045C2A">
              <w:rPr>
                <w:rFonts w:ascii="Arial" w:hAnsi="Arial" w:cs="Arial"/>
              </w:rPr>
              <w:t>100</w:t>
            </w:r>
          </w:p>
        </w:tc>
      </w:tr>
    </w:tbl>
    <w:p w14:paraId="0A029A58" w14:textId="77777777" w:rsidR="002C0DD3" w:rsidRPr="00045C2A" w:rsidRDefault="002C0DD3" w:rsidP="00045C2A">
      <w:pPr>
        <w:ind w:firstLine="709"/>
        <w:jc w:val="center"/>
        <w:rPr>
          <w:rFonts w:ascii="Arial" w:hAnsi="Arial" w:cs="Arial"/>
          <w:sz w:val="32"/>
          <w:szCs w:val="32"/>
        </w:rPr>
      </w:pPr>
    </w:p>
    <w:p w14:paraId="5EB36287" w14:textId="0D0E44CB" w:rsidR="00480285" w:rsidRPr="00045C2A" w:rsidRDefault="00480285" w:rsidP="00045C2A">
      <w:pPr>
        <w:ind w:firstLine="709"/>
        <w:jc w:val="center"/>
        <w:rPr>
          <w:rFonts w:ascii="Arial" w:hAnsi="Arial" w:cs="Arial"/>
          <w:b/>
          <w:bCs/>
          <w:sz w:val="32"/>
          <w:szCs w:val="32"/>
        </w:rPr>
      </w:pPr>
      <w:r w:rsidRPr="00045C2A">
        <w:rPr>
          <w:rFonts w:ascii="Arial" w:hAnsi="Arial" w:cs="Arial"/>
          <w:b/>
          <w:bCs/>
          <w:sz w:val="32"/>
          <w:szCs w:val="32"/>
        </w:rPr>
        <w:t>План достижения показателей</w:t>
      </w:r>
      <w:r w:rsidRPr="00045C2A">
        <w:rPr>
          <w:rFonts w:ascii="Arial" w:hAnsi="Arial" w:cs="Arial"/>
          <w:b/>
          <w:bCs/>
          <w:spacing w:val="-4"/>
          <w:sz w:val="32"/>
          <w:szCs w:val="32"/>
        </w:rPr>
        <w:t xml:space="preserve"> регионального </w:t>
      </w:r>
      <w:r w:rsidRPr="00045C2A">
        <w:rPr>
          <w:rFonts w:ascii="Arial" w:hAnsi="Arial" w:cs="Arial"/>
          <w:b/>
          <w:bCs/>
          <w:sz w:val="32"/>
          <w:szCs w:val="32"/>
        </w:rPr>
        <w:t>проекта в 202</w:t>
      </w:r>
      <w:r w:rsidR="00FE265F" w:rsidRPr="00045C2A">
        <w:rPr>
          <w:rFonts w:ascii="Arial" w:hAnsi="Arial" w:cs="Arial"/>
          <w:b/>
          <w:bCs/>
          <w:sz w:val="32"/>
          <w:szCs w:val="32"/>
        </w:rPr>
        <w:t>9</w:t>
      </w:r>
      <w:r w:rsidRPr="00045C2A">
        <w:rPr>
          <w:rFonts w:ascii="Arial" w:hAnsi="Arial" w:cs="Arial"/>
          <w:b/>
          <w:bCs/>
          <w:sz w:val="32"/>
          <w:szCs w:val="32"/>
        </w:rPr>
        <w:t xml:space="preserve"> году</w:t>
      </w:r>
    </w:p>
    <w:p w14:paraId="51ADB17D" w14:textId="77777777" w:rsidR="004376C2" w:rsidRPr="00045C2A" w:rsidRDefault="004376C2" w:rsidP="00045C2A">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480285" w:rsidRPr="00045C2A" w14:paraId="53AEC707" w14:textId="77777777" w:rsidTr="00890547">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22D7AE96" w14:textId="77777777" w:rsidR="00480285" w:rsidRPr="00045C2A" w:rsidRDefault="00480285" w:rsidP="007A7483">
            <w:pPr>
              <w:ind w:left="-148"/>
              <w:jc w:val="center"/>
              <w:rPr>
                <w:rFonts w:ascii="Arial" w:hAnsi="Arial" w:cs="Arial"/>
              </w:rPr>
            </w:pPr>
            <w:r w:rsidRPr="00045C2A">
              <w:rPr>
                <w:rFonts w:ascii="Arial" w:hAnsi="Arial" w:cs="Arial"/>
              </w:rPr>
              <w:t>№</w:t>
            </w:r>
          </w:p>
          <w:p w14:paraId="4751664A" w14:textId="77777777" w:rsidR="00480285" w:rsidRPr="00045C2A" w:rsidRDefault="00480285" w:rsidP="007A7483">
            <w:pPr>
              <w:ind w:left="-148"/>
              <w:jc w:val="center"/>
              <w:rPr>
                <w:rFonts w:ascii="Arial" w:hAnsi="Arial" w:cs="Arial"/>
              </w:rPr>
            </w:pPr>
            <w:r w:rsidRPr="00045C2A">
              <w:rPr>
                <w:rFonts w:ascii="Arial" w:hAnsi="Arial" w:cs="Arial"/>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18CE0EC2" w14:textId="77777777" w:rsidR="00480285" w:rsidRPr="00045C2A" w:rsidRDefault="00480285" w:rsidP="007A7483">
            <w:pPr>
              <w:jc w:val="center"/>
              <w:rPr>
                <w:rFonts w:ascii="Arial" w:hAnsi="Arial" w:cs="Arial"/>
              </w:rPr>
            </w:pPr>
            <w:r w:rsidRPr="00045C2A">
              <w:rPr>
                <w:rFonts w:ascii="Arial" w:hAnsi="Arial" w:cs="Arial"/>
              </w:rPr>
              <w:t xml:space="preserve">Показатели </w:t>
            </w:r>
          </w:p>
          <w:p w14:paraId="3418F534" w14:textId="7A9F913C" w:rsidR="00480285" w:rsidRPr="00045C2A" w:rsidRDefault="00480285" w:rsidP="007A7483">
            <w:pPr>
              <w:jc w:val="center"/>
              <w:rPr>
                <w:rFonts w:ascii="Arial" w:hAnsi="Arial" w:cs="Arial"/>
              </w:rPr>
            </w:pPr>
            <w:r w:rsidRPr="00045C2A">
              <w:rPr>
                <w:rFonts w:ascii="Arial" w:hAnsi="Arial" w:cs="Arial"/>
              </w:rPr>
              <w:t>регионального</w:t>
            </w:r>
            <w:r w:rsidR="00E841AB" w:rsidRPr="00045C2A">
              <w:rPr>
                <w:rFonts w:ascii="Arial" w:hAnsi="Arial" w:cs="Arial"/>
              </w:rPr>
              <w:t xml:space="preserve"> </w:t>
            </w:r>
            <w:r w:rsidRPr="00045C2A">
              <w:rPr>
                <w:rFonts w:ascii="Arial" w:hAnsi="Arial" w:cs="Arial"/>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3C83A5BB" w14:textId="77777777" w:rsidR="00480285" w:rsidRPr="00045C2A" w:rsidRDefault="00480285" w:rsidP="007A7483">
            <w:pPr>
              <w:jc w:val="center"/>
              <w:rPr>
                <w:rFonts w:ascii="Arial" w:hAnsi="Arial" w:cs="Arial"/>
              </w:rPr>
            </w:pPr>
            <w:r w:rsidRPr="00045C2A">
              <w:rPr>
                <w:rFonts w:ascii="Arial" w:hAnsi="Arial" w:cs="Arial"/>
              </w:rPr>
              <w:t>Уровень показателя</w:t>
            </w:r>
          </w:p>
          <w:p w14:paraId="2179C89C" w14:textId="77777777" w:rsidR="00480285" w:rsidRPr="00045C2A" w:rsidRDefault="00480285" w:rsidP="007A7483">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5811BBB2" w14:textId="77777777" w:rsidR="00480285" w:rsidRPr="00045C2A" w:rsidRDefault="00480285" w:rsidP="007A7483">
            <w:pPr>
              <w:jc w:val="center"/>
              <w:rPr>
                <w:rFonts w:ascii="Arial" w:hAnsi="Arial" w:cs="Arial"/>
              </w:rPr>
            </w:pPr>
            <w:r w:rsidRPr="00045C2A">
              <w:rPr>
                <w:rFonts w:ascii="Arial" w:hAnsi="Arial" w:cs="Arial"/>
              </w:rPr>
              <w:t>Единица измерения</w:t>
            </w:r>
          </w:p>
          <w:p w14:paraId="3B5A9041" w14:textId="77777777" w:rsidR="00480285" w:rsidRPr="00045C2A" w:rsidRDefault="00480285" w:rsidP="007A7483">
            <w:pPr>
              <w:jc w:val="center"/>
              <w:rPr>
                <w:rFonts w:ascii="Arial" w:hAnsi="Arial" w:cs="Arial"/>
              </w:rPr>
            </w:pPr>
            <w:r w:rsidRPr="00045C2A">
              <w:rPr>
                <w:rFonts w:ascii="Arial" w:hAnsi="Arial" w:cs="Arial"/>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1C5CD95E" w14:textId="77777777" w:rsidR="00480285" w:rsidRPr="00045C2A" w:rsidRDefault="00480285" w:rsidP="007A7483">
            <w:pPr>
              <w:jc w:val="center"/>
              <w:rPr>
                <w:rFonts w:ascii="Arial" w:hAnsi="Arial" w:cs="Arial"/>
              </w:rPr>
            </w:pPr>
            <w:r w:rsidRPr="00045C2A">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310BB721" w14:textId="77777777" w:rsidR="00480285" w:rsidRPr="00045C2A" w:rsidRDefault="00480285" w:rsidP="007A7483">
            <w:pPr>
              <w:jc w:val="center"/>
              <w:rPr>
                <w:rFonts w:ascii="Arial" w:hAnsi="Arial" w:cs="Arial"/>
                <w:bCs/>
              </w:rPr>
            </w:pPr>
            <w:r w:rsidRPr="00045C2A">
              <w:rPr>
                <w:rFonts w:ascii="Arial" w:hAnsi="Arial" w:cs="Arial"/>
                <w:bCs/>
              </w:rPr>
              <w:t xml:space="preserve">На конец </w:t>
            </w:r>
          </w:p>
          <w:p w14:paraId="297D2782" w14:textId="648D45B4" w:rsidR="00480285" w:rsidRPr="00045C2A" w:rsidRDefault="00480285" w:rsidP="007A7483">
            <w:pPr>
              <w:jc w:val="center"/>
              <w:rPr>
                <w:rFonts w:ascii="Arial" w:hAnsi="Arial" w:cs="Arial"/>
                <w:bCs/>
              </w:rPr>
            </w:pPr>
            <w:r w:rsidRPr="00045C2A">
              <w:rPr>
                <w:rFonts w:ascii="Arial" w:hAnsi="Arial" w:cs="Arial"/>
                <w:bCs/>
              </w:rPr>
              <w:t>202</w:t>
            </w:r>
            <w:r w:rsidR="00FE265F" w:rsidRPr="00045C2A">
              <w:rPr>
                <w:rFonts w:ascii="Arial" w:hAnsi="Arial" w:cs="Arial"/>
                <w:bCs/>
              </w:rPr>
              <w:t>9</w:t>
            </w:r>
            <w:r w:rsidRPr="00045C2A">
              <w:rPr>
                <w:rFonts w:ascii="Arial" w:hAnsi="Arial" w:cs="Arial"/>
                <w:bCs/>
              </w:rPr>
              <w:t xml:space="preserve"> года</w:t>
            </w:r>
          </w:p>
          <w:p w14:paraId="41617ABF" w14:textId="77777777" w:rsidR="00480285" w:rsidRPr="00045C2A" w:rsidRDefault="00480285" w:rsidP="007A7483">
            <w:pPr>
              <w:jc w:val="center"/>
              <w:rPr>
                <w:rFonts w:ascii="Arial" w:hAnsi="Arial" w:cs="Arial"/>
                <w:bCs/>
              </w:rPr>
            </w:pPr>
          </w:p>
        </w:tc>
      </w:tr>
      <w:tr w:rsidR="00480285" w:rsidRPr="00045C2A" w14:paraId="07BFFA8C" w14:textId="77777777" w:rsidTr="00890547">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731648FB" w14:textId="77777777" w:rsidR="00480285" w:rsidRPr="00045C2A" w:rsidRDefault="00480285" w:rsidP="007A7483">
            <w:pPr>
              <w:rPr>
                <w:rFonts w:ascii="Arial" w:hAnsi="Arial" w:cs="Arial"/>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38FAC589" w14:textId="77777777" w:rsidR="00480285" w:rsidRPr="00045C2A" w:rsidRDefault="00480285" w:rsidP="007A7483">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0778F875" w14:textId="77777777" w:rsidR="00480285" w:rsidRPr="00045C2A" w:rsidRDefault="00480285" w:rsidP="007A7483">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46E05242" w14:textId="77777777" w:rsidR="00480285" w:rsidRPr="00045C2A" w:rsidRDefault="00480285" w:rsidP="007A7483">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26C078D5" w14:textId="77777777" w:rsidR="00480285" w:rsidRPr="00045C2A" w:rsidRDefault="00480285" w:rsidP="007A7483">
            <w:pPr>
              <w:jc w:val="center"/>
              <w:rPr>
                <w:rFonts w:ascii="Arial" w:hAnsi="Arial" w:cs="Arial"/>
              </w:rPr>
            </w:pPr>
            <w:r w:rsidRPr="00045C2A">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40E84877" w14:textId="77777777" w:rsidR="00480285" w:rsidRPr="00045C2A" w:rsidRDefault="00480285" w:rsidP="007A7483">
            <w:pPr>
              <w:jc w:val="center"/>
              <w:rPr>
                <w:rFonts w:ascii="Arial" w:hAnsi="Arial" w:cs="Arial"/>
              </w:rPr>
            </w:pPr>
            <w:r w:rsidRPr="00045C2A">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2A30C2D7" w14:textId="77777777" w:rsidR="00480285" w:rsidRPr="00045C2A" w:rsidRDefault="00480285" w:rsidP="007A7483">
            <w:pPr>
              <w:jc w:val="center"/>
              <w:rPr>
                <w:rFonts w:ascii="Arial" w:hAnsi="Arial" w:cs="Arial"/>
              </w:rPr>
            </w:pPr>
            <w:r w:rsidRPr="00045C2A">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2BAF8221" w14:textId="77777777" w:rsidR="00480285" w:rsidRPr="00045C2A" w:rsidRDefault="00480285" w:rsidP="007A7483">
            <w:pPr>
              <w:jc w:val="center"/>
              <w:rPr>
                <w:rFonts w:ascii="Arial" w:hAnsi="Arial" w:cs="Arial"/>
              </w:rPr>
            </w:pPr>
            <w:r w:rsidRPr="00045C2A">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07200588" w14:textId="77777777" w:rsidR="00480285" w:rsidRPr="00045C2A" w:rsidRDefault="00480285" w:rsidP="007A7483">
            <w:pPr>
              <w:jc w:val="center"/>
              <w:rPr>
                <w:rFonts w:ascii="Arial" w:hAnsi="Arial" w:cs="Arial"/>
              </w:rPr>
            </w:pPr>
            <w:r w:rsidRPr="00045C2A">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7280E834" w14:textId="77777777" w:rsidR="00480285" w:rsidRPr="00045C2A" w:rsidRDefault="00480285" w:rsidP="007A7483">
            <w:pPr>
              <w:jc w:val="center"/>
              <w:rPr>
                <w:rFonts w:ascii="Arial" w:hAnsi="Arial" w:cs="Arial"/>
              </w:rPr>
            </w:pPr>
            <w:r w:rsidRPr="00045C2A">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5658FCC3" w14:textId="77777777" w:rsidR="00480285" w:rsidRPr="00045C2A" w:rsidRDefault="00480285" w:rsidP="007A7483">
            <w:pPr>
              <w:jc w:val="center"/>
              <w:rPr>
                <w:rFonts w:ascii="Arial" w:hAnsi="Arial" w:cs="Arial"/>
              </w:rPr>
            </w:pPr>
            <w:r w:rsidRPr="00045C2A">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2EE5B802" w14:textId="77777777" w:rsidR="00480285" w:rsidRPr="00045C2A" w:rsidRDefault="00480285" w:rsidP="007A7483">
            <w:pPr>
              <w:jc w:val="center"/>
              <w:rPr>
                <w:rFonts w:ascii="Arial" w:hAnsi="Arial" w:cs="Arial"/>
              </w:rPr>
            </w:pPr>
            <w:r w:rsidRPr="00045C2A">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3DD0DF2C" w14:textId="77777777" w:rsidR="00480285" w:rsidRPr="00045C2A" w:rsidRDefault="00480285" w:rsidP="007A7483">
            <w:pPr>
              <w:jc w:val="center"/>
              <w:rPr>
                <w:rFonts w:ascii="Arial" w:hAnsi="Arial" w:cs="Arial"/>
              </w:rPr>
            </w:pPr>
            <w:r w:rsidRPr="00045C2A">
              <w:rPr>
                <w:rFonts w:ascii="Arial" w:hAnsi="Arial" w:cs="Arial"/>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110E688A" w14:textId="77777777" w:rsidR="00480285" w:rsidRPr="00045C2A" w:rsidRDefault="00480285" w:rsidP="007A7483">
            <w:pPr>
              <w:jc w:val="center"/>
              <w:rPr>
                <w:rFonts w:ascii="Arial" w:hAnsi="Arial" w:cs="Arial"/>
              </w:rPr>
            </w:pPr>
            <w:r w:rsidRPr="00045C2A">
              <w:rPr>
                <w:rFonts w:ascii="Arial" w:hAnsi="Arial" w:cs="Arial"/>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70CD2988" w14:textId="77777777" w:rsidR="00480285" w:rsidRPr="00045C2A" w:rsidRDefault="00480285" w:rsidP="007A7483">
            <w:pPr>
              <w:jc w:val="center"/>
              <w:rPr>
                <w:rFonts w:ascii="Arial" w:hAnsi="Arial" w:cs="Arial"/>
              </w:rPr>
            </w:pPr>
            <w:r w:rsidRPr="00045C2A">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09BF377A" w14:textId="77777777" w:rsidR="00480285" w:rsidRPr="00045C2A" w:rsidRDefault="00480285" w:rsidP="007A7483">
            <w:pPr>
              <w:rPr>
                <w:rFonts w:ascii="Arial" w:hAnsi="Arial" w:cs="Arial"/>
              </w:rPr>
            </w:pPr>
          </w:p>
        </w:tc>
      </w:tr>
      <w:tr w:rsidR="00480285" w:rsidRPr="00045C2A" w14:paraId="14C817CD" w14:textId="77777777" w:rsidTr="00890547">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6AFB7B50" w14:textId="77777777" w:rsidR="00480285" w:rsidRPr="00045C2A" w:rsidRDefault="00480285" w:rsidP="007A7483">
            <w:pPr>
              <w:jc w:val="center"/>
              <w:rPr>
                <w:rFonts w:ascii="Arial" w:hAnsi="Arial" w:cs="Arial"/>
              </w:rPr>
            </w:pPr>
            <w:r w:rsidRPr="00045C2A">
              <w:rPr>
                <w:rFonts w:ascii="Arial" w:hAnsi="Arial" w:cs="Arial"/>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4CB69D94" w14:textId="36AF77CF" w:rsidR="00480285" w:rsidRPr="00045C2A" w:rsidRDefault="00480285" w:rsidP="007A7483">
            <w:pPr>
              <w:jc w:val="both"/>
              <w:rPr>
                <w:rFonts w:ascii="Arial" w:hAnsi="Arial" w:cs="Arial"/>
              </w:rPr>
            </w:pPr>
            <w:r w:rsidRPr="00045C2A">
              <w:rPr>
                <w:rFonts w:ascii="Arial" w:hAnsi="Arial" w:cs="Arial"/>
                <w:iCs/>
              </w:rPr>
              <w:t xml:space="preserve">Задача: </w:t>
            </w:r>
            <w:r w:rsidR="00CF5733" w:rsidRPr="00045C2A">
              <w:rPr>
                <w:rFonts w:ascii="Arial" w:hAnsi="Arial" w:cs="Arial"/>
                <w:iCs/>
              </w:rPr>
              <w:t>Системная поддержка и повышение качества жизни граждан старшего поколения</w:t>
            </w:r>
          </w:p>
        </w:tc>
      </w:tr>
      <w:tr w:rsidR="00480285" w:rsidRPr="00045C2A" w14:paraId="1990D20F" w14:textId="77777777" w:rsidTr="00890547">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5B45CF90" w14:textId="77777777" w:rsidR="00480285" w:rsidRPr="00045C2A" w:rsidRDefault="00480285" w:rsidP="007A7483">
            <w:pPr>
              <w:jc w:val="center"/>
              <w:rPr>
                <w:rFonts w:ascii="Arial" w:hAnsi="Arial" w:cs="Arial"/>
              </w:rPr>
            </w:pPr>
            <w:r w:rsidRPr="00045C2A">
              <w:rPr>
                <w:rFonts w:ascii="Arial" w:hAnsi="Arial" w:cs="Arial"/>
              </w:rPr>
              <w:t>1.1.</w:t>
            </w:r>
          </w:p>
        </w:tc>
        <w:tc>
          <w:tcPr>
            <w:tcW w:w="812" w:type="pct"/>
            <w:tcBorders>
              <w:top w:val="single" w:sz="4" w:space="0" w:color="auto"/>
              <w:left w:val="single" w:sz="4" w:space="0" w:color="auto"/>
              <w:bottom w:val="single" w:sz="4" w:space="0" w:color="auto"/>
              <w:right w:val="single" w:sz="4" w:space="0" w:color="auto"/>
            </w:tcBorders>
            <w:noWrap/>
          </w:tcPr>
          <w:p w14:paraId="2038BB14" w14:textId="7803088A" w:rsidR="00480285" w:rsidRPr="00045C2A" w:rsidRDefault="00F02FDF" w:rsidP="007A7483">
            <w:pPr>
              <w:tabs>
                <w:tab w:val="left" w:pos="5923"/>
                <w:tab w:val="left" w:pos="15876"/>
              </w:tabs>
              <w:outlineLvl w:val="0"/>
              <w:rPr>
                <w:rFonts w:ascii="Arial" w:hAnsi="Arial" w:cs="Arial"/>
              </w:rPr>
            </w:pPr>
            <w:r w:rsidRPr="00045C2A">
              <w:rPr>
                <w:rFonts w:ascii="Arial" w:hAnsi="Arial" w:cs="Arial"/>
              </w:rPr>
              <w:t>Доля пожилых граждан и инвалидов, получающих долговременный уход, от общего числа нуждающихся в таком уходе граждан</w:t>
            </w:r>
            <w:r w:rsidR="00E841AB" w:rsidRPr="00045C2A">
              <w:rPr>
                <w:rFonts w:ascii="Arial" w:hAnsi="Arial" w:cs="Arial"/>
              </w:rPr>
              <w:t xml:space="preserve"> </w:t>
            </w:r>
          </w:p>
        </w:tc>
        <w:tc>
          <w:tcPr>
            <w:tcW w:w="290" w:type="pct"/>
            <w:tcBorders>
              <w:top w:val="single" w:sz="4" w:space="0" w:color="auto"/>
              <w:left w:val="single" w:sz="4" w:space="0" w:color="auto"/>
              <w:bottom w:val="single" w:sz="4" w:space="0" w:color="auto"/>
              <w:right w:val="single" w:sz="4" w:space="0" w:color="auto"/>
            </w:tcBorders>
            <w:noWrap/>
            <w:vAlign w:val="center"/>
          </w:tcPr>
          <w:p w14:paraId="3B6DBA18" w14:textId="77777777" w:rsidR="00480285" w:rsidRPr="00045C2A" w:rsidRDefault="00480285" w:rsidP="007A7483">
            <w:pPr>
              <w:tabs>
                <w:tab w:val="left" w:pos="688"/>
                <w:tab w:val="left" w:pos="885"/>
                <w:tab w:val="left" w:pos="5923"/>
                <w:tab w:val="left" w:pos="15876"/>
              </w:tabs>
              <w:spacing w:before="73"/>
              <w:jc w:val="center"/>
              <w:outlineLvl w:val="0"/>
              <w:rPr>
                <w:rFonts w:ascii="Arial" w:hAnsi="Arial" w:cs="Arial"/>
                <w:iCs/>
              </w:rPr>
            </w:pPr>
            <w:r w:rsidRPr="00045C2A">
              <w:rPr>
                <w:rFonts w:ascii="Arial" w:hAnsi="Arial" w:cs="Arial"/>
                <w:iCs/>
              </w:rPr>
              <w:t>«МП»</w:t>
            </w:r>
          </w:p>
          <w:p w14:paraId="569B0370" w14:textId="33CCEDAB" w:rsidR="000F2A6B" w:rsidRPr="00045C2A" w:rsidRDefault="000F2A6B" w:rsidP="007A7483">
            <w:pPr>
              <w:tabs>
                <w:tab w:val="left" w:pos="688"/>
                <w:tab w:val="left" w:pos="885"/>
                <w:tab w:val="left" w:pos="5923"/>
                <w:tab w:val="left" w:pos="15876"/>
              </w:tabs>
              <w:spacing w:before="73"/>
              <w:jc w:val="center"/>
              <w:outlineLvl w:val="0"/>
              <w:rPr>
                <w:rFonts w:ascii="Arial" w:hAnsi="Arial" w:cs="Arial"/>
              </w:rPr>
            </w:pPr>
            <w:r w:rsidRPr="00045C2A">
              <w:rPr>
                <w:rFonts w:ascii="Arial" w:hAnsi="Arial" w:cs="Arial"/>
              </w:rPr>
              <w:t>«РП»</w:t>
            </w:r>
          </w:p>
          <w:p w14:paraId="7B88FDA9" w14:textId="4FD3CD3E" w:rsidR="00480285" w:rsidRPr="00045C2A" w:rsidRDefault="00480285" w:rsidP="007A7483">
            <w:pPr>
              <w:tabs>
                <w:tab w:val="left" w:pos="885"/>
                <w:tab w:val="left" w:pos="5923"/>
                <w:tab w:val="left" w:pos="15876"/>
              </w:tabs>
              <w:spacing w:before="73"/>
              <w:jc w:val="center"/>
              <w:outlineLvl w:val="0"/>
              <w:rPr>
                <w:rFonts w:ascii="Arial" w:hAnsi="Arial" w:cs="Arial"/>
                <w:iCs/>
              </w:rPr>
            </w:pPr>
          </w:p>
          <w:p w14:paraId="51783F85" w14:textId="77777777" w:rsidR="00480285" w:rsidRPr="00045C2A" w:rsidRDefault="00480285" w:rsidP="007A7483">
            <w:pPr>
              <w:tabs>
                <w:tab w:val="left" w:pos="1127"/>
                <w:tab w:val="left" w:pos="5923"/>
                <w:tab w:val="left" w:pos="15876"/>
              </w:tabs>
              <w:spacing w:before="73"/>
              <w:jc w:val="center"/>
              <w:outlineLvl w:val="0"/>
              <w:rPr>
                <w:rFonts w:ascii="Arial" w:hAnsi="Arial" w:cs="Arial"/>
              </w:rPr>
            </w:pPr>
          </w:p>
        </w:tc>
        <w:tc>
          <w:tcPr>
            <w:tcW w:w="294" w:type="pct"/>
            <w:tcBorders>
              <w:top w:val="single" w:sz="4" w:space="0" w:color="auto"/>
              <w:left w:val="single" w:sz="4" w:space="0" w:color="auto"/>
              <w:bottom w:val="single" w:sz="4" w:space="0" w:color="auto"/>
              <w:right w:val="single" w:sz="4" w:space="0" w:color="auto"/>
            </w:tcBorders>
            <w:noWrap/>
          </w:tcPr>
          <w:p w14:paraId="0D29A65D" w14:textId="40BB4350" w:rsidR="00480285" w:rsidRPr="00045C2A" w:rsidRDefault="00DF6D24" w:rsidP="00FC0344">
            <w:pPr>
              <w:rPr>
                <w:rFonts w:ascii="Arial" w:hAnsi="Arial" w:cs="Arial"/>
              </w:rPr>
            </w:pPr>
            <w:r w:rsidRPr="00045C2A">
              <w:rPr>
                <w:rFonts w:ascii="Arial" w:hAnsi="Arial" w:cs="Arial"/>
              </w:rPr>
              <w:t>процент</w:t>
            </w:r>
          </w:p>
        </w:tc>
        <w:tc>
          <w:tcPr>
            <w:tcW w:w="293" w:type="pct"/>
            <w:tcBorders>
              <w:top w:val="single" w:sz="4" w:space="0" w:color="auto"/>
              <w:left w:val="single" w:sz="4" w:space="0" w:color="auto"/>
              <w:bottom w:val="single" w:sz="4" w:space="0" w:color="auto"/>
              <w:right w:val="single" w:sz="4" w:space="0" w:color="auto"/>
            </w:tcBorders>
            <w:noWrap/>
          </w:tcPr>
          <w:p w14:paraId="11DFF77C" w14:textId="3080EABC" w:rsidR="00480285" w:rsidRPr="00045C2A" w:rsidRDefault="00DF6D24" w:rsidP="007A7483">
            <w:pPr>
              <w:jc w:val="center"/>
              <w:rPr>
                <w:rFonts w:ascii="Arial" w:hAnsi="Arial" w:cs="Arial"/>
              </w:rPr>
            </w:pPr>
            <w:r w:rsidRPr="00045C2A">
              <w:rPr>
                <w:rFonts w:ascii="Arial" w:hAnsi="Arial" w:cs="Arial"/>
              </w:rPr>
              <w:t>20</w:t>
            </w:r>
          </w:p>
        </w:tc>
        <w:tc>
          <w:tcPr>
            <w:tcW w:w="294" w:type="pct"/>
            <w:tcBorders>
              <w:top w:val="single" w:sz="4" w:space="0" w:color="auto"/>
              <w:left w:val="single" w:sz="4" w:space="0" w:color="auto"/>
              <w:bottom w:val="single" w:sz="4" w:space="0" w:color="auto"/>
              <w:right w:val="single" w:sz="4" w:space="0" w:color="auto"/>
            </w:tcBorders>
            <w:noWrap/>
          </w:tcPr>
          <w:p w14:paraId="5825FE47" w14:textId="641CA352" w:rsidR="00480285" w:rsidRPr="00045C2A" w:rsidRDefault="00DF6D24" w:rsidP="007A7483">
            <w:pPr>
              <w:jc w:val="center"/>
              <w:rPr>
                <w:rFonts w:ascii="Arial" w:hAnsi="Arial" w:cs="Arial"/>
              </w:rPr>
            </w:pPr>
            <w:r w:rsidRPr="00045C2A">
              <w:rPr>
                <w:rFonts w:ascii="Arial" w:hAnsi="Arial" w:cs="Arial"/>
              </w:rPr>
              <w:t>30</w:t>
            </w:r>
          </w:p>
        </w:tc>
        <w:tc>
          <w:tcPr>
            <w:tcW w:w="294" w:type="pct"/>
            <w:tcBorders>
              <w:top w:val="single" w:sz="4" w:space="0" w:color="auto"/>
              <w:left w:val="single" w:sz="4" w:space="0" w:color="auto"/>
              <w:bottom w:val="single" w:sz="4" w:space="0" w:color="auto"/>
              <w:right w:val="single" w:sz="4" w:space="0" w:color="auto"/>
            </w:tcBorders>
            <w:noWrap/>
          </w:tcPr>
          <w:p w14:paraId="4498C668" w14:textId="0E0BB8F8" w:rsidR="00480285" w:rsidRPr="00045C2A" w:rsidRDefault="00DF6D24" w:rsidP="007A7483">
            <w:pPr>
              <w:jc w:val="center"/>
              <w:rPr>
                <w:rFonts w:ascii="Arial" w:hAnsi="Arial" w:cs="Arial"/>
              </w:rPr>
            </w:pPr>
            <w:r w:rsidRPr="00045C2A">
              <w:rPr>
                <w:rFonts w:ascii="Arial" w:hAnsi="Arial" w:cs="Arial"/>
              </w:rPr>
              <w:t>40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4004ABD" w14:textId="59BA6C78" w:rsidR="00480285" w:rsidRPr="00045C2A" w:rsidRDefault="00DF6D24" w:rsidP="007A7483">
            <w:pPr>
              <w:jc w:val="center"/>
              <w:rPr>
                <w:rFonts w:ascii="Arial" w:hAnsi="Arial" w:cs="Arial"/>
              </w:rPr>
            </w:pPr>
            <w:r w:rsidRPr="00045C2A">
              <w:rPr>
                <w:rFonts w:ascii="Arial" w:hAnsi="Arial" w:cs="Arial"/>
              </w:rPr>
              <w:t>45</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A400F07" w14:textId="31E7228D" w:rsidR="00480285" w:rsidRPr="00045C2A" w:rsidRDefault="00DF6D24" w:rsidP="007A7483">
            <w:pPr>
              <w:jc w:val="center"/>
              <w:rPr>
                <w:rFonts w:ascii="Arial" w:hAnsi="Arial" w:cs="Arial"/>
              </w:rPr>
            </w:pPr>
            <w:r w:rsidRPr="00045C2A">
              <w:rPr>
                <w:rFonts w:ascii="Arial" w:hAnsi="Arial" w:cs="Arial"/>
              </w:rPr>
              <w:t>50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68D3544" w14:textId="2E158856" w:rsidR="00480285" w:rsidRPr="00045C2A" w:rsidRDefault="00DF6D24" w:rsidP="007A7483">
            <w:pPr>
              <w:jc w:val="center"/>
              <w:rPr>
                <w:rFonts w:ascii="Arial" w:hAnsi="Arial" w:cs="Arial"/>
              </w:rPr>
            </w:pPr>
            <w:r w:rsidRPr="00045C2A">
              <w:rPr>
                <w:rFonts w:ascii="Arial" w:hAnsi="Arial" w:cs="Arial"/>
              </w:rPr>
              <w:t>60</w:t>
            </w:r>
          </w:p>
        </w:tc>
        <w:tc>
          <w:tcPr>
            <w:tcW w:w="295" w:type="pct"/>
            <w:tcBorders>
              <w:top w:val="single" w:sz="4" w:space="0" w:color="auto"/>
              <w:left w:val="single" w:sz="4" w:space="0" w:color="auto"/>
              <w:bottom w:val="single" w:sz="4" w:space="0" w:color="auto"/>
              <w:right w:val="single" w:sz="4" w:space="0" w:color="auto"/>
            </w:tcBorders>
            <w:noWrap/>
          </w:tcPr>
          <w:p w14:paraId="0241549D" w14:textId="504079E3" w:rsidR="00480285" w:rsidRPr="00045C2A" w:rsidRDefault="00DF6D24" w:rsidP="007A7483">
            <w:pPr>
              <w:jc w:val="center"/>
              <w:rPr>
                <w:rFonts w:ascii="Arial" w:hAnsi="Arial" w:cs="Arial"/>
              </w:rPr>
            </w:pPr>
            <w:r w:rsidRPr="00045C2A">
              <w:rPr>
                <w:rFonts w:ascii="Arial" w:hAnsi="Arial" w:cs="Arial"/>
              </w:rPr>
              <w:t>60</w:t>
            </w:r>
          </w:p>
        </w:tc>
        <w:tc>
          <w:tcPr>
            <w:tcW w:w="207" w:type="pct"/>
            <w:tcBorders>
              <w:top w:val="single" w:sz="4" w:space="0" w:color="auto"/>
              <w:left w:val="single" w:sz="4" w:space="0" w:color="auto"/>
              <w:bottom w:val="single" w:sz="4" w:space="0" w:color="auto"/>
              <w:right w:val="single" w:sz="4" w:space="0" w:color="auto"/>
            </w:tcBorders>
            <w:noWrap/>
          </w:tcPr>
          <w:p w14:paraId="1F57B586" w14:textId="5676C16F" w:rsidR="00480285" w:rsidRPr="00045C2A" w:rsidRDefault="00DF6D24" w:rsidP="007A7483">
            <w:pPr>
              <w:jc w:val="center"/>
              <w:rPr>
                <w:rFonts w:ascii="Arial" w:hAnsi="Arial" w:cs="Arial"/>
              </w:rPr>
            </w:pPr>
            <w:r w:rsidRPr="00045C2A">
              <w:rPr>
                <w:rFonts w:ascii="Arial" w:hAnsi="Arial" w:cs="Arial"/>
              </w:rPr>
              <w:t>70</w:t>
            </w:r>
          </w:p>
        </w:tc>
        <w:tc>
          <w:tcPr>
            <w:tcW w:w="212" w:type="pct"/>
            <w:tcBorders>
              <w:top w:val="single" w:sz="4" w:space="0" w:color="auto"/>
              <w:left w:val="single" w:sz="4" w:space="0" w:color="auto"/>
              <w:bottom w:val="single" w:sz="4" w:space="0" w:color="auto"/>
              <w:right w:val="single" w:sz="4" w:space="0" w:color="auto"/>
            </w:tcBorders>
            <w:noWrap/>
          </w:tcPr>
          <w:p w14:paraId="02DB88CA" w14:textId="64982A2B" w:rsidR="00480285" w:rsidRPr="00045C2A" w:rsidRDefault="00DF6D24" w:rsidP="007A7483">
            <w:pPr>
              <w:jc w:val="center"/>
              <w:rPr>
                <w:rFonts w:ascii="Arial" w:hAnsi="Arial" w:cs="Arial"/>
              </w:rPr>
            </w:pPr>
            <w:r w:rsidRPr="00045C2A">
              <w:rPr>
                <w:rFonts w:ascii="Arial" w:hAnsi="Arial" w:cs="Arial"/>
              </w:rPr>
              <w:t>80</w:t>
            </w:r>
          </w:p>
        </w:tc>
        <w:tc>
          <w:tcPr>
            <w:tcW w:w="281" w:type="pct"/>
            <w:tcBorders>
              <w:top w:val="single" w:sz="4" w:space="0" w:color="auto"/>
              <w:left w:val="single" w:sz="4" w:space="0" w:color="auto"/>
              <w:bottom w:val="single" w:sz="4" w:space="0" w:color="auto"/>
              <w:right w:val="single" w:sz="4" w:space="0" w:color="auto"/>
            </w:tcBorders>
            <w:noWrap/>
          </w:tcPr>
          <w:p w14:paraId="3B1B4CDA" w14:textId="79DCD595" w:rsidR="00480285" w:rsidRPr="00045C2A" w:rsidRDefault="00DF6D24" w:rsidP="007A7483">
            <w:pPr>
              <w:jc w:val="center"/>
              <w:rPr>
                <w:rFonts w:ascii="Arial" w:hAnsi="Arial" w:cs="Arial"/>
              </w:rPr>
            </w:pPr>
            <w:r w:rsidRPr="00045C2A">
              <w:rPr>
                <w:rFonts w:ascii="Arial" w:hAnsi="Arial" w:cs="Arial"/>
              </w:rPr>
              <w:t>95</w:t>
            </w:r>
          </w:p>
        </w:tc>
        <w:tc>
          <w:tcPr>
            <w:tcW w:w="213" w:type="pct"/>
            <w:tcBorders>
              <w:top w:val="single" w:sz="4" w:space="0" w:color="auto"/>
              <w:left w:val="single" w:sz="4" w:space="0" w:color="auto"/>
              <w:bottom w:val="single" w:sz="4" w:space="0" w:color="auto"/>
              <w:right w:val="single" w:sz="4" w:space="0" w:color="auto"/>
            </w:tcBorders>
            <w:noWrap/>
          </w:tcPr>
          <w:p w14:paraId="21602C21" w14:textId="5695067C" w:rsidR="00480285" w:rsidRPr="00045C2A" w:rsidRDefault="00DF6D24" w:rsidP="007A7483">
            <w:pPr>
              <w:jc w:val="center"/>
              <w:rPr>
                <w:rFonts w:ascii="Arial" w:hAnsi="Arial" w:cs="Arial"/>
              </w:rPr>
            </w:pPr>
            <w:r w:rsidRPr="00045C2A">
              <w:rPr>
                <w:rFonts w:ascii="Arial" w:hAnsi="Arial" w:cs="Arial"/>
              </w:rPr>
              <w:t>100</w:t>
            </w:r>
          </w:p>
        </w:tc>
        <w:tc>
          <w:tcPr>
            <w:tcW w:w="325" w:type="pct"/>
            <w:tcBorders>
              <w:top w:val="single" w:sz="4" w:space="0" w:color="auto"/>
              <w:left w:val="single" w:sz="4" w:space="0" w:color="auto"/>
              <w:bottom w:val="single" w:sz="4" w:space="0" w:color="auto"/>
              <w:right w:val="single" w:sz="4" w:space="0" w:color="auto"/>
            </w:tcBorders>
            <w:noWrap/>
          </w:tcPr>
          <w:p w14:paraId="0189ABCF" w14:textId="7297D213" w:rsidR="00480285" w:rsidRPr="00045C2A" w:rsidRDefault="00DF6D24" w:rsidP="007A7483">
            <w:pPr>
              <w:jc w:val="center"/>
              <w:rPr>
                <w:rFonts w:ascii="Arial" w:hAnsi="Arial" w:cs="Arial"/>
              </w:rPr>
            </w:pPr>
            <w:r w:rsidRPr="00045C2A">
              <w:rPr>
                <w:rFonts w:ascii="Arial" w:hAnsi="Arial" w:cs="Arial"/>
              </w:rPr>
              <w:t>100</w:t>
            </w:r>
          </w:p>
        </w:tc>
      </w:tr>
    </w:tbl>
    <w:p w14:paraId="63D74338" w14:textId="77777777" w:rsidR="00480285" w:rsidRPr="00045C2A" w:rsidRDefault="00480285" w:rsidP="00045C2A">
      <w:pPr>
        <w:ind w:firstLine="709"/>
        <w:jc w:val="center"/>
        <w:rPr>
          <w:rFonts w:ascii="Arial" w:hAnsi="Arial" w:cs="Arial"/>
          <w:sz w:val="32"/>
          <w:szCs w:val="32"/>
        </w:rPr>
      </w:pPr>
    </w:p>
    <w:p w14:paraId="543AA268" w14:textId="77777777" w:rsidR="00480285" w:rsidRPr="00045C2A" w:rsidRDefault="00480285" w:rsidP="00045C2A">
      <w:pPr>
        <w:keepNext/>
        <w:keepLines/>
        <w:ind w:firstLine="709"/>
        <w:jc w:val="center"/>
        <w:rPr>
          <w:rFonts w:ascii="Arial" w:hAnsi="Arial" w:cs="Arial"/>
          <w:b/>
          <w:bCs/>
          <w:sz w:val="32"/>
          <w:szCs w:val="32"/>
        </w:rPr>
      </w:pPr>
      <w:r w:rsidRPr="00045C2A">
        <w:rPr>
          <w:rFonts w:ascii="Arial" w:hAnsi="Arial" w:cs="Arial"/>
          <w:b/>
          <w:bCs/>
          <w:sz w:val="32"/>
          <w:szCs w:val="32"/>
        </w:rPr>
        <w:t>4. Мероприятия (результаты) регионального проекта</w:t>
      </w:r>
    </w:p>
    <w:p w14:paraId="687556E1" w14:textId="77777777" w:rsidR="00480285" w:rsidRPr="00045C2A" w:rsidRDefault="00480285" w:rsidP="00045C2A">
      <w:pPr>
        <w:ind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669"/>
        <w:gridCol w:w="2072"/>
        <w:gridCol w:w="829"/>
        <w:gridCol w:w="415"/>
        <w:gridCol w:w="554"/>
        <w:gridCol w:w="554"/>
        <w:gridCol w:w="554"/>
        <w:gridCol w:w="554"/>
        <w:gridCol w:w="298"/>
        <w:gridCol w:w="1084"/>
        <w:gridCol w:w="692"/>
        <w:gridCol w:w="1352"/>
      </w:tblGrid>
      <w:tr w:rsidR="00480285" w:rsidRPr="007678D1" w14:paraId="5EEE1964" w14:textId="77777777" w:rsidTr="00F10327">
        <w:trPr>
          <w:trHeight w:val="506"/>
          <w:jc w:val="center"/>
        </w:trPr>
        <w:tc>
          <w:tcPr>
            <w:tcW w:w="690" w:type="dxa"/>
            <w:vMerge w:val="restart"/>
            <w:tcBorders>
              <w:top w:val="single" w:sz="4" w:space="0" w:color="auto"/>
              <w:left w:val="single" w:sz="4" w:space="0" w:color="auto"/>
              <w:bottom w:val="single" w:sz="4" w:space="0" w:color="auto"/>
              <w:right w:val="single" w:sz="4" w:space="0" w:color="auto"/>
            </w:tcBorders>
            <w:noWrap/>
          </w:tcPr>
          <w:p w14:paraId="2C5B409F" w14:textId="77777777" w:rsidR="00045C2A" w:rsidRDefault="00480285" w:rsidP="007A7483">
            <w:pPr>
              <w:jc w:val="center"/>
              <w:rPr>
                <w:rFonts w:ascii="Arial" w:hAnsi="Arial" w:cs="Arial"/>
                <w:sz w:val="24"/>
                <w:szCs w:val="24"/>
              </w:rPr>
            </w:pPr>
            <w:r w:rsidRPr="007678D1">
              <w:rPr>
                <w:rFonts w:ascii="Arial" w:hAnsi="Arial" w:cs="Arial"/>
                <w:sz w:val="24"/>
                <w:szCs w:val="24"/>
              </w:rPr>
              <w:br w:type="page"/>
            </w:r>
            <w:r w:rsidRPr="007678D1">
              <w:rPr>
                <w:rFonts w:ascii="Arial" w:hAnsi="Arial" w:cs="Arial"/>
                <w:sz w:val="24"/>
                <w:szCs w:val="24"/>
              </w:rPr>
              <w:br w:type="page"/>
            </w:r>
            <w:r w:rsidR="00E841AB">
              <w:rPr>
                <w:rFonts w:ascii="Arial" w:hAnsi="Arial" w:cs="Arial"/>
                <w:sz w:val="24"/>
                <w:szCs w:val="24"/>
              </w:rPr>
              <w:t>№</w:t>
            </w:r>
          </w:p>
          <w:p w14:paraId="7892F38A" w14:textId="43CAD387" w:rsidR="00480285" w:rsidRPr="007678D1" w:rsidRDefault="00480285" w:rsidP="007A7483">
            <w:pPr>
              <w:jc w:val="center"/>
              <w:rPr>
                <w:rFonts w:ascii="Arial" w:hAnsi="Arial" w:cs="Arial"/>
                <w:sz w:val="24"/>
                <w:szCs w:val="24"/>
              </w:rPr>
            </w:pPr>
            <w:r w:rsidRPr="007678D1">
              <w:rPr>
                <w:rFonts w:ascii="Arial" w:hAnsi="Arial" w:cs="Arial"/>
                <w:sz w:val="24"/>
                <w:szCs w:val="24"/>
              </w:rPr>
              <w:t>п/п</w:t>
            </w:r>
          </w:p>
        </w:tc>
        <w:tc>
          <w:tcPr>
            <w:tcW w:w="2136" w:type="dxa"/>
            <w:vMerge w:val="restart"/>
            <w:tcBorders>
              <w:top w:val="single" w:sz="4" w:space="0" w:color="auto"/>
              <w:left w:val="single" w:sz="4" w:space="0" w:color="auto"/>
              <w:bottom w:val="single" w:sz="4" w:space="0" w:color="auto"/>
              <w:right w:val="single" w:sz="4" w:space="0" w:color="auto"/>
            </w:tcBorders>
            <w:noWrap/>
          </w:tcPr>
          <w:p w14:paraId="3895F45D"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t>Наименование мероприятия (результата)</w:t>
            </w:r>
          </w:p>
        </w:tc>
        <w:tc>
          <w:tcPr>
            <w:tcW w:w="854" w:type="dxa"/>
            <w:vMerge w:val="restart"/>
            <w:tcBorders>
              <w:top w:val="single" w:sz="4" w:space="0" w:color="auto"/>
              <w:left w:val="single" w:sz="4" w:space="0" w:color="auto"/>
              <w:bottom w:val="single" w:sz="4" w:space="0" w:color="auto"/>
              <w:right w:val="single" w:sz="4" w:space="0" w:color="auto"/>
            </w:tcBorders>
            <w:noWrap/>
          </w:tcPr>
          <w:p w14:paraId="6BCC57BE"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t>Единица измерения</w:t>
            </w:r>
          </w:p>
          <w:p w14:paraId="194F0A90"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lastRenderedPageBreak/>
              <w:t>(по ОКЕИ)</w:t>
            </w:r>
          </w:p>
        </w:tc>
        <w:tc>
          <w:tcPr>
            <w:tcW w:w="997" w:type="dxa"/>
            <w:gridSpan w:val="2"/>
            <w:vMerge w:val="restart"/>
            <w:tcBorders>
              <w:top w:val="single" w:sz="4" w:space="0" w:color="auto"/>
              <w:left w:val="single" w:sz="4" w:space="0" w:color="auto"/>
              <w:bottom w:val="single" w:sz="4" w:space="0" w:color="auto"/>
              <w:right w:val="single" w:sz="4" w:space="0" w:color="auto"/>
            </w:tcBorders>
            <w:noWrap/>
          </w:tcPr>
          <w:p w14:paraId="0854F794"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lastRenderedPageBreak/>
              <w:t>Базовое значение</w:t>
            </w:r>
          </w:p>
          <w:p w14:paraId="3EAAA442" w14:textId="77777777" w:rsidR="00480285" w:rsidRPr="007678D1" w:rsidRDefault="00480285" w:rsidP="007A7483">
            <w:pPr>
              <w:jc w:val="center"/>
              <w:rPr>
                <w:rFonts w:ascii="Arial" w:hAnsi="Arial" w:cs="Arial"/>
                <w:sz w:val="24"/>
                <w:szCs w:val="24"/>
                <w:vertAlign w:val="superscript"/>
              </w:rPr>
            </w:pPr>
          </w:p>
        </w:tc>
        <w:tc>
          <w:tcPr>
            <w:tcW w:w="2016" w:type="dxa"/>
            <w:gridSpan w:val="4"/>
            <w:tcBorders>
              <w:top w:val="single" w:sz="4" w:space="0" w:color="auto"/>
              <w:left w:val="single" w:sz="4" w:space="0" w:color="auto"/>
              <w:bottom w:val="single" w:sz="4" w:space="0" w:color="auto"/>
              <w:right w:val="single" w:sz="4" w:space="0" w:color="auto"/>
            </w:tcBorders>
            <w:noWrap/>
          </w:tcPr>
          <w:p w14:paraId="336C5A5C" w14:textId="77777777" w:rsidR="00480285" w:rsidRPr="007678D1" w:rsidRDefault="00480285" w:rsidP="007A7483">
            <w:pPr>
              <w:jc w:val="center"/>
              <w:rPr>
                <w:rFonts w:ascii="Arial" w:hAnsi="Arial" w:cs="Arial"/>
                <w:bCs/>
                <w:sz w:val="24"/>
                <w:szCs w:val="24"/>
              </w:rPr>
            </w:pPr>
            <w:r w:rsidRPr="007678D1">
              <w:rPr>
                <w:rFonts w:ascii="Arial" w:hAnsi="Arial" w:cs="Arial"/>
                <w:position w:val="-6"/>
                <w:sz w:val="24"/>
                <w:szCs w:val="24"/>
              </w:rPr>
              <w:t>Период, год</w:t>
            </w:r>
          </w:p>
        </w:tc>
        <w:tc>
          <w:tcPr>
            <w:tcW w:w="1117" w:type="dxa"/>
            <w:vMerge w:val="restart"/>
            <w:tcBorders>
              <w:top w:val="single" w:sz="4" w:space="0" w:color="auto"/>
              <w:left w:val="single" w:sz="4" w:space="0" w:color="auto"/>
              <w:bottom w:val="single" w:sz="4" w:space="0" w:color="auto"/>
              <w:right w:val="single" w:sz="4" w:space="0" w:color="auto"/>
            </w:tcBorders>
            <w:noWrap/>
          </w:tcPr>
          <w:p w14:paraId="5ED341DA"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t xml:space="preserve">Характеристика мероприятия </w:t>
            </w:r>
            <w:r w:rsidRPr="007678D1">
              <w:rPr>
                <w:rFonts w:ascii="Arial" w:hAnsi="Arial" w:cs="Arial"/>
                <w:sz w:val="24"/>
                <w:szCs w:val="24"/>
              </w:rPr>
              <w:lastRenderedPageBreak/>
              <w:t>(результата)</w:t>
            </w:r>
          </w:p>
        </w:tc>
        <w:tc>
          <w:tcPr>
            <w:tcW w:w="713" w:type="dxa"/>
            <w:vMerge w:val="restart"/>
            <w:tcBorders>
              <w:top w:val="single" w:sz="4" w:space="0" w:color="auto"/>
              <w:left w:val="single" w:sz="4" w:space="0" w:color="auto"/>
              <w:bottom w:val="single" w:sz="4" w:space="0" w:color="auto"/>
              <w:right w:val="single" w:sz="4" w:space="0" w:color="auto"/>
            </w:tcBorders>
            <w:noWrap/>
          </w:tcPr>
          <w:p w14:paraId="69923E81"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lastRenderedPageBreak/>
              <w:t xml:space="preserve">Тип мероприятия </w:t>
            </w:r>
            <w:r w:rsidRPr="007678D1">
              <w:rPr>
                <w:rFonts w:ascii="Arial" w:hAnsi="Arial" w:cs="Arial"/>
                <w:sz w:val="24"/>
                <w:szCs w:val="24"/>
              </w:rPr>
              <w:lastRenderedPageBreak/>
              <w:t>(результата)</w:t>
            </w:r>
          </w:p>
        </w:tc>
        <w:tc>
          <w:tcPr>
            <w:tcW w:w="1393" w:type="dxa"/>
            <w:vMerge w:val="restart"/>
            <w:tcBorders>
              <w:top w:val="single" w:sz="4" w:space="0" w:color="auto"/>
              <w:left w:val="single" w:sz="4" w:space="0" w:color="auto"/>
              <w:bottom w:val="single" w:sz="4" w:space="0" w:color="auto"/>
              <w:right w:val="single" w:sz="4" w:space="0" w:color="auto"/>
            </w:tcBorders>
            <w:noWrap/>
          </w:tcPr>
          <w:p w14:paraId="2A74D3CD" w14:textId="77777777" w:rsidR="00480285" w:rsidRPr="007678D1" w:rsidRDefault="00480285" w:rsidP="007A7483">
            <w:pPr>
              <w:ind w:right="13"/>
              <w:jc w:val="center"/>
              <w:rPr>
                <w:rFonts w:ascii="Arial" w:hAnsi="Arial" w:cs="Arial"/>
                <w:sz w:val="24"/>
                <w:szCs w:val="24"/>
              </w:rPr>
            </w:pPr>
            <w:r w:rsidRPr="007678D1">
              <w:rPr>
                <w:rFonts w:ascii="Arial" w:hAnsi="Arial" w:cs="Arial"/>
                <w:sz w:val="24"/>
                <w:szCs w:val="24"/>
              </w:rPr>
              <w:lastRenderedPageBreak/>
              <w:t>Связь с показателями</w:t>
            </w:r>
            <w:r w:rsidRPr="007678D1">
              <w:rPr>
                <w:rFonts w:ascii="Arial" w:hAnsi="Arial" w:cs="Arial"/>
                <w:spacing w:val="1"/>
                <w:sz w:val="24"/>
                <w:szCs w:val="24"/>
              </w:rPr>
              <w:t xml:space="preserve"> региональн</w:t>
            </w:r>
            <w:r w:rsidRPr="007678D1">
              <w:rPr>
                <w:rFonts w:ascii="Arial" w:hAnsi="Arial" w:cs="Arial"/>
                <w:spacing w:val="1"/>
                <w:sz w:val="24"/>
                <w:szCs w:val="24"/>
              </w:rPr>
              <w:lastRenderedPageBreak/>
              <w:t>ого</w:t>
            </w:r>
            <w:r w:rsidRPr="007678D1">
              <w:rPr>
                <w:rFonts w:ascii="Arial" w:hAnsi="Arial" w:cs="Arial"/>
                <w:spacing w:val="-1"/>
                <w:sz w:val="24"/>
                <w:szCs w:val="24"/>
              </w:rPr>
              <w:t xml:space="preserve"> проекта</w:t>
            </w:r>
          </w:p>
        </w:tc>
      </w:tr>
      <w:tr w:rsidR="00480285" w:rsidRPr="007678D1" w14:paraId="11DA2B3E" w14:textId="77777777" w:rsidTr="00F10327">
        <w:trPr>
          <w:trHeight w:val="496"/>
          <w:jc w:val="center"/>
        </w:trPr>
        <w:tc>
          <w:tcPr>
            <w:tcW w:w="690" w:type="dxa"/>
            <w:vMerge/>
            <w:tcBorders>
              <w:top w:val="single" w:sz="4" w:space="0" w:color="auto"/>
              <w:left w:val="single" w:sz="4" w:space="0" w:color="auto"/>
              <w:bottom w:val="single" w:sz="4" w:space="0" w:color="auto"/>
              <w:right w:val="single" w:sz="4" w:space="0" w:color="auto"/>
            </w:tcBorders>
            <w:noWrap/>
          </w:tcPr>
          <w:p w14:paraId="6F50FAD3" w14:textId="77777777" w:rsidR="00480285" w:rsidRPr="007678D1" w:rsidRDefault="00480285" w:rsidP="007A7483">
            <w:pPr>
              <w:spacing w:before="5"/>
              <w:rPr>
                <w:rFonts w:ascii="Arial" w:hAnsi="Arial" w:cs="Arial"/>
                <w:sz w:val="24"/>
                <w:szCs w:val="24"/>
              </w:rPr>
            </w:pPr>
          </w:p>
        </w:tc>
        <w:tc>
          <w:tcPr>
            <w:tcW w:w="2136" w:type="dxa"/>
            <w:vMerge/>
            <w:tcBorders>
              <w:top w:val="single" w:sz="4" w:space="0" w:color="auto"/>
              <w:left w:val="single" w:sz="4" w:space="0" w:color="auto"/>
              <w:bottom w:val="single" w:sz="4" w:space="0" w:color="auto"/>
              <w:right w:val="single" w:sz="4" w:space="0" w:color="auto"/>
            </w:tcBorders>
            <w:noWrap/>
          </w:tcPr>
          <w:p w14:paraId="10B36744" w14:textId="77777777" w:rsidR="00480285" w:rsidRPr="007678D1" w:rsidRDefault="00480285" w:rsidP="007A7483">
            <w:pPr>
              <w:spacing w:before="5"/>
              <w:rPr>
                <w:rFonts w:ascii="Arial" w:hAnsi="Arial" w:cs="Arial"/>
                <w:sz w:val="24"/>
                <w:szCs w:val="24"/>
              </w:rPr>
            </w:pPr>
          </w:p>
        </w:tc>
        <w:tc>
          <w:tcPr>
            <w:tcW w:w="854" w:type="dxa"/>
            <w:vMerge/>
            <w:tcBorders>
              <w:top w:val="single" w:sz="4" w:space="0" w:color="auto"/>
              <w:left w:val="single" w:sz="4" w:space="0" w:color="auto"/>
              <w:bottom w:val="single" w:sz="4" w:space="0" w:color="auto"/>
              <w:right w:val="single" w:sz="4" w:space="0" w:color="auto"/>
            </w:tcBorders>
            <w:noWrap/>
          </w:tcPr>
          <w:p w14:paraId="4D8D63DC" w14:textId="77777777" w:rsidR="00480285" w:rsidRPr="007678D1" w:rsidRDefault="00480285" w:rsidP="007A7483">
            <w:pPr>
              <w:spacing w:before="5"/>
              <w:rPr>
                <w:rFonts w:ascii="Arial" w:hAnsi="Arial" w:cs="Arial"/>
                <w:sz w:val="24"/>
                <w:szCs w:val="24"/>
              </w:rPr>
            </w:pPr>
          </w:p>
        </w:tc>
        <w:tc>
          <w:tcPr>
            <w:tcW w:w="997" w:type="dxa"/>
            <w:gridSpan w:val="2"/>
            <w:vMerge/>
            <w:tcBorders>
              <w:top w:val="single" w:sz="4" w:space="0" w:color="auto"/>
              <w:left w:val="single" w:sz="4" w:space="0" w:color="auto"/>
              <w:bottom w:val="single" w:sz="4" w:space="0" w:color="auto"/>
              <w:right w:val="single" w:sz="4" w:space="0" w:color="auto"/>
            </w:tcBorders>
            <w:noWrap/>
          </w:tcPr>
          <w:p w14:paraId="443CC5B0" w14:textId="77777777" w:rsidR="00480285" w:rsidRPr="007678D1" w:rsidRDefault="00480285" w:rsidP="007A7483">
            <w:pPr>
              <w:spacing w:before="5"/>
              <w:jc w:val="center"/>
              <w:rPr>
                <w:rFonts w:ascii="Arial" w:hAnsi="Arial" w:cs="Arial"/>
                <w:sz w:val="24"/>
                <w:szCs w:val="24"/>
              </w:rPr>
            </w:pPr>
          </w:p>
        </w:tc>
        <w:tc>
          <w:tcPr>
            <w:tcW w:w="570" w:type="dxa"/>
            <w:vMerge w:val="restart"/>
            <w:tcBorders>
              <w:top w:val="single" w:sz="4" w:space="0" w:color="auto"/>
              <w:left w:val="single" w:sz="4" w:space="0" w:color="auto"/>
              <w:bottom w:val="single" w:sz="4" w:space="0" w:color="auto"/>
              <w:right w:val="single" w:sz="4" w:space="0" w:color="auto"/>
            </w:tcBorders>
            <w:noWrap/>
            <w:vAlign w:val="center"/>
          </w:tcPr>
          <w:p w14:paraId="6A78D7D0" w14:textId="280832F0" w:rsidR="00480285" w:rsidRPr="007678D1" w:rsidRDefault="00480285" w:rsidP="007A7483">
            <w:pPr>
              <w:jc w:val="center"/>
              <w:rPr>
                <w:rFonts w:ascii="Arial" w:hAnsi="Arial" w:cs="Arial"/>
                <w:sz w:val="24"/>
                <w:szCs w:val="24"/>
              </w:rPr>
            </w:pPr>
            <w:r w:rsidRPr="007678D1">
              <w:rPr>
                <w:rFonts w:ascii="Arial" w:hAnsi="Arial" w:cs="Arial"/>
                <w:sz w:val="24"/>
                <w:szCs w:val="24"/>
              </w:rPr>
              <w:t>202</w:t>
            </w:r>
            <w:r w:rsidR="00735BB7" w:rsidRPr="007678D1">
              <w:rPr>
                <w:rFonts w:ascii="Arial" w:hAnsi="Arial" w:cs="Arial"/>
                <w:sz w:val="24"/>
                <w:szCs w:val="24"/>
              </w:rPr>
              <w:t>7</w:t>
            </w:r>
          </w:p>
        </w:tc>
        <w:tc>
          <w:tcPr>
            <w:tcW w:w="570" w:type="dxa"/>
            <w:vMerge w:val="restart"/>
            <w:tcBorders>
              <w:top w:val="single" w:sz="4" w:space="0" w:color="auto"/>
              <w:left w:val="single" w:sz="4" w:space="0" w:color="auto"/>
              <w:bottom w:val="single" w:sz="4" w:space="0" w:color="auto"/>
              <w:right w:val="single" w:sz="4" w:space="0" w:color="auto"/>
            </w:tcBorders>
            <w:noWrap/>
            <w:vAlign w:val="center"/>
          </w:tcPr>
          <w:p w14:paraId="38FC2F76" w14:textId="03FDEF29" w:rsidR="00480285" w:rsidRPr="007678D1" w:rsidRDefault="00480285" w:rsidP="007A7483">
            <w:pPr>
              <w:jc w:val="center"/>
              <w:rPr>
                <w:rFonts w:ascii="Arial" w:hAnsi="Arial" w:cs="Arial"/>
                <w:sz w:val="24"/>
                <w:szCs w:val="24"/>
              </w:rPr>
            </w:pPr>
            <w:r w:rsidRPr="007678D1">
              <w:rPr>
                <w:rFonts w:ascii="Arial" w:hAnsi="Arial" w:cs="Arial"/>
                <w:sz w:val="24"/>
                <w:szCs w:val="24"/>
              </w:rPr>
              <w:t>202</w:t>
            </w:r>
            <w:r w:rsidR="00735BB7" w:rsidRPr="007678D1">
              <w:rPr>
                <w:rFonts w:ascii="Arial" w:hAnsi="Arial" w:cs="Arial"/>
                <w:sz w:val="24"/>
                <w:szCs w:val="24"/>
              </w:rPr>
              <w:t>8</w:t>
            </w:r>
          </w:p>
        </w:tc>
        <w:tc>
          <w:tcPr>
            <w:tcW w:w="570" w:type="dxa"/>
            <w:vMerge w:val="restart"/>
            <w:tcBorders>
              <w:top w:val="single" w:sz="4" w:space="0" w:color="auto"/>
              <w:left w:val="single" w:sz="4" w:space="0" w:color="auto"/>
              <w:bottom w:val="single" w:sz="4" w:space="0" w:color="auto"/>
              <w:right w:val="single" w:sz="4" w:space="0" w:color="auto"/>
            </w:tcBorders>
            <w:noWrap/>
            <w:vAlign w:val="center"/>
          </w:tcPr>
          <w:p w14:paraId="3DB5A719" w14:textId="2789E7B2" w:rsidR="00480285" w:rsidRPr="007678D1" w:rsidRDefault="00480285" w:rsidP="007A7483">
            <w:pPr>
              <w:jc w:val="center"/>
              <w:rPr>
                <w:rFonts w:ascii="Arial" w:hAnsi="Arial" w:cs="Arial"/>
                <w:sz w:val="24"/>
                <w:szCs w:val="24"/>
              </w:rPr>
            </w:pPr>
            <w:r w:rsidRPr="007678D1">
              <w:rPr>
                <w:rFonts w:ascii="Arial" w:hAnsi="Arial" w:cs="Arial"/>
                <w:sz w:val="24"/>
                <w:szCs w:val="24"/>
              </w:rPr>
              <w:t>202</w:t>
            </w:r>
            <w:r w:rsidR="00735BB7" w:rsidRPr="007678D1">
              <w:rPr>
                <w:rFonts w:ascii="Arial" w:hAnsi="Arial" w:cs="Arial"/>
                <w:sz w:val="24"/>
                <w:szCs w:val="24"/>
              </w:rPr>
              <w:t>9</w:t>
            </w:r>
          </w:p>
        </w:tc>
        <w:tc>
          <w:tcPr>
            <w:tcW w:w="306" w:type="dxa"/>
            <w:vMerge w:val="restart"/>
            <w:tcBorders>
              <w:top w:val="single" w:sz="4" w:space="0" w:color="auto"/>
              <w:left w:val="single" w:sz="4" w:space="0" w:color="auto"/>
              <w:bottom w:val="single" w:sz="4" w:space="0" w:color="auto"/>
              <w:right w:val="single" w:sz="4" w:space="0" w:color="auto"/>
            </w:tcBorders>
            <w:noWrap/>
            <w:vAlign w:val="center"/>
          </w:tcPr>
          <w:p w14:paraId="7CD82CC4"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t>N+n</w:t>
            </w:r>
          </w:p>
        </w:tc>
        <w:tc>
          <w:tcPr>
            <w:tcW w:w="1117" w:type="dxa"/>
            <w:vMerge/>
            <w:tcBorders>
              <w:top w:val="single" w:sz="4" w:space="0" w:color="auto"/>
              <w:left w:val="single" w:sz="4" w:space="0" w:color="auto"/>
              <w:bottom w:val="single" w:sz="4" w:space="0" w:color="auto"/>
              <w:right w:val="single" w:sz="4" w:space="0" w:color="auto"/>
            </w:tcBorders>
            <w:noWrap/>
          </w:tcPr>
          <w:p w14:paraId="0C3A4E5F" w14:textId="77777777" w:rsidR="00480285" w:rsidRPr="007678D1" w:rsidRDefault="00480285" w:rsidP="007A7483">
            <w:pPr>
              <w:spacing w:before="5"/>
              <w:rPr>
                <w:rFonts w:ascii="Arial" w:hAnsi="Arial" w:cs="Arial"/>
                <w:sz w:val="24"/>
                <w:szCs w:val="24"/>
              </w:rPr>
            </w:pPr>
          </w:p>
        </w:tc>
        <w:tc>
          <w:tcPr>
            <w:tcW w:w="713" w:type="dxa"/>
            <w:vMerge/>
            <w:tcBorders>
              <w:top w:val="single" w:sz="4" w:space="0" w:color="auto"/>
              <w:left w:val="single" w:sz="4" w:space="0" w:color="auto"/>
              <w:bottom w:val="single" w:sz="4" w:space="0" w:color="auto"/>
              <w:right w:val="single" w:sz="4" w:space="0" w:color="auto"/>
            </w:tcBorders>
            <w:noWrap/>
          </w:tcPr>
          <w:p w14:paraId="33DD4D08" w14:textId="77777777" w:rsidR="00480285" w:rsidRPr="007678D1" w:rsidRDefault="00480285" w:rsidP="007A7483">
            <w:pPr>
              <w:spacing w:before="5"/>
              <w:rPr>
                <w:rFonts w:ascii="Arial" w:hAnsi="Arial" w:cs="Arial"/>
                <w:sz w:val="24"/>
                <w:szCs w:val="24"/>
              </w:rPr>
            </w:pPr>
          </w:p>
        </w:tc>
        <w:tc>
          <w:tcPr>
            <w:tcW w:w="1393" w:type="dxa"/>
            <w:vMerge/>
            <w:tcBorders>
              <w:top w:val="single" w:sz="4" w:space="0" w:color="auto"/>
              <w:left w:val="single" w:sz="4" w:space="0" w:color="auto"/>
              <w:bottom w:val="single" w:sz="4" w:space="0" w:color="auto"/>
              <w:right w:val="single" w:sz="4" w:space="0" w:color="auto"/>
            </w:tcBorders>
            <w:noWrap/>
          </w:tcPr>
          <w:p w14:paraId="4BE1006D" w14:textId="77777777" w:rsidR="00480285" w:rsidRPr="007678D1" w:rsidRDefault="00480285" w:rsidP="007A7483">
            <w:pPr>
              <w:spacing w:before="5"/>
              <w:rPr>
                <w:rFonts w:ascii="Arial" w:hAnsi="Arial" w:cs="Arial"/>
                <w:sz w:val="24"/>
                <w:szCs w:val="24"/>
              </w:rPr>
            </w:pPr>
          </w:p>
        </w:tc>
      </w:tr>
      <w:tr w:rsidR="00480285" w:rsidRPr="007678D1" w14:paraId="4B067C0B" w14:textId="77777777" w:rsidTr="00F10327">
        <w:trPr>
          <w:trHeight w:val="603"/>
          <w:jc w:val="center"/>
        </w:trPr>
        <w:tc>
          <w:tcPr>
            <w:tcW w:w="690" w:type="dxa"/>
            <w:vMerge/>
            <w:tcBorders>
              <w:top w:val="single" w:sz="4" w:space="0" w:color="auto"/>
              <w:left w:val="single" w:sz="4" w:space="0" w:color="auto"/>
              <w:bottom w:val="single" w:sz="4" w:space="0" w:color="auto"/>
              <w:right w:val="single" w:sz="4" w:space="0" w:color="auto"/>
            </w:tcBorders>
            <w:noWrap/>
          </w:tcPr>
          <w:p w14:paraId="79B9B499" w14:textId="77777777" w:rsidR="00480285" w:rsidRPr="007678D1" w:rsidRDefault="00480285" w:rsidP="007A7483">
            <w:pPr>
              <w:spacing w:before="5"/>
              <w:rPr>
                <w:rFonts w:ascii="Arial" w:hAnsi="Arial" w:cs="Arial"/>
                <w:sz w:val="24"/>
                <w:szCs w:val="24"/>
              </w:rPr>
            </w:pPr>
          </w:p>
        </w:tc>
        <w:tc>
          <w:tcPr>
            <w:tcW w:w="2136" w:type="dxa"/>
            <w:vMerge/>
            <w:tcBorders>
              <w:top w:val="single" w:sz="4" w:space="0" w:color="auto"/>
              <w:left w:val="single" w:sz="4" w:space="0" w:color="auto"/>
              <w:bottom w:val="single" w:sz="4" w:space="0" w:color="auto"/>
              <w:right w:val="single" w:sz="4" w:space="0" w:color="auto"/>
            </w:tcBorders>
            <w:noWrap/>
          </w:tcPr>
          <w:p w14:paraId="645251EF" w14:textId="77777777" w:rsidR="00480285" w:rsidRPr="007678D1" w:rsidRDefault="00480285" w:rsidP="007A7483">
            <w:pPr>
              <w:spacing w:before="5"/>
              <w:rPr>
                <w:rFonts w:ascii="Arial" w:hAnsi="Arial" w:cs="Arial"/>
                <w:sz w:val="24"/>
                <w:szCs w:val="24"/>
              </w:rPr>
            </w:pPr>
          </w:p>
        </w:tc>
        <w:tc>
          <w:tcPr>
            <w:tcW w:w="854" w:type="dxa"/>
            <w:vMerge/>
            <w:tcBorders>
              <w:top w:val="single" w:sz="4" w:space="0" w:color="auto"/>
              <w:left w:val="single" w:sz="4" w:space="0" w:color="auto"/>
              <w:bottom w:val="single" w:sz="4" w:space="0" w:color="auto"/>
              <w:right w:val="single" w:sz="4" w:space="0" w:color="auto"/>
            </w:tcBorders>
            <w:noWrap/>
          </w:tcPr>
          <w:p w14:paraId="451E1D82" w14:textId="77777777" w:rsidR="00480285" w:rsidRPr="007678D1" w:rsidRDefault="00480285" w:rsidP="007A7483">
            <w:pPr>
              <w:spacing w:before="5"/>
              <w:rPr>
                <w:rFonts w:ascii="Arial" w:hAnsi="Arial" w:cs="Arial"/>
                <w:sz w:val="24"/>
                <w:szCs w:val="24"/>
              </w:rPr>
            </w:pPr>
          </w:p>
        </w:tc>
        <w:tc>
          <w:tcPr>
            <w:tcW w:w="427" w:type="dxa"/>
            <w:tcBorders>
              <w:top w:val="single" w:sz="4" w:space="0" w:color="auto"/>
              <w:left w:val="single" w:sz="4" w:space="0" w:color="auto"/>
              <w:bottom w:val="single" w:sz="4" w:space="0" w:color="auto"/>
              <w:right w:val="single" w:sz="4" w:space="0" w:color="auto"/>
            </w:tcBorders>
            <w:noWrap/>
            <w:vAlign w:val="center"/>
          </w:tcPr>
          <w:p w14:paraId="2F5EDC58"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t>значение</w:t>
            </w:r>
          </w:p>
        </w:tc>
        <w:tc>
          <w:tcPr>
            <w:tcW w:w="570" w:type="dxa"/>
            <w:tcBorders>
              <w:top w:val="single" w:sz="4" w:space="0" w:color="auto"/>
              <w:left w:val="single" w:sz="4" w:space="0" w:color="auto"/>
              <w:bottom w:val="single" w:sz="4" w:space="0" w:color="auto"/>
              <w:right w:val="single" w:sz="4" w:space="0" w:color="auto"/>
            </w:tcBorders>
            <w:noWrap/>
            <w:vAlign w:val="center"/>
          </w:tcPr>
          <w:p w14:paraId="6537E6D2"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t>год</w:t>
            </w:r>
          </w:p>
        </w:tc>
        <w:tc>
          <w:tcPr>
            <w:tcW w:w="570" w:type="dxa"/>
            <w:vMerge/>
            <w:tcBorders>
              <w:top w:val="single" w:sz="4" w:space="0" w:color="auto"/>
              <w:left w:val="single" w:sz="4" w:space="0" w:color="auto"/>
              <w:bottom w:val="single" w:sz="4" w:space="0" w:color="auto"/>
              <w:right w:val="single" w:sz="4" w:space="0" w:color="auto"/>
            </w:tcBorders>
            <w:noWrap/>
          </w:tcPr>
          <w:p w14:paraId="2C9EF1BD" w14:textId="77777777" w:rsidR="00480285" w:rsidRPr="007678D1" w:rsidRDefault="00480285" w:rsidP="007A7483">
            <w:pPr>
              <w:spacing w:before="5"/>
              <w:jc w:val="center"/>
              <w:rPr>
                <w:rFonts w:ascii="Arial" w:hAnsi="Arial" w:cs="Arial"/>
                <w:sz w:val="24"/>
                <w:szCs w:val="24"/>
              </w:rPr>
            </w:pPr>
          </w:p>
        </w:tc>
        <w:tc>
          <w:tcPr>
            <w:tcW w:w="570" w:type="dxa"/>
            <w:vMerge/>
            <w:tcBorders>
              <w:top w:val="single" w:sz="4" w:space="0" w:color="auto"/>
              <w:left w:val="single" w:sz="4" w:space="0" w:color="auto"/>
              <w:bottom w:val="single" w:sz="4" w:space="0" w:color="auto"/>
              <w:right w:val="single" w:sz="4" w:space="0" w:color="auto"/>
            </w:tcBorders>
            <w:noWrap/>
          </w:tcPr>
          <w:p w14:paraId="68ACA544" w14:textId="77777777" w:rsidR="00480285" w:rsidRPr="007678D1" w:rsidRDefault="00480285" w:rsidP="007A7483">
            <w:pPr>
              <w:spacing w:before="5"/>
              <w:jc w:val="center"/>
              <w:rPr>
                <w:rFonts w:ascii="Arial" w:hAnsi="Arial" w:cs="Arial"/>
                <w:sz w:val="24"/>
                <w:szCs w:val="24"/>
              </w:rPr>
            </w:pPr>
          </w:p>
        </w:tc>
        <w:tc>
          <w:tcPr>
            <w:tcW w:w="570" w:type="dxa"/>
            <w:vMerge/>
            <w:tcBorders>
              <w:top w:val="single" w:sz="4" w:space="0" w:color="auto"/>
              <w:left w:val="single" w:sz="4" w:space="0" w:color="auto"/>
              <w:bottom w:val="single" w:sz="4" w:space="0" w:color="auto"/>
              <w:right w:val="single" w:sz="4" w:space="0" w:color="auto"/>
            </w:tcBorders>
            <w:noWrap/>
          </w:tcPr>
          <w:p w14:paraId="424D1817" w14:textId="77777777" w:rsidR="00480285" w:rsidRPr="007678D1" w:rsidRDefault="00480285" w:rsidP="007A7483">
            <w:pPr>
              <w:spacing w:before="5"/>
              <w:jc w:val="center"/>
              <w:rPr>
                <w:rFonts w:ascii="Arial" w:hAnsi="Arial" w:cs="Arial"/>
                <w:sz w:val="24"/>
                <w:szCs w:val="24"/>
              </w:rPr>
            </w:pPr>
          </w:p>
        </w:tc>
        <w:tc>
          <w:tcPr>
            <w:tcW w:w="306" w:type="dxa"/>
            <w:vMerge/>
            <w:tcBorders>
              <w:top w:val="single" w:sz="4" w:space="0" w:color="auto"/>
              <w:left w:val="single" w:sz="4" w:space="0" w:color="auto"/>
              <w:bottom w:val="single" w:sz="4" w:space="0" w:color="auto"/>
              <w:right w:val="single" w:sz="4" w:space="0" w:color="auto"/>
            </w:tcBorders>
            <w:noWrap/>
          </w:tcPr>
          <w:p w14:paraId="22A203E6" w14:textId="77777777" w:rsidR="00480285" w:rsidRPr="007678D1" w:rsidRDefault="00480285" w:rsidP="007A7483">
            <w:pPr>
              <w:spacing w:before="5"/>
              <w:jc w:val="center"/>
              <w:rPr>
                <w:rFonts w:ascii="Arial" w:hAnsi="Arial" w:cs="Arial"/>
                <w:sz w:val="24"/>
                <w:szCs w:val="24"/>
              </w:rPr>
            </w:pPr>
          </w:p>
        </w:tc>
        <w:tc>
          <w:tcPr>
            <w:tcW w:w="1117" w:type="dxa"/>
            <w:vMerge/>
            <w:tcBorders>
              <w:top w:val="single" w:sz="4" w:space="0" w:color="auto"/>
              <w:left w:val="single" w:sz="4" w:space="0" w:color="auto"/>
              <w:bottom w:val="single" w:sz="4" w:space="0" w:color="auto"/>
              <w:right w:val="single" w:sz="4" w:space="0" w:color="auto"/>
            </w:tcBorders>
            <w:noWrap/>
          </w:tcPr>
          <w:p w14:paraId="3C7C445B" w14:textId="77777777" w:rsidR="00480285" w:rsidRPr="007678D1" w:rsidRDefault="00480285" w:rsidP="007A7483">
            <w:pPr>
              <w:spacing w:before="5"/>
              <w:rPr>
                <w:rFonts w:ascii="Arial" w:hAnsi="Arial" w:cs="Arial"/>
                <w:sz w:val="24"/>
                <w:szCs w:val="24"/>
              </w:rPr>
            </w:pPr>
          </w:p>
        </w:tc>
        <w:tc>
          <w:tcPr>
            <w:tcW w:w="713" w:type="dxa"/>
            <w:vMerge/>
            <w:tcBorders>
              <w:top w:val="single" w:sz="4" w:space="0" w:color="auto"/>
              <w:left w:val="single" w:sz="4" w:space="0" w:color="auto"/>
              <w:bottom w:val="single" w:sz="4" w:space="0" w:color="auto"/>
              <w:right w:val="single" w:sz="4" w:space="0" w:color="auto"/>
            </w:tcBorders>
            <w:noWrap/>
          </w:tcPr>
          <w:p w14:paraId="06571A93" w14:textId="77777777" w:rsidR="00480285" w:rsidRPr="007678D1" w:rsidRDefault="00480285" w:rsidP="007A7483">
            <w:pPr>
              <w:spacing w:before="5"/>
              <w:rPr>
                <w:rFonts w:ascii="Arial" w:hAnsi="Arial" w:cs="Arial"/>
                <w:sz w:val="24"/>
                <w:szCs w:val="24"/>
              </w:rPr>
            </w:pPr>
          </w:p>
        </w:tc>
        <w:tc>
          <w:tcPr>
            <w:tcW w:w="1393" w:type="dxa"/>
            <w:vMerge/>
            <w:tcBorders>
              <w:top w:val="single" w:sz="4" w:space="0" w:color="auto"/>
              <w:left w:val="single" w:sz="4" w:space="0" w:color="auto"/>
              <w:bottom w:val="single" w:sz="4" w:space="0" w:color="auto"/>
              <w:right w:val="single" w:sz="4" w:space="0" w:color="auto"/>
            </w:tcBorders>
            <w:noWrap/>
          </w:tcPr>
          <w:p w14:paraId="56A31FC4" w14:textId="77777777" w:rsidR="00480285" w:rsidRPr="007678D1" w:rsidRDefault="00480285" w:rsidP="007A7483">
            <w:pPr>
              <w:spacing w:before="5"/>
              <w:rPr>
                <w:rFonts w:ascii="Arial" w:hAnsi="Arial" w:cs="Arial"/>
                <w:sz w:val="24"/>
                <w:szCs w:val="24"/>
              </w:rPr>
            </w:pPr>
          </w:p>
        </w:tc>
      </w:tr>
      <w:tr w:rsidR="00480285" w:rsidRPr="007678D1" w14:paraId="1F473FD1" w14:textId="77777777" w:rsidTr="00F10327">
        <w:trPr>
          <w:trHeight w:val="400"/>
          <w:jc w:val="center"/>
        </w:trPr>
        <w:tc>
          <w:tcPr>
            <w:tcW w:w="690" w:type="dxa"/>
            <w:tcBorders>
              <w:top w:val="single" w:sz="4" w:space="0" w:color="auto"/>
              <w:left w:val="single" w:sz="4" w:space="0" w:color="auto"/>
              <w:bottom w:val="single" w:sz="4" w:space="0" w:color="auto"/>
              <w:right w:val="single" w:sz="4" w:space="0" w:color="auto"/>
            </w:tcBorders>
            <w:noWrap/>
          </w:tcPr>
          <w:p w14:paraId="52D183AB" w14:textId="77777777" w:rsidR="00480285" w:rsidRPr="007678D1" w:rsidRDefault="00480285" w:rsidP="007A7483">
            <w:pPr>
              <w:spacing w:before="52"/>
              <w:jc w:val="center"/>
              <w:rPr>
                <w:rFonts w:ascii="Arial" w:hAnsi="Arial" w:cs="Arial"/>
                <w:iCs/>
                <w:sz w:val="24"/>
                <w:szCs w:val="24"/>
                <w:vertAlign w:val="superscript"/>
              </w:rPr>
            </w:pPr>
            <w:r w:rsidRPr="007678D1">
              <w:rPr>
                <w:rFonts w:ascii="Arial" w:hAnsi="Arial" w:cs="Arial"/>
                <w:sz w:val="24"/>
                <w:szCs w:val="24"/>
              </w:rPr>
              <w:t>1.</w:t>
            </w:r>
          </w:p>
        </w:tc>
        <w:tc>
          <w:tcPr>
            <w:tcW w:w="9226" w:type="dxa"/>
            <w:gridSpan w:val="11"/>
            <w:tcBorders>
              <w:top w:val="single" w:sz="4" w:space="0" w:color="auto"/>
              <w:left w:val="single" w:sz="4" w:space="0" w:color="auto"/>
              <w:bottom w:val="single" w:sz="4" w:space="0" w:color="auto"/>
              <w:right w:val="single" w:sz="4" w:space="0" w:color="auto"/>
            </w:tcBorders>
            <w:noWrap/>
          </w:tcPr>
          <w:p w14:paraId="4AB51083" w14:textId="1AC1194E" w:rsidR="00480285" w:rsidRPr="007678D1" w:rsidRDefault="00480285" w:rsidP="007A7483">
            <w:pPr>
              <w:spacing w:before="54"/>
              <w:jc w:val="both"/>
              <w:rPr>
                <w:rFonts w:ascii="Arial" w:hAnsi="Arial" w:cs="Arial"/>
                <w:iCs/>
                <w:sz w:val="24"/>
                <w:szCs w:val="24"/>
                <w:vertAlign w:val="superscript"/>
              </w:rPr>
            </w:pPr>
            <w:r w:rsidRPr="007678D1">
              <w:rPr>
                <w:rFonts w:ascii="Arial" w:hAnsi="Arial" w:cs="Arial"/>
                <w:iCs/>
                <w:sz w:val="24"/>
                <w:szCs w:val="24"/>
              </w:rPr>
              <w:t xml:space="preserve">Задача: </w:t>
            </w:r>
            <w:r w:rsidR="00CF5733" w:rsidRPr="007678D1">
              <w:rPr>
                <w:rFonts w:ascii="Arial" w:hAnsi="Arial" w:cs="Arial"/>
                <w:iCs/>
                <w:sz w:val="24"/>
                <w:szCs w:val="24"/>
              </w:rPr>
              <w:t>Системная поддержка и повышение качества жизни граждан старшего поколения</w:t>
            </w:r>
          </w:p>
        </w:tc>
      </w:tr>
      <w:tr w:rsidR="00480285" w:rsidRPr="007678D1" w14:paraId="403A0F11" w14:textId="77777777" w:rsidTr="00F10327">
        <w:trPr>
          <w:trHeight w:val="791"/>
          <w:jc w:val="center"/>
        </w:trPr>
        <w:tc>
          <w:tcPr>
            <w:tcW w:w="690" w:type="dxa"/>
            <w:tcBorders>
              <w:top w:val="single" w:sz="4" w:space="0" w:color="auto"/>
              <w:left w:val="single" w:sz="4" w:space="0" w:color="auto"/>
              <w:bottom w:val="single" w:sz="4" w:space="0" w:color="auto"/>
              <w:right w:val="single" w:sz="4" w:space="0" w:color="auto"/>
            </w:tcBorders>
            <w:noWrap/>
          </w:tcPr>
          <w:p w14:paraId="0B6800AF" w14:textId="77777777" w:rsidR="00480285" w:rsidRPr="007678D1" w:rsidRDefault="00480285" w:rsidP="007A7483">
            <w:pPr>
              <w:spacing w:before="52"/>
              <w:jc w:val="center"/>
              <w:rPr>
                <w:rFonts w:ascii="Arial" w:hAnsi="Arial" w:cs="Arial"/>
                <w:sz w:val="24"/>
                <w:szCs w:val="24"/>
              </w:rPr>
            </w:pPr>
            <w:r w:rsidRPr="007678D1">
              <w:rPr>
                <w:rFonts w:ascii="Arial" w:hAnsi="Arial" w:cs="Arial"/>
                <w:sz w:val="24"/>
                <w:szCs w:val="24"/>
              </w:rPr>
              <w:t>1.1.</w:t>
            </w:r>
          </w:p>
        </w:tc>
        <w:tc>
          <w:tcPr>
            <w:tcW w:w="2136" w:type="dxa"/>
            <w:tcBorders>
              <w:top w:val="single" w:sz="4" w:space="0" w:color="auto"/>
              <w:left w:val="single" w:sz="4" w:space="0" w:color="auto"/>
              <w:bottom w:val="single" w:sz="4" w:space="0" w:color="auto"/>
              <w:right w:val="single" w:sz="4" w:space="0" w:color="auto"/>
            </w:tcBorders>
            <w:noWrap/>
          </w:tcPr>
          <w:p w14:paraId="2FEEDF31" w14:textId="23C74476" w:rsidR="00480285" w:rsidRPr="007678D1" w:rsidRDefault="005E2B66" w:rsidP="007A7483">
            <w:pPr>
              <w:jc w:val="center"/>
              <w:rPr>
                <w:rFonts w:ascii="Arial" w:hAnsi="Arial" w:cs="Arial"/>
                <w:sz w:val="24"/>
                <w:szCs w:val="24"/>
              </w:rPr>
            </w:pPr>
            <w:r w:rsidRPr="007678D1">
              <w:rPr>
                <w:rFonts w:ascii="Arial" w:hAnsi="Arial" w:cs="Arial"/>
                <w:sz w:val="24"/>
                <w:szCs w:val="24"/>
              </w:rPr>
              <w:t>Развитие социальных услуг</w:t>
            </w:r>
          </w:p>
        </w:tc>
        <w:tc>
          <w:tcPr>
            <w:tcW w:w="854" w:type="dxa"/>
            <w:tcBorders>
              <w:top w:val="single" w:sz="4" w:space="0" w:color="auto"/>
              <w:left w:val="single" w:sz="4" w:space="0" w:color="auto"/>
              <w:bottom w:val="single" w:sz="4" w:space="0" w:color="auto"/>
              <w:right w:val="single" w:sz="4" w:space="0" w:color="auto"/>
            </w:tcBorders>
            <w:noWrap/>
          </w:tcPr>
          <w:p w14:paraId="79F51551" w14:textId="416D9C06" w:rsidR="00480285" w:rsidRPr="007678D1" w:rsidRDefault="005E2B66" w:rsidP="00FC0344">
            <w:pPr>
              <w:rPr>
                <w:rFonts w:ascii="Arial" w:hAnsi="Arial" w:cs="Arial"/>
                <w:sz w:val="24"/>
                <w:szCs w:val="24"/>
              </w:rPr>
            </w:pPr>
            <w:r w:rsidRPr="007678D1">
              <w:rPr>
                <w:rFonts w:ascii="Arial" w:hAnsi="Arial" w:cs="Arial"/>
                <w:sz w:val="24"/>
                <w:szCs w:val="24"/>
              </w:rPr>
              <w:t>процент</w:t>
            </w:r>
          </w:p>
        </w:tc>
        <w:tc>
          <w:tcPr>
            <w:tcW w:w="427" w:type="dxa"/>
            <w:tcBorders>
              <w:top w:val="single" w:sz="4" w:space="0" w:color="auto"/>
              <w:left w:val="single" w:sz="4" w:space="0" w:color="auto"/>
              <w:bottom w:val="single" w:sz="4" w:space="0" w:color="auto"/>
              <w:right w:val="single" w:sz="4" w:space="0" w:color="auto"/>
            </w:tcBorders>
            <w:noWrap/>
          </w:tcPr>
          <w:p w14:paraId="4A3FBF4F" w14:textId="5AEA4921" w:rsidR="00480285" w:rsidRPr="007678D1" w:rsidRDefault="005E2B66" w:rsidP="007A7483">
            <w:pPr>
              <w:jc w:val="center"/>
              <w:rPr>
                <w:rFonts w:ascii="Arial" w:hAnsi="Arial" w:cs="Arial"/>
                <w:sz w:val="24"/>
                <w:szCs w:val="24"/>
              </w:rPr>
            </w:pPr>
            <w:r w:rsidRPr="007678D1">
              <w:rPr>
                <w:rFonts w:ascii="Arial" w:hAnsi="Arial" w:cs="Arial"/>
                <w:sz w:val="24"/>
                <w:szCs w:val="24"/>
              </w:rPr>
              <w:t>100</w:t>
            </w:r>
          </w:p>
        </w:tc>
        <w:tc>
          <w:tcPr>
            <w:tcW w:w="570" w:type="dxa"/>
            <w:tcBorders>
              <w:top w:val="single" w:sz="4" w:space="0" w:color="auto"/>
              <w:left w:val="single" w:sz="4" w:space="0" w:color="auto"/>
              <w:bottom w:val="single" w:sz="4" w:space="0" w:color="auto"/>
              <w:right w:val="single" w:sz="4" w:space="0" w:color="auto"/>
            </w:tcBorders>
            <w:noWrap/>
          </w:tcPr>
          <w:p w14:paraId="0A9B0F59" w14:textId="6FBAA8B0" w:rsidR="00480285" w:rsidRPr="007678D1" w:rsidRDefault="005E2B66" w:rsidP="007A7483">
            <w:pPr>
              <w:jc w:val="center"/>
              <w:rPr>
                <w:rFonts w:ascii="Arial" w:hAnsi="Arial" w:cs="Arial"/>
                <w:sz w:val="24"/>
                <w:szCs w:val="24"/>
              </w:rPr>
            </w:pPr>
            <w:r w:rsidRPr="007678D1">
              <w:rPr>
                <w:rFonts w:ascii="Arial" w:hAnsi="Arial" w:cs="Arial"/>
                <w:sz w:val="24"/>
                <w:szCs w:val="24"/>
              </w:rPr>
              <w:t>202</w:t>
            </w:r>
            <w:r w:rsidR="00C46843" w:rsidRPr="007678D1">
              <w:rPr>
                <w:rFonts w:ascii="Arial" w:hAnsi="Arial" w:cs="Arial"/>
                <w:sz w:val="24"/>
                <w:szCs w:val="24"/>
              </w:rPr>
              <w:t>6</w:t>
            </w:r>
          </w:p>
        </w:tc>
        <w:tc>
          <w:tcPr>
            <w:tcW w:w="570" w:type="dxa"/>
            <w:tcBorders>
              <w:top w:val="single" w:sz="4" w:space="0" w:color="auto"/>
              <w:left w:val="single" w:sz="4" w:space="0" w:color="auto"/>
              <w:bottom w:val="single" w:sz="4" w:space="0" w:color="auto"/>
              <w:right w:val="single" w:sz="4" w:space="0" w:color="auto"/>
            </w:tcBorders>
            <w:noWrap/>
          </w:tcPr>
          <w:p w14:paraId="79A86E0B" w14:textId="4266C544" w:rsidR="00480285" w:rsidRPr="007678D1" w:rsidRDefault="005E2B66" w:rsidP="007A7483">
            <w:pPr>
              <w:jc w:val="center"/>
              <w:rPr>
                <w:rFonts w:ascii="Arial" w:hAnsi="Arial" w:cs="Arial"/>
                <w:sz w:val="24"/>
                <w:szCs w:val="24"/>
              </w:rPr>
            </w:pPr>
            <w:r w:rsidRPr="007678D1">
              <w:rPr>
                <w:rFonts w:ascii="Arial" w:hAnsi="Arial" w:cs="Arial"/>
                <w:sz w:val="24"/>
                <w:szCs w:val="24"/>
              </w:rPr>
              <w:t>50</w:t>
            </w:r>
          </w:p>
        </w:tc>
        <w:tc>
          <w:tcPr>
            <w:tcW w:w="570" w:type="dxa"/>
            <w:tcBorders>
              <w:top w:val="single" w:sz="4" w:space="0" w:color="auto"/>
              <w:left w:val="single" w:sz="4" w:space="0" w:color="auto"/>
              <w:bottom w:val="single" w:sz="4" w:space="0" w:color="auto"/>
              <w:right w:val="single" w:sz="4" w:space="0" w:color="auto"/>
            </w:tcBorders>
            <w:noWrap/>
          </w:tcPr>
          <w:p w14:paraId="4D929C59" w14:textId="59354B27" w:rsidR="00480285" w:rsidRPr="007678D1" w:rsidRDefault="005E2B66" w:rsidP="007A7483">
            <w:pPr>
              <w:jc w:val="center"/>
              <w:rPr>
                <w:rFonts w:ascii="Arial" w:hAnsi="Arial" w:cs="Arial"/>
                <w:sz w:val="24"/>
                <w:szCs w:val="24"/>
              </w:rPr>
            </w:pPr>
            <w:r w:rsidRPr="007678D1">
              <w:rPr>
                <w:rFonts w:ascii="Arial" w:hAnsi="Arial" w:cs="Arial"/>
                <w:sz w:val="24"/>
                <w:szCs w:val="24"/>
              </w:rPr>
              <w:t>80</w:t>
            </w:r>
          </w:p>
        </w:tc>
        <w:tc>
          <w:tcPr>
            <w:tcW w:w="570" w:type="dxa"/>
            <w:tcBorders>
              <w:top w:val="single" w:sz="4" w:space="0" w:color="auto"/>
              <w:left w:val="single" w:sz="4" w:space="0" w:color="auto"/>
              <w:bottom w:val="single" w:sz="4" w:space="0" w:color="auto"/>
              <w:right w:val="single" w:sz="4" w:space="0" w:color="auto"/>
            </w:tcBorders>
            <w:noWrap/>
          </w:tcPr>
          <w:p w14:paraId="0C84E205" w14:textId="1343339A" w:rsidR="00480285" w:rsidRPr="007678D1" w:rsidRDefault="005E2B66" w:rsidP="007A7483">
            <w:pPr>
              <w:jc w:val="center"/>
              <w:rPr>
                <w:rFonts w:ascii="Arial" w:hAnsi="Arial" w:cs="Arial"/>
                <w:sz w:val="24"/>
                <w:szCs w:val="24"/>
              </w:rPr>
            </w:pPr>
            <w:r w:rsidRPr="007678D1">
              <w:rPr>
                <w:rFonts w:ascii="Arial" w:hAnsi="Arial" w:cs="Arial"/>
                <w:color w:val="000000" w:themeColor="text1"/>
                <w:sz w:val="24"/>
                <w:szCs w:val="24"/>
              </w:rPr>
              <w:t>100</w:t>
            </w:r>
          </w:p>
        </w:tc>
        <w:tc>
          <w:tcPr>
            <w:tcW w:w="306" w:type="dxa"/>
            <w:tcBorders>
              <w:top w:val="single" w:sz="4" w:space="0" w:color="auto"/>
              <w:left w:val="single" w:sz="4" w:space="0" w:color="auto"/>
              <w:bottom w:val="single" w:sz="4" w:space="0" w:color="auto"/>
              <w:right w:val="single" w:sz="4" w:space="0" w:color="auto"/>
            </w:tcBorders>
            <w:noWrap/>
          </w:tcPr>
          <w:p w14:paraId="60DF8B91" w14:textId="2699F883" w:rsidR="00480285" w:rsidRPr="007678D1" w:rsidRDefault="00BC2661" w:rsidP="007A7483">
            <w:pPr>
              <w:jc w:val="center"/>
              <w:rPr>
                <w:rFonts w:ascii="Arial" w:hAnsi="Arial" w:cs="Arial"/>
                <w:sz w:val="24"/>
                <w:szCs w:val="24"/>
              </w:rPr>
            </w:pPr>
            <w:r w:rsidRPr="007678D1">
              <w:rPr>
                <w:rFonts w:ascii="Arial" w:hAnsi="Arial" w:cs="Arial"/>
                <w:sz w:val="24"/>
                <w:szCs w:val="24"/>
              </w:rPr>
              <w:t>-</w:t>
            </w:r>
          </w:p>
        </w:tc>
        <w:tc>
          <w:tcPr>
            <w:tcW w:w="1117" w:type="dxa"/>
            <w:tcBorders>
              <w:top w:val="single" w:sz="4" w:space="0" w:color="auto"/>
              <w:left w:val="single" w:sz="4" w:space="0" w:color="auto"/>
              <w:bottom w:val="single" w:sz="4" w:space="0" w:color="auto"/>
              <w:right w:val="single" w:sz="4" w:space="0" w:color="auto"/>
            </w:tcBorders>
            <w:noWrap/>
          </w:tcPr>
          <w:p w14:paraId="7AFA2AE4" w14:textId="1FEFD19D" w:rsidR="00480285" w:rsidRPr="007678D1" w:rsidRDefault="00BC2661" w:rsidP="007A7483">
            <w:pPr>
              <w:pStyle w:val="af1"/>
              <w:jc w:val="center"/>
              <w:rPr>
                <w:rFonts w:ascii="Arial" w:hAnsi="Arial" w:cs="Arial"/>
                <w:sz w:val="24"/>
                <w:szCs w:val="24"/>
              </w:rPr>
            </w:pPr>
            <w:r w:rsidRPr="007678D1">
              <w:rPr>
                <w:rFonts w:ascii="Arial" w:hAnsi="Arial" w:cs="Arial"/>
                <w:sz w:val="24"/>
                <w:szCs w:val="24"/>
              </w:rPr>
              <w:t>Ежемесячная выплата</w:t>
            </w:r>
          </w:p>
        </w:tc>
        <w:tc>
          <w:tcPr>
            <w:tcW w:w="713" w:type="dxa"/>
            <w:tcBorders>
              <w:top w:val="single" w:sz="4" w:space="0" w:color="auto"/>
              <w:left w:val="single" w:sz="4" w:space="0" w:color="auto"/>
              <w:bottom w:val="single" w:sz="4" w:space="0" w:color="auto"/>
              <w:right w:val="single" w:sz="4" w:space="0" w:color="auto"/>
            </w:tcBorders>
            <w:noWrap/>
          </w:tcPr>
          <w:p w14:paraId="6A4C5846" w14:textId="08A74A46" w:rsidR="00480285" w:rsidRPr="007678D1" w:rsidRDefault="00BC2661" w:rsidP="007A7483">
            <w:pPr>
              <w:jc w:val="center"/>
              <w:rPr>
                <w:rFonts w:ascii="Arial" w:hAnsi="Arial" w:cs="Arial"/>
                <w:sz w:val="24"/>
                <w:szCs w:val="24"/>
              </w:rPr>
            </w:pPr>
            <w:r w:rsidRPr="007678D1">
              <w:rPr>
                <w:rFonts w:ascii="Arial" w:hAnsi="Arial" w:cs="Arial"/>
                <w:sz w:val="24"/>
                <w:szCs w:val="24"/>
              </w:rPr>
              <w:t>Денежная выплата</w:t>
            </w:r>
          </w:p>
        </w:tc>
        <w:tc>
          <w:tcPr>
            <w:tcW w:w="1393" w:type="dxa"/>
            <w:tcBorders>
              <w:top w:val="single" w:sz="4" w:space="0" w:color="auto"/>
              <w:left w:val="single" w:sz="4" w:space="0" w:color="auto"/>
              <w:bottom w:val="single" w:sz="4" w:space="0" w:color="auto"/>
              <w:right w:val="single" w:sz="4" w:space="0" w:color="auto"/>
            </w:tcBorders>
            <w:noWrap/>
          </w:tcPr>
          <w:p w14:paraId="6827216C" w14:textId="25F4CA17" w:rsidR="00480285" w:rsidRPr="007678D1" w:rsidRDefault="00BC2661" w:rsidP="007A7483">
            <w:pPr>
              <w:jc w:val="center"/>
              <w:rPr>
                <w:rFonts w:ascii="Arial" w:hAnsi="Arial" w:cs="Arial"/>
                <w:sz w:val="24"/>
                <w:szCs w:val="24"/>
                <w:highlight w:val="yellow"/>
              </w:rPr>
            </w:pPr>
            <w:r w:rsidRPr="007678D1">
              <w:rPr>
                <w:rFonts w:ascii="Arial" w:hAnsi="Arial" w:cs="Arial"/>
                <w:sz w:val="24"/>
                <w:szCs w:val="24"/>
              </w:rPr>
              <w:t>Финансирование за счет регионального бюджета</w:t>
            </w:r>
          </w:p>
        </w:tc>
      </w:tr>
      <w:tr w:rsidR="005E2B66" w:rsidRPr="007678D1" w14:paraId="102311A5" w14:textId="77777777" w:rsidTr="00F10327">
        <w:trPr>
          <w:trHeight w:val="791"/>
          <w:jc w:val="center"/>
        </w:trPr>
        <w:tc>
          <w:tcPr>
            <w:tcW w:w="690" w:type="dxa"/>
            <w:tcBorders>
              <w:top w:val="single" w:sz="4" w:space="0" w:color="auto"/>
              <w:left w:val="single" w:sz="4" w:space="0" w:color="auto"/>
              <w:bottom w:val="single" w:sz="4" w:space="0" w:color="auto"/>
              <w:right w:val="single" w:sz="4" w:space="0" w:color="auto"/>
            </w:tcBorders>
            <w:noWrap/>
          </w:tcPr>
          <w:p w14:paraId="1DF03ADB" w14:textId="582108B9" w:rsidR="005E2B66" w:rsidRPr="007678D1" w:rsidRDefault="005E2B66" w:rsidP="007A7483">
            <w:pPr>
              <w:spacing w:before="52"/>
              <w:jc w:val="center"/>
              <w:rPr>
                <w:rFonts w:ascii="Arial" w:hAnsi="Arial" w:cs="Arial"/>
                <w:sz w:val="24"/>
                <w:szCs w:val="24"/>
              </w:rPr>
            </w:pPr>
            <w:r w:rsidRPr="007678D1">
              <w:rPr>
                <w:rFonts w:ascii="Arial" w:hAnsi="Arial" w:cs="Arial"/>
                <w:sz w:val="24"/>
                <w:szCs w:val="24"/>
              </w:rPr>
              <w:t>1.2.</w:t>
            </w:r>
          </w:p>
        </w:tc>
        <w:tc>
          <w:tcPr>
            <w:tcW w:w="2136" w:type="dxa"/>
            <w:tcBorders>
              <w:top w:val="single" w:sz="4" w:space="0" w:color="auto"/>
              <w:left w:val="single" w:sz="4" w:space="0" w:color="auto"/>
              <w:bottom w:val="single" w:sz="4" w:space="0" w:color="auto"/>
              <w:right w:val="single" w:sz="4" w:space="0" w:color="auto"/>
            </w:tcBorders>
            <w:noWrap/>
          </w:tcPr>
          <w:p w14:paraId="240E9517" w14:textId="57798EC7" w:rsidR="005E2B66" w:rsidRPr="007678D1" w:rsidRDefault="005E2B66" w:rsidP="007A7483">
            <w:pPr>
              <w:jc w:val="center"/>
              <w:rPr>
                <w:rFonts w:ascii="Arial" w:hAnsi="Arial" w:cs="Arial"/>
                <w:sz w:val="24"/>
                <w:szCs w:val="24"/>
              </w:rPr>
            </w:pPr>
            <w:r w:rsidRPr="007678D1">
              <w:rPr>
                <w:rFonts w:ascii="Arial" w:hAnsi="Arial" w:cs="Arial"/>
                <w:sz w:val="24"/>
                <w:szCs w:val="24"/>
              </w:rPr>
              <w:t>Обучение финансовой грамотности</w:t>
            </w:r>
          </w:p>
        </w:tc>
        <w:tc>
          <w:tcPr>
            <w:tcW w:w="854" w:type="dxa"/>
            <w:tcBorders>
              <w:top w:val="single" w:sz="4" w:space="0" w:color="auto"/>
              <w:left w:val="single" w:sz="4" w:space="0" w:color="auto"/>
              <w:bottom w:val="single" w:sz="4" w:space="0" w:color="auto"/>
              <w:right w:val="single" w:sz="4" w:space="0" w:color="auto"/>
            </w:tcBorders>
            <w:noWrap/>
          </w:tcPr>
          <w:p w14:paraId="5E7A494D" w14:textId="76C143FD" w:rsidR="005E2B66" w:rsidRPr="007678D1" w:rsidRDefault="00BC2661" w:rsidP="00FC0344">
            <w:pPr>
              <w:rPr>
                <w:rFonts w:ascii="Arial" w:hAnsi="Arial" w:cs="Arial"/>
                <w:sz w:val="24"/>
                <w:szCs w:val="24"/>
              </w:rPr>
            </w:pPr>
            <w:r w:rsidRPr="007678D1">
              <w:rPr>
                <w:rFonts w:ascii="Arial" w:hAnsi="Arial" w:cs="Arial"/>
                <w:sz w:val="24"/>
                <w:szCs w:val="24"/>
              </w:rPr>
              <w:t>процент</w:t>
            </w:r>
          </w:p>
        </w:tc>
        <w:tc>
          <w:tcPr>
            <w:tcW w:w="427" w:type="dxa"/>
            <w:tcBorders>
              <w:top w:val="single" w:sz="4" w:space="0" w:color="auto"/>
              <w:left w:val="single" w:sz="4" w:space="0" w:color="auto"/>
              <w:bottom w:val="single" w:sz="4" w:space="0" w:color="auto"/>
              <w:right w:val="single" w:sz="4" w:space="0" w:color="auto"/>
            </w:tcBorders>
            <w:noWrap/>
          </w:tcPr>
          <w:p w14:paraId="145B06C9" w14:textId="68E404A6" w:rsidR="005E2B66" w:rsidRPr="007678D1" w:rsidRDefault="00BC2661" w:rsidP="007A7483">
            <w:pPr>
              <w:jc w:val="center"/>
              <w:rPr>
                <w:rFonts w:ascii="Arial" w:hAnsi="Arial" w:cs="Arial"/>
                <w:sz w:val="24"/>
                <w:szCs w:val="24"/>
              </w:rPr>
            </w:pPr>
            <w:r w:rsidRPr="007678D1">
              <w:rPr>
                <w:rFonts w:ascii="Arial" w:hAnsi="Arial" w:cs="Arial"/>
                <w:sz w:val="24"/>
                <w:szCs w:val="24"/>
              </w:rPr>
              <w:t>100</w:t>
            </w:r>
          </w:p>
        </w:tc>
        <w:tc>
          <w:tcPr>
            <w:tcW w:w="570" w:type="dxa"/>
            <w:tcBorders>
              <w:top w:val="single" w:sz="4" w:space="0" w:color="auto"/>
              <w:left w:val="single" w:sz="4" w:space="0" w:color="auto"/>
              <w:bottom w:val="single" w:sz="4" w:space="0" w:color="auto"/>
              <w:right w:val="single" w:sz="4" w:space="0" w:color="auto"/>
            </w:tcBorders>
            <w:noWrap/>
          </w:tcPr>
          <w:p w14:paraId="03201182" w14:textId="3094DA7C" w:rsidR="005E2B66" w:rsidRPr="007678D1" w:rsidRDefault="00BC2661" w:rsidP="007A7483">
            <w:pPr>
              <w:jc w:val="center"/>
              <w:rPr>
                <w:rFonts w:ascii="Arial" w:hAnsi="Arial" w:cs="Arial"/>
                <w:sz w:val="24"/>
                <w:szCs w:val="24"/>
              </w:rPr>
            </w:pPr>
            <w:r w:rsidRPr="007678D1">
              <w:rPr>
                <w:rFonts w:ascii="Arial" w:hAnsi="Arial" w:cs="Arial"/>
                <w:sz w:val="24"/>
                <w:szCs w:val="24"/>
              </w:rPr>
              <w:t>202</w:t>
            </w:r>
            <w:r w:rsidR="00C46843" w:rsidRPr="007678D1">
              <w:rPr>
                <w:rFonts w:ascii="Arial" w:hAnsi="Arial" w:cs="Arial"/>
                <w:sz w:val="24"/>
                <w:szCs w:val="24"/>
              </w:rPr>
              <w:t>6</w:t>
            </w:r>
          </w:p>
        </w:tc>
        <w:tc>
          <w:tcPr>
            <w:tcW w:w="570" w:type="dxa"/>
            <w:tcBorders>
              <w:top w:val="single" w:sz="4" w:space="0" w:color="auto"/>
              <w:left w:val="single" w:sz="4" w:space="0" w:color="auto"/>
              <w:bottom w:val="single" w:sz="4" w:space="0" w:color="auto"/>
              <w:right w:val="single" w:sz="4" w:space="0" w:color="auto"/>
            </w:tcBorders>
            <w:noWrap/>
          </w:tcPr>
          <w:p w14:paraId="004C5C75" w14:textId="74D25676" w:rsidR="005E2B66" w:rsidRPr="007678D1" w:rsidRDefault="00BC2661" w:rsidP="007A7483">
            <w:pPr>
              <w:jc w:val="center"/>
              <w:rPr>
                <w:rFonts w:ascii="Arial" w:hAnsi="Arial" w:cs="Arial"/>
                <w:sz w:val="24"/>
                <w:szCs w:val="24"/>
              </w:rPr>
            </w:pPr>
            <w:r w:rsidRPr="007678D1">
              <w:rPr>
                <w:rFonts w:ascii="Arial" w:hAnsi="Arial" w:cs="Arial"/>
                <w:sz w:val="24"/>
                <w:szCs w:val="24"/>
              </w:rPr>
              <w:t>50</w:t>
            </w:r>
          </w:p>
        </w:tc>
        <w:tc>
          <w:tcPr>
            <w:tcW w:w="570" w:type="dxa"/>
            <w:tcBorders>
              <w:top w:val="single" w:sz="4" w:space="0" w:color="auto"/>
              <w:left w:val="single" w:sz="4" w:space="0" w:color="auto"/>
              <w:bottom w:val="single" w:sz="4" w:space="0" w:color="auto"/>
              <w:right w:val="single" w:sz="4" w:space="0" w:color="auto"/>
            </w:tcBorders>
            <w:noWrap/>
          </w:tcPr>
          <w:p w14:paraId="0C8398C6" w14:textId="5C7FEA45" w:rsidR="005E2B66" w:rsidRPr="007678D1" w:rsidRDefault="00BC2661" w:rsidP="007A7483">
            <w:pPr>
              <w:jc w:val="center"/>
              <w:rPr>
                <w:rFonts w:ascii="Arial" w:hAnsi="Arial" w:cs="Arial"/>
                <w:sz w:val="24"/>
                <w:szCs w:val="24"/>
              </w:rPr>
            </w:pPr>
            <w:r w:rsidRPr="007678D1">
              <w:rPr>
                <w:rFonts w:ascii="Arial" w:hAnsi="Arial" w:cs="Arial"/>
                <w:sz w:val="24"/>
                <w:szCs w:val="24"/>
              </w:rPr>
              <w:t>80</w:t>
            </w:r>
          </w:p>
        </w:tc>
        <w:tc>
          <w:tcPr>
            <w:tcW w:w="570" w:type="dxa"/>
            <w:tcBorders>
              <w:top w:val="single" w:sz="4" w:space="0" w:color="auto"/>
              <w:left w:val="single" w:sz="4" w:space="0" w:color="auto"/>
              <w:bottom w:val="single" w:sz="4" w:space="0" w:color="auto"/>
              <w:right w:val="single" w:sz="4" w:space="0" w:color="auto"/>
            </w:tcBorders>
            <w:noWrap/>
          </w:tcPr>
          <w:p w14:paraId="2F88AB1B" w14:textId="37EBDB64" w:rsidR="005E2B66" w:rsidRPr="007678D1" w:rsidRDefault="00BC2661" w:rsidP="007A7483">
            <w:pPr>
              <w:jc w:val="center"/>
              <w:rPr>
                <w:rFonts w:ascii="Arial" w:hAnsi="Arial" w:cs="Arial"/>
                <w:sz w:val="24"/>
                <w:szCs w:val="24"/>
              </w:rPr>
            </w:pPr>
            <w:r w:rsidRPr="007678D1">
              <w:rPr>
                <w:rFonts w:ascii="Arial" w:hAnsi="Arial" w:cs="Arial"/>
                <w:sz w:val="24"/>
                <w:szCs w:val="24"/>
              </w:rPr>
              <w:t>100</w:t>
            </w:r>
          </w:p>
        </w:tc>
        <w:tc>
          <w:tcPr>
            <w:tcW w:w="306" w:type="dxa"/>
            <w:tcBorders>
              <w:top w:val="single" w:sz="4" w:space="0" w:color="auto"/>
              <w:left w:val="single" w:sz="4" w:space="0" w:color="auto"/>
              <w:bottom w:val="single" w:sz="4" w:space="0" w:color="auto"/>
              <w:right w:val="single" w:sz="4" w:space="0" w:color="auto"/>
            </w:tcBorders>
            <w:noWrap/>
          </w:tcPr>
          <w:p w14:paraId="291909D4" w14:textId="267D8F49" w:rsidR="005E2B66" w:rsidRPr="007678D1" w:rsidRDefault="00BC2661" w:rsidP="007A7483">
            <w:pPr>
              <w:jc w:val="center"/>
              <w:rPr>
                <w:rFonts w:ascii="Arial" w:hAnsi="Arial" w:cs="Arial"/>
                <w:sz w:val="24"/>
                <w:szCs w:val="24"/>
              </w:rPr>
            </w:pPr>
            <w:r w:rsidRPr="007678D1">
              <w:rPr>
                <w:rFonts w:ascii="Arial" w:hAnsi="Arial" w:cs="Arial"/>
                <w:sz w:val="24"/>
                <w:szCs w:val="24"/>
              </w:rPr>
              <w:t>-</w:t>
            </w:r>
          </w:p>
        </w:tc>
        <w:tc>
          <w:tcPr>
            <w:tcW w:w="1117" w:type="dxa"/>
            <w:tcBorders>
              <w:top w:val="single" w:sz="4" w:space="0" w:color="auto"/>
              <w:left w:val="single" w:sz="4" w:space="0" w:color="auto"/>
              <w:bottom w:val="single" w:sz="4" w:space="0" w:color="auto"/>
              <w:right w:val="single" w:sz="4" w:space="0" w:color="auto"/>
            </w:tcBorders>
            <w:noWrap/>
          </w:tcPr>
          <w:p w14:paraId="409AD907" w14:textId="38EF38E4" w:rsidR="005E2B66" w:rsidRPr="007678D1" w:rsidRDefault="00BC2661" w:rsidP="007A7483">
            <w:pPr>
              <w:pStyle w:val="af1"/>
              <w:jc w:val="center"/>
              <w:rPr>
                <w:rFonts w:ascii="Arial" w:hAnsi="Arial" w:cs="Arial"/>
                <w:sz w:val="24"/>
                <w:szCs w:val="24"/>
                <w:highlight w:val="yellow"/>
              </w:rPr>
            </w:pPr>
            <w:r w:rsidRPr="007678D1">
              <w:rPr>
                <w:rFonts w:ascii="Arial" w:hAnsi="Arial" w:cs="Arial"/>
                <w:sz w:val="24"/>
                <w:szCs w:val="24"/>
              </w:rPr>
              <w:t>Ежемесячная выплата</w:t>
            </w:r>
          </w:p>
        </w:tc>
        <w:tc>
          <w:tcPr>
            <w:tcW w:w="713" w:type="dxa"/>
            <w:tcBorders>
              <w:top w:val="single" w:sz="4" w:space="0" w:color="auto"/>
              <w:left w:val="single" w:sz="4" w:space="0" w:color="auto"/>
              <w:bottom w:val="single" w:sz="4" w:space="0" w:color="auto"/>
              <w:right w:val="single" w:sz="4" w:space="0" w:color="auto"/>
            </w:tcBorders>
            <w:noWrap/>
          </w:tcPr>
          <w:p w14:paraId="0F84BCEC" w14:textId="7DA34193" w:rsidR="005E2B66" w:rsidRPr="007678D1" w:rsidRDefault="00BC2661" w:rsidP="007A7483">
            <w:pPr>
              <w:jc w:val="center"/>
              <w:rPr>
                <w:rFonts w:ascii="Arial" w:hAnsi="Arial" w:cs="Arial"/>
                <w:sz w:val="24"/>
                <w:szCs w:val="24"/>
                <w:highlight w:val="yellow"/>
              </w:rPr>
            </w:pPr>
            <w:r w:rsidRPr="007678D1">
              <w:rPr>
                <w:rFonts w:ascii="Arial" w:hAnsi="Arial" w:cs="Arial"/>
                <w:sz w:val="24"/>
                <w:szCs w:val="24"/>
              </w:rPr>
              <w:t>Денежная выплата</w:t>
            </w:r>
          </w:p>
        </w:tc>
        <w:tc>
          <w:tcPr>
            <w:tcW w:w="1393" w:type="dxa"/>
            <w:tcBorders>
              <w:top w:val="single" w:sz="4" w:space="0" w:color="auto"/>
              <w:left w:val="single" w:sz="4" w:space="0" w:color="auto"/>
              <w:bottom w:val="single" w:sz="4" w:space="0" w:color="auto"/>
              <w:right w:val="single" w:sz="4" w:space="0" w:color="auto"/>
            </w:tcBorders>
            <w:noWrap/>
          </w:tcPr>
          <w:p w14:paraId="72505D95" w14:textId="2280C6BD" w:rsidR="005E2B66" w:rsidRPr="007678D1" w:rsidRDefault="00BC2661" w:rsidP="007A7483">
            <w:pPr>
              <w:jc w:val="center"/>
              <w:rPr>
                <w:rFonts w:ascii="Arial" w:hAnsi="Arial" w:cs="Arial"/>
                <w:sz w:val="24"/>
                <w:szCs w:val="24"/>
                <w:highlight w:val="yellow"/>
              </w:rPr>
            </w:pPr>
            <w:r w:rsidRPr="007678D1">
              <w:rPr>
                <w:rFonts w:ascii="Arial" w:hAnsi="Arial" w:cs="Arial"/>
                <w:sz w:val="24"/>
                <w:szCs w:val="24"/>
              </w:rPr>
              <w:t>Финансирование за счет регионального бюджета</w:t>
            </w:r>
          </w:p>
        </w:tc>
      </w:tr>
      <w:tr w:rsidR="005E2B66" w:rsidRPr="007678D1" w14:paraId="57DEF50E" w14:textId="77777777" w:rsidTr="00F10327">
        <w:trPr>
          <w:trHeight w:val="791"/>
          <w:jc w:val="center"/>
        </w:trPr>
        <w:tc>
          <w:tcPr>
            <w:tcW w:w="690" w:type="dxa"/>
            <w:tcBorders>
              <w:top w:val="single" w:sz="4" w:space="0" w:color="auto"/>
              <w:left w:val="single" w:sz="4" w:space="0" w:color="auto"/>
              <w:bottom w:val="single" w:sz="4" w:space="0" w:color="auto"/>
              <w:right w:val="single" w:sz="4" w:space="0" w:color="auto"/>
            </w:tcBorders>
            <w:noWrap/>
          </w:tcPr>
          <w:p w14:paraId="7041E24F" w14:textId="1D7E0BBD" w:rsidR="005E2B66" w:rsidRPr="007678D1" w:rsidRDefault="005E2B66" w:rsidP="005E2B66">
            <w:pPr>
              <w:spacing w:before="52"/>
              <w:jc w:val="center"/>
              <w:rPr>
                <w:rFonts w:ascii="Arial" w:hAnsi="Arial" w:cs="Arial"/>
                <w:sz w:val="24"/>
                <w:szCs w:val="24"/>
              </w:rPr>
            </w:pPr>
            <w:r w:rsidRPr="007678D1">
              <w:rPr>
                <w:rFonts w:ascii="Arial" w:hAnsi="Arial" w:cs="Arial"/>
                <w:sz w:val="24"/>
                <w:szCs w:val="24"/>
              </w:rPr>
              <w:t>1.3.</w:t>
            </w:r>
          </w:p>
        </w:tc>
        <w:tc>
          <w:tcPr>
            <w:tcW w:w="2136" w:type="dxa"/>
            <w:tcBorders>
              <w:top w:val="single" w:sz="4" w:space="0" w:color="auto"/>
              <w:left w:val="single" w:sz="4" w:space="0" w:color="auto"/>
              <w:bottom w:val="single" w:sz="4" w:space="0" w:color="auto"/>
              <w:right w:val="single" w:sz="4" w:space="0" w:color="auto"/>
            </w:tcBorders>
            <w:noWrap/>
          </w:tcPr>
          <w:p w14:paraId="2A93E61D" w14:textId="4815C5E9" w:rsidR="005E2B66" w:rsidRPr="007678D1" w:rsidRDefault="005E2B66" w:rsidP="005E2B66">
            <w:pPr>
              <w:jc w:val="center"/>
              <w:rPr>
                <w:rFonts w:ascii="Arial" w:hAnsi="Arial" w:cs="Arial"/>
                <w:sz w:val="24"/>
                <w:szCs w:val="24"/>
              </w:rPr>
            </w:pPr>
            <w:r w:rsidRPr="007678D1">
              <w:rPr>
                <w:rFonts w:ascii="Arial" w:hAnsi="Arial" w:cs="Arial"/>
                <w:sz w:val="24"/>
                <w:szCs w:val="24"/>
              </w:rPr>
              <w:t>Поддержка добровольческих инициатив</w:t>
            </w:r>
          </w:p>
        </w:tc>
        <w:tc>
          <w:tcPr>
            <w:tcW w:w="854" w:type="dxa"/>
            <w:tcBorders>
              <w:top w:val="single" w:sz="4" w:space="0" w:color="auto"/>
              <w:left w:val="single" w:sz="4" w:space="0" w:color="auto"/>
              <w:bottom w:val="single" w:sz="4" w:space="0" w:color="auto"/>
              <w:right w:val="single" w:sz="4" w:space="0" w:color="auto"/>
            </w:tcBorders>
            <w:noWrap/>
          </w:tcPr>
          <w:p w14:paraId="06EFB24B" w14:textId="3680D9FF" w:rsidR="005E2B66" w:rsidRPr="007678D1" w:rsidRDefault="00BC2661" w:rsidP="005E2B66">
            <w:pPr>
              <w:rPr>
                <w:rFonts w:ascii="Arial" w:hAnsi="Arial" w:cs="Arial"/>
                <w:sz w:val="24"/>
                <w:szCs w:val="24"/>
              </w:rPr>
            </w:pPr>
            <w:r w:rsidRPr="007678D1">
              <w:rPr>
                <w:rFonts w:ascii="Arial" w:hAnsi="Arial" w:cs="Arial"/>
                <w:sz w:val="24"/>
                <w:szCs w:val="24"/>
              </w:rPr>
              <w:t>процент</w:t>
            </w:r>
          </w:p>
        </w:tc>
        <w:tc>
          <w:tcPr>
            <w:tcW w:w="427" w:type="dxa"/>
            <w:tcBorders>
              <w:top w:val="single" w:sz="4" w:space="0" w:color="auto"/>
              <w:left w:val="single" w:sz="4" w:space="0" w:color="auto"/>
              <w:bottom w:val="single" w:sz="4" w:space="0" w:color="auto"/>
              <w:right w:val="single" w:sz="4" w:space="0" w:color="auto"/>
            </w:tcBorders>
            <w:noWrap/>
          </w:tcPr>
          <w:p w14:paraId="34978CDC" w14:textId="201618D2" w:rsidR="005E2B66" w:rsidRPr="007678D1" w:rsidRDefault="00BC2661" w:rsidP="005E2B66">
            <w:pPr>
              <w:jc w:val="center"/>
              <w:rPr>
                <w:rFonts w:ascii="Arial" w:hAnsi="Arial" w:cs="Arial"/>
                <w:sz w:val="24"/>
                <w:szCs w:val="24"/>
              </w:rPr>
            </w:pPr>
            <w:r w:rsidRPr="007678D1">
              <w:rPr>
                <w:rFonts w:ascii="Arial" w:hAnsi="Arial" w:cs="Arial"/>
                <w:sz w:val="24"/>
                <w:szCs w:val="24"/>
              </w:rPr>
              <w:t>100</w:t>
            </w:r>
          </w:p>
        </w:tc>
        <w:tc>
          <w:tcPr>
            <w:tcW w:w="570" w:type="dxa"/>
            <w:tcBorders>
              <w:top w:val="single" w:sz="4" w:space="0" w:color="auto"/>
              <w:left w:val="single" w:sz="4" w:space="0" w:color="auto"/>
              <w:bottom w:val="single" w:sz="4" w:space="0" w:color="auto"/>
              <w:right w:val="single" w:sz="4" w:space="0" w:color="auto"/>
            </w:tcBorders>
            <w:noWrap/>
          </w:tcPr>
          <w:p w14:paraId="3503B4CE" w14:textId="4C8BBAFE" w:rsidR="005E2B66" w:rsidRPr="007678D1" w:rsidRDefault="00BC2661" w:rsidP="005E2B66">
            <w:pPr>
              <w:jc w:val="center"/>
              <w:rPr>
                <w:rFonts w:ascii="Arial" w:hAnsi="Arial" w:cs="Arial"/>
                <w:sz w:val="24"/>
                <w:szCs w:val="24"/>
              </w:rPr>
            </w:pPr>
            <w:r w:rsidRPr="007678D1">
              <w:rPr>
                <w:rFonts w:ascii="Arial" w:hAnsi="Arial" w:cs="Arial"/>
                <w:sz w:val="24"/>
                <w:szCs w:val="24"/>
              </w:rPr>
              <w:t>202</w:t>
            </w:r>
            <w:r w:rsidR="00C46843" w:rsidRPr="007678D1">
              <w:rPr>
                <w:rFonts w:ascii="Arial" w:hAnsi="Arial" w:cs="Arial"/>
                <w:sz w:val="24"/>
                <w:szCs w:val="24"/>
              </w:rPr>
              <w:t>6</w:t>
            </w:r>
          </w:p>
        </w:tc>
        <w:tc>
          <w:tcPr>
            <w:tcW w:w="570" w:type="dxa"/>
            <w:tcBorders>
              <w:top w:val="single" w:sz="4" w:space="0" w:color="auto"/>
              <w:left w:val="single" w:sz="4" w:space="0" w:color="auto"/>
              <w:bottom w:val="single" w:sz="4" w:space="0" w:color="auto"/>
              <w:right w:val="single" w:sz="4" w:space="0" w:color="auto"/>
            </w:tcBorders>
            <w:noWrap/>
          </w:tcPr>
          <w:p w14:paraId="6A3C175A" w14:textId="2F20654E" w:rsidR="005E2B66" w:rsidRPr="007678D1" w:rsidRDefault="00BC2661" w:rsidP="005E2B66">
            <w:pPr>
              <w:jc w:val="center"/>
              <w:rPr>
                <w:rFonts w:ascii="Arial" w:hAnsi="Arial" w:cs="Arial"/>
                <w:sz w:val="24"/>
                <w:szCs w:val="24"/>
              </w:rPr>
            </w:pPr>
            <w:r w:rsidRPr="007678D1">
              <w:rPr>
                <w:rFonts w:ascii="Arial" w:hAnsi="Arial" w:cs="Arial"/>
                <w:sz w:val="24"/>
                <w:szCs w:val="24"/>
              </w:rPr>
              <w:t>50</w:t>
            </w:r>
          </w:p>
        </w:tc>
        <w:tc>
          <w:tcPr>
            <w:tcW w:w="570" w:type="dxa"/>
            <w:tcBorders>
              <w:top w:val="single" w:sz="4" w:space="0" w:color="auto"/>
              <w:left w:val="single" w:sz="4" w:space="0" w:color="auto"/>
              <w:bottom w:val="single" w:sz="4" w:space="0" w:color="auto"/>
              <w:right w:val="single" w:sz="4" w:space="0" w:color="auto"/>
            </w:tcBorders>
            <w:noWrap/>
          </w:tcPr>
          <w:p w14:paraId="1E58D3B4" w14:textId="1A9C0CCF" w:rsidR="005E2B66" w:rsidRPr="007678D1" w:rsidRDefault="00BC2661" w:rsidP="005E2B66">
            <w:pPr>
              <w:jc w:val="center"/>
              <w:rPr>
                <w:rFonts w:ascii="Arial" w:hAnsi="Arial" w:cs="Arial"/>
                <w:sz w:val="24"/>
                <w:szCs w:val="24"/>
              </w:rPr>
            </w:pPr>
            <w:r w:rsidRPr="007678D1">
              <w:rPr>
                <w:rFonts w:ascii="Arial" w:hAnsi="Arial" w:cs="Arial"/>
                <w:sz w:val="24"/>
                <w:szCs w:val="24"/>
              </w:rPr>
              <w:t>80</w:t>
            </w:r>
          </w:p>
        </w:tc>
        <w:tc>
          <w:tcPr>
            <w:tcW w:w="570" w:type="dxa"/>
            <w:tcBorders>
              <w:top w:val="single" w:sz="4" w:space="0" w:color="auto"/>
              <w:left w:val="single" w:sz="4" w:space="0" w:color="auto"/>
              <w:bottom w:val="single" w:sz="4" w:space="0" w:color="auto"/>
              <w:right w:val="single" w:sz="4" w:space="0" w:color="auto"/>
            </w:tcBorders>
            <w:noWrap/>
          </w:tcPr>
          <w:p w14:paraId="50BE6B78" w14:textId="6025D587" w:rsidR="005E2B66" w:rsidRPr="007678D1" w:rsidRDefault="00BC2661" w:rsidP="005E2B66">
            <w:pPr>
              <w:jc w:val="center"/>
              <w:rPr>
                <w:rFonts w:ascii="Arial" w:hAnsi="Arial" w:cs="Arial"/>
                <w:sz w:val="24"/>
                <w:szCs w:val="24"/>
              </w:rPr>
            </w:pPr>
            <w:r w:rsidRPr="007678D1">
              <w:rPr>
                <w:rFonts w:ascii="Arial" w:hAnsi="Arial" w:cs="Arial"/>
                <w:sz w:val="24"/>
                <w:szCs w:val="24"/>
              </w:rPr>
              <w:t>100</w:t>
            </w:r>
          </w:p>
        </w:tc>
        <w:tc>
          <w:tcPr>
            <w:tcW w:w="306" w:type="dxa"/>
            <w:tcBorders>
              <w:top w:val="single" w:sz="4" w:space="0" w:color="auto"/>
              <w:left w:val="single" w:sz="4" w:space="0" w:color="auto"/>
              <w:bottom w:val="single" w:sz="4" w:space="0" w:color="auto"/>
              <w:right w:val="single" w:sz="4" w:space="0" w:color="auto"/>
            </w:tcBorders>
            <w:noWrap/>
          </w:tcPr>
          <w:p w14:paraId="342DB495" w14:textId="39EEB066" w:rsidR="005E2B66" w:rsidRPr="007678D1" w:rsidRDefault="00BC2661" w:rsidP="005E2B66">
            <w:pPr>
              <w:jc w:val="center"/>
              <w:rPr>
                <w:rFonts w:ascii="Arial" w:hAnsi="Arial" w:cs="Arial"/>
                <w:sz w:val="24"/>
                <w:szCs w:val="24"/>
              </w:rPr>
            </w:pPr>
            <w:r w:rsidRPr="007678D1">
              <w:rPr>
                <w:rFonts w:ascii="Arial" w:hAnsi="Arial" w:cs="Arial"/>
                <w:sz w:val="24"/>
                <w:szCs w:val="24"/>
              </w:rPr>
              <w:t>-</w:t>
            </w:r>
          </w:p>
        </w:tc>
        <w:tc>
          <w:tcPr>
            <w:tcW w:w="1117" w:type="dxa"/>
            <w:tcBorders>
              <w:top w:val="single" w:sz="4" w:space="0" w:color="auto"/>
              <w:left w:val="single" w:sz="4" w:space="0" w:color="auto"/>
              <w:bottom w:val="single" w:sz="4" w:space="0" w:color="auto"/>
              <w:right w:val="single" w:sz="4" w:space="0" w:color="auto"/>
            </w:tcBorders>
            <w:noWrap/>
          </w:tcPr>
          <w:p w14:paraId="587597BC" w14:textId="15C90B5A" w:rsidR="005E2B66" w:rsidRPr="007678D1" w:rsidRDefault="00BC2661" w:rsidP="005E2B66">
            <w:pPr>
              <w:pStyle w:val="af1"/>
              <w:jc w:val="center"/>
              <w:rPr>
                <w:rFonts w:ascii="Arial" w:hAnsi="Arial" w:cs="Arial"/>
                <w:sz w:val="24"/>
                <w:szCs w:val="24"/>
                <w:highlight w:val="yellow"/>
              </w:rPr>
            </w:pPr>
            <w:r w:rsidRPr="007678D1">
              <w:rPr>
                <w:rFonts w:ascii="Arial" w:hAnsi="Arial" w:cs="Arial"/>
                <w:sz w:val="24"/>
                <w:szCs w:val="24"/>
              </w:rPr>
              <w:t>Ежемесячная выплата</w:t>
            </w:r>
          </w:p>
        </w:tc>
        <w:tc>
          <w:tcPr>
            <w:tcW w:w="713" w:type="dxa"/>
            <w:tcBorders>
              <w:top w:val="single" w:sz="4" w:space="0" w:color="auto"/>
              <w:left w:val="single" w:sz="4" w:space="0" w:color="auto"/>
              <w:bottom w:val="single" w:sz="4" w:space="0" w:color="auto"/>
              <w:right w:val="single" w:sz="4" w:space="0" w:color="auto"/>
            </w:tcBorders>
            <w:noWrap/>
          </w:tcPr>
          <w:p w14:paraId="324AFECF" w14:textId="67641DA7" w:rsidR="005E2B66" w:rsidRPr="007678D1" w:rsidRDefault="00BC2661" w:rsidP="005E2B66">
            <w:pPr>
              <w:jc w:val="center"/>
              <w:rPr>
                <w:rFonts w:ascii="Arial" w:hAnsi="Arial" w:cs="Arial"/>
                <w:sz w:val="24"/>
                <w:szCs w:val="24"/>
                <w:highlight w:val="yellow"/>
              </w:rPr>
            </w:pPr>
            <w:r w:rsidRPr="007678D1">
              <w:rPr>
                <w:rFonts w:ascii="Arial" w:hAnsi="Arial" w:cs="Arial"/>
                <w:sz w:val="24"/>
                <w:szCs w:val="24"/>
              </w:rPr>
              <w:t>Денежная выплата</w:t>
            </w:r>
          </w:p>
        </w:tc>
        <w:tc>
          <w:tcPr>
            <w:tcW w:w="1393" w:type="dxa"/>
            <w:tcBorders>
              <w:top w:val="single" w:sz="4" w:space="0" w:color="auto"/>
              <w:left w:val="single" w:sz="4" w:space="0" w:color="auto"/>
              <w:bottom w:val="single" w:sz="4" w:space="0" w:color="auto"/>
              <w:right w:val="single" w:sz="4" w:space="0" w:color="auto"/>
            </w:tcBorders>
            <w:noWrap/>
          </w:tcPr>
          <w:p w14:paraId="021E1A2E" w14:textId="67E2BD42" w:rsidR="005E2B66" w:rsidRPr="007678D1" w:rsidRDefault="00BC2661" w:rsidP="005E2B66">
            <w:pPr>
              <w:jc w:val="center"/>
              <w:rPr>
                <w:rFonts w:ascii="Arial" w:hAnsi="Arial" w:cs="Arial"/>
                <w:sz w:val="24"/>
                <w:szCs w:val="24"/>
                <w:highlight w:val="yellow"/>
              </w:rPr>
            </w:pPr>
            <w:r w:rsidRPr="007678D1">
              <w:rPr>
                <w:rFonts w:ascii="Arial" w:hAnsi="Arial" w:cs="Arial"/>
                <w:sz w:val="24"/>
                <w:szCs w:val="24"/>
              </w:rPr>
              <w:t>Финансирование за счет регионального бюджета</w:t>
            </w:r>
          </w:p>
        </w:tc>
      </w:tr>
    </w:tbl>
    <w:p w14:paraId="0E60C90F" w14:textId="77777777" w:rsidR="00480285" w:rsidRPr="00045C2A" w:rsidRDefault="00480285" w:rsidP="00045C2A">
      <w:pPr>
        <w:ind w:firstLine="709"/>
        <w:jc w:val="center"/>
        <w:rPr>
          <w:rFonts w:ascii="Arial" w:hAnsi="Arial" w:cs="Arial"/>
          <w:sz w:val="32"/>
          <w:szCs w:val="32"/>
        </w:rPr>
      </w:pPr>
    </w:p>
    <w:p w14:paraId="320DFBAC" w14:textId="77777777" w:rsidR="00480285" w:rsidRPr="00045C2A" w:rsidRDefault="00480285" w:rsidP="00045C2A">
      <w:pPr>
        <w:numPr>
          <w:ilvl w:val="0"/>
          <w:numId w:val="12"/>
        </w:numPr>
        <w:autoSpaceDE/>
        <w:autoSpaceDN/>
        <w:ind w:left="0" w:firstLine="709"/>
        <w:jc w:val="center"/>
        <w:rPr>
          <w:rFonts w:ascii="Arial" w:hAnsi="Arial" w:cs="Arial"/>
          <w:b/>
          <w:bCs/>
          <w:sz w:val="32"/>
          <w:szCs w:val="32"/>
        </w:rPr>
      </w:pPr>
      <w:r w:rsidRPr="00045C2A">
        <w:rPr>
          <w:rFonts w:ascii="Arial" w:hAnsi="Arial" w:cs="Arial"/>
          <w:b/>
          <w:bCs/>
          <w:sz w:val="32"/>
          <w:szCs w:val="32"/>
        </w:rPr>
        <w:t xml:space="preserve">Финансовое обеспечение реализации </w:t>
      </w:r>
      <w:r w:rsidRPr="00045C2A">
        <w:rPr>
          <w:rFonts w:ascii="Arial" w:hAnsi="Arial" w:cs="Arial"/>
          <w:b/>
          <w:bCs/>
          <w:spacing w:val="-3"/>
          <w:sz w:val="32"/>
          <w:szCs w:val="32"/>
        </w:rPr>
        <w:t>регионального</w:t>
      </w:r>
      <w:r w:rsidRPr="00045C2A">
        <w:rPr>
          <w:rFonts w:ascii="Arial" w:hAnsi="Arial" w:cs="Arial"/>
          <w:b/>
          <w:bCs/>
          <w:sz w:val="32"/>
          <w:szCs w:val="32"/>
        </w:rPr>
        <w:t xml:space="preserve"> проекта</w:t>
      </w:r>
    </w:p>
    <w:p w14:paraId="5D7CCA4D" w14:textId="77777777" w:rsidR="00480285" w:rsidRPr="00045C2A" w:rsidRDefault="00480285" w:rsidP="00045C2A">
      <w:pPr>
        <w:ind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693"/>
        <w:gridCol w:w="3696"/>
        <w:gridCol w:w="1278"/>
        <w:gridCol w:w="996"/>
        <w:gridCol w:w="995"/>
        <w:gridCol w:w="852"/>
        <w:gridCol w:w="1117"/>
      </w:tblGrid>
      <w:tr w:rsidR="00480285" w:rsidRPr="007678D1" w14:paraId="1CCF561E" w14:textId="77777777" w:rsidTr="00890547">
        <w:trPr>
          <w:trHeight w:val="342"/>
          <w:jc w:val="center"/>
        </w:trPr>
        <w:tc>
          <w:tcPr>
            <w:tcW w:w="692" w:type="dxa"/>
            <w:vMerge w:val="restart"/>
            <w:tcBorders>
              <w:top w:val="single" w:sz="4" w:space="0" w:color="000000"/>
              <w:left w:val="single" w:sz="4" w:space="0" w:color="000000"/>
              <w:bottom w:val="single" w:sz="4" w:space="0" w:color="000000"/>
              <w:right w:val="single" w:sz="4" w:space="0" w:color="000000"/>
            </w:tcBorders>
            <w:noWrap/>
            <w:vAlign w:val="center"/>
          </w:tcPr>
          <w:p w14:paraId="399BD381" w14:textId="77777777" w:rsidR="00045C2A" w:rsidRDefault="00E841AB" w:rsidP="007A7483">
            <w:pPr>
              <w:tabs>
                <w:tab w:val="left" w:pos="6673"/>
              </w:tabs>
              <w:ind w:right="-99"/>
              <w:jc w:val="center"/>
              <w:rPr>
                <w:rFonts w:ascii="Arial" w:hAnsi="Arial" w:cs="Arial"/>
                <w:sz w:val="24"/>
                <w:szCs w:val="24"/>
              </w:rPr>
            </w:pPr>
            <w:r>
              <w:rPr>
                <w:rFonts w:ascii="Arial" w:hAnsi="Arial" w:cs="Arial"/>
                <w:sz w:val="24"/>
                <w:szCs w:val="24"/>
              </w:rPr>
              <w:t>№</w:t>
            </w:r>
          </w:p>
          <w:p w14:paraId="1769DD7E" w14:textId="2A0DCED0" w:rsidR="00480285" w:rsidRPr="007678D1" w:rsidRDefault="00480285" w:rsidP="007A7483">
            <w:pPr>
              <w:tabs>
                <w:tab w:val="left" w:pos="6673"/>
              </w:tabs>
              <w:ind w:right="-99"/>
              <w:jc w:val="center"/>
              <w:rPr>
                <w:rFonts w:ascii="Arial" w:hAnsi="Arial" w:cs="Arial"/>
                <w:sz w:val="24"/>
                <w:szCs w:val="24"/>
              </w:rPr>
            </w:pPr>
            <w:r w:rsidRPr="007678D1">
              <w:rPr>
                <w:rFonts w:ascii="Arial" w:hAnsi="Arial" w:cs="Arial"/>
                <w:sz w:val="24"/>
                <w:szCs w:val="24"/>
              </w:rPr>
              <w:t>п/п</w:t>
            </w:r>
          </w:p>
        </w:tc>
        <w:tc>
          <w:tcPr>
            <w:tcW w:w="3686" w:type="dxa"/>
            <w:vMerge w:val="restart"/>
            <w:tcBorders>
              <w:top w:val="single" w:sz="4" w:space="0" w:color="000000"/>
              <w:left w:val="single" w:sz="4" w:space="0" w:color="000000"/>
              <w:right w:val="single" w:sz="4" w:space="0" w:color="000000"/>
            </w:tcBorders>
            <w:noWrap/>
          </w:tcPr>
          <w:p w14:paraId="5362E55E" w14:textId="77777777" w:rsidR="00480285" w:rsidRPr="007678D1" w:rsidRDefault="00480285" w:rsidP="007A7483">
            <w:pPr>
              <w:tabs>
                <w:tab w:val="left" w:pos="6673"/>
              </w:tabs>
              <w:jc w:val="center"/>
              <w:rPr>
                <w:rFonts w:ascii="Arial" w:hAnsi="Arial" w:cs="Arial"/>
                <w:sz w:val="24"/>
                <w:szCs w:val="24"/>
              </w:rPr>
            </w:pPr>
            <w:r w:rsidRPr="007678D1">
              <w:rPr>
                <w:rFonts w:ascii="Arial" w:hAnsi="Arial" w:cs="Arial"/>
                <w:sz w:val="24"/>
                <w:szCs w:val="24"/>
              </w:rPr>
              <w:t xml:space="preserve">Наименование мероприятия (результата) </w:t>
            </w:r>
          </w:p>
          <w:p w14:paraId="140622A4" w14:textId="77777777" w:rsidR="00480285" w:rsidRPr="007678D1" w:rsidRDefault="00480285" w:rsidP="007A7483">
            <w:pPr>
              <w:tabs>
                <w:tab w:val="left" w:pos="6435"/>
              </w:tabs>
              <w:jc w:val="center"/>
              <w:rPr>
                <w:rFonts w:ascii="Arial" w:hAnsi="Arial" w:cs="Arial"/>
                <w:sz w:val="24"/>
                <w:szCs w:val="24"/>
              </w:rPr>
            </w:pPr>
            <w:r w:rsidRPr="007678D1">
              <w:rPr>
                <w:rFonts w:ascii="Arial" w:hAnsi="Arial" w:cs="Arial"/>
                <w:sz w:val="24"/>
                <w:szCs w:val="24"/>
              </w:rPr>
              <w:t>и источники финансирования</w:t>
            </w:r>
          </w:p>
        </w:tc>
        <w:tc>
          <w:tcPr>
            <w:tcW w:w="5224" w:type="dxa"/>
            <w:gridSpan w:val="5"/>
            <w:tcBorders>
              <w:top w:val="single" w:sz="4" w:space="0" w:color="000000"/>
              <w:left w:val="single" w:sz="4" w:space="0" w:color="000000"/>
              <w:bottom w:val="single" w:sz="4" w:space="0" w:color="000000"/>
              <w:right w:val="single" w:sz="4" w:space="0" w:color="000000"/>
            </w:tcBorders>
            <w:noWrap/>
            <w:vAlign w:val="center"/>
          </w:tcPr>
          <w:p w14:paraId="4A6B98BD" w14:textId="2E69BD73" w:rsidR="00480285" w:rsidRPr="007678D1" w:rsidRDefault="00480285" w:rsidP="007A7483">
            <w:pPr>
              <w:tabs>
                <w:tab w:val="left" w:pos="6435"/>
              </w:tabs>
              <w:jc w:val="center"/>
              <w:rPr>
                <w:rFonts w:ascii="Arial" w:hAnsi="Arial" w:cs="Arial"/>
                <w:sz w:val="24"/>
                <w:szCs w:val="24"/>
              </w:rPr>
            </w:pPr>
            <w:r w:rsidRPr="007678D1">
              <w:rPr>
                <w:rFonts w:ascii="Arial" w:hAnsi="Arial" w:cs="Arial"/>
                <w:sz w:val="24"/>
                <w:szCs w:val="24"/>
              </w:rPr>
              <w:t>Объем финансового обеспечения по годам реализации, тыс.</w:t>
            </w:r>
            <w:r w:rsidR="00D41FBC" w:rsidRPr="007678D1">
              <w:rPr>
                <w:rFonts w:ascii="Arial" w:hAnsi="Arial" w:cs="Arial"/>
                <w:sz w:val="24"/>
                <w:szCs w:val="24"/>
              </w:rPr>
              <w:t xml:space="preserve"> </w:t>
            </w:r>
            <w:r w:rsidRPr="007678D1">
              <w:rPr>
                <w:rFonts w:ascii="Arial" w:hAnsi="Arial" w:cs="Arial"/>
                <w:sz w:val="24"/>
                <w:szCs w:val="24"/>
              </w:rPr>
              <w:t>рублей</w:t>
            </w:r>
          </w:p>
        </w:tc>
      </w:tr>
      <w:tr w:rsidR="00480285" w:rsidRPr="007678D1" w14:paraId="10A57387" w14:textId="77777777" w:rsidTr="00890547">
        <w:trPr>
          <w:trHeight w:val="347"/>
          <w:jc w:val="center"/>
        </w:trPr>
        <w:tc>
          <w:tcPr>
            <w:tcW w:w="692" w:type="dxa"/>
            <w:vMerge/>
            <w:tcBorders>
              <w:top w:val="none" w:sz="4" w:space="0" w:color="000000"/>
              <w:left w:val="single" w:sz="4" w:space="0" w:color="000000"/>
              <w:bottom w:val="single" w:sz="4" w:space="0" w:color="000000"/>
              <w:right w:val="single" w:sz="4" w:space="0" w:color="000000"/>
            </w:tcBorders>
            <w:noWrap/>
            <w:vAlign w:val="center"/>
          </w:tcPr>
          <w:p w14:paraId="59276D00" w14:textId="77777777" w:rsidR="00480285" w:rsidRPr="007678D1" w:rsidRDefault="00480285" w:rsidP="007A7483">
            <w:pPr>
              <w:ind w:right="-99"/>
              <w:rPr>
                <w:rFonts w:ascii="Arial" w:hAnsi="Arial" w:cs="Arial"/>
                <w:sz w:val="24"/>
                <w:szCs w:val="24"/>
              </w:rPr>
            </w:pPr>
          </w:p>
        </w:tc>
        <w:tc>
          <w:tcPr>
            <w:tcW w:w="3686" w:type="dxa"/>
            <w:vMerge/>
            <w:tcBorders>
              <w:left w:val="single" w:sz="4" w:space="0" w:color="000000"/>
              <w:bottom w:val="single" w:sz="4" w:space="0" w:color="000000"/>
              <w:right w:val="single" w:sz="4" w:space="0" w:color="000000"/>
            </w:tcBorders>
            <w:noWrap/>
          </w:tcPr>
          <w:p w14:paraId="588D8A5E" w14:textId="77777777" w:rsidR="00480285" w:rsidRPr="007678D1" w:rsidRDefault="00480285" w:rsidP="007A7483">
            <w:pPr>
              <w:jc w:val="center"/>
              <w:rPr>
                <w:rFonts w:ascii="Arial" w:hAnsi="Arial" w:cs="Arial"/>
                <w:sz w:val="24"/>
                <w:szCs w:val="24"/>
              </w:rPr>
            </w:pP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49020B2B" w14:textId="27E5772D" w:rsidR="00480285" w:rsidRPr="007678D1" w:rsidRDefault="00480285" w:rsidP="007A7483">
            <w:pPr>
              <w:jc w:val="center"/>
              <w:rPr>
                <w:rFonts w:ascii="Arial" w:hAnsi="Arial" w:cs="Arial"/>
                <w:sz w:val="24"/>
                <w:szCs w:val="24"/>
              </w:rPr>
            </w:pPr>
            <w:r w:rsidRPr="007678D1">
              <w:rPr>
                <w:rFonts w:ascii="Arial" w:hAnsi="Arial" w:cs="Arial"/>
                <w:sz w:val="24"/>
                <w:szCs w:val="24"/>
              </w:rPr>
              <w:t>202</w:t>
            </w:r>
            <w:r w:rsidR="00735BB7" w:rsidRPr="007678D1">
              <w:rPr>
                <w:rFonts w:ascii="Arial" w:hAnsi="Arial" w:cs="Arial"/>
                <w:sz w:val="24"/>
                <w:szCs w:val="24"/>
              </w:rPr>
              <w:t>7</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6E735459" w14:textId="5DC4F5BF" w:rsidR="00480285" w:rsidRPr="007678D1" w:rsidRDefault="00480285" w:rsidP="007A7483">
            <w:pPr>
              <w:jc w:val="center"/>
              <w:rPr>
                <w:rFonts w:ascii="Arial" w:hAnsi="Arial" w:cs="Arial"/>
                <w:sz w:val="24"/>
                <w:szCs w:val="24"/>
              </w:rPr>
            </w:pPr>
            <w:r w:rsidRPr="007678D1">
              <w:rPr>
                <w:rFonts w:ascii="Arial" w:hAnsi="Arial" w:cs="Arial"/>
                <w:sz w:val="24"/>
                <w:szCs w:val="24"/>
              </w:rPr>
              <w:t>202</w:t>
            </w:r>
            <w:r w:rsidR="00735BB7" w:rsidRPr="007678D1">
              <w:rPr>
                <w:rFonts w:ascii="Arial" w:hAnsi="Arial" w:cs="Arial"/>
                <w:sz w:val="24"/>
                <w:szCs w:val="24"/>
              </w:rPr>
              <w:t>8</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5977D178" w14:textId="7867A949" w:rsidR="00480285" w:rsidRPr="007678D1" w:rsidRDefault="00480285" w:rsidP="007A7483">
            <w:pPr>
              <w:jc w:val="center"/>
              <w:rPr>
                <w:rFonts w:ascii="Arial" w:hAnsi="Arial" w:cs="Arial"/>
                <w:sz w:val="24"/>
                <w:szCs w:val="24"/>
              </w:rPr>
            </w:pPr>
            <w:r w:rsidRPr="007678D1">
              <w:rPr>
                <w:rFonts w:ascii="Arial" w:hAnsi="Arial" w:cs="Arial"/>
                <w:sz w:val="24"/>
                <w:szCs w:val="24"/>
              </w:rPr>
              <w:t>202</w:t>
            </w:r>
            <w:r w:rsidR="00735BB7" w:rsidRPr="007678D1">
              <w:rPr>
                <w:rFonts w:ascii="Arial" w:hAnsi="Arial" w:cs="Arial"/>
                <w:sz w:val="24"/>
                <w:szCs w:val="24"/>
              </w:rPr>
              <w:t>9</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64ABBB3D"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t>№+n</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2B3AFA6A" w14:textId="77777777" w:rsidR="00480285" w:rsidRPr="007678D1" w:rsidRDefault="00480285" w:rsidP="007A7483">
            <w:pPr>
              <w:jc w:val="center"/>
              <w:rPr>
                <w:rFonts w:ascii="Arial" w:hAnsi="Arial" w:cs="Arial"/>
                <w:sz w:val="24"/>
                <w:szCs w:val="24"/>
              </w:rPr>
            </w:pPr>
            <w:r w:rsidRPr="007678D1">
              <w:rPr>
                <w:rFonts w:ascii="Arial" w:hAnsi="Arial" w:cs="Arial"/>
                <w:sz w:val="24"/>
                <w:szCs w:val="24"/>
              </w:rPr>
              <w:t>Всего</w:t>
            </w:r>
          </w:p>
        </w:tc>
      </w:tr>
      <w:tr w:rsidR="00480285" w:rsidRPr="007678D1" w14:paraId="634162BF" w14:textId="77777777" w:rsidTr="00890547">
        <w:trPr>
          <w:trHeight w:val="347"/>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14:paraId="364DAC4E" w14:textId="77777777" w:rsidR="00480285" w:rsidRPr="007678D1" w:rsidRDefault="00480285" w:rsidP="007A7483">
            <w:pPr>
              <w:ind w:right="-99"/>
              <w:jc w:val="center"/>
              <w:rPr>
                <w:rFonts w:ascii="Arial" w:hAnsi="Arial" w:cs="Arial"/>
                <w:sz w:val="24"/>
                <w:szCs w:val="24"/>
              </w:rPr>
            </w:pPr>
            <w:r w:rsidRPr="007678D1">
              <w:rPr>
                <w:rFonts w:ascii="Arial" w:hAnsi="Arial" w:cs="Arial"/>
                <w:sz w:val="24"/>
                <w:szCs w:val="24"/>
              </w:rPr>
              <w:t>1.</w:t>
            </w:r>
          </w:p>
        </w:tc>
        <w:tc>
          <w:tcPr>
            <w:tcW w:w="8910" w:type="dxa"/>
            <w:gridSpan w:val="6"/>
            <w:tcBorders>
              <w:left w:val="single" w:sz="4" w:space="0" w:color="000000"/>
              <w:bottom w:val="single" w:sz="4" w:space="0" w:color="000000"/>
              <w:right w:val="single" w:sz="4" w:space="0" w:color="000000"/>
            </w:tcBorders>
            <w:noWrap/>
          </w:tcPr>
          <w:p w14:paraId="5CD7F0E5" w14:textId="40D7CF7F" w:rsidR="00480285" w:rsidRPr="007678D1" w:rsidRDefault="00480285" w:rsidP="007A7483">
            <w:pPr>
              <w:jc w:val="both"/>
              <w:rPr>
                <w:rFonts w:ascii="Arial" w:hAnsi="Arial" w:cs="Arial"/>
                <w:sz w:val="24"/>
                <w:szCs w:val="24"/>
              </w:rPr>
            </w:pPr>
            <w:r w:rsidRPr="007678D1">
              <w:rPr>
                <w:rFonts w:ascii="Arial" w:hAnsi="Arial" w:cs="Arial"/>
                <w:bCs/>
                <w:sz w:val="24"/>
                <w:szCs w:val="24"/>
              </w:rPr>
              <w:t xml:space="preserve">Задача: </w:t>
            </w:r>
            <w:r w:rsidR="00CF5733" w:rsidRPr="007678D1">
              <w:rPr>
                <w:rFonts w:ascii="Arial" w:hAnsi="Arial" w:cs="Arial"/>
                <w:bCs/>
                <w:sz w:val="24"/>
                <w:szCs w:val="24"/>
              </w:rPr>
              <w:t>Системная поддержка и повышение качества жизни граждан старшего поколения</w:t>
            </w:r>
          </w:p>
        </w:tc>
      </w:tr>
      <w:tr w:rsidR="00F75F32" w:rsidRPr="007678D1" w14:paraId="682E2460" w14:textId="77777777" w:rsidTr="00890547">
        <w:trPr>
          <w:trHeight w:val="1641"/>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14:paraId="5E762642" w14:textId="77777777" w:rsidR="00F75F32" w:rsidRPr="007678D1" w:rsidRDefault="00F75F32" w:rsidP="007A7483">
            <w:pPr>
              <w:ind w:right="-99"/>
              <w:jc w:val="center"/>
              <w:rPr>
                <w:rFonts w:ascii="Arial" w:hAnsi="Arial" w:cs="Arial"/>
                <w:sz w:val="24"/>
                <w:szCs w:val="24"/>
              </w:rPr>
            </w:pPr>
            <w:r w:rsidRPr="007678D1">
              <w:rPr>
                <w:rFonts w:ascii="Arial" w:hAnsi="Arial" w:cs="Arial"/>
                <w:sz w:val="24"/>
                <w:szCs w:val="24"/>
              </w:rPr>
              <w:t>1.1.</w:t>
            </w:r>
          </w:p>
        </w:tc>
        <w:tc>
          <w:tcPr>
            <w:tcW w:w="3686" w:type="dxa"/>
            <w:tcBorders>
              <w:left w:val="single" w:sz="4" w:space="0" w:color="000000"/>
              <w:bottom w:val="single" w:sz="4" w:space="0" w:color="000000"/>
              <w:right w:val="single" w:sz="4" w:space="0" w:color="000000"/>
            </w:tcBorders>
            <w:noWrap/>
          </w:tcPr>
          <w:p w14:paraId="75A688E4" w14:textId="4D056565" w:rsidR="00F75F32" w:rsidRPr="007678D1" w:rsidRDefault="00AD6EA1" w:rsidP="007A7483">
            <w:pPr>
              <w:rPr>
                <w:rFonts w:ascii="Arial" w:hAnsi="Arial" w:cs="Arial"/>
                <w:sz w:val="24"/>
                <w:szCs w:val="24"/>
              </w:rPr>
            </w:pPr>
            <w:r w:rsidRPr="007678D1">
              <w:rPr>
                <w:rFonts w:ascii="Arial" w:hAnsi="Arial" w:cs="Arial"/>
                <w:sz w:val="24"/>
                <w:szCs w:val="24"/>
              </w:rPr>
              <w:t>Региональный проект «Старшее поколение»</w:t>
            </w:r>
          </w:p>
        </w:tc>
        <w:tc>
          <w:tcPr>
            <w:tcW w:w="1275" w:type="dxa"/>
            <w:tcBorders>
              <w:top w:val="single" w:sz="4" w:space="0" w:color="000000"/>
              <w:left w:val="single" w:sz="4" w:space="0" w:color="000000"/>
              <w:bottom w:val="single" w:sz="4" w:space="0" w:color="000000"/>
              <w:right w:val="single" w:sz="4" w:space="0" w:color="000000"/>
            </w:tcBorders>
            <w:noWrap/>
          </w:tcPr>
          <w:p w14:paraId="5331ADA4" w14:textId="77777777" w:rsidR="00F75F32" w:rsidRPr="007678D1" w:rsidRDefault="00F75F32" w:rsidP="00762499">
            <w:pPr>
              <w:rPr>
                <w:rFonts w:ascii="Arial" w:hAnsi="Arial" w:cs="Arial"/>
                <w:sz w:val="24"/>
                <w:szCs w:val="24"/>
              </w:rPr>
            </w:pPr>
          </w:p>
          <w:p w14:paraId="44067F50" w14:textId="33DF4465" w:rsidR="00F75F32" w:rsidRPr="007678D1" w:rsidRDefault="00F75F32" w:rsidP="007A7483">
            <w:pPr>
              <w:jc w:val="center"/>
              <w:rPr>
                <w:rFonts w:ascii="Arial" w:hAnsi="Arial" w:cs="Arial"/>
                <w:sz w:val="24"/>
                <w:szCs w:val="24"/>
              </w:rPr>
            </w:pPr>
            <w:r w:rsidRPr="007678D1">
              <w:rPr>
                <w:rFonts w:ascii="Arial" w:hAnsi="Arial" w:cs="Arial"/>
                <w:sz w:val="24"/>
                <w:szCs w:val="24"/>
              </w:rPr>
              <w:t>2822,6</w:t>
            </w:r>
          </w:p>
        </w:tc>
        <w:tc>
          <w:tcPr>
            <w:tcW w:w="993" w:type="dxa"/>
            <w:tcBorders>
              <w:top w:val="single" w:sz="4" w:space="0" w:color="000000"/>
              <w:left w:val="single" w:sz="4" w:space="0" w:color="000000"/>
              <w:bottom w:val="single" w:sz="4" w:space="0" w:color="000000"/>
              <w:right w:val="single" w:sz="4" w:space="0" w:color="000000"/>
            </w:tcBorders>
            <w:noWrap/>
          </w:tcPr>
          <w:p w14:paraId="7E46CCBA" w14:textId="77777777" w:rsidR="00F75F32" w:rsidRPr="007678D1" w:rsidRDefault="00F75F32" w:rsidP="00762499">
            <w:pPr>
              <w:rPr>
                <w:rFonts w:ascii="Arial" w:hAnsi="Arial" w:cs="Arial"/>
                <w:sz w:val="24"/>
                <w:szCs w:val="24"/>
              </w:rPr>
            </w:pPr>
          </w:p>
          <w:p w14:paraId="70BD1100" w14:textId="7D28FADF" w:rsidR="00F75F32" w:rsidRPr="007678D1" w:rsidRDefault="00F75F32" w:rsidP="007A7483">
            <w:pPr>
              <w:jc w:val="center"/>
              <w:rPr>
                <w:rFonts w:ascii="Arial" w:hAnsi="Arial" w:cs="Arial"/>
                <w:sz w:val="24"/>
                <w:szCs w:val="24"/>
              </w:rPr>
            </w:pPr>
            <w:r w:rsidRPr="007678D1">
              <w:rPr>
                <w:rFonts w:ascii="Arial" w:hAnsi="Arial" w:cs="Arial"/>
                <w:sz w:val="24"/>
                <w:szCs w:val="24"/>
              </w:rPr>
              <w:t>5329,0</w:t>
            </w:r>
          </w:p>
        </w:tc>
        <w:tc>
          <w:tcPr>
            <w:tcW w:w="992" w:type="dxa"/>
            <w:tcBorders>
              <w:top w:val="single" w:sz="4" w:space="0" w:color="000000"/>
              <w:left w:val="single" w:sz="4" w:space="0" w:color="000000"/>
              <w:bottom w:val="single" w:sz="4" w:space="0" w:color="000000"/>
              <w:right w:val="single" w:sz="4" w:space="0" w:color="000000"/>
            </w:tcBorders>
            <w:noWrap/>
          </w:tcPr>
          <w:p w14:paraId="3FC8F7DA" w14:textId="77777777" w:rsidR="00F75F32" w:rsidRPr="007678D1" w:rsidRDefault="00F75F32" w:rsidP="00762499">
            <w:pPr>
              <w:rPr>
                <w:rFonts w:ascii="Arial" w:hAnsi="Arial" w:cs="Arial"/>
                <w:sz w:val="24"/>
                <w:szCs w:val="24"/>
              </w:rPr>
            </w:pPr>
          </w:p>
          <w:p w14:paraId="1BD930E7" w14:textId="600F9560" w:rsidR="00F75F32" w:rsidRPr="007678D1" w:rsidRDefault="00F75F32" w:rsidP="00723238">
            <w:pPr>
              <w:jc w:val="center"/>
              <w:rPr>
                <w:rFonts w:ascii="Arial" w:hAnsi="Arial" w:cs="Arial"/>
                <w:sz w:val="24"/>
                <w:szCs w:val="24"/>
              </w:rPr>
            </w:pPr>
            <w:r w:rsidRPr="007678D1">
              <w:rPr>
                <w:rFonts w:ascii="Arial" w:hAnsi="Arial" w:cs="Arial"/>
                <w:sz w:val="24"/>
                <w:szCs w:val="24"/>
              </w:rPr>
              <w:t>5329,0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7635C510" w14:textId="77777777" w:rsidR="00F75F32" w:rsidRPr="007678D1" w:rsidRDefault="00F75F32" w:rsidP="007A7483">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07D5EB08" w14:textId="76D93128" w:rsidR="00F75F32" w:rsidRPr="007678D1" w:rsidRDefault="00F75F32" w:rsidP="00762499">
            <w:pPr>
              <w:rPr>
                <w:rFonts w:ascii="Arial" w:hAnsi="Arial" w:cs="Arial"/>
                <w:sz w:val="24"/>
                <w:szCs w:val="24"/>
              </w:rPr>
            </w:pPr>
            <w:r w:rsidRPr="007678D1">
              <w:rPr>
                <w:rFonts w:ascii="Arial" w:hAnsi="Arial" w:cs="Arial"/>
                <w:sz w:val="24"/>
                <w:szCs w:val="24"/>
              </w:rPr>
              <w:t>13480,6</w:t>
            </w:r>
          </w:p>
          <w:p w14:paraId="34A63AE5" w14:textId="77777777" w:rsidR="00F75F32" w:rsidRPr="007678D1" w:rsidRDefault="00F75F32" w:rsidP="007A7483">
            <w:pPr>
              <w:jc w:val="center"/>
              <w:rPr>
                <w:rFonts w:ascii="Arial" w:hAnsi="Arial" w:cs="Arial"/>
                <w:sz w:val="24"/>
                <w:szCs w:val="24"/>
              </w:rPr>
            </w:pPr>
          </w:p>
        </w:tc>
      </w:tr>
      <w:tr w:rsidR="00F75F32" w:rsidRPr="007678D1" w14:paraId="5D9B3360" w14:textId="77777777" w:rsidTr="00890547">
        <w:trPr>
          <w:trHeight w:val="359"/>
          <w:jc w:val="center"/>
        </w:trPr>
        <w:tc>
          <w:tcPr>
            <w:tcW w:w="692" w:type="dxa"/>
            <w:tcBorders>
              <w:top w:val="single" w:sz="4" w:space="0" w:color="000000"/>
              <w:left w:val="single" w:sz="4" w:space="0" w:color="000000"/>
              <w:bottom w:val="single" w:sz="4" w:space="0" w:color="000000"/>
              <w:right w:val="single" w:sz="4" w:space="0" w:color="000000"/>
            </w:tcBorders>
            <w:noWrap/>
          </w:tcPr>
          <w:p w14:paraId="4D367820" w14:textId="77777777" w:rsidR="00F75F32" w:rsidRPr="007678D1" w:rsidRDefault="00F75F32" w:rsidP="007A7483">
            <w:pPr>
              <w:spacing w:before="83"/>
              <w:ind w:right="-99"/>
              <w:jc w:val="center"/>
              <w:rPr>
                <w:rFonts w:ascii="Arial" w:hAnsi="Arial" w:cs="Arial"/>
                <w:iCs/>
                <w:sz w:val="24"/>
                <w:szCs w:val="24"/>
              </w:rPr>
            </w:pPr>
            <w:r w:rsidRPr="007678D1">
              <w:rPr>
                <w:rFonts w:ascii="Arial" w:hAnsi="Arial" w:cs="Arial"/>
                <w:iCs/>
                <w:sz w:val="24"/>
                <w:szCs w:val="24"/>
              </w:rPr>
              <w:t>1.1.1.</w:t>
            </w:r>
          </w:p>
        </w:tc>
        <w:tc>
          <w:tcPr>
            <w:tcW w:w="3686" w:type="dxa"/>
            <w:tcBorders>
              <w:top w:val="single" w:sz="4" w:space="0" w:color="000000"/>
              <w:left w:val="single" w:sz="4" w:space="0" w:color="000000"/>
              <w:bottom w:val="single" w:sz="4" w:space="0" w:color="000000"/>
              <w:right w:val="single" w:sz="4" w:space="0" w:color="000000"/>
            </w:tcBorders>
            <w:noWrap/>
          </w:tcPr>
          <w:p w14:paraId="3DAB4A21" w14:textId="77777777" w:rsidR="00F75F32" w:rsidRPr="007678D1" w:rsidRDefault="00F75F32" w:rsidP="007A7483">
            <w:pPr>
              <w:spacing w:before="83"/>
              <w:rPr>
                <w:rFonts w:ascii="Arial" w:hAnsi="Arial" w:cs="Arial"/>
                <w:iCs/>
                <w:sz w:val="24"/>
                <w:szCs w:val="24"/>
              </w:rPr>
            </w:pPr>
            <w:r w:rsidRPr="007678D1">
              <w:rPr>
                <w:rFonts w:ascii="Arial" w:hAnsi="Arial" w:cs="Arial"/>
                <w:iCs/>
                <w:sz w:val="24"/>
                <w:szCs w:val="24"/>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6F479A0B" w14:textId="6687AAD6" w:rsidR="00F75F32" w:rsidRPr="007678D1" w:rsidRDefault="00F75F32" w:rsidP="007A7483">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28ED91D5" w14:textId="68535297" w:rsidR="00F75F32" w:rsidRPr="007678D1" w:rsidRDefault="00F75F32" w:rsidP="007A7483">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3D005958" w14:textId="4511DAD4" w:rsidR="00F75F32" w:rsidRPr="007678D1" w:rsidRDefault="00F75F32" w:rsidP="007A7483">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tcPr>
          <w:p w14:paraId="51704AF3" w14:textId="77777777" w:rsidR="00F75F32" w:rsidRPr="007678D1" w:rsidRDefault="00F75F32" w:rsidP="007A7483">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5BF83F24" w14:textId="5904D80C" w:rsidR="00F75F32" w:rsidRPr="007678D1" w:rsidRDefault="00F75F32" w:rsidP="007A7483">
            <w:pPr>
              <w:jc w:val="center"/>
              <w:rPr>
                <w:rFonts w:ascii="Arial" w:hAnsi="Arial" w:cs="Arial"/>
                <w:sz w:val="24"/>
                <w:szCs w:val="24"/>
              </w:rPr>
            </w:pPr>
            <w:r w:rsidRPr="007678D1">
              <w:rPr>
                <w:rFonts w:ascii="Arial" w:hAnsi="Arial" w:cs="Arial"/>
                <w:sz w:val="24"/>
                <w:szCs w:val="24"/>
              </w:rPr>
              <w:t>0</w:t>
            </w:r>
          </w:p>
        </w:tc>
      </w:tr>
      <w:tr w:rsidR="00F75F32" w:rsidRPr="007678D1" w14:paraId="1D79881D" w14:textId="77777777" w:rsidTr="00890547">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14:paraId="260EC7E9" w14:textId="77777777" w:rsidR="00F75F32" w:rsidRPr="007678D1" w:rsidRDefault="00F75F32" w:rsidP="007A7483">
            <w:pPr>
              <w:spacing w:before="11"/>
              <w:ind w:right="-99"/>
              <w:jc w:val="center"/>
              <w:rPr>
                <w:rFonts w:ascii="Arial" w:hAnsi="Arial" w:cs="Arial"/>
                <w:sz w:val="24"/>
                <w:szCs w:val="24"/>
              </w:rPr>
            </w:pPr>
            <w:r w:rsidRPr="007678D1">
              <w:rPr>
                <w:rFonts w:ascii="Arial" w:hAnsi="Arial" w:cs="Arial"/>
                <w:sz w:val="24"/>
                <w:szCs w:val="24"/>
              </w:rPr>
              <w:t>1.1.2.</w:t>
            </w:r>
          </w:p>
        </w:tc>
        <w:tc>
          <w:tcPr>
            <w:tcW w:w="3686" w:type="dxa"/>
            <w:tcBorders>
              <w:top w:val="single" w:sz="4" w:space="0" w:color="000000"/>
              <w:left w:val="single" w:sz="4" w:space="0" w:color="000000"/>
              <w:bottom w:val="single" w:sz="4" w:space="0" w:color="000000"/>
              <w:right w:val="single" w:sz="4" w:space="0" w:color="000000"/>
            </w:tcBorders>
            <w:noWrap/>
          </w:tcPr>
          <w:p w14:paraId="20180DEA" w14:textId="77777777" w:rsidR="00F75F32" w:rsidRPr="007678D1" w:rsidRDefault="00F75F32" w:rsidP="007A7483">
            <w:pPr>
              <w:spacing w:before="11"/>
              <w:rPr>
                <w:rFonts w:ascii="Arial" w:hAnsi="Arial" w:cs="Arial"/>
                <w:sz w:val="24"/>
                <w:szCs w:val="24"/>
              </w:rPr>
            </w:pPr>
            <w:r w:rsidRPr="007678D1">
              <w:rPr>
                <w:rFonts w:ascii="Arial" w:hAnsi="Arial" w:cs="Arial"/>
                <w:sz w:val="24"/>
                <w:szCs w:val="24"/>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55DA7C6F" w14:textId="26DB2218" w:rsidR="00F75F32" w:rsidRPr="007678D1" w:rsidRDefault="00F75F32" w:rsidP="007A7483">
            <w:pPr>
              <w:jc w:val="center"/>
              <w:rPr>
                <w:rFonts w:ascii="Arial" w:hAnsi="Arial" w:cs="Arial"/>
                <w:sz w:val="24"/>
                <w:szCs w:val="24"/>
              </w:rPr>
            </w:pPr>
            <w:r w:rsidRPr="007678D1">
              <w:rPr>
                <w:rFonts w:ascii="Arial" w:hAnsi="Arial" w:cs="Arial"/>
                <w:sz w:val="24"/>
                <w:szCs w:val="24"/>
              </w:rPr>
              <w:t>310,5</w:t>
            </w:r>
          </w:p>
        </w:tc>
        <w:tc>
          <w:tcPr>
            <w:tcW w:w="993" w:type="dxa"/>
            <w:tcBorders>
              <w:top w:val="single" w:sz="4" w:space="0" w:color="000000"/>
              <w:left w:val="single" w:sz="4" w:space="0" w:color="000000"/>
              <w:bottom w:val="single" w:sz="4" w:space="0" w:color="000000"/>
              <w:right w:val="single" w:sz="4" w:space="0" w:color="000000"/>
            </w:tcBorders>
            <w:noWrap/>
          </w:tcPr>
          <w:p w14:paraId="39E49188" w14:textId="59DF2703" w:rsidR="00F75F32" w:rsidRPr="007678D1" w:rsidRDefault="00F75F32" w:rsidP="007A7483">
            <w:pPr>
              <w:jc w:val="center"/>
              <w:rPr>
                <w:rFonts w:ascii="Arial" w:hAnsi="Arial" w:cs="Arial"/>
                <w:sz w:val="24"/>
                <w:szCs w:val="24"/>
              </w:rPr>
            </w:pPr>
            <w:r w:rsidRPr="007678D1">
              <w:rPr>
                <w:rFonts w:ascii="Arial" w:hAnsi="Arial" w:cs="Arial"/>
                <w:sz w:val="24"/>
                <w:szCs w:val="24"/>
              </w:rPr>
              <w:t>586,2</w:t>
            </w:r>
          </w:p>
        </w:tc>
        <w:tc>
          <w:tcPr>
            <w:tcW w:w="992" w:type="dxa"/>
            <w:tcBorders>
              <w:top w:val="single" w:sz="4" w:space="0" w:color="000000"/>
              <w:left w:val="single" w:sz="4" w:space="0" w:color="000000"/>
              <w:bottom w:val="single" w:sz="4" w:space="0" w:color="000000"/>
              <w:right w:val="single" w:sz="4" w:space="0" w:color="000000"/>
            </w:tcBorders>
            <w:noWrap/>
          </w:tcPr>
          <w:p w14:paraId="10AFD4C4" w14:textId="2793DB2A" w:rsidR="00F75F32" w:rsidRPr="007678D1" w:rsidRDefault="00F75F32" w:rsidP="007A7483">
            <w:pPr>
              <w:jc w:val="center"/>
              <w:rPr>
                <w:rFonts w:ascii="Arial" w:hAnsi="Arial" w:cs="Arial"/>
                <w:sz w:val="24"/>
                <w:szCs w:val="24"/>
              </w:rPr>
            </w:pPr>
            <w:r w:rsidRPr="007678D1">
              <w:rPr>
                <w:rFonts w:ascii="Arial" w:hAnsi="Arial" w:cs="Arial"/>
                <w:sz w:val="24"/>
                <w:szCs w:val="24"/>
              </w:rPr>
              <w:t>586,2</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44822C2F" w14:textId="77777777" w:rsidR="00F75F32" w:rsidRPr="007678D1" w:rsidRDefault="00F75F32" w:rsidP="007A7483">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50E5DDC4" w14:textId="6A1422DA" w:rsidR="00F75F32" w:rsidRPr="007678D1" w:rsidRDefault="00F75F32" w:rsidP="007A7483">
            <w:pPr>
              <w:jc w:val="center"/>
              <w:rPr>
                <w:rFonts w:ascii="Arial" w:hAnsi="Arial" w:cs="Arial"/>
                <w:sz w:val="24"/>
                <w:szCs w:val="24"/>
              </w:rPr>
            </w:pPr>
            <w:r w:rsidRPr="007678D1">
              <w:rPr>
                <w:rFonts w:ascii="Arial" w:hAnsi="Arial" w:cs="Arial"/>
                <w:sz w:val="24"/>
                <w:szCs w:val="24"/>
              </w:rPr>
              <w:t>1482,9</w:t>
            </w:r>
          </w:p>
        </w:tc>
      </w:tr>
      <w:tr w:rsidR="00F75F32" w:rsidRPr="007678D1" w14:paraId="2BAFD4BB" w14:textId="77777777" w:rsidTr="00890547">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14:paraId="5A678731" w14:textId="77777777" w:rsidR="00F75F32" w:rsidRPr="007678D1" w:rsidRDefault="00F75F32" w:rsidP="007A7483">
            <w:pPr>
              <w:spacing w:before="11"/>
              <w:ind w:right="-99"/>
              <w:jc w:val="center"/>
              <w:rPr>
                <w:rFonts w:ascii="Arial" w:hAnsi="Arial" w:cs="Arial"/>
                <w:sz w:val="24"/>
                <w:szCs w:val="24"/>
              </w:rPr>
            </w:pPr>
            <w:r w:rsidRPr="007678D1">
              <w:rPr>
                <w:rFonts w:ascii="Arial" w:hAnsi="Arial" w:cs="Arial"/>
                <w:sz w:val="24"/>
                <w:szCs w:val="24"/>
              </w:rPr>
              <w:t>1.1.3.</w:t>
            </w:r>
          </w:p>
        </w:tc>
        <w:tc>
          <w:tcPr>
            <w:tcW w:w="3686" w:type="dxa"/>
            <w:tcBorders>
              <w:top w:val="single" w:sz="4" w:space="0" w:color="000000"/>
              <w:left w:val="single" w:sz="4" w:space="0" w:color="000000"/>
              <w:bottom w:val="single" w:sz="4" w:space="0" w:color="000000"/>
              <w:right w:val="single" w:sz="4" w:space="0" w:color="000000"/>
            </w:tcBorders>
            <w:noWrap/>
          </w:tcPr>
          <w:p w14:paraId="50BA47A7" w14:textId="313F32BE" w:rsidR="00F75F32" w:rsidRPr="007678D1" w:rsidRDefault="00F75F32" w:rsidP="007A7483">
            <w:pPr>
              <w:spacing w:before="11"/>
              <w:rPr>
                <w:rFonts w:ascii="Arial" w:hAnsi="Arial" w:cs="Arial"/>
                <w:sz w:val="24"/>
                <w:szCs w:val="24"/>
              </w:rPr>
            </w:pPr>
            <w:r w:rsidRPr="007678D1">
              <w:rPr>
                <w:rFonts w:ascii="Arial" w:hAnsi="Arial" w:cs="Arial"/>
                <w:sz w:val="24"/>
                <w:szCs w:val="24"/>
              </w:rPr>
              <w:t>Федеральный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155BBE3E" w14:textId="043E9487" w:rsidR="00F75F32" w:rsidRPr="007678D1" w:rsidRDefault="00F75F32" w:rsidP="007A7483">
            <w:pPr>
              <w:jc w:val="center"/>
              <w:rPr>
                <w:rFonts w:ascii="Arial" w:hAnsi="Arial" w:cs="Arial"/>
                <w:sz w:val="24"/>
                <w:szCs w:val="24"/>
              </w:rPr>
            </w:pPr>
            <w:r w:rsidRPr="007678D1">
              <w:rPr>
                <w:rFonts w:ascii="Arial" w:hAnsi="Arial" w:cs="Arial"/>
                <w:sz w:val="24"/>
                <w:szCs w:val="24"/>
              </w:rPr>
              <w:t>2512,1</w:t>
            </w:r>
          </w:p>
        </w:tc>
        <w:tc>
          <w:tcPr>
            <w:tcW w:w="993" w:type="dxa"/>
            <w:tcBorders>
              <w:top w:val="single" w:sz="4" w:space="0" w:color="000000"/>
              <w:left w:val="single" w:sz="4" w:space="0" w:color="000000"/>
              <w:bottom w:val="single" w:sz="4" w:space="0" w:color="000000"/>
              <w:right w:val="single" w:sz="4" w:space="0" w:color="000000"/>
            </w:tcBorders>
            <w:noWrap/>
          </w:tcPr>
          <w:p w14:paraId="7B9E0B90" w14:textId="51509701" w:rsidR="00F75F32" w:rsidRPr="007678D1" w:rsidRDefault="00F75F32" w:rsidP="007C1893">
            <w:pPr>
              <w:jc w:val="center"/>
              <w:rPr>
                <w:rFonts w:ascii="Arial" w:hAnsi="Arial" w:cs="Arial"/>
                <w:sz w:val="24"/>
                <w:szCs w:val="24"/>
              </w:rPr>
            </w:pPr>
            <w:r w:rsidRPr="007678D1">
              <w:rPr>
                <w:rFonts w:ascii="Arial" w:hAnsi="Arial" w:cs="Arial"/>
                <w:sz w:val="24"/>
                <w:szCs w:val="24"/>
              </w:rPr>
              <w:t>4742,8</w:t>
            </w:r>
          </w:p>
        </w:tc>
        <w:tc>
          <w:tcPr>
            <w:tcW w:w="992" w:type="dxa"/>
            <w:tcBorders>
              <w:top w:val="single" w:sz="4" w:space="0" w:color="000000"/>
              <w:left w:val="single" w:sz="4" w:space="0" w:color="000000"/>
              <w:bottom w:val="single" w:sz="4" w:space="0" w:color="000000"/>
              <w:right w:val="single" w:sz="4" w:space="0" w:color="000000"/>
            </w:tcBorders>
            <w:noWrap/>
          </w:tcPr>
          <w:p w14:paraId="792E989B" w14:textId="3FE4A06F" w:rsidR="00F75F32" w:rsidRPr="007678D1" w:rsidRDefault="00F75F32" w:rsidP="007C1893">
            <w:pPr>
              <w:jc w:val="center"/>
              <w:rPr>
                <w:rFonts w:ascii="Arial" w:hAnsi="Arial" w:cs="Arial"/>
                <w:sz w:val="24"/>
                <w:szCs w:val="24"/>
              </w:rPr>
            </w:pPr>
            <w:r w:rsidRPr="007678D1">
              <w:rPr>
                <w:rFonts w:ascii="Arial" w:hAnsi="Arial" w:cs="Arial"/>
                <w:sz w:val="24"/>
                <w:szCs w:val="24"/>
              </w:rPr>
              <w:t>4742,8</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0BA177E9" w14:textId="77777777" w:rsidR="00F75F32" w:rsidRPr="007678D1" w:rsidRDefault="00F75F32" w:rsidP="00723238">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4C81D406" w14:textId="11BFD160" w:rsidR="00F75F32" w:rsidRPr="007678D1" w:rsidRDefault="00F75F32" w:rsidP="00723238">
            <w:pPr>
              <w:jc w:val="center"/>
              <w:rPr>
                <w:rFonts w:ascii="Arial" w:hAnsi="Arial" w:cs="Arial"/>
                <w:sz w:val="24"/>
                <w:szCs w:val="24"/>
              </w:rPr>
            </w:pPr>
            <w:r w:rsidRPr="007678D1">
              <w:rPr>
                <w:rFonts w:ascii="Arial" w:hAnsi="Arial" w:cs="Arial"/>
                <w:sz w:val="24"/>
                <w:szCs w:val="24"/>
              </w:rPr>
              <w:t>11997,7</w:t>
            </w:r>
          </w:p>
        </w:tc>
      </w:tr>
      <w:tr w:rsidR="00480285" w:rsidRPr="007678D1" w14:paraId="2EA2707C" w14:textId="77777777" w:rsidTr="00890547">
        <w:trPr>
          <w:trHeight w:val="627"/>
          <w:jc w:val="center"/>
        </w:trPr>
        <w:tc>
          <w:tcPr>
            <w:tcW w:w="692" w:type="dxa"/>
            <w:tcBorders>
              <w:top w:val="single" w:sz="4" w:space="0" w:color="000000"/>
              <w:left w:val="single" w:sz="4" w:space="0" w:color="000000"/>
              <w:bottom w:val="single" w:sz="4" w:space="0" w:color="000000"/>
              <w:right w:val="single" w:sz="4" w:space="0" w:color="000000"/>
            </w:tcBorders>
            <w:noWrap/>
          </w:tcPr>
          <w:p w14:paraId="1380C8A7" w14:textId="77777777" w:rsidR="00480285" w:rsidRPr="007678D1" w:rsidRDefault="00480285" w:rsidP="007A7483">
            <w:pPr>
              <w:spacing w:before="119"/>
              <w:ind w:right="-99"/>
              <w:rPr>
                <w:rFonts w:ascii="Arial" w:hAnsi="Arial" w:cs="Arial"/>
                <w:sz w:val="24"/>
                <w:szCs w:val="24"/>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14:paraId="4E9E636B" w14:textId="77777777" w:rsidR="00480285" w:rsidRPr="007678D1" w:rsidRDefault="00480285" w:rsidP="007A7483">
            <w:pPr>
              <w:spacing w:before="119"/>
              <w:rPr>
                <w:rFonts w:ascii="Arial" w:hAnsi="Arial" w:cs="Arial"/>
                <w:sz w:val="24"/>
                <w:szCs w:val="24"/>
                <w:vertAlign w:val="superscript"/>
              </w:rPr>
            </w:pPr>
            <w:r w:rsidRPr="007678D1">
              <w:rPr>
                <w:rFonts w:ascii="Arial" w:hAnsi="Arial" w:cs="Arial"/>
                <w:iCs/>
                <w:sz w:val="24"/>
                <w:szCs w:val="24"/>
              </w:rPr>
              <w:t>Итого по региональному (ведомственному) проекту:</w:t>
            </w:r>
          </w:p>
        </w:tc>
        <w:tc>
          <w:tcPr>
            <w:tcW w:w="1275" w:type="dxa"/>
            <w:tcBorders>
              <w:top w:val="single" w:sz="4" w:space="0" w:color="000000"/>
              <w:left w:val="single" w:sz="4" w:space="0" w:color="000000"/>
              <w:bottom w:val="single" w:sz="4" w:space="0" w:color="000000"/>
              <w:right w:val="single" w:sz="4" w:space="0" w:color="000000"/>
            </w:tcBorders>
            <w:noWrap/>
          </w:tcPr>
          <w:p w14:paraId="2D58D4EB" w14:textId="3D9AED54" w:rsidR="00480285" w:rsidRPr="007678D1" w:rsidRDefault="00723238" w:rsidP="007A7483">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43ECF511" w14:textId="41906306"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748261C4" w14:textId="163324CE"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48ED9F2D" w14:textId="77777777" w:rsidR="00480285" w:rsidRPr="007678D1" w:rsidRDefault="00480285" w:rsidP="00723238">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5F006EAB" w14:textId="472F87D6"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r>
      <w:tr w:rsidR="00480285" w:rsidRPr="007678D1" w14:paraId="31BB06B9" w14:textId="77777777" w:rsidTr="00890547">
        <w:trPr>
          <w:trHeight w:val="426"/>
          <w:jc w:val="center"/>
        </w:trPr>
        <w:tc>
          <w:tcPr>
            <w:tcW w:w="692" w:type="dxa"/>
            <w:tcBorders>
              <w:top w:val="single" w:sz="4" w:space="0" w:color="000000"/>
              <w:left w:val="single" w:sz="4" w:space="0" w:color="000000"/>
              <w:bottom w:val="single" w:sz="4" w:space="0" w:color="000000"/>
              <w:right w:val="single" w:sz="4" w:space="0" w:color="000000"/>
            </w:tcBorders>
            <w:noWrap/>
          </w:tcPr>
          <w:p w14:paraId="28C22123" w14:textId="77777777" w:rsidR="00480285" w:rsidRPr="007678D1" w:rsidRDefault="00480285" w:rsidP="007A7483">
            <w:pPr>
              <w:spacing w:before="119"/>
              <w:ind w:right="-99"/>
              <w:rPr>
                <w:rFonts w:ascii="Arial" w:hAnsi="Arial" w:cs="Arial"/>
                <w:sz w:val="24"/>
                <w:szCs w:val="24"/>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14:paraId="3A7DF842" w14:textId="77777777" w:rsidR="00480285" w:rsidRPr="007678D1" w:rsidRDefault="00480285" w:rsidP="007A7483">
            <w:pPr>
              <w:spacing w:before="119"/>
              <w:rPr>
                <w:rFonts w:ascii="Arial" w:hAnsi="Arial" w:cs="Arial"/>
                <w:sz w:val="24"/>
                <w:szCs w:val="24"/>
              </w:rPr>
            </w:pPr>
            <w:r w:rsidRPr="007678D1">
              <w:rPr>
                <w:rFonts w:ascii="Arial" w:hAnsi="Arial" w:cs="Arial"/>
                <w:iCs/>
                <w:sz w:val="24"/>
                <w:szCs w:val="24"/>
              </w:rPr>
              <w:t>в том числе:</w:t>
            </w:r>
          </w:p>
        </w:tc>
        <w:tc>
          <w:tcPr>
            <w:tcW w:w="1275" w:type="dxa"/>
            <w:tcBorders>
              <w:top w:val="single" w:sz="4" w:space="0" w:color="000000"/>
              <w:left w:val="single" w:sz="4" w:space="0" w:color="000000"/>
              <w:bottom w:val="single" w:sz="4" w:space="0" w:color="000000"/>
              <w:right w:val="single" w:sz="4" w:space="0" w:color="000000"/>
            </w:tcBorders>
            <w:noWrap/>
          </w:tcPr>
          <w:p w14:paraId="0DA9CCD4" w14:textId="7B8F7B57" w:rsidR="00480285" w:rsidRPr="007678D1" w:rsidRDefault="00723238" w:rsidP="007A7483">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4623941E" w14:textId="5B33BC7D"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5DF61817" w14:textId="4317C302"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tcPr>
          <w:p w14:paraId="4507185A" w14:textId="77777777" w:rsidR="00480285" w:rsidRPr="007678D1" w:rsidRDefault="00480285" w:rsidP="00723238">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3C3E010C" w14:textId="5B18AF5E"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r>
      <w:tr w:rsidR="00480285" w:rsidRPr="007678D1" w14:paraId="306A69E3" w14:textId="77777777" w:rsidTr="00890547">
        <w:trPr>
          <w:trHeight w:val="244"/>
          <w:jc w:val="center"/>
        </w:trPr>
        <w:tc>
          <w:tcPr>
            <w:tcW w:w="692" w:type="dxa"/>
            <w:tcBorders>
              <w:top w:val="single" w:sz="4" w:space="0" w:color="000000"/>
              <w:left w:val="single" w:sz="4" w:space="0" w:color="000000"/>
              <w:bottom w:val="single" w:sz="4" w:space="0" w:color="000000"/>
              <w:right w:val="single" w:sz="4" w:space="0" w:color="000000"/>
            </w:tcBorders>
            <w:noWrap/>
          </w:tcPr>
          <w:p w14:paraId="6EFDA71E" w14:textId="77777777" w:rsidR="00480285" w:rsidRPr="007678D1" w:rsidRDefault="00480285" w:rsidP="007A7483">
            <w:pPr>
              <w:spacing w:before="114"/>
              <w:ind w:right="-99"/>
              <w:rPr>
                <w:rFonts w:ascii="Arial" w:hAnsi="Arial" w:cs="Arial"/>
                <w:iCs/>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140127C8" w14:textId="77777777" w:rsidR="00480285" w:rsidRPr="007678D1" w:rsidRDefault="00480285" w:rsidP="007A7483">
            <w:pPr>
              <w:spacing w:before="114"/>
              <w:rPr>
                <w:rFonts w:ascii="Arial" w:hAnsi="Arial" w:cs="Arial"/>
                <w:iCs/>
                <w:sz w:val="24"/>
                <w:szCs w:val="24"/>
              </w:rPr>
            </w:pPr>
            <w:r w:rsidRPr="007678D1">
              <w:rPr>
                <w:rFonts w:ascii="Arial" w:hAnsi="Arial" w:cs="Arial"/>
                <w:sz w:val="24"/>
                <w:szCs w:val="24"/>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0B5FDD21" w14:textId="4A7BB1EA" w:rsidR="00480285" w:rsidRPr="007678D1" w:rsidRDefault="00723238" w:rsidP="007A7483">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77B2FAAD" w14:textId="6AD2E30C"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2847A7D3" w14:textId="01A10B35"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tcPr>
          <w:p w14:paraId="5FFE0F8F" w14:textId="77777777" w:rsidR="00480285" w:rsidRPr="007678D1" w:rsidRDefault="00480285" w:rsidP="00723238">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30A7CCD9" w14:textId="5D0C8396"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r>
      <w:tr w:rsidR="00480285" w:rsidRPr="007678D1" w14:paraId="17B2A4AF" w14:textId="77777777" w:rsidTr="00890547">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14:paraId="7D6D071F" w14:textId="77777777" w:rsidR="00480285" w:rsidRPr="007678D1" w:rsidRDefault="00480285" w:rsidP="007A7483">
            <w:pPr>
              <w:spacing w:before="11"/>
              <w:ind w:right="-99"/>
              <w:rPr>
                <w:rFonts w:ascii="Arial" w:hAnsi="Arial" w:cs="Arial"/>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5AB73269" w14:textId="77777777" w:rsidR="00480285" w:rsidRPr="007678D1" w:rsidRDefault="00480285" w:rsidP="007A7483">
            <w:pPr>
              <w:spacing w:before="11"/>
              <w:rPr>
                <w:rFonts w:ascii="Arial" w:hAnsi="Arial" w:cs="Arial"/>
                <w:sz w:val="24"/>
                <w:szCs w:val="24"/>
              </w:rPr>
            </w:pPr>
            <w:r w:rsidRPr="007678D1">
              <w:rPr>
                <w:rFonts w:ascii="Arial" w:hAnsi="Arial" w:cs="Arial"/>
                <w:sz w:val="24"/>
                <w:szCs w:val="24"/>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4115D39D" w14:textId="06653AD9" w:rsidR="00480285" w:rsidRPr="007678D1" w:rsidRDefault="00723238" w:rsidP="007A7483">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7D641655" w14:textId="375D22D2"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03B9B517" w14:textId="1A379DD0"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0664F0BA" w14:textId="77777777" w:rsidR="00480285" w:rsidRPr="007678D1" w:rsidRDefault="00480285" w:rsidP="00723238">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6973B9FA" w14:textId="4420F48C"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r>
      <w:tr w:rsidR="00480285" w:rsidRPr="007678D1" w14:paraId="4B140C03" w14:textId="77777777" w:rsidTr="00890547">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14:paraId="3B648087" w14:textId="77777777" w:rsidR="00480285" w:rsidRPr="007678D1" w:rsidRDefault="00480285" w:rsidP="007A7483">
            <w:pPr>
              <w:spacing w:before="11"/>
              <w:ind w:right="-99"/>
              <w:rPr>
                <w:rFonts w:ascii="Arial" w:hAnsi="Arial" w:cs="Arial"/>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19A3824D" w14:textId="77777777" w:rsidR="00480285" w:rsidRPr="007678D1" w:rsidRDefault="00480285" w:rsidP="007A7483">
            <w:pPr>
              <w:spacing w:before="11"/>
              <w:rPr>
                <w:rFonts w:ascii="Arial" w:hAnsi="Arial" w:cs="Arial"/>
                <w:sz w:val="24"/>
                <w:szCs w:val="24"/>
              </w:rPr>
            </w:pPr>
            <w:r w:rsidRPr="007678D1">
              <w:rPr>
                <w:rFonts w:ascii="Arial" w:hAnsi="Arial" w:cs="Arial"/>
                <w:sz w:val="24"/>
                <w:szCs w:val="24"/>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tcPr>
          <w:p w14:paraId="30CA93D9" w14:textId="748F4C54" w:rsidR="00480285" w:rsidRPr="007678D1" w:rsidRDefault="00723238" w:rsidP="007A7483">
            <w:pPr>
              <w:jc w:val="center"/>
              <w:rPr>
                <w:rFonts w:ascii="Arial" w:hAnsi="Arial" w:cs="Arial"/>
                <w:sz w:val="24"/>
                <w:szCs w:val="24"/>
              </w:rPr>
            </w:pPr>
            <w:r w:rsidRPr="007678D1">
              <w:rPr>
                <w:rFonts w:ascii="Arial" w:hAnsi="Arial" w:cs="Arial"/>
                <w:sz w:val="24"/>
                <w:szCs w:val="24"/>
              </w:rPr>
              <w:t>0</w:t>
            </w:r>
          </w:p>
        </w:tc>
        <w:tc>
          <w:tcPr>
            <w:tcW w:w="993" w:type="dxa"/>
            <w:tcBorders>
              <w:top w:val="single" w:sz="4" w:space="0" w:color="000000"/>
              <w:left w:val="single" w:sz="4" w:space="0" w:color="000000"/>
              <w:bottom w:val="single" w:sz="4" w:space="0" w:color="000000"/>
              <w:right w:val="single" w:sz="4" w:space="0" w:color="000000"/>
            </w:tcBorders>
            <w:noWrap/>
          </w:tcPr>
          <w:p w14:paraId="6696B76F" w14:textId="0B0D9581"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noWrap/>
          </w:tcPr>
          <w:p w14:paraId="3F0801BA" w14:textId="62ADF8D2"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noWrap/>
          </w:tcPr>
          <w:p w14:paraId="313725B2" w14:textId="77777777" w:rsidR="00480285" w:rsidRPr="007678D1" w:rsidRDefault="00480285" w:rsidP="00723238">
            <w:pPr>
              <w:jc w:val="center"/>
              <w:rPr>
                <w:rFonts w:ascii="Arial" w:hAnsi="Arial" w:cs="Arial"/>
                <w:sz w:val="24"/>
                <w:szCs w:val="24"/>
              </w:rPr>
            </w:pPr>
            <w:r w:rsidRPr="007678D1">
              <w:rPr>
                <w:rFonts w:ascii="Arial" w:hAnsi="Arial" w:cs="Arial"/>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2BADF16F" w14:textId="3F527DA5" w:rsidR="00480285" w:rsidRPr="007678D1" w:rsidRDefault="00723238" w:rsidP="00723238">
            <w:pPr>
              <w:jc w:val="center"/>
              <w:rPr>
                <w:rFonts w:ascii="Arial" w:hAnsi="Arial" w:cs="Arial"/>
                <w:sz w:val="24"/>
                <w:szCs w:val="24"/>
              </w:rPr>
            </w:pPr>
            <w:r w:rsidRPr="007678D1">
              <w:rPr>
                <w:rFonts w:ascii="Arial" w:hAnsi="Arial" w:cs="Arial"/>
                <w:sz w:val="24"/>
                <w:szCs w:val="24"/>
              </w:rPr>
              <w:t>0</w:t>
            </w:r>
          </w:p>
        </w:tc>
      </w:tr>
    </w:tbl>
    <w:p w14:paraId="5B1D9D04" w14:textId="77777777" w:rsidR="00480285" w:rsidRPr="00045C2A" w:rsidRDefault="00480285" w:rsidP="00045C2A">
      <w:pPr>
        <w:ind w:firstLine="709"/>
        <w:jc w:val="center"/>
        <w:rPr>
          <w:rFonts w:ascii="Arial" w:hAnsi="Arial" w:cs="Arial"/>
          <w:sz w:val="32"/>
          <w:szCs w:val="32"/>
        </w:rPr>
      </w:pPr>
    </w:p>
    <w:p w14:paraId="77AC211F" w14:textId="0DC2040B" w:rsidR="00480285" w:rsidRPr="00045C2A" w:rsidRDefault="00480285" w:rsidP="00045C2A">
      <w:pPr>
        <w:ind w:firstLine="709"/>
        <w:jc w:val="center"/>
        <w:rPr>
          <w:rFonts w:ascii="Arial" w:hAnsi="Arial" w:cs="Arial"/>
          <w:b/>
          <w:bCs/>
          <w:sz w:val="32"/>
          <w:szCs w:val="32"/>
        </w:rPr>
      </w:pPr>
      <w:r w:rsidRPr="00045C2A">
        <w:rPr>
          <w:rFonts w:ascii="Arial" w:hAnsi="Arial" w:cs="Arial"/>
          <w:b/>
          <w:bCs/>
          <w:sz w:val="32"/>
          <w:szCs w:val="32"/>
        </w:rPr>
        <w:lastRenderedPageBreak/>
        <w:t>6. 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735BB7" w:rsidRPr="00045C2A">
        <w:rPr>
          <w:rFonts w:ascii="Arial" w:hAnsi="Arial" w:cs="Arial"/>
          <w:b/>
          <w:bCs/>
          <w:sz w:val="32"/>
          <w:szCs w:val="32"/>
        </w:rPr>
        <w:t>7</w:t>
      </w:r>
      <w:r w:rsidRPr="00045C2A">
        <w:rPr>
          <w:rFonts w:ascii="Arial" w:hAnsi="Arial" w:cs="Arial"/>
          <w:b/>
          <w:bCs/>
          <w:sz w:val="32"/>
          <w:szCs w:val="32"/>
        </w:rPr>
        <w:t xml:space="preserve"> году</w:t>
      </w:r>
    </w:p>
    <w:p w14:paraId="217FA803" w14:textId="77777777" w:rsidR="00480285" w:rsidRPr="00045C2A" w:rsidRDefault="00480285" w:rsidP="00045C2A">
      <w:pPr>
        <w:ind w:firstLine="709"/>
        <w:jc w:val="center"/>
        <w:rPr>
          <w:rFonts w:ascii="Arial" w:hAnsi="Arial" w:cs="Arial"/>
          <w:bCs/>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1871"/>
        <w:gridCol w:w="583"/>
        <w:gridCol w:w="759"/>
        <w:gridCol w:w="515"/>
        <w:gridCol w:w="595"/>
        <w:gridCol w:w="515"/>
        <w:gridCol w:w="515"/>
        <w:gridCol w:w="515"/>
        <w:gridCol w:w="515"/>
        <w:gridCol w:w="785"/>
        <w:gridCol w:w="8"/>
        <w:gridCol w:w="654"/>
        <w:gridCol w:w="591"/>
        <w:gridCol w:w="782"/>
      </w:tblGrid>
      <w:tr w:rsidR="00480285" w:rsidRPr="007678D1" w14:paraId="483320D1" w14:textId="77777777" w:rsidTr="00890547">
        <w:trPr>
          <w:trHeight w:val="458"/>
          <w:jc w:val="center"/>
        </w:trPr>
        <w:tc>
          <w:tcPr>
            <w:tcW w:w="463" w:type="dxa"/>
            <w:vMerge w:val="restart"/>
            <w:noWrap/>
            <w:tcMar>
              <w:top w:w="0" w:type="dxa"/>
              <w:left w:w="0" w:type="dxa"/>
              <w:bottom w:w="0" w:type="dxa"/>
              <w:right w:w="0" w:type="dxa"/>
            </w:tcMar>
            <w:vAlign w:val="center"/>
          </w:tcPr>
          <w:p w14:paraId="395D3768" w14:textId="77777777" w:rsidR="00480285" w:rsidRPr="007678D1" w:rsidRDefault="00480285"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48237316" w14:textId="77777777" w:rsidR="00480285" w:rsidRPr="007678D1" w:rsidRDefault="00480285"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п/п</w:t>
            </w:r>
          </w:p>
        </w:tc>
        <w:tc>
          <w:tcPr>
            <w:tcW w:w="2186" w:type="dxa"/>
            <w:vMerge w:val="restart"/>
            <w:noWrap/>
            <w:tcMar>
              <w:top w:w="0" w:type="dxa"/>
              <w:left w:w="0" w:type="dxa"/>
              <w:bottom w:w="0" w:type="dxa"/>
              <w:right w:w="0" w:type="dxa"/>
            </w:tcMar>
            <w:vAlign w:val="center"/>
          </w:tcPr>
          <w:p w14:paraId="1302F8D3" w14:textId="77777777" w:rsidR="00480285" w:rsidRPr="007678D1" w:rsidRDefault="00480285"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Наименование мероприятия (результата)</w:t>
            </w:r>
          </w:p>
        </w:tc>
        <w:tc>
          <w:tcPr>
            <w:tcW w:w="6295" w:type="dxa"/>
            <w:gridSpan w:val="12"/>
            <w:noWrap/>
            <w:tcMar>
              <w:top w:w="0" w:type="dxa"/>
              <w:left w:w="0" w:type="dxa"/>
              <w:bottom w:w="0" w:type="dxa"/>
              <w:right w:w="0" w:type="dxa"/>
            </w:tcMar>
            <w:vAlign w:val="center"/>
          </w:tcPr>
          <w:p w14:paraId="7410645B" w14:textId="096375A9" w:rsidR="00480285" w:rsidRPr="007678D1" w:rsidRDefault="00480285" w:rsidP="0089054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План исполнения нарастающим </w:t>
            </w:r>
            <w:r w:rsidRPr="007678D1">
              <w:rPr>
                <w:rFonts w:ascii="Arial" w:eastAsia="Arial" w:hAnsi="Arial" w:cs="Arial"/>
                <w:sz w:val="24"/>
                <w:szCs w:val="24"/>
              </w:rPr>
              <w:t>итогом (тыс.</w:t>
            </w:r>
            <w:r w:rsidR="00102A7E"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65" w:type="dxa"/>
            <w:vMerge w:val="restart"/>
            <w:noWrap/>
            <w:tcMar>
              <w:top w:w="0" w:type="dxa"/>
              <w:left w:w="0" w:type="dxa"/>
              <w:bottom w:w="0" w:type="dxa"/>
              <w:right w:w="0" w:type="dxa"/>
            </w:tcMar>
            <w:vAlign w:val="center"/>
          </w:tcPr>
          <w:p w14:paraId="33E6EF9F" w14:textId="77777777" w:rsidR="00480285" w:rsidRPr="007678D1" w:rsidRDefault="00480285" w:rsidP="0089054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Всего</w:t>
            </w:r>
          </w:p>
          <w:p w14:paraId="3D836447" w14:textId="77777777" w:rsidR="00480285" w:rsidRPr="007678D1" w:rsidRDefault="00480285" w:rsidP="0089054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 конец</w:t>
            </w:r>
          </w:p>
          <w:p w14:paraId="74AAD680" w14:textId="77777777" w:rsidR="00480285" w:rsidRPr="007678D1" w:rsidRDefault="00480285" w:rsidP="0089054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2027 </w:t>
            </w:r>
            <w:r w:rsidRPr="007678D1">
              <w:rPr>
                <w:rFonts w:ascii="Arial" w:eastAsia="Arial" w:hAnsi="Arial" w:cs="Arial"/>
                <w:sz w:val="24"/>
                <w:szCs w:val="24"/>
              </w:rPr>
              <w:t>г.</w:t>
            </w:r>
          </w:p>
          <w:p w14:paraId="58F3DD1E" w14:textId="77777777" w:rsidR="00480285" w:rsidRPr="007678D1" w:rsidRDefault="00480285" w:rsidP="0089054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1E76A20A" w14:textId="77777777" w:rsidR="00480285" w:rsidRPr="007678D1" w:rsidRDefault="00480285" w:rsidP="00890547">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480285" w:rsidRPr="007678D1" w14:paraId="3DF8867E" w14:textId="77777777" w:rsidTr="00890547">
        <w:trPr>
          <w:trHeight w:val="359"/>
          <w:jc w:val="center"/>
        </w:trPr>
        <w:tc>
          <w:tcPr>
            <w:tcW w:w="463" w:type="dxa"/>
            <w:vMerge/>
            <w:noWrap/>
          </w:tcPr>
          <w:p w14:paraId="6C7EBAD4" w14:textId="77777777" w:rsidR="00480285" w:rsidRPr="007678D1" w:rsidRDefault="00480285" w:rsidP="007A7483">
            <w:pPr>
              <w:rPr>
                <w:rFonts w:ascii="Arial" w:hAnsi="Arial" w:cs="Arial"/>
                <w:sz w:val="24"/>
                <w:szCs w:val="24"/>
              </w:rPr>
            </w:pPr>
          </w:p>
        </w:tc>
        <w:tc>
          <w:tcPr>
            <w:tcW w:w="2186" w:type="dxa"/>
            <w:vMerge/>
            <w:noWrap/>
          </w:tcPr>
          <w:p w14:paraId="54D24D1A" w14:textId="77777777" w:rsidR="00480285" w:rsidRPr="007678D1" w:rsidRDefault="00480285" w:rsidP="007A7483">
            <w:pPr>
              <w:rPr>
                <w:rFonts w:ascii="Arial" w:hAnsi="Arial" w:cs="Arial"/>
                <w:sz w:val="24"/>
                <w:szCs w:val="24"/>
              </w:rPr>
            </w:pPr>
          </w:p>
        </w:tc>
        <w:tc>
          <w:tcPr>
            <w:tcW w:w="557" w:type="dxa"/>
            <w:noWrap/>
            <w:tcMar>
              <w:top w:w="0" w:type="dxa"/>
              <w:left w:w="0" w:type="dxa"/>
              <w:bottom w:w="0" w:type="dxa"/>
              <w:right w:w="0" w:type="dxa"/>
            </w:tcMar>
            <w:vAlign w:val="center"/>
          </w:tcPr>
          <w:p w14:paraId="22E4C27A"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январь</w:t>
            </w:r>
          </w:p>
        </w:tc>
        <w:tc>
          <w:tcPr>
            <w:tcW w:w="712" w:type="dxa"/>
            <w:noWrap/>
            <w:tcMar>
              <w:top w:w="0" w:type="dxa"/>
              <w:left w:w="0" w:type="dxa"/>
              <w:bottom w:w="0" w:type="dxa"/>
              <w:right w:w="0" w:type="dxa"/>
            </w:tcMar>
            <w:vAlign w:val="center"/>
          </w:tcPr>
          <w:p w14:paraId="3D05889B"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февраль</w:t>
            </w:r>
          </w:p>
        </w:tc>
        <w:tc>
          <w:tcPr>
            <w:tcW w:w="460" w:type="dxa"/>
            <w:noWrap/>
            <w:tcMar>
              <w:top w:w="0" w:type="dxa"/>
              <w:left w:w="0" w:type="dxa"/>
              <w:bottom w:w="0" w:type="dxa"/>
              <w:right w:w="0" w:type="dxa"/>
            </w:tcMar>
            <w:vAlign w:val="center"/>
          </w:tcPr>
          <w:p w14:paraId="18566453"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март</w:t>
            </w:r>
          </w:p>
        </w:tc>
        <w:tc>
          <w:tcPr>
            <w:tcW w:w="559" w:type="dxa"/>
            <w:noWrap/>
            <w:tcMar>
              <w:top w:w="0" w:type="dxa"/>
              <w:left w:w="0" w:type="dxa"/>
              <w:bottom w:w="0" w:type="dxa"/>
              <w:right w:w="0" w:type="dxa"/>
            </w:tcMar>
            <w:vAlign w:val="center"/>
          </w:tcPr>
          <w:p w14:paraId="4553789A"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апрель</w:t>
            </w:r>
          </w:p>
        </w:tc>
        <w:tc>
          <w:tcPr>
            <w:tcW w:w="460" w:type="dxa"/>
            <w:noWrap/>
            <w:tcMar>
              <w:top w:w="0" w:type="dxa"/>
              <w:left w:w="0" w:type="dxa"/>
              <w:bottom w:w="0" w:type="dxa"/>
              <w:right w:w="0" w:type="dxa"/>
            </w:tcMar>
            <w:vAlign w:val="center"/>
          </w:tcPr>
          <w:p w14:paraId="2E468B7B"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май</w:t>
            </w:r>
          </w:p>
        </w:tc>
        <w:tc>
          <w:tcPr>
            <w:tcW w:w="512" w:type="dxa"/>
            <w:noWrap/>
            <w:tcMar>
              <w:top w:w="0" w:type="dxa"/>
              <w:left w:w="0" w:type="dxa"/>
              <w:bottom w:w="0" w:type="dxa"/>
              <w:right w:w="0" w:type="dxa"/>
            </w:tcMar>
            <w:vAlign w:val="center"/>
          </w:tcPr>
          <w:p w14:paraId="6361B7DC"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июнь</w:t>
            </w:r>
          </w:p>
        </w:tc>
        <w:tc>
          <w:tcPr>
            <w:tcW w:w="512" w:type="dxa"/>
            <w:noWrap/>
            <w:tcMar>
              <w:top w:w="0" w:type="dxa"/>
              <w:left w:w="0" w:type="dxa"/>
              <w:bottom w:w="0" w:type="dxa"/>
              <w:right w:w="0" w:type="dxa"/>
            </w:tcMar>
            <w:vAlign w:val="center"/>
          </w:tcPr>
          <w:p w14:paraId="36D76C62"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июль</w:t>
            </w:r>
          </w:p>
        </w:tc>
        <w:tc>
          <w:tcPr>
            <w:tcW w:w="521" w:type="dxa"/>
            <w:noWrap/>
            <w:tcMar>
              <w:top w:w="0" w:type="dxa"/>
              <w:left w:w="0" w:type="dxa"/>
              <w:bottom w:w="0" w:type="dxa"/>
              <w:right w:w="0" w:type="dxa"/>
            </w:tcMar>
            <w:vAlign w:val="center"/>
          </w:tcPr>
          <w:p w14:paraId="0165AFF1"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август</w:t>
            </w:r>
          </w:p>
        </w:tc>
        <w:tc>
          <w:tcPr>
            <w:tcW w:w="761" w:type="dxa"/>
            <w:noWrap/>
            <w:tcMar>
              <w:top w:w="0" w:type="dxa"/>
              <w:left w:w="0" w:type="dxa"/>
              <w:bottom w:w="0" w:type="dxa"/>
              <w:right w:w="0" w:type="dxa"/>
            </w:tcMar>
            <w:vAlign w:val="center"/>
          </w:tcPr>
          <w:p w14:paraId="351B56D7"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сентябрь</w:t>
            </w:r>
          </w:p>
        </w:tc>
        <w:tc>
          <w:tcPr>
            <w:tcW w:w="664" w:type="dxa"/>
            <w:gridSpan w:val="2"/>
            <w:noWrap/>
            <w:tcMar>
              <w:top w:w="0" w:type="dxa"/>
              <w:left w:w="0" w:type="dxa"/>
              <w:bottom w:w="0" w:type="dxa"/>
              <w:right w:w="0" w:type="dxa"/>
            </w:tcMar>
            <w:vAlign w:val="center"/>
          </w:tcPr>
          <w:p w14:paraId="74DF48F9"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октябрь</w:t>
            </w:r>
          </w:p>
        </w:tc>
        <w:tc>
          <w:tcPr>
            <w:tcW w:w="577" w:type="dxa"/>
            <w:noWrap/>
            <w:tcMar>
              <w:top w:w="0" w:type="dxa"/>
              <w:left w:w="0" w:type="dxa"/>
              <w:bottom w:w="0" w:type="dxa"/>
              <w:right w:w="0" w:type="dxa"/>
            </w:tcMar>
            <w:vAlign w:val="center"/>
          </w:tcPr>
          <w:p w14:paraId="34FF801E" w14:textId="77777777" w:rsidR="00480285" w:rsidRPr="007678D1" w:rsidRDefault="00480285" w:rsidP="00890547">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ноябрь</w:t>
            </w:r>
          </w:p>
        </w:tc>
        <w:tc>
          <w:tcPr>
            <w:tcW w:w="765" w:type="dxa"/>
            <w:vMerge/>
            <w:noWrap/>
          </w:tcPr>
          <w:p w14:paraId="48E2C050" w14:textId="77777777" w:rsidR="00480285" w:rsidRPr="007678D1" w:rsidRDefault="00480285" w:rsidP="00890547">
            <w:pPr>
              <w:jc w:val="center"/>
              <w:rPr>
                <w:rFonts w:ascii="Arial" w:hAnsi="Arial" w:cs="Arial"/>
                <w:sz w:val="24"/>
                <w:szCs w:val="24"/>
              </w:rPr>
            </w:pPr>
          </w:p>
        </w:tc>
      </w:tr>
      <w:tr w:rsidR="00480285" w:rsidRPr="007678D1" w14:paraId="240909B6" w14:textId="77777777" w:rsidTr="00890547">
        <w:trPr>
          <w:trHeight w:val="359"/>
          <w:jc w:val="center"/>
        </w:trPr>
        <w:tc>
          <w:tcPr>
            <w:tcW w:w="463" w:type="dxa"/>
            <w:noWrap/>
            <w:tcMar>
              <w:top w:w="0" w:type="dxa"/>
              <w:left w:w="0" w:type="dxa"/>
              <w:bottom w:w="0" w:type="dxa"/>
              <w:right w:w="0" w:type="dxa"/>
            </w:tcMar>
            <w:vAlign w:val="center"/>
          </w:tcPr>
          <w:p w14:paraId="024C69EB" w14:textId="77777777" w:rsidR="00480285" w:rsidRPr="007678D1" w:rsidRDefault="00480285" w:rsidP="007A7483">
            <w:pPr>
              <w:pBdr>
                <w:top w:val="none" w:sz="4" w:space="0" w:color="000000"/>
                <w:left w:val="none" w:sz="4" w:space="0" w:color="000000"/>
                <w:bottom w:val="none" w:sz="4" w:space="0" w:color="000000"/>
                <w:right w:val="none" w:sz="4" w:space="0" w:color="000000"/>
              </w:pBdr>
              <w:spacing w:before="112"/>
              <w:jc w:val="center"/>
              <w:rPr>
                <w:rFonts w:ascii="Arial" w:hAnsi="Arial" w:cs="Arial"/>
                <w:sz w:val="24"/>
                <w:szCs w:val="24"/>
              </w:rPr>
            </w:pPr>
            <w:r w:rsidRPr="007678D1">
              <w:rPr>
                <w:rFonts w:ascii="Arial" w:eastAsia="Arial" w:hAnsi="Arial" w:cs="Arial"/>
                <w:sz w:val="24"/>
                <w:szCs w:val="24"/>
              </w:rPr>
              <w:t>1</w:t>
            </w:r>
          </w:p>
        </w:tc>
        <w:tc>
          <w:tcPr>
            <w:tcW w:w="9246" w:type="dxa"/>
            <w:gridSpan w:val="14"/>
            <w:noWrap/>
            <w:tcMar>
              <w:top w:w="0" w:type="dxa"/>
              <w:left w:w="0" w:type="dxa"/>
              <w:bottom w:w="0" w:type="dxa"/>
              <w:right w:w="0" w:type="dxa"/>
            </w:tcMar>
          </w:tcPr>
          <w:p w14:paraId="4887FD31" w14:textId="11DA5DB4" w:rsidR="00480285" w:rsidRPr="007678D1" w:rsidRDefault="00480285" w:rsidP="007A7483">
            <w:pPr>
              <w:pBdr>
                <w:top w:val="none" w:sz="4" w:space="0" w:color="000000"/>
                <w:left w:val="none" w:sz="4" w:space="0" w:color="000000"/>
                <w:bottom w:val="none" w:sz="4" w:space="0" w:color="000000"/>
                <w:right w:val="none" w:sz="4" w:space="0" w:color="000000"/>
              </w:pBdr>
              <w:spacing w:before="112"/>
              <w:jc w:val="both"/>
              <w:rPr>
                <w:rFonts w:ascii="Arial" w:hAnsi="Arial" w:cs="Arial"/>
                <w:sz w:val="24"/>
                <w:szCs w:val="24"/>
              </w:rPr>
            </w:pPr>
            <w:r w:rsidRPr="007678D1">
              <w:rPr>
                <w:rFonts w:ascii="Arial" w:eastAsia="Arial" w:hAnsi="Arial" w:cs="Arial"/>
                <w:sz w:val="24"/>
                <w:szCs w:val="24"/>
              </w:rPr>
              <w:t xml:space="preserve">Задача: </w:t>
            </w:r>
            <w:r w:rsidR="00CF5733" w:rsidRPr="007678D1">
              <w:rPr>
                <w:rFonts w:ascii="Arial" w:eastAsia="Arial" w:hAnsi="Arial" w:cs="Arial"/>
                <w:sz w:val="24"/>
                <w:szCs w:val="24"/>
              </w:rPr>
              <w:t>Системная поддержка и повышение качества жизни граждан старшего поколения</w:t>
            </w:r>
          </w:p>
        </w:tc>
      </w:tr>
      <w:tr w:rsidR="00F75F32" w:rsidRPr="007678D1" w14:paraId="2D7EA202" w14:textId="77777777" w:rsidTr="00890547">
        <w:trPr>
          <w:trHeight w:val="517"/>
          <w:jc w:val="center"/>
        </w:trPr>
        <w:tc>
          <w:tcPr>
            <w:tcW w:w="463" w:type="dxa"/>
            <w:noWrap/>
            <w:tcMar>
              <w:top w:w="0" w:type="dxa"/>
              <w:left w:w="0" w:type="dxa"/>
              <w:bottom w:w="0" w:type="dxa"/>
              <w:right w:w="0" w:type="dxa"/>
            </w:tcMar>
          </w:tcPr>
          <w:p w14:paraId="09C64B7C" w14:textId="77777777" w:rsidR="00F75F32" w:rsidRPr="007678D1" w:rsidRDefault="00F75F32" w:rsidP="007A7483">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2186" w:type="dxa"/>
            <w:noWrap/>
            <w:tcMar>
              <w:top w:w="0" w:type="dxa"/>
              <w:left w:w="0" w:type="dxa"/>
              <w:bottom w:w="0" w:type="dxa"/>
              <w:right w:w="0" w:type="dxa"/>
            </w:tcMar>
          </w:tcPr>
          <w:p w14:paraId="174A88A6" w14:textId="16E48521" w:rsidR="00F75F32" w:rsidRPr="007678D1" w:rsidRDefault="00F75F32" w:rsidP="007A7483">
            <w:pPr>
              <w:pBdr>
                <w:top w:val="none" w:sz="4" w:space="0" w:color="000000"/>
                <w:left w:val="none" w:sz="4" w:space="0" w:color="000000"/>
                <w:bottom w:val="none" w:sz="4" w:space="0" w:color="000000"/>
                <w:right w:val="none" w:sz="4" w:space="0" w:color="000000"/>
              </w:pBdr>
              <w:spacing w:before="112"/>
              <w:rPr>
                <w:rFonts w:ascii="Arial" w:hAnsi="Arial" w:cs="Arial"/>
                <w:sz w:val="24"/>
                <w:szCs w:val="24"/>
              </w:rPr>
            </w:pPr>
            <w:r w:rsidRPr="007678D1">
              <w:rPr>
                <w:rFonts w:ascii="Arial" w:hAnsi="Arial" w:cs="Arial"/>
                <w:sz w:val="24"/>
                <w:szCs w:val="24"/>
              </w:rPr>
              <w:t>Региональный проект «Старшее поколение»</w:t>
            </w:r>
          </w:p>
        </w:tc>
        <w:tc>
          <w:tcPr>
            <w:tcW w:w="557" w:type="dxa"/>
            <w:noWrap/>
            <w:tcMar>
              <w:top w:w="0" w:type="dxa"/>
              <w:left w:w="0" w:type="dxa"/>
              <w:bottom w:w="0" w:type="dxa"/>
              <w:right w:w="0" w:type="dxa"/>
            </w:tcMar>
          </w:tcPr>
          <w:p w14:paraId="21690F6A" w14:textId="2DC5EA58" w:rsidR="00F75F32" w:rsidRPr="007678D1" w:rsidRDefault="00F75F32" w:rsidP="007A7483">
            <w:pPr>
              <w:pBdr>
                <w:top w:val="none" w:sz="4" w:space="0" w:color="000000"/>
                <w:left w:val="none" w:sz="4" w:space="0" w:color="000000"/>
                <w:bottom w:val="none" w:sz="4" w:space="0" w:color="000000"/>
                <w:right w:val="none" w:sz="4" w:space="0" w:color="000000"/>
              </w:pBdr>
              <w:rPr>
                <w:rFonts w:ascii="Arial" w:hAnsi="Arial" w:cs="Arial"/>
                <w:sz w:val="24"/>
                <w:szCs w:val="24"/>
              </w:rPr>
            </w:pPr>
            <w:r w:rsidRPr="007678D1">
              <w:rPr>
                <w:rFonts w:ascii="Arial" w:hAnsi="Arial" w:cs="Arial"/>
                <w:sz w:val="24"/>
                <w:szCs w:val="24"/>
              </w:rPr>
              <w:t>310,5</w:t>
            </w:r>
          </w:p>
        </w:tc>
        <w:tc>
          <w:tcPr>
            <w:tcW w:w="712" w:type="dxa"/>
            <w:noWrap/>
            <w:tcMar>
              <w:top w:w="0" w:type="dxa"/>
              <w:left w:w="0" w:type="dxa"/>
              <w:bottom w:w="0" w:type="dxa"/>
              <w:right w:w="0" w:type="dxa"/>
            </w:tcMar>
          </w:tcPr>
          <w:p w14:paraId="56811772" w14:textId="73940796" w:rsidR="00F75F32" w:rsidRPr="007678D1" w:rsidRDefault="00F75F32" w:rsidP="007A7483">
            <w:pPr>
              <w:jc w:val="center"/>
              <w:rPr>
                <w:rFonts w:ascii="Arial" w:hAnsi="Arial" w:cs="Arial"/>
                <w:sz w:val="24"/>
                <w:szCs w:val="24"/>
              </w:rPr>
            </w:pPr>
            <w:r w:rsidRPr="007678D1">
              <w:rPr>
                <w:rFonts w:ascii="Arial" w:hAnsi="Arial" w:cs="Arial"/>
                <w:sz w:val="24"/>
                <w:szCs w:val="24"/>
              </w:rPr>
              <w:t>310,5</w:t>
            </w:r>
          </w:p>
        </w:tc>
        <w:tc>
          <w:tcPr>
            <w:tcW w:w="460" w:type="dxa"/>
            <w:noWrap/>
            <w:tcMar>
              <w:top w:w="0" w:type="dxa"/>
              <w:left w:w="0" w:type="dxa"/>
              <w:bottom w:w="0" w:type="dxa"/>
              <w:right w:w="0" w:type="dxa"/>
            </w:tcMar>
          </w:tcPr>
          <w:p w14:paraId="316D4443" w14:textId="7AD942DC" w:rsidR="00F75F32" w:rsidRPr="007678D1" w:rsidRDefault="00F75F32" w:rsidP="007A7483">
            <w:pPr>
              <w:rPr>
                <w:rFonts w:ascii="Arial" w:hAnsi="Arial" w:cs="Arial"/>
                <w:sz w:val="24"/>
                <w:szCs w:val="24"/>
              </w:rPr>
            </w:pPr>
            <w:r w:rsidRPr="007678D1">
              <w:rPr>
                <w:rFonts w:ascii="Arial" w:hAnsi="Arial" w:cs="Arial"/>
                <w:sz w:val="24"/>
                <w:szCs w:val="24"/>
              </w:rPr>
              <w:t>310,5</w:t>
            </w:r>
          </w:p>
        </w:tc>
        <w:tc>
          <w:tcPr>
            <w:tcW w:w="559" w:type="dxa"/>
            <w:noWrap/>
            <w:tcMar>
              <w:top w:w="0" w:type="dxa"/>
              <w:left w:w="0" w:type="dxa"/>
              <w:bottom w:w="0" w:type="dxa"/>
              <w:right w:w="0" w:type="dxa"/>
            </w:tcMar>
          </w:tcPr>
          <w:p w14:paraId="47E07BA2" w14:textId="67171975" w:rsidR="00F75F32" w:rsidRPr="007678D1" w:rsidRDefault="00F75F32" w:rsidP="007A7483">
            <w:pPr>
              <w:rPr>
                <w:rFonts w:ascii="Arial" w:hAnsi="Arial" w:cs="Arial"/>
                <w:sz w:val="24"/>
                <w:szCs w:val="24"/>
              </w:rPr>
            </w:pPr>
            <w:r w:rsidRPr="007678D1">
              <w:rPr>
                <w:rFonts w:ascii="Arial" w:hAnsi="Arial" w:cs="Arial"/>
                <w:sz w:val="24"/>
                <w:szCs w:val="24"/>
              </w:rPr>
              <w:t>310,5</w:t>
            </w:r>
          </w:p>
        </w:tc>
        <w:tc>
          <w:tcPr>
            <w:tcW w:w="460" w:type="dxa"/>
            <w:noWrap/>
            <w:tcMar>
              <w:top w:w="0" w:type="dxa"/>
              <w:left w:w="0" w:type="dxa"/>
              <w:bottom w:w="0" w:type="dxa"/>
              <w:right w:w="0" w:type="dxa"/>
            </w:tcMar>
          </w:tcPr>
          <w:p w14:paraId="09F3BFA9" w14:textId="20215BCB" w:rsidR="00F75F32" w:rsidRPr="007678D1" w:rsidRDefault="00F75F32" w:rsidP="007A7483">
            <w:pPr>
              <w:rPr>
                <w:rFonts w:ascii="Arial" w:hAnsi="Arial" w:cs="Arial"/>
                <w:sz w:val="24"/>
                <w:szCs w:val="24"/>
              </w:rPr>
            </w:pPr>
            <w:r w:rsidRPr="007678D1">
              <w:rPr>
                <w:rFonts w:ascii="Arial" w:hAnsi="Arial" w:cs="Arial"/>
                <w:sz w:val="24"/>
                <w:szCs w:val="24"/>
              </w:rPr>
              <w:t>310,5</w:t>
            </w:r>
          </w:p>
        </w:tc>
        <w:tc>
          <w:tcPr>
            <w:tcW w:w="512" w:type="dxa"/>
            <w:noWrap/>
            <w:tcMar>
              <w:top w:w="0" w:type="dxa"/>
              <w:left w:w="0" w:type="dxa"/>
              <w:bottom w:w="0" w:type="dxa"/>
              <w:right w:w="0" w:type="dxa"/>
            </w:tcMar>
          </w:tcPr>
          <w:p w14:paraId="670C66A5" w14:textId="23C3E3D3" w:rsidR="00F75F32" w:rsidRPr="007678D1" w:rsidRDefault="00F75F32" w:rsidP="007A7483">
            <w:pPr>
              <w:jc w:val="center"/>
              <w:rPr>
                <w:rFonts w:ascii="Arial" w:hAnsi="Arial" w:cs="Arial"/>
                <w:sz w:val="24"/>
                <w:szCs w:val="24"/>
              </w:rPr>
            </w:pPr>
            <w:r w:rsidRPr="007678D1">
              <w:rPr>
                <w:rFonts w:ascii="Arial" w:hAnsi="Arial" w:cs="Arial"/>
                <w:sz w:val="24"/>
                <w:szCs w:val="24"/>
              </w:rPr>
              <w:t>310,5</w:t>
            </w:r>
          </w:p>
        </w:tc>
        <w:tc>
          <w:tcPr>
            <w:tcW w:w="512" w:type="dxa"/>
            <w:noWrap/>
            <w:tcMar>
              <w:top w:w="0" w:type="dxa"/>
              <w:left w:w="0" w:type="dxa"/>
              <w:bottom w:w="0" w:type="dxa"/>
              <w:right w:w="0" w:type="dxa"/>
            </w:tcMar>
          </w:tcPr>
          <w:p w14:paraId="61CAC73E" w14:textId="208D73B6" w:rsidR="00F75F32" w:rsidRPr="007678D1" w:rsidRDefault="00F75F32" w:rsidP="007A7483">
            <w:pPr>
              <w:jc w:val="center"/>
              <w:rPr>
                <w:rFonts w:ascii="Arial" w:hAnsi="Arial" w:cs="Arial"/>
                <w:sz w:val="24"/>
                <w:szCs w:val="24"/>
              </w:rPr>
            </w:pPr>
            <w:r w:rsidRPr="007678D1">
              <w:rPr>
                <w:rFonts w:ascii="Arial" w:hAnsi="Arial" w:cs="Arial"/>
                <w:sz w:val="24"/>
                <w:szCs w:val="24"/>
              </w:rPr>
              <w:t>310,5</w:t>
            </w:r>
          </w:p>
        </w:tc>
        <w:tc>
          <w:tcPr>
            <w:tcW w:w="521" w:type="dxa"/>
            <w:noWrap/>
            <w:tcMar>
              <w:top w:w="0" w:type="dxa"/>
              <w:left w:w="0" w:type="dxa"/>
              <w:bottom w:w="0" w:type="dxa"/>
              <w:right w:w="0" w:type="dxa"/>
            </w:tcMar>
          </w:tcPr>
          <w:p w14:paraId="3B4A86AA" w14:textId="34F3B218" w:rsidR="00F75F32" w:rsidRPr="007678D1" w:rsidRDefault="00F75F32" w:rsidP="007A7483">
            <w:pPr>
              <w:jc w:val="center"/>
              <w:rPr>
                <w:rFonts w:ascii="Arial" w:hAnsi="Arial" w:cs="Arial"/>
                <w:sz w:val="24"/>
                <w:szCs w:val="24"/>
              </w:rPr>
            </w:pPr>
            <w:r w:rsidRPr="007678D1">
              <w:rPr>
                <w:rFonts w:ascii="Arial" w:hAnsi="Arial" w:cs="Arial"/>
                <w:sz w:val="24"/>
                <w:szCs w:val="24"/>
              </w:rPr>
              <w:t>310,5</w:t>
            </w:r>
          </w:p>
        </w:tc>
        <w:tc>
          <w:tcPr>
            <w:tcW w:w="769" w:type="dxa"/>
            <w:gridSpan w:val="2"/>
            <w:noWrap/>
            <w:tcMar>
              <w:top w:w="0" w:type="dxa"/>
              <w:left w:w="0" w:type="dxa"/>
              <w:bottom w:w="0" w:type="dxa"/>
              <w:right w:w="0" w:type="dxa"/>
            </w:tcMar>
          </w:tcPr>
          <w:p w14:paraId="351D0C3D" w14:textId="2B69BB67" w:rsidR="00F75F32" w:rsidRPr="007678D1" w:rsidRDefault="00F75F32" w:rsidP="007A7483">
            <w:pPr>
              <w:jc w:val="center"/>
              <w:rPr>
                <w:rFonts w:ascii="Arial" w:hAnsi="Arial" w:cs="Arial"/>
                <w:sz w:val="24"/>
                <w:szCs w:val="24"/>
              </w:rPr>
            </w:pPr>
            <w:r w:rsidRPr="007678D1">
              <w:rPr>
                <w:rFonts w:ascii="Arial" w:hAnsi="Arial" w:cs="Arial"/>
                <w:sz w:val="24"/>
                <w:szCs w:val="24"/>
              </w:rPr>
              <w:t>310,5</w:t>
            </w:r>
          </w:p>
        </w:tc>
        <w:tc>
          <w:tcPr>
            <w:tcW w:w="656" w:type="dxa"/>
            <w:noWrap/>
            <w:tcMar>
              <w:top w:w="0" w:type="dxa"/>
              <w:left w:w="0" w:type="dxa"/>
              <w:bottom w:w="0" w:type="dxa"/>
              <w:right w:w="0" w:type="dxa"/>
            </w:tcMar>
          </w:tcPr>
          <w:p w14:paraId="366B49E4" w14:textId="4C1049A8" w:rsidR="00F75F32" w:rsidRPr="007678D1" w:rsidRDefault="00F75F32" w:rsidP="007A7483">
            <w:pPr>
              <w:jc w:val="center"/>
              <w:rPr>
                <w:rFonts w:ascii="Arial" w:hAnsi="Arial" w:cs="Arial"/>
                <w:sz w:val="24"/>
                <w:szCs w:val="24"/>
              </w:rPr>
            </w:pPr>
            <w:r w:rsidRPr="007678D1">
              <w:rPr>
                <w:rFonts w:ascii="Arial" w:hAnsi="Arial" w:cs="Arial"/>
                <w:sz w:val="24"/>
                <w:szCs w:val="24"/>
              </w:rPr>
              <w:t>310,5</w:t>
            </w:r>
          </w:p>
        </w:tc>
        <w:tc>
          <w:tcPr>
            <w:tcW w:w="577" w:type="dxa"/>
            <w:noWrap/>
            <w:tcMar>
              <w:top w:w="0" w:type="dxa"/>
              <w:left w:w="0" w:type="dxa"/>
              <w:bottom w:w="0" w:type="dxa"/>
              <w:right w:w="0" w:type="dxa"/>
            </w:tcMar>
          </w:tcPr>
          <w:p w14:paraId="4CFE7F7A" w14:textId="519986CE" w:rsidR="00F75F32" w:rsidRPr="007678D1" w:rsidRDefault="00F75F32" w:rsidP="007A7483">
            <w:pPr>
              <w:jc w:val="center"/>
              <w:rPr>
                <w:rFonts w:ascii="Arial" w:hAnsi="Arial" w:cs="Arial"/>
                <w:sz w:val="24"/>
                <w:szCs w:val="24"/>
              </w:rPr>
            </w:pPr>
            <w:r w:rsidRPr="007678D1">
              <w:rPr>
                <w:rFonts w:ascii="Arial" w:hAnsi="Arial" w:cs="Arial"/>
                <w:sz w:val="24"/>
                <w:szCs w:val="24"/>
              </w:rPr>
              <w:t>310,5</w:t>
            </w:r>
          </w:p>
        </w:tc>
        <w:tc>
          <w:tcPr>
            <w:tcW w:w="765" w:type="dxa"/>
            <w:noWrap/>
            <w:tcMar>
              <w:top w:w="0" w:type="dxa"/>
              <w:left w:w="0" w:type="dxa"/>
              <w:bottom w:w="0" w:type="dxa"/>
              <w:right w:w="0" w:type="dxa"/>
            </w:tcMar>
          </w:tcPr>
          <w:p w14:paraId="5A6D4861" w14:textId="5C1E3D84" w:rsidR="00F75F32" w:rsidRPr="007678D1" w:rsidRDefault="00F75F32" w:rsidP="007A7483">
            <w:pPr>
              <w:jc w:val="center"/>
              <w:rPr>
                <w:rFonts w:ascii="Arial" w:hAnsi="Arial" w:cs="Arial"/>
                <w:sz w:val="24"/>
                <w:szCs w:val="24"/>
              </w:rPr>
            </w:pPr>
            <w:r w:rsidRPr="007678D1">
              <w:rPr>
                <w:rFonts w:ascii="Arial" w:hAnsi="Arial" w:cs="Arial"/>
                <w:sz w:val="24"/>
                <w:szCs w:val="24"/>
              </w:rPr>
              <w:t>310,5</w:t>
            </w:r>
          </w:p>
        </w:tc>
      </w:tr>
    </w:tbl>
    <w:p w14:paraId="36CF9B9D" w14:textId="77777777" w:rsidR="002C0DD3" w:rsidRPr="00045C2A" w:rsidRDefault="002C0DD3" w:rsidP="00045C2A">
      <w:pPr>
        <w:ind w:firstLine="709"/>
        <w:jc w:val="center"/>
        <w:rPr>
          <w:rFonts w:ascii="Arial" w:hAnsi="Arial" w:cs="Arial"/>
          <w:sz w:val="32"/>
          <w:szCs w:val="32"/>
        </w:rPr>
      </w:pPr>
    </w:p>
    <w:p w14:paraId="0DEE2636" w14:textId="16F9CAF3" w:rsidR="002C0DD3" w:rsidRPr="00045C2A" w:rsidRDefault="002C0DD3" w:rsidP="00045C2A">
      <w:pPr>
        <w:ind w:firstLine="709"/>
        <w:jc w:val="center"/>
        <w:rPr>
          <w:rFonts w:ascii="Arial" w:hAnsi="Arial" w:cs="Arial"/>
          <w:b/>
          <w:bCs/>
          <w:sz w:val="32"/>
          <w:szCs w:val="32"/>
        </w:rPr>
      </w:pPr>
      <w:r w:rsidRPr="00045C2A">
        <w:rPr>
          <w:rFonts w:ascii="Arial" w:hAnsi="Arial" w:cs="Arial"/>
          <w:b/>
          <w:bCs/>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735BB7" w:rsidRPr="00045C2A">
        <w:rPr>
          <w:rFonts w:ascii="Arial" w:hAnsi="Arial" w:cs="Arial"/>
          <w:b/>
          <w:bCs/>
          <w:sz w:val="32"/>
          <w:szCs w:val="32"/>
        </w:rPr>
        <w:t>8</w:t>
      </w:r>
      <w:r w:rsidRPr="00045C2A">
        <w:rPr>
          <w:rFonts w:ascii="Arial" w:hAnsi="Arial" w:cs="Arial"/>
          <w:b/>
          <w:bCs/>
          <w:sz w:val="32"/>
          <w:szCs w:val="32"/>
        </w:rPr>
        <w:t xml:space="preserve"> году</w:t>
      </w:r>
    </w:p>
    <w:p w14:paraId="3EAF93FA" w14:textId="77777777" w:rsidR="00762499" w:rsidRPr="00045C2A" w:rsidRDefault="00762499" w:rsidP="00045C2A">
      <w:pPr>
        <w:ind w:firstLine="709"/>
        <w:jc w:val="center"/>
        <w:rPr>
          <w:rFonts w:ascii="Arial" w:hAnsi="Arial" w:cs="Arial"/>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1664"/>
        <w:gridCol w:w="636"/>
        <w:gridCol w:w="803"/>
        <w:gridCol w:w="491"/>
        <w:gridCol w:w="647"/>
        <w:gridCol w:w="491"/>
        <w:gridCol w:w="491"/>
        <w:gridCol w:w="491"/>
        <w:gridCol w:w="569"/>
        <w:gridCol w:w="828"/>
        <w:gridCol w:w="10"/>
        <w:gridCol w:w="702"/>
        <w:gridCol w:w="644"/>
        <w:gridCol w:w="754"/>
      </w:tblGrid>
      <w:tr w:rsidR="002C0DD3" w:rsidRPr="007678D1" w14:paraId="0A7BF0EE" w14:textId="77777777" w:rsidTr="00890547">
        <w:trPr>
          <w:trHeight w:val="458"/>
          <w:jc w:val="center"/>
        </w:trPr>
        <w:tc>
          <w:tcPr>
            <w:tcW w:w="455" w:type="dxa"/>
            <w:vMerge w:val="restart"/>
            <w:noWrap/>
            <w:tcMar>
              <w:top w:w="0" w:type="dxa"/>
              <w:left w:w="0" w:type="dxa"/>
              <w:bottom w:w="0" w:type="dxa"/>
              <w:right w:w="0" w:type="dxa"/>
            </w:tcMar>
            <w:vAlign w:val="center"/>
          </w:tcPr>
          <w:p w14:paraId="043C9C18"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243D05B9"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п/п</w:t>
            </w:r>
          </w:p>
        </w:tc>
        <w:tc>
          <w:tcPr>
            <w:tcW w:w="2028" w:type="dxa"/>
            <w:vMerge w:val="restart"/>
            <w:noWrap/>
            <w:tcMar>
              <w:top w:w="0" w:type="dxa"/>
              <w:left w:w="0" w:type="dxa"/>
              <w:bottom w:w="0" w:type="dxa"/>
              <w:right w:w="0" w:type="dxa"/>
            </w:tcMar>
            <w:vAlign w:val="center"/>
          </w:tcPr>
          <w:p w14:paraId="5411407E"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Наименование мероприятия (результата)</w:t>
            </w:r>
          </w:p>
        </w:tc>
        <w:tc>
          <w:tcPr>
            <w:tcW w:w="6453" w:type="dxa"/>
            <w:gridSpan w:val="12"/>
            <w:noWrap/>
            <w:tcMar>
              <w:top w:w="0" w:type="dxa"/>
              <w:left w:w="0" w:type="dxa"/>
              <w:bottom w:w="0" w:type="dxa"/>
              <w:right w:w="0" w:type="dxa"/>
            </w:tcMar>
            <w:vAlign w:val="center"/>
          </w:tcPr>
          <w:p w14:paraId="34E3FF66" w14:textId="15CD8B3E"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План исполнения нарастающим </w:t>
            </w:r>
            <w:r w:rsidRPr="007678D1">
              <w:rPr>
                <w:rFonts w:ascii="Arial" w:eastAsia="Arial" w:hAnsi="Arial" w:cs="Arial"/>
                <w:sz w:val="24"/>
                <w:szCs w:val="24"/>
              </w:rPr>
              <w:t>итогом (тыс.</w:t>
            </w:r>
            <w:r w:rsidR="00102A7E"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21" w:type="dxa"/>
            <w:vMerge w:val="restart"/>
            <w:noWrap/>
            <w:tcMar>
              <w:top w:w="0" w:type="dxa"/>
              <w:left w:w="0" w:type="dxa"/>
              <w:bottom w:w="0" w:type="dxa"/>
              <w:right w:w="0" w:type="dxa"/>
            </w:tcMar>
            <w:vAlign w:val="center"/>
          </w:tcPr>
          <w:p w14:paraId="29C9B124"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 xml:space="preserve">Всего </w:t>
            </w:r>
          </w:p>
          <w:p w14:paraId="399D77B0"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 конец</w:t>
            </w:r>
          </w:p>
          <w:p w14:paraId="69056AF5"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2028 </w:t>
            </w:r>
            <w:r w:rsidRPr="007678D1">
              <w:rPr>
                <w:rFonts w:ascii="Arial" w:eastAsia="Arial" w:hAnsi="Arial" w:cs="Arial"/>
                <w:sz w:val="24"/>
                <w:szCs w:val="24"/>
              </w:rPr>
              <w:t>г.</w:t>
            </w:r>
          </w:p>
          <w:p w14:paraId="0FE538E9"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67C4F871"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2C0DD3" w:rsidRPr="007678D1" w14:paraId="01968352" w14:textId="77777777" w:rsidTr="00890547">
        <w:trPr>
          <w:trHeight w:val="359"/>
          <w:jc w:val="center"/>
        </w:trPr>
        <w:tc>
          <w:tcPr>
            <w:tcW w:w="455" w:type="dxa"/>
            <w:vMerge/>
            <w:noWrap/>
          </w:tcPr>
          <w:p w14:paraId="4FD680D3" w14:textId="77777777" w:rsidR="002C0DD3" w:rsidRPr="007678D1" w:rsidRDefault="002C0DD3" w:rsidP="00045C2A">
            <w:pPr>
              <w:rPr>
                <w:rFonts w:ascii="Arial" w:hAnsi="Arial" w:cs="Arial"/>
                <w:sz w:val="24"/>
                <w:szCs w:val="24"/>
              </w:rPr>
            </w:pPr>
          </w:p>
        </w:tc>
        <w:tc>
          <w:tcPr>
            <w:tcW w:w="2028" w:type="dxa"/>
            <w:vMerge/>
            <w:noWrap/>
          </w:tcPr>
          <w:p w14:paraId="7318F87D" w14:textId="77777777" w:rsidR="002C0DD3" w:rsidRPr="007678D1" w:rsidRDefault="002C0DD3" w:rsidP="00045C2A">
            <w:pPr>
              <w:rPr>
                <w:rFonts w:ascii="Arial" w:hAnsi="Arial" w:cs="Arial"/>
                <w:sz w:val="24"/>
                <w:szCs w:val="24"/>
              </w:rPr>
            </w:pPr>
          </w:p>
        </w:tc>
        <w:tc>
          <w:tcPr>
            <w:tcW w:w="599" w:type="dxa"/>
            <w:noWrap/>
            <w:tcMar>
              <w:top w:w="0" w:type="dxa"/>
              <w:left w:w="0" w:type="dxa"/>
              <w:bottom w:w="0" w:type="dxa"/>
              <w:right w:w="0" w:type="dxa"/>
            </w:tcMar>
            <w:vAlign w:val="center"/>
          </w:tcPr>
          <w:p w14:paraId="2001CB73"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январь</w:t>
            </w:r>
          </w:p>
        </w:tc>
        <w:tc>
          <w:tcPr>
            <w:tcW w:w="721" w:type="dxa"/>
            <w:noWrap/>
            <w:tcMar>
              <w:top w:w="0" w:type="dxa"/>
              <w:left w:w="0" w:type="dxa"/>
              <w:bottom w:w="0" w:type="dxa"/>
              <w:right w:w="0" w:type="dxa"/>
            </w:tcMar>
            <w:vAlign w:val="center"/>
          </w:tcPr>
          <w:p w14:paraId="7FE6ADF3"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февраль</w:t>
            </w:r>
          </w:p>
        </w:tc>
        <w:tc>
          <w:tcPr>
            <w:tcW w:w="460" w:type="dxa"/>
            <w:noWrap/>
            <w:tcMar>
              <w:top w:w="0" w:type="dxa"/>
              <w:left w:w="0" w:type="dxa"/>
              <w:bottom w:w="0" w:type="dxa"/>
              <w:right w:w="0" w:type="dxa"/>
            </w:tcMar>
            <w:vAlign w:val="center"/>
          </w:tcPr>
          <w:p w14:paraId="4FAC45CD"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март</w:t>
            </w:r>
          </w:p>
        </w:tc>
        <w:tc>
          <w:tcPr>
            <w:tcW w:w="600" w:type="dxa"/>
            <w:noWrap/>
            <w:tcMar>
              <w:top w:w="0" w:type="dxa"/>
              <w:left w:w="0" w:type="dxa"/>
              <w:bottom w:w="0" w:type="dxa"/>
              <w:right w:w="0" w:type="dxa"/>
            </w:tcMar>
            <w:vAlign w:val="center"/>
          </w:tcPr>
          <w:p w14:paraId="1EFEB380"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апрель</w:t>
            </w:r>
          </w:p>
        </w:tc>
        <w:tc>
          <w:tcPr>
            <w:tcW w:w="460" w:type="dxa"/>
            <w:noWrap/>
            <w:tcMar>
              <w:top w:w="0" w:type="dxa"/>
              <w:left w:w="0" w:type="dxa"/>
              <w:bottom w:w="0" w:type="dxa"/>
              <w:right w:w="0" w:type="dxa"/>
            </w:tcMar>
            <w:vAlign w:val="center"/>
          </w:tcPr>
          <w:p w14:paraId="2C38E9CD"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май</w:t>
            </w:r>
          </w:p>
        </w:tc>
        <w:tc>
          <w:tcPr>
            <w:tcW w:w="476" w:type="dxa"/>
            <w:noWrap/>
            <w:tcMar>
              <w:top w:w="0" w:type="dxa"/>
              <w:left w:w="0" w:type="dxa"/>
              <w:bottom w:w="0" w:type="dxa"/>
              <w:right w:w="0" w:type="dxa"/>
            </w:tcMar>
            <w:vAlign w:val="center"/>
          </w:tcPr>
          <w:p w14:paraId="1E6E2F12"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июнь</w:t>
            </w:r>
          </w:p>
        </w:tc>
        <w:tc>
          <w:tcPr>
            <w:tcW w:w="471" w:type="dxa"/>
            <w:noWrap/>
            <w:tcMar>
              <w:top w:w="0" w:type="dxa"/>
              <w:left w:w="0" w:type="dxa"/>
              <w:bottom w:w="0" w:type="dxa"/>
              <w:right w:w="0" w:type="dxa"/>
            </w:tcMar>
            <w:vAlign w:val="center"/>
          </w:tcPr>
          <w:p w14:paraId="041097F7"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июль</w:t>
            </w:r>
          </w:p>
        </w:tc>
        <w:tc>
          <w:tcPr>
            <w:tcW w:w="565" w:type="dxa"/>
            <w:noWrap/>
            <w:tcMar>
              <w:top w:w="0" w:type="dxa"/>
              <w:left w:w="0" w:type="dxa"/>
              <w:bottom w:w="0" w:type="dxa"/>
              <w:right w:w="0" w:type="dxa"/>
            </w:tcMar>
            <w:vAlign w:val="center"/>
          </w:tcPr>
          <w:p w14:paraId="0BA28AB8"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август</w:t>
            </w:r>
          </w:p>
        </w:tc>
        <w:tc>
          <w:tcPr>
            <w:tcW w:w="786" w:type="dxa"/>
            <w:noWrap/>
            <w:tcMar>
              <w:top w:w="0" w:type="dxa"/>
              <w:left w:w="0" w:type="dxa"/>
              <w:bottom w:w="0" w:type="dxa"/>
              <w:right w:w="0" w:type="dxa"/>
            </w:tcMar>
            <w:vAlign w:val="center"/>
          </w:tcPr>
          <w:p w14:paraId="75B059DB"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сентябрь</w:t>
            </w:r>
          </w:p>
        </w:tc>
        <w:tc>
          <w:tcPr>
            <w:tcW w:w="698" w:type="dxa"/>
            <w:gridSpan w:val="2"/>
            <w:noWrap/>
            <w:tcMar>
              <w:top w:w="0" w:type="dxa"/>
              <w:left w:w="0" w:type="dxa"/>
              <w:bottom w:w="0" w:type="dxa"/>
              <w:right w:w="0" w:type="dxa"/>
            </w:tcMar>
            <w:vAlign w:val="center"/>
          </w:tcPr>
          <w:p w14:paraId="09741C6D"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октябрь</w:t>
            </w:r>
          </w:p>
        </w:tc>
        <w:tc>
          <w:tcPr>
            <w:tcW w:w="617" w:type="dxa"/>
            <w:noWrap/>
            <w:tcMar>
              <w:top w:w="0" w:type="dxa"/>
              <w:left w:w="0" w:type="dxa"/>
              <w:bottom w:w="0" w:type="dxa"/>
              <w:right w:w="0" w:type="dxa"/>
            </w:tcMar>
            <w:vAlign w:val="center"/>
          </w:tcPr>
          <w:p w14:paraId="46732A6F"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ноябрь</w:t>
            </w:r>
          </w:p>
        </w:tc>
        <w:tc>
          <w:tcPr>
            <w:tcW w:w="721" w:type="dxa"/>
            <w:vMerge/>
            <w:noWrap/>
          </w:tcPr>
          <w:p w14:paraId="4B2FBDF0" w14:textId="77777777" w:rsidR="002C0DD3" w:rsidRPr="007678D1" w:rsidRDefault="002C0DD3" w:rsidP="00045C2A">
            <w:pPr>
              <w:rPr>
                <w:rFonts w:ascii="Arial" w:hAnsi="Arial" w:cs="Arial"/>
                <w:sz w:val="24"/>
                <w:szCs w:val="24"/>
              </w:rPr>
            </w:pPr>
          </w:p>
        </w:tc>
      </w:tr>
      <w:tr w:rsidR="002C0DD3" w:rsidRPr="007678D1" w14:paraId="6E2EFA60" w14:textId="77777777" w:rsidTr="00890547">
        <w:trPr>
          <w:trHeight w:val="359"/>
          <w:jc w:val="center"/>
        </w:trPr>
        <w:tc>
          <w:tcPr>
            <w:tcW w:w="455" w:type="dxa"/>
            <w:noWrap/>
            <w:tcMar>
              <w:top w:w="0" w:type="dxa"/>
              <w:left w:w="0" w:type="dxa"/>
              <w:bottom w:w="0" w:type="dxa"/>
              <w:right w:w="0" w:type="dxa"/>
            </w:tcMar>
            <w:vAlign w:val="center"/>
          </w:tcPr>
          <w:p w14:paraId="0638A02F" w14:textId="77777777" w:rsidR="002C0DD3" w:rsidRPr="007678D1" w:rsidRDefault="002C0DD3"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w:t>
            </w:r>
          </w:p>
        </w:tc>
        <w:tc>
          <w:tcPr>
            <w:tcW w:w="9202" w:type="dxa"/>
            <w:gridSpan w:val="14"/>
            <w:noWrap/>
            <w:tcMar>
              <w:top w:w="0" w:type="dxa"/>
              <w:left w:w="0" w:type="dxa"/>
              <w:bottom w:w="0" w:type="dxa"/>
              <w:right w:w="0" w:type="dxa"/>
            </w:tcMar>
          </w:tcPr>
          <w:p w14:paraId="4565D1D0" w14:textId="77777777" w:rsidR="002C0DD3" w:rsidRPr="007678D1" w:rsidRDefault="002C0DD3" w:rsidP="00045C2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eastAsia="Arial" w:hAnsi="Arial" w:cs="Arial"/>
                <w:sz w:val="24"/>
                <w:szCs w:val="24"/>
              </w:rPr>
              <w:t>Задача: Системная поддержка и повышение качества жизни граждан старшего поколения</w:t>
            </w:r>
          </w:p>
        </w:tc>
      </w:tr>
      <w:tr w:rsidR="00F75F32" w:rsidRPr="007678D1" w14:paraId="799004F9" w14:textId="77777777" w:rsidTr="00890547">
        <w:trPr>
          <w:trHeight w:val="517"/>
          <w:jc w:val="center"/>
        </w:trPr>
        <w:tc>
          <w:tcPr>
            <w:tcW w:w="455" w:type="dxa"/>
            <w:noWrap/>
            <w:tcMar>
              <w:top w:w="0" w:type="dxa"/>
              <w:left w:w="0" w:type="dxa"/>
              <w:bottom w:w="0" w:type="dxa"/>
              <w:right w:w="0" w:type="dxa"/>
            </w:tcMar>
          </w:tcPr>
          <w:p w14:paraId="1B481F5A" w14:textId="77777777" w:rsidR="00F75F32" w:rsidRPr="007678D1" w:rsidRDefault="00F75F32"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2028" w:type="dxa"/>
            <w:noWrap/>
            <w:tcMar>
              <w:top w:w="0" w:type="dxa"/>
              <w:left w:w="0" w:type="dxa"/>
              <w:bottom w:w="0" w:type="dxa"/>
              <w:right w:w="0" w:type="dxa"/>
            </w:tcMar>
          </w:tcPr>
          <w:p w14:paraId="38E77785" w14:textId="32EA34AF" w:rsidR="00F75F32" w:rsidRPr="007678D1" w:rsidRDefault="00F75F32" w:rsidP="00045C2A">
            <w:pPr>
              <w:pBdr>
                <w:top w:val="none" w:sz="4" w:space="0" w:color="000000"/>
                <w:left w:val="none" w:sz="4" w:space="0" w:color="000000"/>
                <w:bottom w:val="none" w:sz="4" w:space="0" w:color="000000"/>
                <w:right w:val="none" w:sz="4" w:space="0" w:color="000000"/>
              </w:pBdr>
              <w:rPr>
                <w:rFonts w:ascii="Arial" w:hAnsi="Arial" w:cs="Arial"/>
                <w:sz w:val="24"/>
                <w:szCs w:val="24"/>
              </w:rPr>
            </w:pPr>
            <w:r w:rsidRPr="007678D1">
              <w:rPr>
                <w:rFonts w:ascii="Arial" w:hAnsi="Arial" w:cs="Arial"/>
                <w:sz w:val="24"/>
                <w:szCs w:val="24"/>
              </w:rPr>
              <w:t>Региональный проект «Старшее поколение»</w:t>
            </w:r>
          </w:p>
        </w:tc>
        <w:tc>
          <w:tcPr>
            <w:tcW w:w="599" w:type="dxa"/>
            <w:noWrap/>
            <w:tcMar>
              <w:top w:w="0" w:type="dxa"/>
              <w:left w:w="0" w:type="dxa"/>
              <w:bottom w:w="0" w:type="dxa"/>
              <w:right w:w="0" w:type="dxa"/>
            </w:tcMar>
          </w:tcPr>
          <w:p w14:paraId="22E0E928" w14:textId="2099D78E" w:rsidR="00F75F32" w:rsidRPr="007678D1" w:rsidRDefault="00F75F32"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hAnsi="Arial" w:cs="Arial"/>
                <w:sz w:val="24"/>
                <w:szCs w:val="24"/>
              </w:rPr>
              <w:t>586,2</w:t>
            </w:r>
          </w:p>
        </w:tc>
        <w:tc>
          <w:tcPr>
            <w:tcW w:w="721" w:type="dxa"/>
            <w:noWrap/>
            <w:tcMar>
              <w:top w:w="0" w:type="dxa"/>
              <w:left w:w="0" w:type="dxa"/>
              <w:bottom w:w="0" w:type="dxa"/>
              <w:right w:w="0" w:type="dxa"/>
            </w:tcMar>
          </w:tcPr>
          <w:p w14:paraId="295D7415" w14:textId="1A93BE5E"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460" w:type="dxa"/>
            <w:noWrap/>
            <w:tcMar>
              <w:top w:w="0" w:type="dxa"/>
              <w:left w:w="0" w:type="dxa"/>
              <w:bottom w:w="0" w:type="dxa"/>
              <w:right w:w="0" w:type="dxa"/>
            </w:tcMar>
          </w:tcPr>
          <w:p w14:paraId="013B0739" w14:textId="20F35F30" w:rsidR="00F75F32" w:rsidRPr="007678D1" w:rsidRDefault="00F75F32" w:rsidP="00045C2A">
            <w:pPr>
              <w:rPr>
                <w:rFonts w:ascii="Arial" w:hAnsi="Arial" w:cs="Arial"/>
                <w:sz w:val="24"/>
                <w:szCs w:val="24"/>
              </w:rPr>
            </w:pPr>
            <w:r w:rsidRPr="007678D1">
              <w:rPr>
                <w:rFonts w:ascii="Arial" w:hAnsi="Arial" w:cs="Arial"/>
                <w:sz w:val="24"/>
                <w:szCs w:val="24"/>
              </w:rPr>
              <w:t>586,2</w:t>
            </w:r>
          </w:p>
        </w:tc>
        <w:tc>
          <w:tcPr>
            <w:tcW w:w="600" w:type="dxa"/>
            <w:noWrap/>
            <w:tcMar>
              <w:top w:w="0" w:type="dxa"/>
              <w:left w:w="0" w:type="dxa"/>
              <w:bottom w:w="0" w:type="dxa"/>
              <w:right w:w="0" w:type="dxa"/>
            </w:tcMar>
          </w:tcPr>
          <w:p w14:paraId="5090D505" w14:textId="5443591E"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460" w:type="dxa"/>
            <w:noWrap/>
            <w:tcMar>
              <w:top w:w="0" w:type="dxa"/>
              <w:left w:w="0" w:type="dxa"/>
              <w:bottom w:w="0" w:type="dxa"/>
              <w:right w:w="0" w:type="dxa"/>
            </w:tcMar>
          </w:tcPr>
          <w:p w14:paraId="5F490D50" w14:textId="4B94E369" w:rsidR="00F75F32" w:rsidRPr="007678D1" w:rsidRDefault="00F75F32" w:rsidP="00045C2A">
            <w:pPr>
              <w:rPr>
                <w:rFonts w:ascii="Arial" w:hAnsi="Arial" w:cs="Arial"/>
                <w:sz w:val="24"/>
                <w:szCs w:val="24"/>
              </w:rPr>
            </w:pPr>
            <w:r w:rsidRPr="007678D1">
              <w:rPr>
                <w:rFonts w:ascii="Arial" w:hAnsi="Arial" w:cs="Arial"/>
                <w:sz w:val="24"/>
                <w:szCs w:val="24"/>
              </w:rPr>
              <w:t>586,2</w:t>
            </w:r>
          </w:p>
        </w:tc>
        <w:tc>
          <w:tcPr>
            <w:tcW w:w="476" w:type="dxa"/>
            <w:noWrap/>
            <w:tcMar>
              <w:top w:w="0" w:type="dxa"/>
              <w:left w:w="0" w:type="dxa"/>
              <w:bottom w:w="0" w:type="dxa"/>
              <w:right w:w="0" w:type="dxa"/>
            </w:tcMar>
          </w:tcPr>
          <w:p w14:paraId="10909BF8" w14:textId="53668EC3" w:rsidR="00F75F32" w:rsidRPr="007678D1" w:rsidRDefault="00F75F32" w:rsidP="00045C2A">
            <w:pPr>
              <w:rPr>
                <w:rFonts w:ascii="Arial" w:hAnsi="Arial" w:cs="Arial"/>
                <w:sz w:val="24"/>
                <w:szCs w:val="24"/>
              </w:rPr>
            </w:pPr>
            <w:r w:rsidRPr="007678D1">
              <w:rPr>
                <w:rFonts w:ascii="Arial" w:hAnsi="Arial" w:cs="Arial"/>
                <w:sz w:val="24"/>
                <w:szCs w:val="24"/>
              </w:rPr>
              <w:t>586,2</w:t>
            </w:r>
          </w:p>
        </w:tc>
        <w:tc>
          <w:tcPr>
            <w:tcW w:w="471" w:type="dxa"/>
            <w:noWrap/>
            <w:tcMar>
              <w:top w:w="0" w:type="dxa"/>
              <w:left w:w="0" w:type="dxa"/>
              <w:bottom w:w="0" w:type="dxa"/>
              <w:right w:w="0" w:type="dxa"/>
            </w:tcMar>
          </w:tcPr>
          <w:p w14:paraId="16BC2DC5" w14:textId="5C295060"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565" w:type="dxa"/>
            <w:noWrap/>
            <w:tcMar>
              <w:top w:w="0" w:type="dxa"/>
              <w:left w:w="0" w:type="dxa"/>
              <w:bottom w:w="0" w:type="dxa"/>
              <w:right w:w="0" w:type="dxa"/>
            </w:tcMar>
          </w:tcPr>
          <w:p w14:paraId="4C34ACA4" w14:textId="0AD10187"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796" w:type="dxa"/>
            <w:gridSpan w:val="2"/>
            <w:noWrap/>
            <w:tcMar>
              <w:top w:w="0" w:type="dxa"/>
              <w:left w:w="0" w:type="dxa"/>
              <w:bottom w:w="0" w:type="dxa"/>
              <w:right w:w="0" w:type="dxa"/>
            </w:tcMar>
          </w:tcPr>
          <w:p w14:paraId="1BCFF3C3" w14:textId="64E5D79D"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688" w:type="dxa"/>
            <w:noWrap/>
            <w:tcMar>
              <w:top w:w="0" w:type="dxa"/>
              <w:left w:w="0" w:type="dxa"/>
              <w:bottom w:w="0" w:type="dxa"/>
              <w:right w:w="0" w:type="dxa"/>
            </w:tcMar>
          </w:tcPr>
          <w:p w14:paraId="13C72DB3" w14:textId="33CF78C2"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617" w:type="dxa"/>
            <w:noWrap/>
            <w:tcMar>
              <w:top w:w="0" w:type="dxa"/>
              <w:left w:w="0" w:type="dxa"/>
              <w:bottom w:w="0" w:type="dxa"/>
              <w:right w:w="0" w:type="dxa"/>
            </w:tcMar>
          </w:tcPr>
          <w:p w14:paraId="5B30E5CC" w14:textId="106670CE"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721" w:type="dxa"/>
            <w:noWrap/>
            <w:tcMar>
              <w:top w:w="0" w:type="dxa"/>
              <w:left w:w="0" w:type="dxa"/>
              <w:bottom w:w="0" w:type="dxa"/>
              <w:right w:w="0" w:type="dxa"/>
            </w:tcMar>
          </w:tcPr>
          <w:p w14:paraId="7DEC9EAB" w14:textId="0285EAF0"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r>
    </w:tbl>
    <w:p w14:paraId="4E65F4F5" w14:textId="77777777" w:rsidR="002C0DD3" w:rsidRPr="00045C2A" w:rsidRDefault="002C0DD3" w:rsidP="00045C2A">
      <w:pPr>
        <w:ind w:firstLine="709"/>
        <w:jc w:val="center"/>
        <w:rPr>
          <w:rFonts w:ascii="Arial" w:hAnsi="Arial" w:cs="Arial"/>
          <w:sz w:val="32"/>
          <w:szCs w:val="32"/>
        </w:rPr>
      </w:pPr>
    </w:p>
    <w:p w14:paraId="6E3FDDB7" w14:textId="73F7D999" w:rsidR="00480285" w:rsidRPr="00045C2A" w:rsidRDefault="00480285" w:rsidP="00045C2A">
      <w:pPr>
        <w:ind w:firstLine="709"/>
        <w:jc w:val="center"/>
        <w:rPr>
          <w:rFonts w:ascii="Arial" w:hAnsi="Arial" w:cs="Arial"/>
          <w:b/>
          <w:bCs/>
          <w:sz w:val="32"/>
          <w:szCs w:val="32"/>
        </w:rPr>
      </w:pPr>
      <w:r w:rsidRPr="00045C2A">
        <w:rPr>
          <w:rFonts w:ascii="Arial" w:hAnsi="Arial" w:cs="Arial"/>
          <w:b/>
          <w:bCs/>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735BB7" w:rsidRPr="00045C2A">
        <w:rPr>
          <w:rFonts w:ascii="Arial" w:hAnsi="Arial" w:cs="Arial"/>
          <w:b/>
          <w:bCs/>
          <w:sz w:val="32"/>
          <w:szCs w:val="32"/>
        </w:rPr>
        <w:t>9</w:t>
      </w:r>
      <w:r w:rsidRPr="00045C2A">
        <w:rPr>
          <w:rFonts w:ascii="Arial" w:hAnsi="Arial" w:cs="Arial"/>
          <w:b/>
          <w:bCs/>
          <w:sz w:val="32"/>
          <w:szCs w:val="32"/>
        </w:rPr>
        <w:t xml:space="preserve"> году</w:t>
      </w:r>
    </w:p>
    <w:p w14:paraId="3C2DFB88" w14:textId="77777777" w:rsidR="00762499" w:rsidRPr="00045C2A" w:rsidRDefault="00762499" w:rsidP="00045C2A">
      <w:pPr>
        <w:ind w:firstLine="709"/>
        <w:jc w:val="center"/>
        <w:rPr>
          <w:rFonts w:ascii="Arial" w:hAnsi="Arial" w:cs="Arial"/>
          <w:b/>
          <w:bCs/>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1664"/>
        <w:gridCol w:w="636"/>
        <w:gridCol w:w="803"/>
        <w:gridCol w:w="491"/>
        <w:gridCol w:w="647"/>
        <w:gridCol w:w="491"/>
        <w:gridCol w:w="491"/>
        <w:gridCol w:w="491"/>
        <w:gridCol w:w="569"/>
        <w:gridCol w:w="828"/>
        <w:gridCol w:w="10"/>
        <w:gridCol w:w="702"/>
        <w:gridCol w:w="644"/>
        <w:gridCol w:w="754"/>
      </w:tblGrid>
      <w:tr w:rsidR="00480285" w:rsidRPr="007678D1" w14:paraId="381E6877" w14:textId="77777777" w:rsidTr="00890547">
        <w:trPr>
          <w:trHeight w:val="458"/>
          <w:jc w:val="center"/>
        </w:trPr>
        <w:tc>
          <w:tcPr>
            <w:tcW w:w="455" w:type="dxa"/>
            <w:vMerge w:val="restart"/>
            <w:noWrap/>
            <w:tcMar>
              <w:top w:w="0" w:type="dxa"/>
              <w:left w:w="0" w:type="dxa"/>
              <w:bottom w:w="0" w:type="dxa"/>
              <w:right w:w="0" w:type="dxa"/>
            </w:tcMar>
            <w:vAlign w:val="center"/>
          </w:tcPr>
          <w:p w14:paraId="2329B097"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1168551E"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lastRenderedPageBreak/>
              <w:t>п/п</w:t>
            </w:r>
          </w:p>
        </w:tc>
        <w:tc>
          <w:tcPr>
            <w:tcW w:w="2028" w:type="dxa"/>
            <w:vMerge w:val="restart"/>
            <w:noWrap/>
            <w:tcMar>
              <w:top w:w="0" w:type="dxa"/>
              <w:left w:w="0" w:type="dxa"/>
              <w:bottom w:w="0" w:type="dxa"/>
              <w:right w:w="0" w:type="dxa"/>
            </w:tcMar>
            <w:vAlign w:val="center"/>
          </w:tcPr>
          <w:p w14:paraId="6A962594"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lastRenderedPageBreak/>
              <w:t>Наименовани</w:t>
            </w:r>
            <w:r w:rsidRPr="007678D1">
              <w:rPr>
                <w:rFonts w:ascii="Arial" w:eastAsia="Arial" w:hAnsi="Arial" w:cs="Arial"/>
                <w:sz w:val="24"/>
                <w:szCs w:val="24"/>
              </w:rPr>
              <w:lastRenderedPageBreak/>
              <w:t>е мероприятия (результата)</w:t>
            </w:r>
          </w:p>
        </w:tc>
        <w:tc>
          <w:tcPr>
            <w:tcW w:w="6453" w:type="dxa"/>
            <w:gridSpan w:val="12"/>
            <w:noWrap/>
            <w:tcMar>
              <w:top w:w="0" w:type="dxa"/>
              <w:left w:w="0" w:type="dxa"/>
              <w:bottom w:w="0" w:type="dxa"/>
              <w:right w:w="0" w:type="dxa"/>
            </w:tcMar>
            <w:vAlign w:val="center"/>
          </w:tcPr>
          <w:p w14:paraId="1D2C9C20" w14:textId="53022EE3"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lastRenderedPageBreak/>
              <w:t xml:space="preserve">План исполнения нарастающим </w:t>
            </w:r>
            <w:r w:rsidRPr="007678D1">
              <w:rPr>
                <w:rFonts w:ascii="Arial" w:eastAsia="Arial" w:hAnsi="Arial" w:cs="Arial"/>
                <w:sz w:val="24"/>
                <w:szCs w:val="24"/>
              </w:rPr>
              <w:t>итогом (тыс.</w:t>
            </w:r>
            <w:r w:rsidR="00102A7E"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21" w:type="dxa"/>
            <w:vMerge w:val="restart"/>
            <w:noWrap/>
            <w:tcMar>
              <w:top w:w="0" w:type="dxa"/>
              <w:left w:w="0" w:type="dxa"/>
              <w:bottom w:w="0" w:type="dxa"/>
              <w:right w:w="0" w:type="dxa"/>
            </w:tcMar>
            <w:vAlign w:val="center"/>
          </w:tcPr>
          <w:p w14:paraId="536E26AE"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 xml:space="preserve">Всего </w:t>
            </w:r>
          </w:p>
          <w:p w14:paraId="43CEBDBF"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lastRenderedPageBreak/>
              <w:t>на конец</w:t>
            </w:r>
          </w:p>
          <w:p w14:paraId="6D522EBC" w14:textId="38FB6FCF"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202</w:t>
            </w:r>
            <w:r w:rsidR="00735BB7" w:rsidRPr="007678D1">
              <w:rPr>
                <w:rFonts w:ascii="Arial" w:eastAsia="Arial" w:hAnsi="Arial" w:cs="Arial"/>
                <w:spacing w:val="1"/>
                <w:sz w:val="24"/>
                <w:szCs w:val="24"/>
              </w:rPr>
              <w:t>9</w:t>
            </w:r>
            <w:r w:rsidRPr="007678D1">
              <w:rPr>
                <w:rFonts w:ascii="Arial" w:eastAsia="Arial" w:hAnsi="Arial" w:cs="Arial"/>
                <w:spacing w:val="1"/>
                <w:sz w:val="24"/>
                <w:szCs w:val="24"/>
              </w:rPr>
              <w:t xml:space="preserve"> </w:t>
            </w:r>
            <w:r w:rsidRPr="007678D1">
              <w:rPr>
                <w:rFonts w:ascii="Arial" w:eastAsia="Arial" w:hAnsi="Arial" w:cs="Arial"/>
                <w:sz w:val="24"/>
                <w:szCs w:val="24"/>
              </w:rPr>
              <w:t>г.</w:t>
            </w:r>
          </w:p>
          <w:p w14:paraId="04D7E726"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69CB523A"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480285" w:rsidRPr="007678D1" w14:paraId="1343ED45" w14:textId="77777777" w:rsidTr="00890547">
        <w:trPr>
          <w:trHeight w:val="359"/>
          <w:jc w:val="center"/>
        </w:trPr>
        <w:tc>
          <w:tcPr>
            <w:tcW w:w="455" w:type="dxa"/>
            <w:vMerge/>
            <w:noWrap/>
          </w:tcPr>
          <w:p w14:paraId="019A7E91" w14:textId="77777777" w:rsidR="00480285" w:rsidRPr="007678D1" w:rsidRDefault="00480285" w:rsidP="00045C2A">
            <w:pPr>
              <w:rPr>
                <w:rFonts w:ascii="Arial" w:hAnsi="Arial" w:cs="Arial"/>
                <w:sz w:val="24"/>
                <w:szCs w:val="24"/>
              </w:rPr>
            </w:pPr>
          </w:p>
        </w:tc>
        <w:tc>
          <w:tcPr>
            <w:tcW w:w="2028" w:type="dxa"/>
            <w:vMerge/>
            <w:noWrap/>
          </w:tcPr>
          <w:p w14:paraId="1EF63248" w14:textId="77777777" w:rsidR="00480285" w:rsidRPr="007678D1" w:rsidRDefault="00480285" w:rsidP="00045C2A">
            <w:pPr>
              <w:rPr>
                <w:rFonts w:ascii="Arial" w:hAnsi="Arial" w:cs="Arial"/>
                <w:sz w:val="24"/>
                <w:szCs w:val="24"/>
              </w:rPr>
            </w:pPr>
          </w:p>
        </w:tc>
        <w:tc>
          <w:tcPr>
            <w:tcW w:w="599" w:type="dxa"/>
            <w:noWrap/>
            <w:tcMar>
              <w:top w:w="0" w:type="dxa"/>
              <w:left w:w="0" w:type="dxa"/>
              <w:bottom w:w="0" w:type="dxa"/>
              <w:right w:w="0" w:type="dxa"/>
            </w:tcMar>
            <w:vAlign w:val="center"/>
          </w:tcPr>
          <w:p w14:paraId="65F3B112"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январь</w:t>
            </w:r>
          </w:p>
        </w:tc>
        <w:tc>
          <w:tcPr>
            <w:tcW w:w="721" w:type="dxa"/>
            <w:noWrap/>
            <w:tcMar>
              <w:top w:w="0" w:type="dxa"/>
              <w:left w:w="0" w:type="dxa"/>
              <w:bottom w:w="0" w:type="dxa"/>
              <w:right w:w="0" w:type="dxa"/>
            </w:tcMar>
            <w:vAlign w:val="center"/>
          </w:tcPr>
          <w:p w14:paraId="50DCFEBB"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февраль</w:t>
            </w:r>
          </w:p>
        </w:tc>
        <w:tc>
          <w:tcPr>
            <w:tcW w:w="460" w:type="dxa"/>
            <w:noWrap/>
            <w:tcMar>
              <w:top w:w="0" w:type="dxa"/>
              <w:left w:w="0" w:type="dxa"/>
              <w:bottom w:w="0" w:type="dxa"/>
              <w:right w:w="0" w:type="dxa"/>
            </w:tcMar>
            <w:vAlign w:val="center"/>
          </w:tcPr>
          <w:p w14:paraId="49251F67"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март</w:t>
            </w:r>
          </w:p>
        </w:tc>
        <w:tc>
          <w:tcPr>
            <w:tcW w:w="600" w:type="dxa"/>
            <w:noWrap/>
            <w:tcMar>
              <w:top w:w="0" w:type="dxa"/>
              <w:left w:w="0" w:type="dxa"/>
              <w:bottom w:w="0" w:type="dxa"/>
              <w:right w:w="0" w:type="dxa"/>
            </w:tcMar>
            <w:vAlign w:val="center"/>
          </w:tcPr>
          <w:p w14:paraId="30329998"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апрель</w:t>
            </w:r>
          </w:p>
        </w:tc>
        <w:tc>
          <w:tcPr>
            <w:tcW w:w="460" w:type="dxa"/>
            <w:noWrap/>
            <w:tcMar>
              <w:top w:w="0" w:type="dxa"/>
              <w:left w:w="0" w:type="dxa"/>
              <w:bottom w:w="0" w:type="dxa"/>
              <w:right w:w="0" w:type="dxa"/>
            </w:tcMar>
            <w:vAlign w:val="center"/>
          </w:tcPr>
          <w:p w14:paraId="203B3AA1"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май</w:t>
            </w:r>
          </w:p>
        </w:tc>
        <w:tc>
          <w:tcPr>
            <w:tcW w:w="476" w:type="dxa"/>
            <w:noWrap/>
            <w:tcMar>
              <w:top w:w="0" w:type="dxa"/>
              <w:left w:w="0" w:type="dxa"/>
              <w:bottom w:w="0" w:type="dxa"/>
              <w:right w:w="0" w:type="dxa"/>
            </w:tcMar>
            <w:vAlign w:val="center"/>
          </w:tcPr>
          <w:p w14:paraId="1B45073C"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июнь</w:t>
            </w:r>
          </w:p>
        </w:tc>
        <w:tc>
          <w:tcPr>
            <w:tcW w:w="471" w:type="dxa"/>
            <w:noWrap/>
            <w:tcMar>
              <w:top w:w="0" w:type="dxa"/>
              <w:left w:w="0" w:type="dxa"/>
              <w:bottom w:w="0" w:type="dxa"/>
              <w:right w:w="0" w:type="dxa"/>
            </w:tcMar>
            <w:vAlign w:val="center"/>
          </w:tcPr>
          <w:p w14:paraId="42334CFB"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июль</w:t>
            </w:r>
          </w:p>
        </w:tc>
        <w:tc>
          <w:tcPr>
            <w:tcW w:w="565" w:type="dxa"/>
            <w:noWrap/>
            <w:tcMar>
              <w:top w:w="0" w:type="dxa"/>
              <w:left w:w="0" w:type="dxa"/>
              <w:bottom w:w="0" w:type="dxa"/>
              <w:right w:w="0" w:type="dxa"/>
            </w:tcMar>
            <w:vAlign w:val="center"/>
          </w:tcPr>
          <w:p w14:paraId="451D1E43"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август</w:t>
            </w:r>
          </w:p>
        </w:tc>
        <w:tc>
          <w:tcPr>
            <w:tcW w:w="786" w:type="dxa"/>
            <w:noWrap/>
            <w:tcMar>
              <w:top w:w="0" w:type="dxa"/>
              <w:left w:w="0" w:type="dxa"/>
              <w:bottom w:w="0" w:type="dxa"/>
              <w:right w:w="0" w:type="dxa"/>
            </w:tcMar>
            <w:vAlign w:val="center"/>
          </w:tcPr>
          <w:p w14:paraId="091ECB75"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сентябрь</w:t>
            </w:r>
          </w:p>
        </w:tc>
        <w:tc>
          <w:tcPr>
            <w:tcW w:w="698" w:type="dxa"/>
            <w:gridSpan w:val="2"/>
            <w:noWrap/>
            <w:tcMar>
              <w:top w:w="0" w:type="dxa"/>
              <w:left w:w="0" w:type="dxa"/>
              <w:bottom w:w="0" w:type="dxa"/>
              <w:right w:w="0" w:type="dxa"/>
            </w:tcMar>
            <w:vAlign w:val="center"/>
          </w:tcPr>
          <w:p w14:paraId="7D6FF62E"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октябрь</w:t>
            </w:r>
          </w:p>
        </w:tc>
        <w:tc>
          <w:tcPr>
            <w:tcW w:w="617" w:type="dxa"/>
            <w:noWrap/>
            <w:tcMar>
              <w:top w:w="0" w:type="dxa"/>
              <w:left w:w="0" w:type="dxa"/>
              <w:bottom w:w="0" w:type="dxa"/>
              <w:right w:w="0" w:type="dxa"/>
            </w:tcMar>
            <w:vAlign w:val="center"/>
          </w:tcPr>
          <w:p w14:paraId="4B444922"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ноябрь</w:t>
            </w:r>
          </w:p>
        </w:tc>
        <w:tc>
          <w:tcPr>
            <w:tcW w:w="721" w:type="dxa"/>
            <w:vMerge/>
            <w:noWrap/>
          </w:tcPr>
          <w:p w14:paraId="15B67219" w14:textId="77777777" w:rsidR="00480285" w:rsidRPr="007678D1" w:rsidRDefault="00480285" w:rsidP="00045C2A">
            <w:pPr>
              <w:rPr>
                <w:rFonts w:ascii="Arial" w:hAnsi="Arial" w:cs="Arial"/>
                <w:sz w:val="24"/>
                <w:szCs w:val="24"/>
              </w:rPr>
            </w:pPr>
          </w:p>
        </w:tc>
      </w:tr>
      <w:tr w:rsidR="00480285" w:rsidRPr="007678D1" w14:paraId="18271F9D" w14:textId="77777777" w:rsidTr="00890547">
        <w:trPr>
          <w:trHeight w:val="359"/>
          <w:jc w:val="center"/>
        </w:trPr>
        <w:tc>
          <w:tcPr>
            <w:tcW w:w="455" w:type="dxa"/>
            <w:noWrap/>
            <w:tcMar>
              <w:top w:w="0" w:type="dxa"/>
              <w:left w:w="0" w:type="dxa"/>
              <w:bottom w:w="0" w:type="dxa"/>
              <w:right w:w="0" w:type="dxa"/>
            </w:tcMar>
            <w:vAlign w:val="center"/>
          </w:tcPr>
          <w:p w14:paraId="2FF22EC8" w14:textId="77777777" w:rsidR="00480285" w:rsidRPr="007678D1" w:rsidRDefault="00480285"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w:t>
            </w:r>
          </w:p>
        </w:tc>
        <w:tc>
          <w:tcPr>
            <w:tcW w:w="9202" w:type="dxa"/>
            <w:gridSpan w:val="14"/>
            <w:noWrap/>
            <w:tcMar>
              <w:top w:w="0" w:type="dxa"/>
              <w:left w:w="0" w:type="dxa"/>
              <w:bottom w:w="0" w:type="dxa"/>
              <w:right w:w="0" w:type="dxa"/>
            </w:tcMar>
          </w:tcPr>
          <w:p w14:paraId="78F989C4" w14:textId="7E59CC2A" w:rsidR="00480285" w:rsidRPr="007678D1" w:rsidRDefault="00480285" w:rsidP="00045C2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eastAsia="Arial" w:hAnsi="Arial" w:cs="Arial"/>
                <w:sz w:val="24"/>
                <w:szCs w:val="24"/>
              </w:rPr>
              <w:t xml:space="preserve">Задача: </w:t>
            </w:r>
            <w:r w:rsidR="00CF5733" w:rsidRPr="007678D1">
              <w:rPr>
                <w:rFonts w:ascii="Arial" w:eastAsia="Arial" w:hAnsi="Arial" w:cs="Arial"/>
                <w:sz w:val="24"/>
                <w:szCs w:val="24"/>
              </w:rPr>
              <w:t>Системная поддержка и повышение качества жизни граждан старшего поколения</w:t>
            </w:r>
          </w:p>
        </w:tc>
      </w:tr>
      <w:tr w:rsidR="00F75F32" w:rsidRPr="007678D1" w14:paraId="5C22AF7C" w14:textId="77777777" w:rsidTr="00890547">
        <w:trPr>
          <w:trHeight w:val="517"/>
          <w:jc w:val="center"/>
        </w:trPr>
        <w:tc>
          <w:tcPr>
            <w:tcW w:w="455" w:type="dxa"/>
            <w:noWrap/>
            <w:tcMar>
              <w:top w:w="0" w:type="dxa"/>
              <w:left w:w="0" w:type="dxa"/>
              <w:bottom w:w="0" w:type="dxa"/>
              <w:right w:w="0" w:type="dxa"/>
            </w:tcMar>
          </w:tcPr>
          <w:p w14:paraId="2FF483CE" w14:textId="77777777" w:rsidR="00F75F32" w:rsidRPr="007678D1" w:rsidRDefault="00F75F32"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2028" w:type="dxa"/>
            <w:noWrap/>
            <w:tcMar>
              <w:top w:w="0" w:type="dxa"/>
              <w:left w:w="0" w:type="dxa"/>
              <w:bottom w:w="0" w:type="dxa"/>
              <w:right w:w="0" w:type="dxa"/>
            </w:tcMar>
          </w:tcPr>
          <w:p w14:paraId="52715166" w14:textId="0FAC5B4B" w:rsidR="00F75F32" w:rsidRPr="007678D1" w:rsidRDefault="00F75F32" w:rsidP="00045C2A">
            <w:pPr>
              <w:pBdr>
                <w:top w:val="none" w:sz="4" w:space="0" w:color="000000"/>
                <w:left w:val="none" w:sz="4" w:space="0" w:color="000000"/>
                <w:bottom w:val="none" w:sz="4" w:space="0" w:color="000000"/>
                <w:right w:val="none" w:sz="4" w:space="0" w:color="000000"/>
              </w:pBdr>
              <w:rPr>
                <w:rFonts w:ascii="Arial" w:hAnsi="Arial" w:cs="Arial"/>
                <w:sz w:val="24"/>
                <w:szCs w:val="24"/>
              </w:rPr>
            </w:pPr>
            <w:r w:rsidRPr="007678D1">
              <w:rPr>
                <w:rFonts w:ascii="Arial" w:hAnsi="Arial" w:cs="Arial"/>
                <w:sz w:val="24"/>
                <w:szCs w:val="24"/>
              </w:rPr>
              <w:t>Региональный проект «Старшее поколение»</w:t>
            </w:r>
          </w:p>
        </w:tc>
        <w:tc>
          <w:tcPr>
            <w:tcW w:w="599" w:type="dxa"/>
            <w:noWrap/>
            <w:tcMar>
              <w:top w:w="0" w:type="dxa"/>
              <w:left w:w="0" w:type="dxa"/>
              <w:bottom w:w="0" w:type="dxa"/>
              <w:right w:w="0" w:type="dxa"/>
            </w:tcMar>
          </w:tcPr>
          <w:p w14:paraId="604C8E8B" w14:textId="2B1EFFAF" w:rsidR="00F75F32" w:rsidRPr="007678D1" w:rsidRDefault="00F75F32" w:rsidP="00045C2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hAnsi="Arial" w:cs="Arial"/>
                <w:sz w:val="24"/>
                <w:szCs w:val="24"/>
              </w:rPr>
              <w:t>586,2</w:t>
            </w:r>
          </w:p>
        </w:tc>
        <w:tc>
          <w:tcPr>
            <w:tcW w:w="721" w:type="dxa"/>
            <w:noWrap/>
            <w:tcMar>
              <w:top w:w="0" w:type="dxa"/>
              <w:left w:w="0" w:type="dxa"/>
              <w:bottom w:w="0" w:type="dxa"/>
              <w:right w:w="0" w:type="dxa"/>
            </w:tcMar>
          </w:tcPr>
          <w:p w14:paraId="74055830" w14:textId="400DDC78"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460" w:type="dxa"/>
            <w:noWrap/>
            <w:tcMar>
              <w:top w:w="0" w:type="dxa"/>
              <w:left w:w="0" w:type="dxa"/>
              <w:bottom w:w="0" w:type="dxa"/>
              <w:right w:w="0" w:type="dxa"/>
            </w:tcMar>
          </w:tcPr>
          <w:p w14:paraId="0C1526A5" w14:textId="33E6295E" w:rsidR="00F75F32" w:rsidRPr="007678D1" w:rsidRDefault="00F75F32" w:rsidP="00045C2A">
            <w:pPr>
              <w:rPr>
                <w:rFonts w:ascii="Arial" w:hAnsi="Arial" w:cs="Arial"/>
                <w:sz w:val="24"/>
                <w:szCs w:val="24"/>
              </w:rPr>
            </w:pPr>
            <w:r w:rsidRPr="007678D1">
              <w:rPr>
                <w:rFonts w:ascii="Arial" w:hAnsi="Arial" w:cs="Arial"/>
                <w:sz w:val="24"/>
                <w:szCs w:val="24"/>
              </w:rPr>
              <w:t>586,2</w:t>
            </w:r>
          </w:p>
        </w:tc>
        <w:tc>
          <w:tcPr>
            <w:tcW w:w="600" w:type="dxa"/>
            <w:noWrap/>
            <w:tcMar>
              <w:top w:w="0" w:type="dxa"/>
              <w:left w:w="0" w:type="dxa"/>
              <w:bottom w:w="0" w:type="dxa"/>
              <w:right w:w="0" w:type="dxa"/>
            </w:tcMar>
          </w:tcPr>
          <w:p w14:paraId="22784F80" w14:textId="3471169A"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460" w:type="dxa"/>
            <w:noWrap/>
            <w:tcMar>
              <w:top w:w="0" w:type="dxa"/>
              <w:left w:w="0" w:type="dxa"/>
              <w:bottom w:w="0" w:type="dxa"/>
              <w:right w:w="0" w:type="dxa"/>
            </w:tcMar>
          </w:tcPr>
          <w:p w14:paraId="7C8EA6E1" w14:textId="610F4873" w:rsidR="00F75F32" w:rsidRPr="007678D1" w:rsidRDefault="00F75F32" w:rsidP="00045C2A">
            <w:pPr>
              <w:rPr>
                <w:rFonts w:ascii="Arial" w:hAnsi="Arial" w:cs="Arial"/>
                <w:sz w:val="24"/>
                <w:szCs w:val="24"/>
              </w:rPr>
            </w:pPr>
            <w:r w:rsidRPr="007678D1">
              <w:rPr>
                <w:rFonts w:ascii="Arial" w:hAnsi="Arial" w:cs="Arial"/>
                <w:sz w:val="24"/>
                <w:szCs w:val="24"/>
              </w:rPr>
              <w:t>586,2</w:t>
            </w:r>
          </w:p>
        </w:tc>
        <w:tc>
          <w:tcPr>
            <w:tcW w:w="476" w:type="dxa"/>
            <w:noWrap/>
            <w:tcMar>
              <w:top w:w="0" w:type="dxa"/>
              <w:left w:w="0" w:type="dxa"/>
              <w:bottom w:w="0" w:type="dxa"/>
              <w:right w:w="0" w:type="dxa"/>
            </w:tcMar>
          </w:tcPr>
          <w:p w14:paraId="07A50D96" w14:textId="212F69E2" w:rsidR="00F75F32" w:rsidRPr="007678D1" w:rsidRDefault="00F75F32" w:rsidP="00045C2A">
            <w:pPr>
              <w:rPr>
                <w:rFonts w:ascii="Arial" w:hAnsi="Arial" w:cs="Arial"/>
                <w:sz w:val="24"/>
                <w:szCs w:val="24"/>
              </w:rPr>
            </w:pPr>
            <w:r w:rsidRPr="007678D1">
              <w:rPr>
                <w:rFonts w:ascii="Arial" w:hAnsi="Arial" w:cs="Arial"/>
                <w:sz w:val="24"/>
                <w:szCs w:val="24"/>
              </w:rPr>
              <w:t>586,2</w:t>
            </w:r>
          </w:p>
        </w:tc>
        <w:tc>
          <w:tcPr>
            <w:tcW w:w="471" w:type="dxa"/>
            <w:noWrap/>
            <w:tcMar>
              <w:top w:w="0" w:type="dxa"/>
              <w:left w:w="0" w:type="dxa"/>
              <w:bottom w:w="0" w:type="dxa"/>
              <w:right w:w="0" w:type="dxa"/>
            </w:tcMar>
          </w:tcPr>
          <w:p w14:paraId="6206F31B" w14:textId="4D267CD9"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565" w:type="dxa"/>
            <w:noWrap/>
            <w:tcMar>
              <w:top w:w="0" w:type="dxa"/>
              <w:left w:w="0" w:type="dxa"/>
              <w:bottom w:w="0" w:type="dxa"/>
              <w:right w:w="0" w:type="dxa"/>
            </w:tcMar>
          </w:tcPr>
          <w:p w14:paraId="3FA934D1" w14:textId="36E05F97"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796" w:type="dxa"/>
            <w:gridSpan w:val="2"/>
            <w:noWrap/>
            <w:tcMar>
              <w:top w:w="0" w:type="dxa"/>
              <w:left w:w="0" w:type="dxa"/>
              <w:bottom w:w="0" w:type="dxa"/>
              <w:right w:w="0" w:type="dxa"/>
            </w:tcMar>
          </w:tcPr>
          <w:p w14:paraId="595BFFE1" w14:textId="55948871"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688" w:type="dxa"/>
            <w:noWrap/>
            <w:tcMar>
              <w:top w:w="0" w:type="dxa"/>
              <w:left w:w="0" w:type="dxa"/>
              <w:bottom w:w="0" w:type="dxa"/>
              <w:right w:w="0" w:type="dxa"/>
            </w:tcMar>
          </w:tcPr>
          <w:p w14:paraId="39743F4B" w14:textId="35860C2B"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617" w:type="dxa"/>
            <w:noWrap/>
            <w:tcMar>
              <w:top w:w="0" w:type="dxa"/>
              <w:left w:w="0" w:type="dxa"/>
              <w:bottom w:w="0" w:type="dxa"/>
              <w:right w:w="0" w:type="dxa"/>
            </w:tcMar>
          </w:tcPr>
          <w:p w14:paraId="3BACF0F2" w14:textId="4021A2BF"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c>
          <w:tcPr>
            <w:tcW w:w="721" w:type="dxa"/>
            <w:noWrap/>
            <w:tcMar>
              <w:top w:w="0" w:type="dxa"/>
              <w:left w:w="0" w:type="dxa"/>
              <w:bottom w:w="0" w:type="dxa"/>
              <w:right w:w="0" w:type="dxa"/>
            </w:tcMar>
          </w:tcPr>
          <w:p w14:paraId="74A43F70" w14:textId="2C4CFEB2" w:rsidR="00F75F32" w:rsidRPr="007678D1" w:rsidRDefault="00F75F32" w:rsidP="00045C2A">
            <w:pPr>
              <w:jc w:val="center"/>
              <w:rPr>
                <w:rFonts w:ascii="Arial" w:hAnsi="Arial" w:cs="Arial"/>
                <w:sz w:val="24"/>
                <w:szCs w:val="24"/>
              </w:rPr>
            </w:pPr>
            <w:r w:rsidRPr="007678D1">
              <w:rPr>
                <w:rFonts w:ascii="Arial" w:hAnsi="Arial" w:cs="Arial"/>
                <w:sz w:val="24"/>
                <w:szCs w:val="24"/>
              </w:rPr>
              <w:t>586,2</w:t>
            </w:r>
          </w:p>
        </w:tc>
      </w:tr>
    </w:tbl>
    <w:p w14:paraId="54B6ADBB" w14:textId="77777777" w:rsidR="00480285" w:rsidRPr="00045C2A" w:rsidRDefault="00480285" w:rsidP="00045C2A">
      <w:pPr>
        <w:ind w:firstLine="709"/>
        <w:jc w:val="center"/>
        <w:rPr>
          <w:rFonts w:ascii="Arial" w:hAnsi="Arial" w:cs="Arial"/>
          <w:sz w:val="32"/>
          <w:szCs w:val="32"/>
        </w:rPr>
      </w:pPr>
    </w:p>
    <w:p w14:paraId="689B68CA" w14:textId="77777777" w:rsidR="00E24F29" w:rsidRPr="00045C2A" w:rsidRDefault="00E24F29" w:rsidP="00045C2A">
      <w:pPr>
        <w:pBdr>
          <w:top w:val="none" w:sz="4" w:space="0" w:color="000000"/>
          <w:left w:val="none" w:sz="4" w:space="0" w:color="000000"/>
          <w:bottom w:val="none" w:sz="4" w:space="0" w:color="000000"/>
          <w:right w:val="none" w:sz="4" w:space="0" w:color="000000"/>
        </w:pBdr>
        <w:tabs>
          <w:tab w:val="left" w:pos="604"/>
        </w:tabs>
        <w:ind w:firstLine="709"/>
        <w:jc w:val="center"/>
        <w:rPr>
          <w:rFonts w:ascii="Arial" w:eastAsia="Arial" w:hAnsi="Arial" w:cs="Arial"/>
          <w:b/>
          <w:bCs/>
          <w:sz w:val="32"/>
          <w:szCs w:val="32"/>
        </w:rPr>
      </w:pPr>
      <w:r w:rsidRPr="00045C2A">
        <w:rPr>
          <w:rFonts w:ascii="Arial" w:eastAsia="Arial" w:hAnsi="Arial" w:cs="Arial"/>
          <w:b/>
          <w:bCs/>
          <w:sz w:val="32"/>
          <w:szCs w:val="32"/>
        </w:rPr>
        <w:t>7. Дополнительная информация</w:t>
      </w:r>
    </w:p>
    <w:p w14:paraId="2D0FFDC7" w14:textId="77777777" w:rsidR="00E24F29" w:rsidRPr="00045C2A" w:rsidRDefault="00E24F29" w:rsidP="00045C2A">
      <w:pPr>
        <w:pBdr>
          <w:top w:val="none" w:sz="4" w:space="0" w:color="000000"/>
          <w:left w:val="none" w:sz="4" w:space="0" w:color="000000"/>
          <w:bottom w:val="none" w:sz="4" w:space="0" w:color="000000"/>
          <w:right w:val="none" w:sz="4" w:space="0" w:color="000000"/>
        </w:pBdr>
        <w:tabs>
          <w:tab w:val="left" w:pos="604"/>
        </w:tabs>
        <w:ind w:firstLine="709"/>
        <w:jc w:val="center"/>
        <w:rPr>
          <w:rFonts w:ascii="Arial" w:hAnsi="Arial" w:cs="Arial"/>
          <w:b/>
          <w:bCs/>
          <w:sz w:val="32"/>
          <w:szCs w:val="32"/>
        </w:rPr>
      </w:pPr>
    </w:p>
    <w:tbl>
      <w:tblPr>
        <w:tblStyle w:val="af"/>
        <w:tblW w:w="5000" w:type="pct"/>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617"/>
      </w:tblGrid>
      <w:tr w:rsidR="00E24F29" w:rsidRPr="007678D1" w14:paraId="3E57AEB8" w14:textId="77777777" w:rsidTr="00890547">
        <w:trPr>
          <w:trHeight w:val="418"/>
          <w:jc w:val="center"/>
        </w:trPr>
        <w:tc>
          <w:tcPr>
            <w:tcW w:w="963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14:paraId="59878073" w14:textId="77777777" w:rsidR="00E24F29" w:rsidRPr="007678D1" w:rsidRDefault="00E24F29" w:rsidP="00ED7828">
            <w:pPr>
              <w:pBdr>
                <w:top w:val="none" w:sz="4" w:space="0" w:color="000000"/>
                <w:left w:val="none" w:sz="4" w:space="0" w:color="000000"/>
                <w:bottom w:val="none" w:sz="4" w:space="0" w:color="000000"/>
                <w:right w:val="none" w:sz="4" w:space="0" w:color="000000"/>
              </w:pBdr>
              <w:jc w:val="both"/>
              <w:rPr>
                <w:rFonts w:ascii="Arial" w:eastAsia="Liberation Sans" w:hAnsi="Arial" w:cs="Arial"/>
                <w:sz w:val="24"/>
                <w:szCs w:val="24"/>
              </w:rPr>
            </w:pPr>
            <w:r w:rsidRPr="007678D1">
              <w:rPr>
                <w:rStyle w:val="futurismarkdown-word"/>
                <w:rFonts w:ascii="Arial" w:hAnsi="Arial" w:cs="Arial"/>
                <w:spacing w:val="2"/>
                <w:sz w:val="24"/>
                <w:szCs w:val="24"/>
                <w:shd w:val="clear" w:color="auto" w:fill="FFFFFF"/>
              </w:rPr>
              <w:t>Дополнительная информация отсутствует.</w:t>
            </w:r>
          </w:p>
        </w:tc>
      </w:tr>
    </w:tbl>
    <w:p w14:paraId="77153D4C" w14:textId="77777777" w:rsidR="00E24F29" w:rsidRPr="00045C2A" w:rsidRDefault="00E24F29" w:rsidP="00045C2A">
      <w:pPr>
        <w:ind w:firstLine="709"/>
        <w:jc w:val="center"/>
        <w:rPr>
          <w:rFonts w:ascii="Arial" w:hAnsi="Arial" w:cs="Arial"/>
          <w:sz w:val="32"/>
          <w:szCs w:val="32"/>
        </w:rPr>
      </w:pPr>
    </w:p>
    <w:p w14:paraId="04DD8B9E" w14:textId="73DC16AD" w:rsidR="00E24F29" w:rsidRPr="00045C2A" w:rsidRDefault="00E24F29" w:rsidP="00045C2A">
      <w:pPr>
        <w:kinsoku w:val="0"/>
        <w:overflowPunct w:val="0"/>
        <w:adjustRightInd w:val="0"/>
        <w:ind w:firstLine="709"/>
        <w:jc w:val="center"/>
        <w:rPr>
          <w:rFonts w:ascii="Arial" w:hAnsi="Arial" w:cs="Arial"/>
          <w:b/>
          <w:sz w:val="32"/>
          <w:szCs w:val="32"/>
        </w:rPr>
      </w:pPr>
      <w:r w:rsidRPr="00045C2A">
        <w:rPr>
          <w:rFonts w:ascii="Arial" w:hAnsi="Arial" w:cs="Arial"/>
          <w:b/>
          <w:sz w:val="32"/>
          <w:szCs w:val="32"/>
        </w:rPr>
        <w:t>8. План</w:t>
      </w:r>
      <w:r w:rsidRPr="00045C2A">
        <w:rPr>
          <w:rFonts w:ascii="Arial" w:hAnsi="Arial" w:cs="Arial"/>
          <w:b/>
          <w:spacing w:val="-4"/>
          <w:sz w:val="32"/>
          <w:szCs w:val="32"/>
        </w:rPr>
        <w:t xml:space="preserve"> </w:t>
      </w:r>
      <w:r w:rsidRPr="00045C2A">
        <w:rPr>
          <w:rFonts w:ascii="Arial" w:hAnsi="Arial" w:cs="Arial"/>
          <w:b/>
          <w:sz w:val="32"/>
          <w:szCs w:val="32"/>
        </w:rPr>
        <w:t>реализации</w:t>
      </w:r>
      <w:r w:rsidRPr="00045C2A">
        <w:rPr>
          <w:rFonts w:ascii="Arial" w:hAnsi="Arial" w:cs="Arial"/>
          <w:b/>
          <w:spacing w:val="-4"/>
          <w:sz w:val="32"/>
          <w:szCs w:val="32"/>
        </w:rPr>
        <w:t xml:space="preserve"> </w:t>
      </w:r>
      <w:r w:rsidR="00C33731" w:rsidRPr="00045C2A">
        <w:rPr>
          <w:rFonts w:ascii="Arial" w:hAnsi="Arial" w:cs="Arial"/>
          <w:b/>
          <w:spacing w:val="-4"/>
          <w:sz w:val="32"/>
          <w:szCs w:val="32"/>
        </w:rPr>
        <w:t>регионального</w:t>
      </w:r>
      <w:r w:rsidRPr="00045C2A">
        <w:rPr>
          <w:rFonts w:ascii="Arial" w:hAnsi="Arial" w:cs="Arial"/>
          <w:b/>
          <w:spacing w:val="-4"/>
          <w:sz w:val="32"/>
          <w:szCs w:val="32"/>
        </w:rPr>
        <w:t xml:space="preserve"> </w:t>
      </w:r>
      <w:r w:rsidRPr="00045C2A">
        <w:rPr>
          <w:rFonts w:ascii="Arial" w:hAnsi="Arial" w:cs="Arial"/>
          <w:b/>
          <w:sz w:val="32"/>
          <w:szCs w:val="32"/>
        </w:rPr>
        <w:t>проекта</w:t>
      </w:r>
    </w:p>
    <w:p w14:paraId="4241DB61" w14:textId="77777777" w:rsidR="00E24F29" w:rsidRPr="00045C2A" w:rsidRDefault="00E24F29" w:rsidP="00045C2A">
      <w:pPr>
        <w:kinsoku w:val="0"/>
        <w:overflowPunct w:val="0"/>
        <w:adjustRightInd w:val="0"/>
        <w:ind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723"/>
        <w:gridCol w:w="3243"/>
        <w:gridCol w:w="884"/>
        <w:gridCol w:w="1105"/>
        <w:gridCol w:w="1845"/>
        <w:gridCol w:w="1827"/>
      </w:tblGrid>
      <w:tr w:rsidR="00E24F29" w:rsidRPr="007678D1" w14:paraId="1F6678AF" w14:textId="77777777" w:rsidTr="00890547">
        <w:trPr>
          <w:trHeight w:val="308"/>
          <w:jc w:val="center"/>
        </w:trPr>
        <w:tc>
          <w:tcPr>
            <w:tcW w:w="739" w:type="dxa"/>
            <w:vMerge w:val="restart"/>
            <w:tcBorders>
              <w:top w:val="single" w:sz="4" w:space="0" w:color="000000"/>
              <w:left w:val="single" w:sz="4" w:space="0" w:color="000000"/>
              <w:bottom w:val="single" w:sz="4" w:space="0" w:color="000000"/>
              <w:right w:val="single" w:sz="4" w:space="0" w:color="000000"/>
            </w:tcBorders>
          </w:tcPr>
          <w:p w14:paraId="7389EDCE"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w:t>
            </w:r>
          </w:p>
          <w:p w14:paraId="0D74E250"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п/п</w:t>
            </w:r>
          </w:p>
        </w:tc>
        <w:tc>
          <w:tcPr>
            <w:tcW w:w="3323" w:type="dxa"/>
            <w:vMerge w:val="restart"/>
            <w:tcBorders>
              <w:top w:val="single" w:sz="4" w:space="0" w:color="000000"/>
              <w:left w:val="single" w:sz="4" w:space="0" w:color="000000"/>
              <w:bottom w:val="single" w:sz="4" w:space="0" w:color="000000"/>
              <w:right w:val="single" w:sz="4" w:space="0" w:color="000000"/>
            </w:tcBorders>
          </w:tcPr>
          <w:p w14:paraId="581ACEE2"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Наименование</w:t>
            </w:r>
            <w:r w:rsidRPr="007678D1">
              <w:rPr>
                <w:rFonts w:ascii="Arial" w:hAnsi="Arial" w:cs="Arial"/>
                <w:spacing w:val="1"/>
                <w:sz w:val="24"/>
                <w:szCs w:val="24"/>
              </w:rPr>
              <w:t xml:space="preserve"> </w:t>
            </w:r>
            <w:r w:rsidRPr="007678D1">
              <w:rPr>
                <w:rFonts w:ascii="Arial" w:hAnsi="Arial" w:cs="Arial"/>
                <w:sz w:val="24"/>
                <w:szCs w:val="24"/>
              </w:rPr>
              <w:t>мероприятия</w:t>
            </w:r>
            <w:r w:rsidRPr="007678D1">
              <w:rPr>
                <w:rFonts w:ascii="Arial" w:hAnsi="Arial" w:cs="Arial"/>
                <w:spacing w:val="1"/>
                <w:sz w:val="24"/>
                <w:szCs w:val="24"/>
              </w:rPr>
              <w:t xml:space="preserve"> </w:t>
            </w:r>
            <w:r w:rsidRPr="007678D1">
              <w:rPr>
                <w:rFonts w:ascii="Arial" w:hAnsi="Arial" w:cs="Arial"/>
                <w:sz w:val="24"/>
                <w:szCs w:val="24"/>
              </w:rPr>
              <w:t>(результата),</w:t>
            </w:r>
            <w:r w:rsidRPr="007678D1">
              <w:rPr>
                <w:rFonts w:ascii="Arial" w:hAnsi="Arial" w:cs="Arial"/>
                <w:spacing w:val="1"/>
                <w:sz w:val="24"/>
                <w:szCs w:val="24"/>
              </w:rPr>
              <w:t xml:space="preserve"> </w:t>
            </w:r>
            <w:r w:rsidRPr="007678D1">
              <w:rPr>
                <w:rFonts w:ascii="Arial" w:hAnsi="Arial" w:cs="Arial"/>
                <w:sz w:val="24"/>
                <w:szCs w:val="24"/>
              </w:rPr>
              <w:t>контрольной</w:t>
            </w:r>
            <w:r w:rsidRPr="007678D1">
              <w:rPr>
                <w:rFonts w:ascii="Arial" w:hAnsi="Arial" w:cs="Arial"/>
                <w:spacing w:val="-7"/>
                <w:sz w:val="24"/>
                <w:szCs w:val="24"/>
              </w:rPr>
              <w:t xml:space="preserve"> </w:t>
            </w:r>
            <w:r w:rsidRPr="007678D1">
              <w:rPr>
                <w:rFonts w:ascii="Arial" w:hAnsi="Arial" w:cs="Arial"/>
                <w:sz w:val="24"/>
                <w:szCs w:val="24"/>
              </w:rPr>
              <w:t>точки</w:t>
            </w:r>
          </w:p>
        </w:tc>
        <w:tc>
          <w:tcPr>
            <w:tcW w:w="2037" w:type="dxa"/>
            <w:gridSpan w:val="2"/>
            <w:tcBorders>
              <w:top w:val="single" w:sz="4" w:space="0" w:color="000000"/>
              <w:left w:val="single" w:sz="4" w:space="0" w:color="000000"/>
              <w:bottom w:val="single" w:sz="4" w:space="0" w:color="000000"/>
              <w:right w:val="single" w:sz="4" w:space="0" w:color="000000"/>
            </w:tcBorders>
          </w:tcPr>
          <w:p w14:paraId="177F9A4E"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Срок</w:t>
            </w:r>
            <w:r w:rsidRPr="007678D1">
              <w:rPr>
                <w:rFonts w:ascii="Arial" w:hAnsi="Arial" w:cs="Arial"/>
                <w:spacing w:val="-3"/>
                <w:sz w:val="24"/>
                <w:szCs w:val="24"/>
              </w:rPr>
              <w:t xml:space="preserve"> </w:t>
            </w:r>
            <w:r w:rsidRPr="007678D1">
              <w:rPr>
                <w:rFonts w:ascii="Arial" w:hAnsi="Arial" w:cs="Arial"/>
                <w:sz w:val="24"/>
                <w:szCs w:val="24"/>
              </w:rPr>
              <w:t>реализации</w:t>
            </w:r>
          </w:p>
        </w:tc>
        <w:tc>
          <w:tcPr>
            <w:tcW w:w="1890" w:type="dxa"/>
            <w:vMerge w:val="restart"/>
            <w:tcBorders>
              <w:top w:val="single" w:sz="4" w:space="0" w:color="000000"/>
              <w:left w:val="single" w:sz="4" w:space="0" w:color="000000"/>
              <w:right w:val="single" w:sz="4" w:space="0" w:color="000000"/>
            </w:tcBorders>
          </w:tcPr>
          <w:p w14:paraId="154F72E3"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Ответственный</w:t>
            </w:r>
          </w:p>
          <w:p w14:paraId="23F72C0F"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pacing w:val="-37"/>
                <w:sz w:val="24"/>
                <w:szCs w:val="24"/>
              </w:rPr>
              <w:t xml:space="preserve"> </w:t>
            </w:r>
            <w:r w:rsidRPr="007678D1">
              <w:rPr>
                <w:rFonts w:ascii="Arial" w:hAnsi="Arial" w:cs="Arial"/>
                <w:sz w:val="24"/>
                <w:szCs w:val="24"/>
              </w:rPr>
              <w:t>исполнитель (участник муниципальной программы)</w:t>
            </w:r>
          </w:p>
        </w:tc>
        <w:tc>
          <w:tcPr>
            <w:tcW w:w="1872" w:type="dxa"/>
            <w:vMerge w:val="restart"/>
            <w:tcBorders>
              <w:top w:val="single" w:sz="4" w:space="0" w:color="000000"/>
              <w:left w:val="single" w:sz="4" w:space="0" w:color="000000"/>
              <w:right w:val="single" w:sz="4" w:space="0" w:color="000000"/>
            </w:tcBorders>
          </w:tcPr>
          <w:p w14:paraId="5C61FAC3"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Вид документа</w:t>
            </w:r>
            <w:r w:rsidRPr="007678D1">
              <w:rPr>
                <w:rFonts w:ascii="Arial" w:hAnsi="Arial" w:cs="Arial"/>
                <w:spacing w:val="1"/>
                <w:sz w:val="24"/>
                <w:szCs w:val="24"/>
              </w:rPr>
              <w:t xml:space="preserve"> </w:t>
            </w:r>
            <w:r w:rsidRPr="007678D1">
              <w:rPr>
                <w:rFonts w:ascii="Arial" w:hAnsi="Arial" w:cs="Arial"/>
                <w:sz w:val="24"/>
                <w:szCs w:val="24"/>
              </w:rPr>
              <w:t>и</w:t>
            </w:r>
            <w:r w:rsidRPr="007678D1">
              <w:rPr>
                <w:rFonts w:ascii="Arial" w:hAnsi="Arial" w:cs="Arial"/>
                <w:spacing w:val="-7"/>
                <w:sz w:val="24"/>
                <w:szCs w:val="24"/>
              </w:rPr>
              <w:t xml:space="preserve"> </w:t>
            </w:r>
            <w:r w:rsidRPr="007678D1">
              <w:rPr>
                <w:rFonts w:ascii="Arial" w:hAnsi="Arial" w:cs="Arial"/>
                <w:sz w:val="24"/>
                <w:szCs w:val="24"/>
              </w:rPr>
              <w:t>характеристика</w:t>
            </w:r>
          </w:p>
          <w:p w14:paraId="35DDF756"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мероприятия (результата), контрольной</w:t>
            </w:r>
            <w:r w:rsidRPr="007678D1">
              <w:rPr>
                <w:rFonts w:ascii="Arial" w:hAnsi="Arial" w:cs="Arial"/>
                <w:spacing w:val="-7"/>
                <w:sz w:val="24"/>
                <w:szCs w:val="24"/>
              </w:rPr>
              <w:t xml:space="preserve"> </w:t>
            </w:r>
            <w:r w:rsidRPr="007678D1">
              <w:rPr>
                <w:rFonts w:ascii="Arial" w:hAnsi="Arial" w:cs="Arial"/>
                <w:sz w:val="24"/>
                <w:szCs w:val="24"/>
              </w:rPr>
              <w:t>точки</w:t>
            </w:r>
          </w:p>
        </w:tc>
      </w:tr>
      <w:tr w:rsidR="00E24F29" w:rsidRPr="007678D1" w14:paraId="4C63E983" w14:textId="77777777" w:rsidTr="00890547">
        <w:trPr>
          <w:trHeight w:val="355"/>
          <w:jc w:val="center"/>
        </w:trPr>
        <w:tc>
          <w:tcPr>
            <w:tcW w:w="739" w:type="dxa"/>
            <w:vMerge/>
            <w:tcBorders>
              <w:top w:val="nil"/>
              <w:left w:val="single" w:sz="4" w:space="0" w:color="000000"/>
              <w:bottom w:val="single" w:sz="4" w:space="0" w:color="000000"/>
              <w:right w:val="single" w:sz="4" w:space="0" w:color="000000"/>
            </w:tcBorders>
            <w:vAlign w:val="center"/>
          </w:tcPr>
          <w:p w14:paraId="39308E44" w14:textId="77777777" w:rsidR="00E24F29" w:rsidRPr="007678D1" w:rsidRDefault="00E24F29" w:rsidP="00ED7828">
            <w:pPr>
              <w:kinsoku w:val="0"/>
              <w:overflowPunct w:val="0"/>
              <w:adjustRightInd w:val="0"/>
              <w:rPr>
                <w:rFonts w:ascii="Arial" w:hAnsi="Arial" w:cs="Arial"/>
                <w:sz w:val="24"/>
                <w:szCs w:val="24"/>
              </w:rPr>
            </w:pPr>
          </w:p>
        </w:tc>
        <w:tc>
          <w:tcPr>
            <w:tcW w:w="3323" w:type="dxa"/>
            <w:vMerge/>
            <w:tcBorders>
              <w:top w:val="nil"/>
              <w:left w:val="single" w:sz="4" w:space="0" w:color="000000"/>
              <w:bottom w:val="single" w:sz="4" w:space="0" w:color="000000"/>
              <w:right w:val="single" w:sz="4" w:space="0" w:color="000000"/>
            </w:tcBorders>
            <w:vAlign w:val="center"/>
          </w:tcPr>
          <w:p w14:paraId="16CEA57E" w14:textId="77777777" w:rsidR="00E24F29" w:rsidRPr="007678D1" w:rsidRDefault="00E24F29" w:rsidP="00ED7828">
            <w:pPr>
              <w:kinsoku w:val="0"/>
              <w:overflowPunct w:val="0"/>
              <w:adjustRightInd w:val="0"/>
              <w:rPr>
                <w:rFonts w:ascii="Arial" w:hAnsi="Arial" w:cs="Arial"/>
                <w:sz w:val="24"/>
                <w:szCs w:val="24"/>
              </w:rPr>
            </w:pPr>
          </w:p>
        </w:tc>
        <w:tc>
          <w:tcPr>
            <w:tcW w:w="905" w:type="dxa"/>
            <w:tcBorders>
              <w:top w:val="single" w:sz="4" w:space="0" w:color="000000"/>
              <w:left w:val="single" w:sz="4" w:space="0" w:color="000000"/>
              <w:bottom w:val="single" w:sz="4" w:space="0" w:color="000000"/>
              <w:right w:val="single" w:sz="4" w:space="0" w:color="000000"/>
            </w:tcBorders>
            <w:vAlign w:val="center"/>
          </w:tcPr>
          <w:p w14:paraId="10AF7DA3"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начало</w:t>
            </w:r>
          </w:p>
        </w:tc>
        <w:tc>
          <w:tcPr>
            <w:tcW w:w="1132" w:type="dxa"/>
            <w:tcBorders>
              <w:top w:val="single" w:sz="4" w:space="0" w:color="000000"/>
              <w:left w:val="single" w:sz="4" w:space="0" w:color="000000"/>
              <w:bottom w:val="single" w:sz="4" w:space="0" w:color="000000"/>
              <w:right w:val="single" w:sz="4" w:space="0" w:color="000000"/>
            </w:tcBorders>
            <w:vAlign w:val="center"/>
          </w:tcPr>
          <w:p w14:paraId="377385CC"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окончание</w:t>
            </w:r>
          </w:p>
        </w:tc>
        <w:tc>
          <w:tcPr>
            <w:tcW w:w="1890" w:type="dxa"/>
            <w:vMerge/>
            <w:tcBorders>
              <w:left w:val="single" w:sz="4" w:space="0" w:color="000000"/>
              <w:bottom w:val="single" w:sz="4" w:space="0" w:color="000000"/>
              <w:right w:val="single" w:sz="4" w:space="0" w:color="000000"/>
            </w:tcBorders>
            <w:vAlign w:val="center"/>
          </w:tcPr>
          <w:p w14:paraId="65E0A3B2" w14:textId="77777777" w:rsidR="00E24F29" w:rsidRPr="007678D1" w:rsidRDefault="00E24F29" w:rsidP="00ED7828">
            <w:pPr>
              <w:kinsoku w:val="0"/>
              <w:overflowPunct w:val="0"/>
              <w:adjustRightInd w:val="0"/>
              <w:rPr>
                <w:rFonts w:ascii="Arial" w:hAnsi="Arial" w:cs="Arial"/>
                <w:sz w:val="24"/>
                <w:szCs w:val="24"/>
              </w:rPr>
            </w:pPr>
          </w:p>
        </w:tc>
        <w:tc>
          <w:tcPr>
            <w:tcW w:w="1872" w:type="dxa"/>
            <w:vMerge/>
            <w:tcBorders>
              <w:left w:val="single" w:sz="4" w:space="0" w:color="000000"/>
              <w:bottom w:val="single" w:sz="4" w:space="0" w:color="000000"/>
              <w:right w:val="single" w:sz="4" w:space="0" w:color="000000"/>
            </w:tcBorders>
            <w:vAlign w:val="center"/>
          </w:tcPr>
          <w:p w14:paraId="75F4D387" w14:textId="77777777" w:rsidR="00E24F29" w:rsidRPr="007678D1" w:rsidRDefault="00E24F29" w:rsidP="00ED7828">
            <w:pPr>
              <w:kinsoku w:val="0"/>
              <w:overflowPunct w:val="0"/>
              <w:adjustRightInd w:val="0"/>
              <w:rPr>
                <w:rFonts w:ascii="Arial" w:hAnsi="Arial" w:cs="Arial"/>
                <w:sz w:val="24"/>
                <w:szCs w:val="24"/>
              </w:rPr>
            </w:pPr>
          </w:p>
        </w:tc>
      </w:tr>
      <w:tr w:rsidR="00E24F29" w:rsidRPr="007678D1" w14:paraId="1863C181" w14:textId="77777777" w:rsidTr="00890547">
        <w:trPr>
          <w:trHeight w:val="238"/>
          <w:jc w:val="center"/>
        </w:trPr>
        <w:tc>
          <w:tcPr>
            <w:tcW w:w="739" w:type="dxa"/>
            <w:tcBorders>
              <w:top w:val="nil"/>
              <w:left w:val="single" w:sz="4" w:space="0" w:color="000000"/>
              <w:bottom w:val="single" w:sz="4" w:space="0" w:color="000000"/>
              <w:right w:val="single" w:sz="4" w:space="0" w:color="000000"/>
            </w:tcBorders>
            <w:vAlign w:val="center"/>
          </w:tcPr>
          <w:p w14:paraId="30023004"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1</w:t>
            </w:r>
          </w:p>
        </w:tc>
        <w:tc>
          <w:tcPr>
            <w:tcW w:w="3323" w:type="dxa"/>
            <w:tcBorders>
              <w:top w:val="nil"/>
              <w:left w:val="single" w:sz="4" w:space="0" w:color="000000"/>
              <w:bottom w:val="single" w:sz="4" w:space="0" w:color="000000"/>
              <w:right w:val="single" w:sz="4" w:space="0" w:color="000000"/>
            </w:tcBorders>
            <w:vAlign w:val="center"/>
          </w:tcPr>
          <w:p w14:paraId="5EF8D2BB"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2</w:t>
            </w:r>
          </w:p>
        </w:tc>
        <w:tc>
          <w:tcPr>
            <w:tcW w:w="905" w:type="dxa"/>
            <w:tcBorders>
              <w:top w:val="single" w:sz="4" w:space="0" w:color="000000"/>
              <w:left w:val="single" w:sz="4" w:space="0" w:color="000000"/>
              <w:bottom w:val="single" w:sz="4" w:space="0" w:color="000000"/>
              <w:right w:val="single" w:sz="4" w:space="0" w:color="000000"/>
            </w:tcBorders>
            <w:vAlign w:val="center"/>
          </w:tcPr>
          <w:p w14:paraId="0AB94281"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3</w:t>
            </w:r>
          </w:p>
        </w:tc>
        <w:tc>
          <w:tcPr>
            <w:tcW w:w="1132" w:type="dxa"/>
            <w:tcBorders>
              <w:top w:val="single" w:sz="4" w:space="0" w:color="000000"/>
              <w:left w:val="single" w:sz="4" w:space="0" w:color="000000"/>
              <w:bottom w:val="single" w:sz="4" w:space="0" w:color="000000"/>
              <w:right w:val="single" w:sz="4" w:space="0" w:color="000000"/>
            </w:tcBorders>
            <w:vAlign w:val="center"/>
          </w:tcPr>
          <w:p w14:paraId="0038F7EE"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4</w:t>
            </w:r>
          </w:p>
        </w:tc>
        <w:tc>
          <w:tcPr>
            <w:tcW w:w="1890" w:type="dxa"/>
            <w:tcBorders>
              <w:top w:val="nil"/>
              <w:left w:val="single" w:sz="4" w:space="0" w:color="000000"/>
              <w:bottom w:val="single" w:sz="4" w:space="0" w:color="000000"/>
              <w:right w:val="single" w:sz="4" w:space="0" w:color="000000"/>
            </w:tcBorders>
            <w:vAlign w:val="center"/>
          </w:tcPr>
          <w:p w14:paraId="248C0741"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5</w:t>
            </w:r>
          </w:p>
        </w:tc>
        <w:tc>
          <w:tcPr>
            <w:tcW w:w="1872" w:type="dxa"/>
            <w:tcBorders>
              <w:top w:val="nil"/>
              <w:left w:val="single" w:sz="4" w:space="0" w:color="000000"/>
              <w:bottom w:val="single" w:sz="4" w:space="0" w:color="000000"/>
              <w:right w:val="single" w:sz="4" w:space="0" w:color="000000"/>
            </w:tcBorders>
            <w:vAlign w:val="center"/>
          </w:tcPr>
          <w:p w14:paraId="2AFF1F62" w14:textId="77777777" w:rsidR="00E24F29" w:rsidRPr="007678D1" w:rsidRDefault="00E24F29" w:rsidP="00ED7828">
            <w:pPr>
              <w:kinsoku w:val="0"/>
              <w:overflowPunct w:val="0"/>
              <w:adjustRightInd w:val="0"/>
              <w:jc w:val="center"/>
              <w:rPr>
                <w:rFonts w:ascii="Arial" w:hAnsi="Arial" w:cs="Arial"/>
                <w:sz w:val="24"/>
                <w:szCs w:val="24"/>
              </w:rPr>
            </w:pPr>
            <w:r w:rsidRPr="007678D1">
              <w:rPr>
                <w:rFonts w:ascii="Arial" w:hAnsi="Arial" w:cs="Arial"/>
                <w:sz w:val="24"/>
                <w:szCs w:val="24"/>
              </w:rPr>
              <w:t>6</w:t>
            </w:r>
          </w:p>
        </w:tc>
      </w:tr>
      <w:tr w:rsidR="00E24F29" w:rsidRPr="007678D1" w14:paraId="3375C434" w14:textId="77777777" w:rsidTr="00890547">
        <w:trPr>
          <w:trHeight w:val="400"/>
          <w:jc w:val="center"/>
        </w:trPr>
        <w:tc>
          <w:tcPr>
            <w:tcW w:w="739" w:type="dxa"/>
            <w:tcBorders>
              <w:top w:val="single" w:sz="4" w:space="0" w:color="000000"/>
              <w:left w:val="single" w:sz="4" w:space="0" w:color="000000"/>
              <w:bottom w:val="single" w:sz="4" w:space="0" w:color="000000"/>
              <w:right w:val="single" w:sz="4" w:space="0" w:color="000000"/>
            </w:tcBorders>
          </w:tcPr>
          <w:p w14:paraId="46032F9B" w14:textId="77777777" w:rsidR="00E24F29" w:rsidRPr="007678D1" w:rsidRDefault="00E24F29" w:rsidP="00ED7828">
            <w:pPr>
              <w:kinsoku w:val="0"/>
              <w:overflowPunct w:val="0"/>
              <w:adjustRightInd w:val="0"/>
              <w:spacing w:before="52"/>
              <w:jc w:val="center"/>
              <w:rPr>
                <w:rFonts w:ascii="Arial" w:hAnsi="Arial" w:cs="Arial"/>
                <w:iCs/>
                <w:sz w:val="24"/>
                <w:szCs w:val="24"/>
                <w:vertAlign w:val="superscript"/>
              </w:rPr>
            </w:pPr>
            <w:r w:rsidRPr="007678D1">
              <w:rPr>
                <w:rFonts w:ascii="Arial" w:hAnsi="Arial" w:cs="Arial"/>
                <w:sz w:val="24"/>
                <w:szCs w:val="24"/>
              </w:rPr>
              <w:t>1.</w:t>
            </w:r>
          </w:p>
        </w:tc>
        <w:tc>
          <w:tcPr>
            <w:tcW w:w="9122" w:type="dxa"/>
            <w:gridSpan w:val="5"/>
            <w:tcBorders>
              <w:top w:val="single" w:sz="4" w:space="0" w:color="000000"/>
              <w:left w:val="single" w:sz="4" w:space="0" w:color="000000"/>
              <w:bottom w:val="single" w:sz="4" w:space="0" w:color="000000"/>
              <w:right w:val="single" w:sz="4" w:space="0" w:color="000000"/>
            </w:tcBorders>
          </w:tcPr>
          <w:p w14:paraId="03461A90" w14:textId="0E2AADA7" w:rsidR="00E24F29" w:rsidRPr="007678D1" w:rsidRDefault="00E24F29" w:rsidP="00ED7828">
            <w:pPr>
              <w:kinsoku w:val="0"/>
              <w:overflowPunct w:val="0"/>
              <w:adjustRightInd w:val="0"/>
              <w:spacing w:before="52"/>
              <w:jc w:val="both"/>
              <w:rPr>
                <w:rFonts w:ascii="Arial" w:hAnsi="Arial" w:cs="Arial"/>
                <w:iCs/>
                <w:sz w:val="24"/>
                <w:szCs w:val="24"/>
                <w:vertAlign w:val="superscript"/>
              </w:rPr>
            </w:pPr>
            <w:r w:rsidRPr="007678D1">
              <w:rPr>
                <w:rFonts w:ascii="Arial" w:hAnsi="Arial" w:cs="Arial"/>
                <w:iCs/>
                <w:sz w:val="24"/>
                <w:szCs w:val="24"/>
              </w:rPr>
              <w:t xml:space="preserve"> </w:t>
            </w:r>
            <w:r w:rsidRPr="007678D1">
              <w:rPr>
                <w:rFonts w:ascii="Arial" w:hAnsi="Arial" w:cs="Arial"/>
                <w:bCs/>
                <w:sz w:val="24"/>
                <w:szCs w:val="24"/>
              </w:rPr>
              <w:t>Задача:</w:t>
            </w:r>
            <w:r w:rsidRPr="007678D1">
              <w:rPr>
                <w:rFonts w:ascii="Arial" w:hAnsi="Arial" w:cs="Arial"/>
                <w:sz w:val="24"/>
                <w:szCs w:val="24"/>
              </w:rPr>
              <w:t xml:space="preserve"> </w:t>
            </w:r>
            <w:r w:rsidR="00BC2661" w:rsidRPr="007678D1">
              <w:rPr>
                <w:rFonts w:ascii="Arial" w:hAnsi="Arial" w:cs="Arial"/>
                <w:sz w:val="24"/>
                <w:szCs w:val="24"/>
              </w:rPr>
              <w:t>Системная поддержка и повышение качества жизни граждан старшего поколения</w:t>
            </w:r>
          </w:p>
        </w:tc>
      </w:tr>
      <w:tr w:rsidR="00E24F29" w:rsidRPr="007678D1" w14:paraId="016441C9" w14:textId="77777777" w:rsidTr="00890547">
        <w:trPr>
          <w:trHeight w:val="621"/>
          <w:jc w:val="center"/>
        </w:trPr>
        <w:tc>
          <w:tcPr>
            <w:tcW w:w="739" w:type="dxa"/>
            <w:tcBorders>
              <w:top w:val="single" w:sz="4" w:space="0" w:color="000000"/>
              <w:left w:val="single" w:sz="4" w:space="0" w:color="000000"/>
              <w:bottom w:val="single" w:sz="4" w:space="0" w:color="000000"/>
              <w:right w:val="single" w:sz="4" w:space="0" w:color="000000"/>
            </w:tcBorders>
          </w:tcPr>
          <w:p w14:paraId="47F4DA15" w14:textId="77777777" w:rsidR="00E24F29" w:rsidRPr="007678D1" w:rsidRDefault="00E24F29" w:rsidP="00ED7828">
            <w:pPr>
              <w:kinsoku w:val="0"/>
              <w:overflowPunct w:val="0"/>
              <w:adjustRightInd w:val="0"/>
              <w:spacing w:before="52"/>
              <w:jc w:val="center"/>
              <w:rPr>
                <w:rFonts w:ascii="Arial" w:hAnsi="Arial" w:cs="Arial"/>
                <w:sz w:val="24"/>
                <w:szCs w:val="24"/>
              </w:rPr>
            </w:pPr>
            <w:r w:rsidRPr="007678D1">
              <w:rPr>
                <w:rFonts w:ascii="Arial" w:hAnsi="Arial" w:cs="Arial"/>
                <w:sz w:val="24"/>
                <w:szCs w:val="24"/>
              </w:rPr>
              <w:t>1.1</w:t>
            </w:r>
          </w:p>
        </w:tc>
        <w:tc>
          <w:tcPr>
            <w:tcW w:w="3323" w:type="dxa"/>
            <w:tcBorders>
              <w:top w:val="single" w:sz="4" w:space="0" w:color="000000"/>
              <w:left w:val="single" w:sz="4" w:space="0" w:color="000000"/>
              <w:bottom w:val="single" w:sz="4" w:space="0" w:color="000000"/>
              <w:right w:val="single" w:sz="4" w:space="0" w:color="000000"/>
            </w:tcBorders>
          </w:tcPr>
          <w:p w14:paraId="175F2449" w14:textId="081F9342" w:rsidR="00E24F29" w:rsidRPr="007678D1" w:rsidRDefault="00F02FDF" w:rsidP="00F02FDF">
            <w:pPr>
              <w:kinsoku w:val="0"/>
              <w:overflowPunct w:val="0"/>
              <w:adjustRightInd w:val="0"/>
              <w:spacing w:before="52"/>
              <w:ind w:right="456"/>
              <w:rPr>
                <w:rFonts w:ascii="Arial" w:hAnsi="Arial" w:cs="Arial"/>
                <w:iCs/>
                <w:sz w:val="24"/>
                <w:szCs w:val="24"/>
              </w:rPr>
            </w:pPr>
            <w:r w:rsidRPr="007678D1">
              <w:rPr>
                <w:rFonts w:ascii="Arial" w:hAnsi="Arial" w:cs="Arial"/>
                <w:iCs/>
                <w:sz w:val="24"/>
                <w:szCs w:val="24"/>
              </w:rPr>
              <w:t>Граждане старше трудоспособного возраста и инвалиды получили услуги в рамках системы долговременного ухода</w:t>
            </w:r>
          </w:p>
        </w:tc>
        <w:tc>
          <w:tcPr>
            <w:tcW w:w="905" w:type="dxa"/>
            <w:tcBorders>
              <w:top w:val="single" w:sz="4" w:space="0" w:color="000000"/>
              <w:left w:val="single" w:sz="4" w:space="0" w:color="000000"/>
              <w:bottom w:val="single" w:sz="4" w:space="0" w:color="000000"/>
              <w:right w:val="single" w:sz="4" w:space="0" w:color="000000"/>
            </w:tcBorders>
          </w:tcPr>
          <w:p w14:paraId="37FFB107" w14:textId="4D9E8511" w:rsidR="00E24F29" w:rsidRPr="007678D1" w:rsidRDefault="00F02FDF" w:rsidP="00BC2661">
            <w:pPr>
              <w:kinsoku w:val="0"/>
              <w:overflowPunct w:val="0"/>
              <w:adjustRightInd w:val="0"/>
              <w:jc w:val="center"/>
              <w:rPr>
                <w:rFonts w:ascii="Arial" w:hAnsi="Arial" w:cs="Arial"/>
                <w:sz w:val="24"/>
                <w:szCs w:val="24"/>
              </w:rPr>
            </w:pPr>
            <w:r w:rsidRPr="007678D1">
              <w:rPr>
                <w:rFonts w:ascii="Arial" w:hAnsi="Arial" w:cs="Arial"/>
                <w:sz w:val="24"/>
                <w:szCs w:val="24"/>
              </w:rPr>
              <w:t>Январь 2027 г.</w:t>
            </w:r>
          </w:p>
        </w:tc>
        <w:tc>
          <w:tcPr>
            <w:tcW w:w="1132" w:type="dxa"/>
            <w:tcBorders>
              <w:top w:val="single" w:sz="4" w:space="0" w:color="000000"/>
              <w:left w:val="single" w:sz="4" w:space="0" w:color="000000"/>
              <w:bottom w:val="single" w:sz="4" w:space="0" w:color="000000"/>
              <w:right w:val="single" w:sz="4" w:space="0" w:color="000000"/>
            </w:tcBorders>
          </w:tcPr>
          <w:p w14:paraId="67372F55" w14:textId="76DDEBB8" w:rsidR="00E24F29" w:rsidRPr="007678D1" w:rsidRDefault="00F02FDF" w:rsidP="00BC2661">
            <w:pPr>
              <w:kinsoku w:val="0"/>
              <w:overflowPunct w:val="0"/>
              <w:adjustRightInd w:val="0"/>
              <w:jc w:val="center"/>
              <w:rPr>
                <w:rFonts w:ascii="Arial" w:hAnsi="Arial" w:cs="Arial"/>
                <w:sz w:val="24"/>
                <w:szCs w:val="24"/>
              </w:rPr>
            </w:pPr>
            <w:r w:rsidRPr="007678D1">
              <w:rPr>
                <w:rFonts w:ascii="Arial" w:hAnsi="Arial" w:cs="Arial"/>
                <w:sz w:val="24"/>
                <w:szCs w:val="24"/>
              </w:rPr>
              <w:t>Декабрь 2027 г.</w:t>
            </w:r>
          </w:p>
        </w:tc>
        <w:tc>
          <w:tcPr>
            <w:tcW w:w="1890" w:type="dxa"/>
            <w:tcBorders>
              <w:top w:val="single" w:sz="4" w:space="0" w:color="000000"/>
              <w:left w:val="single" w:sz="4" w:space="0" w:color="000000"/>
              <w:bottom w:val="single" w:sz="4" w:space="0" w:color="000000"/>
              <w:right w:val="single" w:sz="4" w:space="0" w:color="000000"/>
            </w:tcBorders>
          </w:tcPr>
          <w:p w14:paraId="1E5EE8BA" w14:textId="76A0FE93" w:rsidR="00E24F29" w:rsidRPr="007678D1" w:rsidRDefault="00F02FDF" w:rsidP="00BC2661">
            <w:pPr>
              <w:kinsoku w:val="0"/>
              <w:overflowPunct w:val="0"/>
              <w:adjustRightInd w:val="0"/>
              <w:jc w:val="center"/>
              <w:rPr>
                <w:rFonts w:ascii="Arial" w:hAnsi="Arial" w:cs="Arial"/>
                <w:sz w:val="24"/>
                <w:szCs w:val="24"/>
              </w:rPr>
            </w:pPr>
            <w:r w:rsidRPr="007678D1">
              <w:rPr>
                <w:rFonts w:ascii="Arial" w:hAnsi="Arial" w:cs="Arial"/>
                <w:sz w:val="24"/>
                <w:szCs w:val="24"/>
              </w:rPr>
              <w:t>Управление социальной защиты населения администрации Юргинского муниципального округа</w:t>
            </w:r>
          </w:p>
        </w:tc>
        <w:tc>
          <w:tcPr>
            <w:tcW w:w="1872" w:type="dxa"/>
            <w:tcBorders>
              <w:top w:val="single" w:sz="4" w:space="0" w:color="000000"/>
              <w:left w:val="single" w:sz="4" w:space="0" w:color="000000"/>
              <w:bottom w:val="single" w:sz="4" w:space="0" w:color="000000"/>
              <w:right w:val="single" w:sz="4" w:space="0" w:color="000000"/>
            </w:tcBorders>
          </w:tcPr>
          <w:p w14:paraId="3A12E191" w14:textId="7C08C0C6" w:rsidR="00E24F29" w:rsidRPr="007678D1" w:rsidRDefault="00F02FDF" w:rsidP="00BC2661">
            <w:pPr>
              <w:kinsoku w:val="0"/>
              <w:overflowPunct w:val="0"/>
              <w:adjustRightInd w:val="0"/>
              <w:jc w:val="center"/>
              <w:rPr>
                <w:rFonts w:ascii="Arial" w:hAnsi="Arial" w:cs="Arial"/>
                <w:color w:val="ED7D31" w:themeColor="accent2"/>
                <w:sz w:val="24"/>
                <w:szCs w:val="24"/>
              </w:rPr>
            </w:pPr>
            <w:r w:rsidRPr="007678D1">
              <w:rPr>
                <w:rFonts w:ascii="Arial" w:hAnsi="Arial" w:cs="Arial"/>
                <w:color w:val="000000" w:themeColor="text1"/>
                <w:sz w:val="24"/>
                <w:szCs w:val="24"/>
              </w:rPr>
              <w:t>Оказание услуг (выполнение работ)</w:t>
            </w:r>
          </w:p>
        </w:tc>
      </w:tr>
    </w:tbl>
    <w:p w14:paraId="7E725387" w14:textId="77777777" w:rsidR="00480285" w:rsidRPr="00762499" w:rsidRDefault="00480285" w:rsidP="007A448E">
      <w:pPr>
        <w:ind w:firstLine="567"/>
        <w:jc w:val="right"/>
        <w:rPr>
          <w:rFonts w:ascii="Arial" w:hAnsi="Arial" w:cs="Arial"/>
          <w:b/>
          <w:bCs/>
          <w:sz w:val="32"/>
          <w:szCs w:val="32"/>
        </w:rPr>
      </w:pPr>
    </w:p>
    <w:p w14:paraId="14FEE0B5" w14:textId="0CF00AC2" w:rsidR="00045C2A" w:rsidRPr="00EB3C10" w:rsidRDefault="00045C2A" w:rsidP="00045C2A">
      <w:pPr>
        <w:ind w:left="2268" w:firstLine="567"/>
        <w:jc w:val="right"/>
        <w:rPr>
          <w:rFonts w:ascii="Arial" w:hAnsi="Arial" w:cs="Arial"/>
          <w:b/>
          <w:bCs/>
          <w:sz w:val="32"/>
          <w:szCs w:val="32"/>
        </w:rPr>
      </w:pPr>
      <w:bookmarkStart w:id="14" w:name="_Hlk229667869"/>
      <w:bookmarkStart w:id="15" w:name="_Hlk229577947"/>
      <w:r>
        <w:rPr>
          <w:rFonts w:ascii="Arial" w:hAnsi="Arial" w:cs="Arial"/>
          <w:b/>
          <w:bCs/>
          <w:sz w:val="32"/>
          <w:szCs w:val="32"/>
        </w:rPr>
        <w:t>Приложение №3</w:t>
      </w:r>
    </w:p>
    <w:p w14:paraId="10FF29F1" w14:textId="77777777" w:rsidR="00045C2A" w:rsidRPr="00EB3C10" w:rsidRDefault="00045C2A" w:rsidP="00045C2A">
      <w:pPr>
        <w:adjustRightInd w:val="0"/>
        <w:ind w:left="2268" w:firstLine="567"/>
        <w:jc w:val="right"/>
        <w:outlineLvl w:val="0"/>
        <w:rPr>
          <w:rFonts w:ascii="Arial" w:hAnsi="Arial" w:cs="Arial"/>
          <w:b/>
          <w:bCs/>
          <w:sz w:val="32"/>
          <w:szCs w:val="32"/>
        </w:rPr>
      </w:pPr>
      <w:r w:rsidRPr="00EB3C10">
        <w:rPr>
          <w:rFonts w:ascii="Arial" w:hAnsi="Arial" w:cs="Arial"/>
          <w:b/>
          <w:bCs/>
          <w:sz w:val="32"/>
          <w:szCs w:val="32"/>
        </w:rPr>
        <w:t>к муниципальной программе</w:t>
      </w:r>
      <w:r>
        <w:rPr>
          <w:rFonts w:ascii="Arial" w:hAnsi="Arial" w:cs="Arial"/>
          <w:b/>
          <w:bCs/>
          <w:sz w:val="32"/>
          <w:szCs w:val="32"/>
        </w:rPr>
        <w:t xml:space="preserve"> </w:t>
      </w:r>
      <w:r w:rsidRPr="00EB3C10">
        <w:rPr>
          <w:rFonts w:ascii="Arial" w:hAnsi="Arial" w:cs="Arial"/>
          <w:b/>
          <w:bCs/>
          <w:spacing w:val="-3"/>
          <w:sz w:val="32"/>
          <w:szCs w:val="32"/>
        </w:rPr>
        <w:t>«Повышение уровня социальной защиты населения</w:t>
      </w:r>
      <w:r>
        <w:rPr>
          <w:rFonts w:ascii="Arial" w:hAnsi="Arial" w:cs="Arial"/>
          <w:b/>
          <w:bCs/>
          <w:sz w:val="32"/>
          <w:szCs w:val="32"/>
        </w:rPr>
        <w:t xml:space="preserve"> </w:t>
      </w:r>
      <w:r w:rsidRPr="00EB3C10">
        <w:rPr>
          <w:rFonts w:ascii="Arial" w:hAnsi="Arial" w:cs="Arial"/>
          <w:b/>
          <w:bCs/>
          <w:spacing w:val="-3"/>
          <w:sz w:val="32"/>
          <w:szCs w:val="32"/>
        </w:rPr>
        <w:t>Юргинского муниципального округа на 2027 год</w:t>
      </w:r>
      <w:r>
        <w:rPr>
          <w:rFonts w:ascii="Arial" w:hAnsi="Arial" w:cs="Arial"/>
          <w:b/>
          <w:bCs/>
          <w:sz w:val="32"/>
          <w:szCs w:val="32"/>
        </w:rPr>
        <w:t xml:space="preserve"> </w:t>
      </w:r>
      <w:r w:rsidRPr="00EB3C10">
        <w:rPr>
          <w:rFonts w:ascii="Arial" w:hAnsi="Arial" w:cs="Arial"/>
          <w:b/>
          <w:bCs/>
          <w:spacing w:val="-3"/>
          <w:sz w:val="32"/>
          <w:szCs w:val="32"/>
        </w:rPr>
        <w:t>и на плановый период 2028 и 2029 годов»</w:t>
      </w:r>
    </w:p>
    <w:p w14:paraId="63354FEE" w14:textId="77777777" w:rsidR="00E841AB" w:rsidRPr="00045C2A" w:rsidRDefault="00E841AB" w:rsidP="00045C2A">
      <w:pPr>
        <w:ind w:firstLine="709"/>
        <w:jc w:val="center"/>
        <w:rPr>
          <w:rFonts w:ascii="Arial" w:hAnsi="Arial" w:cs="Arial"/>
          <w:b/>
          <w:bCs/>
          <w:sz w:val="32"/>
          <w:szCs w:val="32"/>
        </w:rPr>
      </w:pPr>
    </w:p>
    <w:p w14:paraId="0856DAE0" w14:textId="77777777" w:rsidR="00EF05FE" w:rsidRPr="00045C2A" w:rsidRDefault="00EF05FE" w:rsidP="00045C2A">
      <w:pPr>
        <w:ind w:firstLine="709"/>
        <w:jc w:val="center"/>
        <w:rPr>
          <w:rFonts w:ascii="Arial" w:hAnsi="Arial" w:cs="Arial"/>
          <w:b/>
          <w:bCs/>
          <w:sz w:val="32"/>
          <w:szCs w:val="32"/>
        </w:rPr>
      </w:pPr>
      <w:r w:rsidRPr="00045C2A">
        <w:rPr>
          <w:rFonts w:ascii="Arial" w:hAnsi="Arial" w:cs="Arial"/>
          <w:b/>
          <w:bCs/>
          <w:sz w:val="32"/>
          <w:szCs w:val="32"/>
        </w:rPr>
        <w:t>ПАСПОРТ</w:t>
      </w:r>
    </w:p>
    <w:p w14:paraId="07177E92" w14:textId="77777777" w:rsidR="00EF05FE" w:rsidRPr="00045C2A" w:rsidRDefault="00EF05FE" w:rsidP="00045C2A">
      <w:pPr>
        <w:ind w:firstLine="709"/>
        <w:jc w:val="center"/>
        <w:rPr>
          <w:rFonts w:ascii="Arial" w:hAnsi="Arial" w:cs="Arial"/>
          <w:b/>
          <w:bCs/>
          <w:sz w:val="32"/>
          <w:szCs w:val="32"/>
        </w:rPr>
      </w:pPr>
      <w:r w:rsidRPr="00045C2A">
        <w:rPr>
          <w:rFonts w:ascii="Arial" w:hAnsi="Arial" w:cs="Arial"/>
          <w:b/>
          <w:bCs/>
          <w:sz w:val="32"/>
          <w:szCs w:val="32"/>
        </w:rPr>
        <w:lastRenderedPageBreak/>
        <w:t>регионального проекта «Охрана материнства и детства», входящий в состав национального проекта «Семья»</w:t>
      </w:r>
    </w:p>
    <w:p w14:paraId="2B5F6D8C" w14:textId="77777777" w:rsidR="00EF05FE" w:rsidRPr="00045C2A" w:rsidRDefault="00EF05FE" w:rsidP="00045C2A">
      <w:pPr>
        <w:ind w:firstLine="709"/>
        <w:jc w:val="center"/>
        <w:rPr>
          <w:rFonts w:ascii="Arial" w:hAnsi="Arial" w:cs="Arial"/>
          <w:b/>
          <w:bCs/>
          <w:sz w:val="32"/>
          <w:szCs w:val="32"/>
        </w:rPr>
      </w:pPr>
    </w:p>
    <w:p w14:paraId="06FA6AC8" w14:textId="22DD3DAC" w:rsidR="00EF05FE" w:rsidRPr="00045C2A" w:rsidRDefault="00EF05FE" w:rsidP="00045C2A">
      <w:pPr>
        <w:tabs>
          <w:tab w:val="left" w:pos="284"/>
        </w:tabs>
        <w:ind w:firstLine="709"/>
        <w:jc w:val="center"/>
        <w:rPr>
          <w:rFonts w:ascii="Arial" w:hAnsi="Arial" w:cs="Arial"/>
          <w:b/>
          <w:bCs/>
          <w:sz w:val="32"/>
          <w:szCs w:val="32"/>
        </w:rPr>
      </w:pPr>
      <w:r w:rsidRPr="00045C2A">
        <w:rPr>
          <w:rFonts w:ascii="Arial" w:hAnsi="Arial" w:cs="Arial"/>
          <w:b/>
          <w:bCs/>
          <w:sz w:val="32"/>
          <w:szCs w:val="32"/>
        </w:rPr>
        <w:t>1.</w:t>
      </w:r>
      <w:r w:rsidR="00045C2A">
        <w:rPr>
          <w:rFonts w:ascii="Arial" w:hAnsi="Arial" w:cs="Arial"/>
          <w:b/>
          <w:bCs/>
          <w:sz w:val="32"/>
          <w:szCs w:val="32"/>
        </w:rPr>
        <w:t xml:space="preserve"> </w:t>
      </w:r>
      <w:r w:rsidRPr="00045C2A">
        <w:rPr>
          <w:rFonts w:ascii="Arial" w:hAnsi="Arial" w:cs="Arial"/>
          <w:b/>
          <w:bCs/>
          <w:sz w:val="32"/>
          <w:szCs w:val="32"/>
        </w:rPr>
        <w:t>Основные положения</w:t>
      </w:r>
    </w:p>
    <w:p w14:paraId="4FDF22BE" w14:textId="77777777" w:rsidR="00EF05FE" w:rsidRPr="00045C2A" w:rsidRDefault="00EF05FE" w:rsidP="00045C2A">
      <w:pPr>
        <w:ind w:firstLine="709"/>
        <w:jc w:val="center"/>
        <w:rPr>
          <w:rFonts w:ascii="Arial" w:hAnsi="Arial" w:cs="Arial"/>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0"/>
        <w:gridCol w:w="1981"/>
        <w:gridCol w:w="1699"/>
        <w:gridCol w:w="1417"/>
        <w:gridCol w:w="1556"/>
      </w:tblGrid>
      <w:tr w:rsidR="00EF05FE" w:rsidRPr="007678D1" w14:paraId="28FD068A" w14:textId="77777777" w:rsidTr="00890547">
        <w:trPr>
          <w:trHeight w:val="573"/>
          <w:jc w:val="center"/>
        </w:trPr>
        <w:tc>
          <w:tcPr>
            <w:tcW w:w="2977" w:type="dxa"/>
            <w:vAlign w:val="center"/>
          </w:tcPr>
          <w:p w14:paraId="3E44B3AE" w14:textId="77777777" w:rsidR="00EF05FE" w:rsidRPr="007678D1" w:rsidRDefault="00EF05FE" w:rsidP="00EF05FE">
            <w:pPr>
              <w:kinsoku w:val="0"/>
              <w:overflowPunct w:val="0"/>
              <w:adjustRightInd w:val="0"/>
              <w:rPr>
                <w:rFonts w:ascii="Arial" w:hAnsi="Arial" w:cs="Arial"/>
                <w:sz w:val="24"/>
                <w:szCs w:val="24"/>
              </w:rPr>
            </w:pPr>
            <w:r w:rsidRPr="007678D1">
              <w:rPr>
                <w:rFonts w:ascii="Arial" w:hAnsi="Arial" w:cs="Arial"/>
                <w:spacing w:val="-1"/>
                <w:sz w:val="24"/>
                <w:szCs w:val="24"/>
              </w:rPr>
              <w:t xml:space="preserve">Краткое </w:t>
            </w:r>
            <w:r w:rsidRPr="007678D1">
              <w:rPr>
                <w:rFonts w:ascii="Arial" w:hAnsi="Arial" w:cs="Arial"/>
                <w:sz w:val="24"/>
                <w:szCs w:val="24"/>
              </w:rPr>
              <w:t xml:space="preserve">наименование регионального </w:t>
            </w:r>
            <w:r w:rsidRPr="007678D1">
              <w:rPr>
                <w:rFonts w:ascii="Arial" w:hAnsi="Arial" w:cs="Arial"/>
                <w:spacing w:val="-1"/>
                <w:sz w:val="24"/>
                <w:szCs w:val="24"/>
              </w:rPr>
              <w:t>проекта</w:t>
            </w:r>
          </w:p>
        </w:tc>
        <w:tc>
          <w:tcPr>
            <w:tcW w:w="1985" w:type="dxa"/>
            <w:vAlign w:val="center"/>
          </w:tcPr>
          <w:p w14:paraId="6CAE0030" w14:textId="77777777" w:rsidR="00EF05FE" w:rsidRPr="007678D1" w:rsidRDefault="00EF05FE" w:rsidP="00EF05FE">
            <w:pPr>
              <w:widowControl/>
              <w:autoSpaceDE/>
              <w:autoSpaceDN/>
              <w:spacing w:beforeAutospacing="1" w:afterAutospacing="1"/>
              <w:jc w:val="center"/>
              <w:rPr>
                <w:rFonts w:ascii="Arial" w:hAnsi="Arial" w:cs="Arial"/>
                <w:sz w:val="24"/>
                <w:szCs w:val="24"/>
                <w:lang w:eastAsia="ru-RU"/>
              </w:rPr>
            </w:pPr>
            <w:r w:rsidRPr="007678D1">
              <w:rPr>
                <w:rFonts w:ascii="Arial" w:hAnsi="Arial" w:cs="Arial"/>
                <w:sz w:val="24"/>
                <w:szCs w:val="24"/>
                <w:lang w:eastAsia="ru-RU"/>
              </w:rPr>
              <w:t>Поддержка семьи</w:t>
            </w:r>
          </w:p>
        </w:tc>
        <w:tc>
          <w:tcPr>
            <w:tcW w:w="1703" w:type="dxa"/>
            <w:vAlign w:val="center"/>
          </w:tcPr>
          <w:p w14:paraId="6A4A1371" w14:textId="77777777" w:rsidR="00EF05FE" w:rsidRPr="007678D1" w:rsidRDefault="00EF05FE" w:rsidP="00EF05FE">
            <w:pPr>
              <w:kinsoku w:val="0"/>
              <w:overflowPunct w:val="0"/>
              <w:adjustRightInd w:val="0"/>
              <w:jc w:val="center"/>
              <w:rPr>
                <w:rFonts w:ascii="Arial" w:hAnsi="Arial" w:cs="Arial"/>
                <w:sz w:val="24"/>
                <w:szCs w:val="24"/>
                <w:vertAlign w:val="superscript"/>
              </w:rPr>
            </w:pPr>
            <w:r w:rsidRPr="007678D1">
              <w:rPr>
                <w:rFonts w:ascii="Arial" w:hAnsi="Arial" w:cs="Arial"/>
                <w:sz w:val="24"/>
                <w:szCs w:val="24"/>
              </w:rPr>
              <w:t>Срок реализации проекта -ежегодно</w:t>
            </w:r>
          </w:p>
        </w:tc>
        <w:tc>
          <w:tcPr>
            <w:tcW w:w="1420" w:type="dxa"/>
            <w:vAlign w:val="center"/>
          </w:tcPr>
          <w:p w14:paraId="36D8C65F" w14:textId="65145754" w:rsidR="00EF05FE" w:rsidRPr="007678D1" w:rsidRDefault="00EF05FE" w:rsidP="00EF05FE">
            <w:pPr>
              <w:kinsoku w:val="0"/>
              <w:overflowPunct w:val="0"/>
              <w:adjustRightInd w:val="0"/>
              <w:jc w:val="center"/>
              <w:rPr>
                <w:rFonts w:ascii="Arial" w:hAnsi="Arial" w:cs="Arial"/>
                <w:iCs/>
                <w:sz w:val="24"/>
                <w:szCs w:val="24"/>
              </w:rPr>
            </w:pPr>
            <w:r w:rsidRPr="007678D1">
              <w:rPr>
                <w:rFonts w:ascii="Arial" w:hAnsi="Arial" w:cs="Arial"/>
                <w:iCs/>
                <w:sz w:val="24"/>
                <w:szCs w:val="24"/>
              </w:rPr>
              <w:t>Дата начала -</w:t>
            </w:r>
            <w:r w:rsidR="00E841AB">
              <w:rPr>
                <w:rFonts w:ascii="Arial" w:hAnsi="Arial" w:cs="Arial"/>
                <w:iCs/>
                <w:sz w:val="24"/>
                <w:szCs w:val="24"/>
              </w:rPr>
              <w:t xml:space="preserve"> </w:t>
            </w:r>
            <w:r w:rsidRPr="007678D1">
              <w:rPr>
                <w:rFonts w:ascii="Arial" w:hAnsi="Arial" w:cs="Arial"/>
                <w:iCs/>
                <w:sz w:val="24"/>
                <w:szCs w:val="24"/>
              </w:rPr>
              <w:t>январь</w:t>
            </w:r>
          </w:p>
          <w:p w14:paraId="353EE8B4" w14:textId="0B748C62" w:rsidR="00EF05FE" w:rsidRPr="007678D1" w:rsidRDefault="00EF05FE" w:rsidP="00EF05FE">
            <w:pPr>
              <w:kinsoku w:val="0"/>
              <w:overflowPunct w:val="0"/>
              <w:adjustRightInd w:val="0"/>
              <w:ind w:right="-142"/>
              <w:jc w:val="center"/>
              <w:rPr>
                <w:rFonts w:ascii="Arial" w:hAnsi="Arial" w:cs="Arial"/>
                <w:iCs/>
                <w:sz w:val="24"/>
                <w:szCs w:val="24"/>
              </w:rPr>
            </w:pPr>
            <w:r w:rsidRPr="007678D1">
              <w:rPr>
                <w:rFonts w:ascii="Arial" w:hAnsi="Arial" w:cs="Arial"/>
                <w:iCs/>
                <w:sz w:val="24"/>
                <w:szCs w:val="24"/>
              </w:rPr>
              <w:t>202</w:t>
            </w:r>
            <w:r w:rsidR="00735BB7" w:rsidRPr="007678D1">
              <w:rPr>
                <w:rFonts w:ascii="Arial" w:hAnsi="Arial" w:cs="Arial"/>
                <w:iCs/>
                <w:sz w:val="24"/>
                <w:szCs w:val="24"/>
              </w:rPr>
              <w:t>7</w:t>
            </w:r>
            <w:r w:rsidRPr="007678D1">
              <w:rPr>
                <w:rFonts w:ascii="Arial" w:hAnsi="Arial" w:cs="Arial"/>
                <w:iCs/>
                <w:sz w:val="24"/>
                <w:szCs w:val="24"/>
              </w:rPr>
              <w:t>г.</w:t>
            </w:r>
          </w:p>
        </w:tc>
        <w:tc>
          <w:tcPr>
            <w:tcW w:w="1559" w:type="dxa"/>
            <w:vAlign w:val="center"/>
          </w:tcPr>
          <w:p w14:paraId="49721217" w14:textId="77777777" w:rsidR="00EF05FE" w:rsidRPr="007678D1" w:rsidRDefault="00EF05FE" w:rsidP="00EF05FE">
            <w:pPr>
              <w:kinsoku w:val="0"/>
              <w:overflowPunct w:val="0"/>
              <w:adjustRightInd w:val="0"/>
              <w:jc w:val="center"/>
              <w:rPr>
                <w:rFonts w:ascii="Arial" w:hAnsi="Arial" w:cs="Arial"/>
                <w:iCs/>
                <w:sz w:val="24"/>
                <w:szCs w:val="24"/>
              </w:rPr>
            </w:pPr>
            <w:r w:rsidRPr="007678D1">
              <w:rPr>
                <w:rFonts w:ascii="Arial" w:hAnsi="Arial" w:cs="Arial"/>
                <w:iCs/>
                <w:sz w:val="24"/>
                <w:szCs w:val="24"/>
              </w:rPr>
              <w:t>Дата окончания</w:t>
            </w:r>
          </w:p>
          <w:p w14:paraId="382CC7E2" w14:textId="008A6B5A" w:rsidR="00EF05FE" w:rsidRPr="007678D1" w:rsidRDefault="00EF05FE" w:rsidP="00EF05FE">
            <w:pPr>
              <w:kinsoku w:val="0"/>
              <w:overflowPunct w:val="0"/>
              <w:adjustRightInd w:val="0"/>
              <w:jc w:val="center"/>
              <w:rPr>
                <w:rFonts w:ascii="Arial" w:hAnsi="Arial" w:cs="Arial"/>
                <w:iCs/>
                <w:sz w:val="24"/>
                <w:szCs w:val="24"/>
              </w:rPr>
            </w:pPr>
            <w:r w:rsidRPr="007678D1">
              <w:rPr>
                <w:rFonts w:ascii="Arial" w:hAnsi="Arial" w:cs="Arial"/>
                <w:iCs/>
                <w:sz w:val="24"/>
                <w:szCs w:val="24"/>
              </w:rPr>
              <w:t>- декабрь 202</w:t>
            </w:r>
            <w:r w:rsidR="00735BB7" w:rsidRPr="007678D1">
              <w:rPr>
                <w:rFonts w:ascii="Arial" w:hAnsi="Arial" w:cs="Arial"/>
                <w:iCs/>
                <w:sz w:val="24"/>
                <w:szCs w:val="24"/>
              </w:rPr>
              <w:t>9</w:t>
            </w:r>
            <w:r w:rsidRPr="007678D1">
              <w:rPr>
                <w:rFonts w:ascii="Arial" w:hAnsi="Arial" w:cs="Arial"/>
                <w:iCs/>
                <w:sz w:val="24"/>
                <w:szCs w:val="24"/>
              </w:rPr>
              <w:t>г.</w:t>
            </w:r>
          </w:p>
        </w:tc>
      </w:tr>
      <w:tr w:rsidR="00EF05FE" w:rsidRPr="007678D1" w14:paraId="0FDB0E2B" w14:textId="77777777" w:rsidTr="00890547">
        <w:trPr>
          <w:trHeight w:val="526"/>
          <w:jc w:val="center"/>
        </w:trPr>
        <w:tc>
          <w:tcPr>
            <w:tcW w:w="2977" w:type="dxa"/>
            <w:vAlign w:val="center"/>
          </w:tcPr>
          <w:p w14:paraId="0DF0A305" w14:textId="0D4A963C" w:rsidR="00EF05FE" w:rsidRPr="007678D1" w:rsidRDefault="00EF05FE" w:rsidP="00EF05FE">
            <w:pPr>
              <w:kinsoku w:val="0"/>
              <w:overflowPunct w:val="0"/>
              <w:adjustRightInd w:val="0"/>
              <w:rPr>
                <w:rFonts w:ascii="Arial" w:hAnsi="Arial" w:cs="Arial"/>
                <w:sz w:val="24"/>
                <w:szCs w:val="24"/>
              </w:rPr>
            </w:pPr>
            <w:r w:rsidRPr="007678D1">
              <w:rPr>
                <w:rFonts w:ascii="Arial" w:hAnsi="Arial" w:cs="Arial"/>
                <w:sz w:val="24"/>
                <w:szCs w:val="24"/>
              </w:rPr>
              <w:t xml:space="preserve">Куратор </w:t>
            </w:r>
            <w:r w:rsidRPr="007678D1">
              <w:rPr>
                <w:rFonts w:ascii="Arial" w:hAnsi="Arial" w:cs="Arial"/>
                <w:spacing w:val="-1"/>
                <w:sz w:val="24"/>
                <w:szCs w:val="24"/>
              </w:rPr>
              <w:t xml:space="preserve">проекта </w:t>
            </w:r>
          </w:p>
        </w:tc>
        <w:tc>
          <w:tcPr>
            <w:tcW w:w="1985" w:type="dxa"/>
            <w:vAlign w:val="center"/>
          </w:tcPr>
          <w:p w14:paraId="63AAA3D9" w14:textId="77777777" w:rsidR="00EF05FE" w:rsidRPr="007678D1" w:rsidRDefault="00EF05FE" w:rsidP="00EF05FE">
            <w:pPr>
              <w:kinsoku w:val="0"/>
              <w:overflowPunct w:val="0"/>
              <w:adjustRightInd w:val="0"/>
              <w:rPr>
                <w:rFonts w:ascii="Arial" w:hAnsi="Arial" w:cs="Arial"/>
                <w:iCs/>
                <w:sz w:val="24"/>
                <w:szCs w:val="24"/>
              </w:rPr>
            </w:pPr>
            <w:r w:rsidRPr="007678D1">
              <w:rPr>
                <w:rFonts w:ascii="Arial" w:hAnsi="Arial" w:cs="Arial"/>
                <w:iCs/>
                <w:sz w:val="24"/>
                <w:szCs w:val="24"/>
              </w:rPr>
              <w:t>Либец К.А.</w:t>
            </w:r>
          </w:p>
        </w:tc>
        <w:tc>
          <w:tcPr>
            <w:tcW w:w="4682" w:type="dxa"/>
            <w:gridSpan w:val="3"/>
            <w:vAlign w:val="center"/>
          </w:tcPr>
          <w:p w14:paraId="245C9C0B" w14:textId="5FB390AB" w:rsidR="00EF05FE" w:rsidRPr="007678D1" w:rsidRDefault="00EF05FE" w:rsidP="00EF05FE">
            <w:pPr>
              <w:kinsoku w:val="0"/>
              <w:overflowPunct w:val="0"/>
              <w:adjustRightInd w:val="0"/>
              <w:jc w:val="both"/>
              <w:rPr>
                <w:rFonts w:ascii="Arial" w:hAnsi="Arial" w:cs="Arial"/>
                <w:iCs/>
                <w:sz w:val="24"/>
                <w:szCs w:val="24"/>
              </w:rPr>
            </w:pPr>
            <w:r w:rsidRPr="007678D1">
              <w:rPr>
                <w:rFonts w:ascii="Arial" w:hAnsi="Arial" w:cs="Arial"/>
                <w:iCs/>
                <w:sz w:val="24"/>
                <w:szCs w:val="24"/>
              </w:rPr>
              <w:t>Первый заместитель главы Юргинского муниципального округа по экономическим вопросам, транспорту и связи</w:t>
            </w:r>
          </w:p>
        </w:tc>
      </w:tr>
      <w:tr w:rsidR="00EF05FE" w:rsidRPr="007678D1" w14:paraId="75D90C49" w14:textId="77777777" w:rsidTr="00890547">
        <w:trPr>
          <w:trHeight w:val="640"/>
          <w:jc w:val="center"/>
        </w:trPr>
        <w:tc>
          <w:tcPr>
            <w:tcW w:w="2977" w:type="dxa"/>
            <w:vAlign w:val="center"/>
          </w:tcPr>
          <w:p w14:paraId="61BB35A0" w14:textId="77777777" w:rsidR="00EF05FE" w:rsidRPr="007678D1" w:rsidRDefault="00EF05FE" w:rsidP="00EF05FE">
            <w:pPr>
              <w:kinsoku w:val="0"/>
              <w:overflowPunct w:val="0"/>
              <w:adjustRightInd w:val="0"/>
              <w:rPr>
                <w:rFonts w:ascii="Arial" w:hAnsi="Arial" w:cs="Arial"/>
                <w:sz w:val="24"/>
                <w:szCs w:val="24"/>
              </w:rPr>
            </w:pPr>
            <w:r w:rsidRPr="007678D1">
              <w:rPr>
                <w:rFonts w:ascii="Arial" w:hAnsi="Arial" w:cs="Arial"/>
                <w:spacing w:val="-1"/>
                <w:sz w:val="24"/>
                <w:szCs w:val="24"/>
              </w:rPr>
              <w:t xml:space="preserve">Руководитель проекта </w:t>
            </w:r>
          </w:p>
        </w:tc>
        <w:tc>
          <w:tcPr>
            <w:tcW w:w="1985" w:type="dxa"/>
            <w:vAlign w:val="center"/>
          </w:tcPr>
          <w:p w14:paraId="66052931" w14:textId="77777777" w:rsidR="00EF05FE" w:rsidRPr="007678D1" w:rsidRDefault="00EF05FE" w:rsidP="00EF05FE">
            <w:pPr>
              <w:kinsoku w:val="0"/>
              <w:overflowPunct w:val="0"/>
              <w:adjustRightInd w:val="0"/>
              <w:rPr>
                <w:rFonts w:ascii="Arial" w:hAnsi="Arial" w:cs="Arial"/>
                <w:iCs/>
                <w:sz w:val="24"/>
                <w:szCs w:val="24"/>
              </w:rPr>
            </w:pPr>
            <w:r w:rsidRPr="007678D1">
              <w:rPr>
                <w:rFonts w:ascii="Arial" w:hAnsi="Arial" w:cs="Arial"/>
                <w:iCs/>
                <w:sz w:val="24"/>
                <w:szCs w:val="24"/>
              </w:rPr>
              <w:t>Гордеева С.В.</w:t>
            </w:r>
          </w:p>
        </w:tc>
        <w:tc>
          <w:tcPr>
            <w:tcW w:w="4682" w:type="dxa"/>
            <w:gridSpan w:val="3"/>
            <w:vAlign w:val="center"/>
          </w:tcPr>
          <w:p w14:paraId="6F0A367B" w14:textId="06F19415" w:rsidR="00EF05FE" w:rsidRPr="007678D1" w:rsidRDefault="00EF05FE" w:rsidP="00EF05FE">
            <w:pPr>
              <w:kinsoku w:val="0"/>
              <w:overflowPunct w:val="0"/>
              <w:adjustRightInd w:val="0"/>
              <w:rPr>
                <w:rFonts w:ascii="Arial" w:hAnsi="Arial" w:cs="Arial"/>
                <w:iCs/>
                <w:sz w:val="24"/>
                <w:szCs w:val="24"/>
              </w:rPr>
            </w:pPr>
            <w:r w:rsidRPr="007678D1">
              <w:rPr>
                <w:rFonts w:ascii="Arial" w:hAnsi="Arial" w:cs="Arial"/>
                <w:iCs/>
                <w:sz w:val="24"/>
                <w:szCs w:val="24"/>
              </w:rPr>
              <w:t>Начальник управления социальной защиты</w:t>
            </w:r>
            <w:r w:rsidR="000F2A6B" w:rsidRPr="007678D1">
              <w:rPr>
                <w:rFonts w:ascii="Arial" w:hAnsi="Arial" w:cs="Arial"/>
                <w:iCs/>
                <w:sz w:val="24"/>
                <w:szCs w:val="24"/>
              </w:rPr>
              <w:t xml:space="preserve"> населения администрации Юргинского муниципального округа</w:t>
            </w:r>
          </w:p>
        </w:tc>
      </w:tr>
      <w:tr w:rsidR="00EF05FE" w:rsidRPr="007678D1" w14:paraId="3D23282A" w14:textId="77777777" w:rsidTr="00890547">
        <w:trPr>
          <w:trHeight w:val="520"/>
          <w:jc w:val="center"/>
        </w:trPr>
        <w:tc>
          <w:tcPr>
            <w:tcW w:w="2977" w:type="dxa"/>
          </w:tcPr>
          <w:p w14:paraId="22B93340" w14:textId="1D883449" w:rsidR="00EF05FE" w:rsidRPr="007678D1" w:rsidRDefault="00EF05FE" w:rsidP="00EF05FE">
            <w:pPr>
              <w:kinsoku w:val="0"/>
              <w:overflowPunct w:val="0"/>
              <w:adjustRightInd w:val="0"/>
              <w:rPr>
                <w:rFonts w:ascii="Arial" w:hAnsi="Arial" w:cs="Arial"/>
                <w:spacing w:val="-1"/>
                <w:sz w:val="24"/>
                <w:szCs w:val="24"/>
              </w:rPr>
            </w:pPr>
            <w:r w:rsidRPr="007678D1">
              <w:rPr>
                <w:rFonts w:ascii="Arial" w:hAnsi="Arial" w:cs="Arial"/>
                <w:sz w:val="24"/>
                <w:szCs w:val="24"/>
              </w:rPr>
              <w:t>Соисполнители МП</w:t>
            </w:r>
          </w:p>
        </w:tc>
        <w:tc>
          <w:tcPr>
            <w:tcW w:w="1985" w:type="dxa"/>
            <w:vAlign w:val="center"/>
          </w:tcPr>
          <w:p w14:paraId="35EFD2ED" w14:textId="0952D860" w:rsidR="00EF05FE" w:rsidRPr="007678D1" w:rsidRDefault="00E841AB" w:rsidP="00EF05FE">
            <w:pPr>
              <w:ind w:left="-108" w:right="-108"/>
              <w:rPr>
                <w:rFonts w:ascii="Arial" w:hAnsi="Arial" w:cs="Arial"/>
                <w:iCs/>
                <w:sz w:val="24"/>
                <w:szCs w:val="24"/>
              </w:rPr>
            </w:pPr>
            <w:r>
              <w:rPr>
                <w:rFonts w:ascii="Arial" w:hAnsi="Arial" w:cs="Arial"/>
                <w:iCs/>
                <w:sz w:val="24"/>
                <w:szCs w:val="24"/>
              </w:rPr>
              <w:t xml:space="preserve"> </w:t>
            </w:r>
            <w:r w:rsidR="00EF05FE" w:rsidRPr="007678D1">
              <w:rPr>
                <w:rFonts w:ascii="Arial" w:hAnsi="Arial" w:cs="Arial"/>
                <w:iCs/>
                <w:sz w:val="24"/>
                <w:szCs w:val="24"/>
              </w:rPr>
              <w:t>Колпакова Л.А.</w:t>
            </w:r>
          </w:p>
        </w:tc>
        <w:tc>
          <w:tcPr>
            <w:tcW w:w="4682" w:type="dxa"/>
            <w:gridSpan w:val="3"/>
            <w:vAlign w:val="center"/>
          </w:tcPr>
          <w:p w14:paraId="4C7B9C2C" w14:textId="2A0121A0" w:rsidR="00EF05FE" w:rsidRPr="007678D1" w:rsidRDefault="000F2A6B" w:rsidP="00EF05FE">
            <w:pPr>
              <w:kinsoku w:val="0"/>
              <w:overflowPunct w:val="0"/>
              <w:adjustRightInd w:val="0"/>
              <w:rPr>
                <w:rFonts w:ascii="Arial" w:hAnsi="Arial" w:cs="Arial"/>
                <w:iCs/>
                <w:sz w:val="24"/>
                <w:szCs w:val="24"/>
              </w:rPr>
            </w:pPr>
            <w:r w:rsidRPr="007678D1">
              <w:rPr>
                <w:rFonts w:ascii="Arial" w:hAnsi="Arial" w:cs="Arial"/>
                <w:iCs/>
                <w:sz w:val="24"/>
                <w:szCs w:val="24"/>
              </w:rPr>
              <w:t>Начальник у</w:t>
            </w:r>
            <w:r w:rsidR="00EF05FE" w:rsidRPr="007678D1">
              <w:rPr>
                <w:rFonts w:ascii="Arial" w:hAnsi="Arial" w:cs="Arial"/>
                <w:iCs/>
                <w:sz w:val="24"/>
                <w:szCs w:val="24"/>
              </w:rPr>
              <w:t>правлени</w:t>
            </w:r>
            <w:r w:rsidRPr="007678D1">
              <w:rPr>
                <w:rFonts w:ascii="Arial" w:hAnsi="Arial" w:cs="Arial"/>
                <w:iCs/>
                <w:sz w:val="24"/>
                <w:szCs w:val="24"/>
              </w:rPr>
              <w:t>я</w:t>
            </w:r>
            <w:r w:rsidR="00EF05FE" w:rsidRPr="007678D1">
              <w:rPr>
                <w:rFonts w:ascii="Arial" w:hAnsi="Arial" w:cs="Arial"/>
                <w:iCs/>
                <w:sz w:val="24"/>
                <w:szCs w:val="24"/>
              </w:rPr>
              <w:t xml:space="preserve"> образования администрации Юргинского муниципального округа</w:t>
            </w:r>
          </w:p>
        </w:tc>
      </w:tr>
      <w:tr w:rsidR="00EF05FE" w:rsidRPr="007678D1" w14:paraId="284AF72B" w14:textId="77777777" w:rsidTr="00890547">
        <w:trPr>
          <w:trHeight w:val="400"/>
          <w:jc w:val="center"/>
        </w:trPr>
        <w:tc>
          <w:tcPr>
            <w:tcW w:w="2977" w:type="dxa"/>
            <w:vMerge w:val="restart"/>
            <w:vAlign w:val="center"/>
          </w:tcPr>
          <w:p w14:paraId="08C8A77B" w14:textId="77777777" w:rsidR="00EF05FE" w:rsidRPr="007678D1" w:rsidRDefault="00EF05FE" w:rsidP="00EF05FE">
            <w:pPr>
              <w:kinsoku w:val="0"/>
              <w:overflowPunct w:val="0"/>
              <w:adjustRightInd w:val="0"/>
              <w:rPr>
                <w:rFonts w:ascii="Arial" w:hAnsi="Arial" w:cs="Arial"/>
                <w:sz w:val="24"/>
                <w:szCs w:val="24"/>
              </w:rPr>
            </w:pPr>
            <w:r w:rsidRPr="007678D1">
              <w:rPr>
                <w:rFonts w:ascii="Arial" w:hAnsi="Arial" w:cs="Arial"/>
                <w:sz w:val="24"/>
                <w:szCs w:val="24"/>
              </w:rPr>
              <w:t xml:space="preserve">Связь с государственными программами (комплексными программами) Кемеровской области – Кузбасса и с муниципальными программами (комплексными программами) ЮМО </w:t>
            </w:r>
          </w:p>
        </w:tc>
        <w:tc>
          <w:tcPr>
            <w:tcW w:w="1985" w:type="dxa"/>
            <w:vAlign w:val="center"/>
          </w:tcPr>
          <w:p w14:paraId="14CDD375" w14:textId="77777777" w:rsidR="00EF05FE" w:rsidRPr="007678D1" w:rsidRDefault="00EF05FE" w:rsidP="00EF05FE">
            <w:pPr>
              <w:kinsoku w:val="0"/>
              <w:overflowPunct w:val="0"/>
              <w:adjustRightInd w:val="0"/>
              <w:rPr>
                <w:rFonts w:ascii="Arial" w:hAnsi="Arial" w:cs="Arial"/>
                <w:sz w:val="24"/>
                <w:szCs w:val="24"/>
              </w:rPr>
            </w:pPr>
            <w:r w:rsidRPr="007678D1">
              <w:rPr>
                <w:rFonts w:ascii="Arial" w:hAnsi="Arial" w:cs="Arial"/>
                <w:sz w:val="24"/>
                <w:szCs w:val="24"/>
              </w:rPr>
              <w:t>Государственная программа</w:t>
            </w:r>
          </w:p>
          <w:p w14:paraId="3735E4B4" w14:textId="77777777" w:rsidR="00EF05FE" w:rsidRPr="007678D1" w:rsidRDefault="00EF05FE" w:rsidP="00EF05FE">
            <w:pPr>
              <w:kinsoku w:val="0"/>
              <w:overflowPunct w:val="0"/>
              <w:adjustRightInd w:val="0"/>
              <w:rPr>
                <w:rFonts w:ascii="Arial" w:hAnsi="Arial" w:cs="Arial"/>
                <w:sz w:val="24"/>
                <w:szCs w:val="24"/>
              </w:rPr>
            </w:pPr>
            <w:r w:rsidRPr="007678D1">
              <w:rPr>
                <w:rFonts w:ascii="Arial" w:hAnsi="Arial" w:cs="Arial"/>
                <w:sz w:val="24"/>
                <w:szCs w:val="24"/>
              </w:rPr>
              <w:t>Кемеровской области – Кузбасса</w:t>
            </w:r>
          </w:p>
        </w:tc>
        <w:tc>
          <w:tcPr>
            <w:tcW w:w="4682" w:type="dxa"/>
            <w:gridSpan w:val="3"/>
            <w:vAlign w:val="center"/>
          </w:tcPr>
          <w:p w14:paraId="204F9670" w14:textId="16C67264" w:rsidR="00EF05FE" w:rsidRPr="007678D1" w:rsidRDefault="00D1644F" w:rsidP="00EF05FE">
            <w:pPr>
              <w:kinsoku w:val="0"/>
              <w:overflowPunct w:val="0"/>
              <w:adjustRightInd w:val="0"/>
              <w:rPr>
                <w:rFonts w:ascii="Arial" w:hAnsi="Arial" w:cs="Arial"/>
                <w:iCs/>
                <w:sz w:val="24"/>
                <w:szCs w:val="24"/>
              </w:rPr>
            </w:pPr>
            <w:r w:rsidRPr="007678D1">
              <w:rPr>
                <w:rFonts w:ascii="Arial" w:hAnsi="Arial" w:cs="Arial"/>
                <w:iCs/>
                <w:sz w:val="24"/>
                <w:szCs w:val="24"/>
              </w:rPr>
              <w:t xml:space="preserve">Государственная программа Кемеровской области - Кузбасса утвержденная постановлением Правительства Кемеровской области – Кузбасса от 29 сентября 2023 г. </w:t>
            </w:r>
            <w:r w:rsidR="00E841AB">
              <w:rPr>
                <w:rFonts w:ascii="Arial" w:hAnsi="Arial" w:cs="Arial"/>
                <w:iCs/>
                <w:sz w:val="24"/>
                <w:szCs w:val="24"/>
              </w:rPr>
              <w:t>№</w:t>
            </w:r>
            <w:r w:rsidRPr="007678D1">
              <w:rPr>
                <w:rFonts w:ascii="Arial" w:hAnsi="Arial" w:cs="Arial"/>
                <w:iCs/>
                <w:sz w:val="24"/>
                <w:szCs w:val="24"/>
              </w:rPr>
              <w:t>641«Социальная поддержка населения Кузбасса»</w:t>
            </w:r>
          </w:p>
        </w:tc>
      </w:tr>
      <w:tr w:rsidR="00EF05FE" w:rsidRPr="007678D1" w14:paraId="714FCA39" w14:textId="77777777" w:rsidTr="00890547">
        <w:trPr>
          <w:trHeight w:val="609"/>
          <w:jc w:val="center"/>
        </w:trPr>
        <w:tc>
          <w:tcPr>
            <w:tcW w:w="2977" w:type="dxa"/>
            <w:vMerge/>
            <w:vAlign w:val="center"/>
          </w:tcPr>
          <w:p w14:paraId="5EF8F41A" w14:textId="77777777" w:rsidR="00EF05FE" w:rsidRPr="007678D1" w:rsidRDefault="00EF05FE" w:rsidP="00EF05FE">
            <w:pPr>
              <w:kinsoku w:val="0"/>
              <w:overflowPunct w:val="0"/>
              <w:adjustRightInd w:val="0"/>
              <w:rPr>
                <w:rFonts w:ascii="Arial" w:hAnsi="Arial" w:cs="Arial"/>
                <w:color w:val="0070C0"/>
                <w:sz w:val="24"/>
                <w:szCs w:val="24"/>
              </w:rPr>
            </w:pPr>
          </w:p>
        </w:tc>
        <w:tc>
          <w:tcPr>
            <w:tcW w:w="1985" w:type="dxa"/>
          </w:tcPr>
          <w:p w14:paraId="0FB96E3A" w14:textId="77777777" w:rsidR="00EF05FE" w:rsidRPr="007678D1" w:rsidRDefault="00EF05FE" w:rsidP="00EF05FE">
            <w:pPr>
              <w:kinsoku w:val="0"/>
              <w:overflowPunct w:val="0"/>
              <w:adjustRightInd w:val="0"/>
              <w:rPr>
                <w:rFonts w:ascii="Arial" w:hAnsi="Arial" w:cs="Arial"/>
                <w:sz w:val="24"/>
                <w:szCs w:val="24"/>
              </w:rPr>
            </w:pPr>
            <w:r w:rsidRPr="007678D1">
              <w:rPr>
                <w:rFonts w:ascii="Arial" w:hAnsi="Arial" w:cs="Arial"/>
                <w:sz w:val="24"/>
                <w:szCs w:val="24"/>
              </w:rPr>
              <w:t>Муниципальная программа</w:t>
            </w:r>
          </w:p>
        </w:tc>
        <w:tc>
          <w:tcPr>
            <w:tcW w:w="4682" w:type="dxa"/>
            <w:gridSpan w:val="3"/>
          </w:tcPr>
          <w:p w14:paraId="57C6664F" w14:textId="0DFC408E" w:rsidR="00EF05FE" w:rsidRPr="007678D1" w:rsidRDefault="00EF05FE" w:rsidP="00EF05FE">
            <w:pPr>
              <w:kinsoku w:val="0"/>
              <w:overflowPunct w:val="0"/>
              <w:adjustRightInd w:val="0"/>
              <w:jc w:val="both"/>
              <w:rPr>
                <w:rFonts w:ascii="Arial" w:hAnsi="Arial" w:cs="Arial"/>
                <w:iCs/>
                <w:spacing w:val="-2"/>
                <w:sz w:val="24"/>
                <w:szCs w:val="24"/>
              </w:rPr>
            </w:pPr>
            <w:r w:rsidRPr="007678D1">
              <w:rPr>
                <w:rFonts w:ascii="Arial" w:hAnsi="Arial" w:cs="Arial"/>
                <w:iCs/>
                <w:sz w:val="24"/>
                <w:szCs w:val="24"/>
              </w:rPr>
              <w:t>Муниципальная программа</w:t>
            </w:r>
            <w:r w:rsidRPr="007678D1">
              <w:rPr>
                <w:rFonts w:ascii="Arial" w:hAnsi="Arial" w:cs="Arial"/>
                <w:iCs/>
                <w:spacing w:val="-2"/>
                <w:sz w:val="24"/>
                <w:szCs w:val="24"/>
              </w:rPr>
              <w:t xml:space="preserve"> ««Повышение уровня социальной защиты населения Юргинского муниципального округа на 202</w:t>
            </w:r>
            <w:r w:rsidR="004D3D4D" w:rsidRPr="007678D1">
              <w:rPr>
                <w:rFonts w:ascii="Arial" w:hAnsi="Arial" w:cs="Arial"/>
                <w:iCs/>
                <w:spacing w:val="-2"/>
                <w:sz w:val="24"/>
                <w:szCs w:val="24"/>
              </w:rPr>
              <w:t>7</w:t>
            </w:r>
            <w:r w:rsidRPr="007678D1">
              <w:rPr>
                <w:rFonts w:ascii="Arial" w:hAnsi="Arial" w:cs="Arial"/>
                <w:iCs/>
                <w:spacing w:val="-2"/>
                <w:sz w:val="24"/>
                <w:szCs w:val="24"/>
              </w:rPr>
              <w:t xml:space="preserve"> год и на плановый период 202</w:t>
            </w:r>
            <w:r w:rsidR="004D3D4D" w:rsidRPr="007678D1">
              <w:rPr>
                <w:rFonts w:ascii="Arial" w:hAnsi="Arial" w:cs="Arial"/>
                <w:iCs/>
                <w:spacing w:val="-2"/>
                <w:sz w:val="24"/>
                <w:szCs w:val="24"/>
              </w:rPr>
              <w:t>8</w:t>
            </w:r>
            <w:r w:rsidRPr="007678D1">
              <w:rPr>
                <w:rFonts w:ascii="Arial" w:hAnsi="Arial" w:cs="Arial"/>
                <w:iCs/>
                <w:spacing w:val="-2"/>
                <w:sz w:val="24"/>
                <w:szCs w:val="24"/>
              </w:rPr>
              <w:t xml:space="preserve"> и 202</w:t>
            </w:r>
            <w:r w:rsidR="004D3D4D" w:rsidRPr="007678D1">
              <w:rPr>
                <w:rFonts w:ascii="Arial" w:hAnsi="Arial" w:cs="Arial"/>
                <w:iCs/>
                <w:spacing w:val="-2"/>
                <w:sz w:val="24"/>
                <w:szCs w:val="24"/>
              </w:rPr>
              <w:t>9</w:t>
            </w:r>
            <w:r w:rsidRPr="007678D1">
              <w:rPr>
                <w:rFonts w:ascii="Arial" w:hAnsi="Arial" w:cs="Arial"/>
                <w:iCs/>
                <w:spacing w:val="-2"/>
                <w:sz w:val="24"/>
                <w:szCs w:val="24"/>
              </w:rPr>
              <w:t xml:space="preserve"> годов»</w:t>
            </w:r>
          </w:p>
        </w:tc>
      </w:tr>
    </w:tbl>
    <w:p w14:paraId="605F7C13" w14:textId="77777777" w:rsidR="00C60869" w:rsidRPr="00045C2A" w:rsidRDefault="00C60869" w:rsidP="00045C2A">
      <w:pPr>
        <w:ind w:firstLine="709"/>
        <w:jc w:val="center"/>
        <w:rPr>
          <w:rFonts w:ascii="Arial" w:hAnsi="Arial" w:cs="Arial"/>
          <w:sz w:val="32"/>
          <w:szCs w:val="32"/>
        </w:rPr>
      </w:pPr>
    </w:p>
    <w:p w14:paraId="3AFB9052" w14:textId="77777777" w:rsidR="00EF05FE" w:rsidRPr="00045C2A" w:rsidRDefault="00EF05FE" w:rsidP="00045C2A">
      <w:pPr>
        <w:ind w:firstLine="709"/>
        <w:jc w:val="center"/>
        <w:rPr>
          <w:rFonts w:ascii="Arial" w:hAnsi="Arial" w:cs="Arial"/>
          <w:b/>
          <w:bCs/>
          <w:sz w:val="32"/>
          <w:szCs w:val="32"/>
        </w:rPr>
      </w:pPr>
      <w:r w:rsidRPr="00045C2A">
        <w:rPr>
          <w:rFonts w:ascii="Arial" w:hAnsi="Arial" w:cs="Arial"/>
          <w:b/>
          <w:bCs/>
          <w:sz w:val="32"/>
          <w:szCs w:val="32"/>
        </w:rPr>
        <w:t>2. Показатели</w:t>
      </w:r>
      <w:r w:rsidRPr="00045C2A">
        <w:rPr>
          <w:rFonts w:ascii="Arial" w:hAnsi="Arial" w:cs="Arial"/>
          <w:b/>
          <w:bCs/>
          <w:spacing w:val="-5"/>
          <w:sz w:val="32"/>
          <w:szCs w:val="32"/>
        </w:rPr>
        <w:t xml:space="preserve"> регионального </w:t>
      </w:r>
      <w:r w:rsidRPr="00045C2A">
        <w:rPr>
          <w:rFonts w:ascii="Arial" w:hAnsi="Arial" w:cs="Arial"/>
          <w:b/>
          <w:bCs/>
          <w:sz w:val="32"/>
          <w:szCs w:val="32"/>
        </w:rPr>
        <w:t>проекта</w:t>
      </w:r>
    </w:p>
    <w:p w14:paraId="72D5C4CB" w14:textId="77777777" w:rsidR="00C60869" w:rsidRPr="00045C2A" w:rsidRDefault="00C60869" w:rsidP="00045C2A">
      <w:pPr>
        <w:ind w:firstLine="709"/>
        <w:jc w:val="center"/>
        <w:rPr>
          <w:rFonts w:ascii="Arial" w:hAnsi="Arial" w:cs="Arial"/>
          <w:b/>
          <w:bCs/>
          <w:sz w:val="32"/>
          <w:szCs w:val="32"/>
        </w:rPr>
      </w:pPr>
    </w:p>
    <w:tbl>
      <w:tblPr>
        <w:tblStyle w:val="af"/>
        <w:tblW w:w="5000" w:type="pct"/>
        <w:jc w:val="center"/>
        <w:tblLayout w:type="fixed"/>
        <w:tblLook w:val="04A0" w:firstRow="1" w:lastRow="0" w:firstColumn="1" w:lastColumn="0" w:noHBand="0" w:noVBand="1"/>
      </w:tblPr>
      <w:tblGrid>
        <w:gridCol w:w="675"/>
        <w:gridCol w:w="1737"/>
        <w:gridCol w:w="820"/>
        <w:gridCol w:w="885"/>
        <w:gridCol w:w="853"/>
        <w:gridCol w:w="711"/>
        <w:gridCol w:w="852"/>
        <w:gridCol w:w="711"/>
        <w:gridCol w:w="711"/>
        <w:gridCol w:w="852"/>
        <w:gridCol w:w="820"/>
      </w:tblGrid>
      <w:tr w:rsidR="00EF05FE" w:rsidRPr="007678D1" w14:paraId="67EE36CB" w14:textId="77777777" w:rsidTr="00045C2A">
        <w:trPr>
          <w:jc w:val="center"/>
        </w:trPr>
        <w:tc>
          <w:tcPr>
            <w:tcW w:w="675" w:type="dxa"/>
            <w:vMerge w:val="restart"/>
            <w:noWrap/>
          </w:tcPr>
          <w:p w14:paraId="5FDC63AB" w14:textId="77777777" w:rsidR="00EF05FE" w:rsidRPr="007678D1" w:rsidRDefault="00EF05FE" w:rsidP="00045C2A">
            <w:pPr>
              <w:tabs>
                <w:tab w:val="left" w:pos="5923"/>
                <w:tab w:val="left" w:pos="15876"/>
              </w:tabs>
              <w:spacing w:before="73"/>
              <w:ind w:right="364"/>
              <w:outlineLvl w:val="0"/>
              <w:rPr>
                <w:rFonts w:ascii="Arial" w:hAnsi="Arial" w:cs="Arial"/>
                <w:sz w:val="24"/>
                <w:szCs w:val="24"/>
              </w:rPr>
            </w:pPr>
            <w:r w:rsidRPr="007678D1">
              <w:rPr>
                <w:rFonts w:ascii="Arial" w:hAnsi="Arial" w:cs="Arial"/>
                <w:sz w:val="24"/>
                <w:szCs w:val="24"/>
              </w:rPr>
              <w:t>№</w:t>
            </w:r>
          </w:p>
          <w:p w14:paraId="24E874B5" w14:textId="77777777" w:rsidR="00EF05FE" w:rsidRPr="007678D1" w:rsidRDefault="00EF05FE" w:rsidP="00045C2A">
            <w:pPr>
              <w:tabs>
                <w:tab w:val="left" w:pos="5923"/>
                <w:tab w:val="left" w:pos="15876"/>
              </w:tabs>
              <w:spacing w:before="73"/>
              <w:ind w:right="34"/>
              <w:outlineLvl w:val="0"/>
              <w:rPr>
                <w:rFonts w:ascii="Arial" w:hAnsi="Arial" w:cs="Arial"/>
                <w:sz w:val="24"/>
                <w:szCs w:val="24"/>
              </w:rPr>
            </w:pPr>
            <w:r w:rsidRPr="007678D1">
              <w:rPr>
                <w:rFonts w:ascii="Arial" w:hAnsi="Arial" w:cs="Arial"/>
                <w:sz w:val="24"/>
                <w:szCs w:val="24"/>
              </w:rPr>
              <w:t>п/п</w:t>
            </w:r>
          </w:p>
        </w:tc>
        <w:tc>
          <w:tcPr>
            <w:tcW w:w="1734" w:type="dxa"/>
            <w:vMerge w:val="restart"/>
            <w:noWrap/>
          </w:tcPr>
          <w:p w14:paraId="04D21894" w14:textId="77777777" w:rsidR="00EF05FE" w:rsidRPr="007678D1" w:rsidRDefault="00EF05FE" w:rsidP="00045C2A">
            <w:pPr>
              <w:tabs>
                <w:tab w:val="left" w:pos="1593"/>
                <w:tab w:val="left" w:pos="5923"/>
                <w:tab w:val="left" w:pos="15876"/>
              </w:tabs>
              <w:spacing w:before="73"/>
              <w:ind w:left="-108" w:right="-75"/>
              <w:jc w:val="center"/>
              <w:outlineLvl w:val="0"/>
              <w:rPr>
                <w:rFonts w:ascii="Arial" w:hAnsi="Arial" w:cs="Arial"/>
                <w:sz w:val="24"/>
                <w:szCs w:val="24"/>
              </w:rPr>
            </w:pPr>
            <w:r w:rsidRPr="007678D1">
              <w:rPr>
                <w:rFonts w:ascii="Arial" w:hAnsi="Arial" w:cs="Arial"/>
                <w:sz w:val="24"/>
                <w:szCs w:val="24"/>
              </w:rPr>
              <w:t>Показатели</w:t>
            </w:r>
          </w:p>
          <w:p w14:paraId="0B058A8F" w14:textId="77777777" w:rsidR="00EF05FE" w:rsidRPr="007678D1" w:rsidRDefault="00EF05FE" w:rsidP="00045C2A">
            <w:pPr>
              <w:tabs>
                <w:tab w:val="left" w:pos="1026"/>
                <w:tab w:val="left" w:pos="1593"/>
                <w:tab w:val="left" w:pos="5923"/>
                <w:tab w:val="left" w:pos="15876"/>
              </w:tabs>
              <w:spacing w:before="73"/>
              <w:ind w:left="-108" w:right="-75"/>
              <w:jc w:val="center"/>
              <w:outlineLvl w:val="0"/>
              <w:rPr>
                <w:rFonts w:ascii="Arial" w:hAnsi="Arial" w:cs="Arial"/>
                <w:sz w:val="24"/>
                <w:szCs w:val="24"/>
              </w:rPr>
            </w:pPr>
            <w:r w:rsidRPr="007678D1">
              <w:rPr>
                <w:rFonts w:ascii="Arial" w:hAnsi="Arial" w:cs="Arial"/>
                <w:sz w:val="24"/>
                <w:szCs w:val="24"/>
              </w:rPr>
              <w:t>регионального проекта</w:t>
            </w:r>
          </w:p>
        </w:tc>
        <w:tc>
          <w:tcPr>
            <w:tcW w:w="818" w:type="dxa"/>
            <w:vMerge w:val="restart"/>
            <w:noWrap/>
          </w:tcPr>
          <w:p w14:paraId="6EA14A8A" w14:textId="77777777" w:rsidR="00EF05FE" w:rsidRPr="007678D1" w:rsidRDefault="00EF05FE" w:rsidP="00045C2A">
            <w:pPr>
              <w:tabs>
                <w:tab w:val="left" w:pos="5923"/>
                <w:tab w:val="left" w:pos="15876"/>
              </w:tabs>
              <w:spacing w:before="73"/>
              <w:ind w:right="39"/>
              <w:jc w:val="center"/>
              <w:outlineLvl w:val="0"/>
              <w:rPr>
                <w:rFonts w:ascii="Arial" w:hAnsi="Arial" w:cs="Arial"/>
                <w:sz w:val="24"/>
                <w:szCs w:val="24"/>
              </w:rPr>
            </w:pPr>
            <w:r w:rsidRPr="007678D1">
              <w:rPr>
                <w:rFonts w:ascii="Arial" w:hAnsi="Arial" w:cs="Arial"/>
                <w:sz w:val="24"/>
                <w:szCs w:val="24"/>
              </w:rPr>
              <w:t>Уровень</w:t>
            </w:r>
          </w:p>
          <w:p w14:paraId="3CB591FC" w14:textId="77777777" w:rsidR="00EF05FE" w:rsidRPr="007678D1" w:rsidRDefault="00EF05FE" w:rsidP="00045C2A">
            <w:pPr>
              <w:tabs>
                <w:tab w:val="left" w:pos="1206"/>
                <w:tab w:val="left" w:pos="5923"/>
                <w:tab w:val="left" w:pos="15876"/>
              </w:tabs>
              <w:spacing w:before="73"/>
              <w:ind w:right="39"/>
              <w:jc w:val="center"/>
              <w:outlineLvl w:val="0"/>
              <w:rPr>
                <w:rFonts w:ascii="Arial" w:hAnsi="Arial" w:cs="Arial"/>
                <w:sz w:val="24"/>
                <w:szCs w:val="24"/>
              </w:rPr>
            </w:pPr>
            <w:r w:rsidRPr="007678D1">
              <w:rPr>
                <w:rFonts w:ascii="Arial" w:hAnsi="Arial" w:cs="Arial"/>
                <w:sz w:val="24"/>
                <w:szCs w:val="24"/>
              </w:rPr>
              <w:t xml:space="preserve">показателя </w:t>
            </w:r>
          </w:p>
        </w:tc>
        <w:tc>
          <w:tcPr>
            <w:tcW w:w="883" w:type="dxa"/>
            <w:vMerge w:val="restart"/>
            <w:noWrap/>
          </w:tcPr>
          <w:p w14:paraId="1CAE4225" w14:textId="77777777" w:rsidR="00EF05FE" w:rsidRPr="007678D1" w:rsidRDefault="00EF05FE" w:rsidP="00045C2A">
            <w:pPr>
              <w:tabs>
                <w:tab w:val="left" w:pos="5923"/>
                <w:tab w:val="left" w:pos="15876"/>
              </w:tabs>
              <w:spacing w:before="73"/>
              <w:ind w:right="42"/>
              <w:jc w:val="center"/>
              <w:outlineLvl w:val="0"/>
              <w:rPr>
                <w:rFonts w:ascii="Arial" w:hAnsi="Arial" w:cs="Arial"/>
                <w:sz w:val="24"/>
                <w:szCs w:val="24"/>
              </w:rPr>
            </w:pPr>
            <w:r w:rsidRPr="007678D1">
              <w:rPr>
                <w:rFonts w:ascii="Arial" w:hAnsi="Arial" w:cs="Arial"/>
                <w:sz w:val="24"/>
                <w:szCs w:val="24"/>
              </w:rPr>
              <w:t>Единица измерения</w:t>
            </w:r>
          </w:p>
          <w:p w14:paraId="642C57DC" w14:textId="77777777" w:rsidR="00EF05FE" w:rsidRPr="007678D1" w:rsidRDefault="00EF05FE" w:rsidP="00045C2A">
            <w:pPr>
              <w:tabs>
                <w:tab w:val="left" w:pos="5923"/>
                <w:tab w:val="left" w:pos="15876"/>
              </w:tabs>
              <w:spacing w:before="73"/>
              <w:ind w:right="42"/>
              <w:jc w:val="center"/>
              <w:outlineLvl w:val="0"/>
              <w:rPr>
                <w:rFonts w:ascii="Arial" w:hAnsi="Arial" w:cs="Arial"/>
                <w:sz w:val="24"/>
                <w:szCs w:val="24"/>
              </w:rPr>
            </w:pPr>
            <w:r w:rsidRPr="007678D1">
              <w:rPr>
                <w:rFonts w:ascii="Arial" w:hAnsi="Arial" w:cs="Arial"/>
                <w:sz w:val="24"/>
                <w:szCs w:val="24"/>
              </w:rPr>
              <w:t>(по ОКЕИ)</w:t>
            </w:r>
          </w:p>
        </w:tc>
        <w:tc>
          <w:tcPr>
            <w:tcW w:w="1560" w:type="dxa"/>
            <w:gridSpan w:val="2"/>
            <w:noWrap/>
          </w:tcPr>
          <w:p w14:paraId="14338BA2" w14:textId="77777777" w:rsidR="00EF05FE" w:rsidRPr="007678D1" w:rsidRDefault="00EF05FE" w:rsidP="00045C2A">
            <w:pPr>
              <w:tabs>
                <w:tab w:val="left" w:pos="5923"/>
                <w:tab w:val="left" w:pos="15876"/>
              </w:tabs>
              <w:spacing w:before="73"/>
              <w:ind w:left="143" w:right="-75"/>
              <w:jc w:val="center"/>
              <w:outlineLvl w:val="0"/>
              <w:rPr>
                <w:rFonts w:ascii="Arial" w:hAnsi="Arial" w:cs="Arial"/>
                <w:sz w:val="24"/>
                <w:szCs w:val="24"/>
              </w:rPr>
            </w:pPr>
            <w:r w:rsidRPr="007678D1">
              <w:rPr>
                <w:rFonts w:ascii="Arial" w:hAnsi="Arial" w:cs="Arial"/>
                <w:sz w:val="24"/>
                <w:szCs w:val="24"/>
              </w:rPr>
              <w:t>Базовое значение</w:t>
            </w:r>
          </w:p>
        </w:tc>
        <w:tc>
          <w:tcPr>
            <w:tcW w:w="2268" w:type="dxa"/>
            <w:gridSpan w:val="3"/>
            <w:noWrap/>
          </w:tcPr>
          <w:p w14:paraId="1880913B"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Период, год</w:t>
            </w:r>
          </w:p>
        </w:tc>
        <w:tc>
          <w:tcPr>
            <w:tcW w:w="850" w:type="dxa"/>
            <w:vMerge w:val="restart"/>
            <w:noWrap/>
          </w:tcPr>
          <w:p w14:paraId="175053EF" w14:textId="77777777" w:rsidR="00EF05FE" w:rsidRPr="007678D1" w:rsidRDefault="00EF05FE" w:rsidP="00045C2A">
            <w:pPr>
              <w:tabs>
                <w:tab w:val="left" w:pos="5923"/>
                <w:tab w:val="left" w:pos="15876"/>
              </w:tabs>
              <w:spacing w:before="73"/>
              <w:ind w:right="180"/>
              <w:jc w:val="center"/>
              <w:outlineLvl w:val="0"/>
              <w:rPr>
                <w:rFonts w:ascii="Arial" w:hAnsi="Arial" w:cs="Arial"/>
                <w:sz w:val="24"/>
                <w:szCs w:val="24"/>
              </w:rPr>
            </w:pPr>
            <w:r w:rsidRPr="007678D1">
              <w:rPr>
                <w:rFonts w:ascii="Arial" w:hAnsi="Arial" w:cs="Arial"/>
                <w:sz w:val="24"/>
                <w:szCs w:val="24"/>
              </w:rPr>
              <w:t>Признак</w:t>
            </w:r>
          </w:p>
          <w:p w14:paraId="7FB0C6F2" w14:textId="77777777" w:rsidR="00EF05FE" w:rsidRPr="007678D1" w:rsidRDefault="00EF05FE" w:rsidP="00045C2A">
            <w:pPr>
              <w:tabs>
                <w:tab w:val="left" w:pos="5923"/>
                <w:tab w:val="left" w:pos="15876"/>
              </w:tabs>
              <w:spacing w:before="73"/>
              <w:ind w:right="38"/>
              <w:jc w:val="center"/>
              <w:outlineLvl w:val="0"/>
              <w:rPr>
                <w:rFonts w:ascii="Arial" w:hAnsi="Arial" w:cs="Arial"/>
                <w:sz w:val="24"/>
                <w:szCs w:val="24"/>
              </w:rPr>
            </w:pPr>
            <w:r w:rsidRPr="007678D1">
              <w:rPr>
                <w:rFonts w:ascii="Arial" w:hAnsi="Arial" w:cs="Arial"/>
                <w:sz w:val="24"/>
                <w:szCs w:val="24"/>
              </w:rPr>
              <w:t>возрастания/</w:t>
            </w:r>
          </w:p>
          <w:p w14:paraId="3BCD2AED" w14:textId="77777777" w:rsidR="00EF05FE" w:rsidRPr="007678D1" w:rsidRDefault="00EF05FE" w:rsidP="00045C2A">
            <w:pPr>
              <w:tabs>
                <w:tab w:val="left" w:pos="5923"/>
                <w:tab w:val="left" w:pos="15876"/>
              </w:tabs>
              <w:spacing w:before="73"/>
              <w:ind w:right="38"/>
              <w:jc w:val="center"/>
              <w:outlineLvl w:val="0"/>
              <w:rPr>
                <w:rFonts w:ascii="Arial" w:hAnsi="Arial" w:cs="Arial"/>
                <w:sz w:val="24"/>
                <w:szCs w:val="24"/>
              </w:rPr>
            </w:pPr>
            <w:r w:rsidRPr="007678D1">
              <w:rPr>
                <w:rFonts w:ascii="Arial" w:hAnsi="Arial" w:cs="Arial"/>
                <w:sz w:val="24"/>
                <w:szCs w:val="24"/>
              </w:rPr>
              <w:t>убывания</w:t>
            </w:r>
          </w:p>
        </w:tc>
        <w:tc>
          <w:tcPr>
            <w:tcW w:w="818" w:type="dxa"/>
            <w:vMerge w:val="restart"/>
            <w:noWrap/>
          </w:tcPr>
          <w:p w14:paraId="48F4870F" w14:textId="77777777" w:rsidR="00EF05FE" w:rsidRPr="007678D1" w:rsidRDefault="00EF05FE" w:rsidP="00045C2A">
            <w:pPr>
              <w:tabs>
                <w:tab w:val="left" w:pos="5923"/>
                <w:tab w:val="left" w:pos="15876"/>
              </w:tabs>
              <w:spacing w:before="73"/>
              <w:ind w:right="33"/>
              <w:jc w:val="center"/>
              <w:outlineLvl w:val="0"/>
              <w:rPr>
                <w:rFonts w:ascii="Arial" w:hAnsi="Arial" w:cs="Arial"/>
                <w:sz w:val="24"/>
                <w:szCs w:val="24"/>
              </w:rPr>
            </w:pPr>
            <w:r w:rsidRPr="007678D1">
              <w:rPr>
                <w:rFonts w:ascii="Arial" w:hAnsi="Arial" w:cs="Arial"/>
                <w:sz w:val="24"/>
                <w:szCs w:val="24"/>
              </w:rPr>
              <w:t>Нарастающий итог</w:t>
            </w:r>
          </w:p>
        </w:tc>
      </w:tr>
      <w:tr w:rsidR="00EF05FE" w:rsidRPr="007678D1" w14:paraId="1E5D6BD9" w14:textId="77777777" w:rsidTr="00045C2A">
        <w:trPr>
          <w:jc w:val="center"/>
        </w:trPr>
        <w:tc>
          <w:tcPr>
            <w:tcW w:w="675" w:type="dxa"/>
            <w:vMerge/>
            <w:noWrap/>
          </w:tcPr>
          <w:p w14:paraId="38B8FC9D"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p>
        </w:tc>
        <w:tc>
          <w:tcPr>
            <w:tcW w:w="1734" w:type="dxa"/>
            <w:vMerge/>
            <w:noWrap/>
          </w:tcPr>
          <w:p w14:paraId="2BBFD7F9"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p>
        </w:tc>
        <w:tc>
          <w:tcPr>
            <w:tcW w:w="818" w:type="dxa"/>
            <w:vMerge/>
            <w:noWrap/>
          </w:tcPr>
          <w:p w14:paraId="79CD2320"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p>
        </w:tc>
        <w:tc>
          <w:tcPr>
            <w:tcW w:w="883" w:type="dxa"/>
            <w:vMerge/>
            <w:noWrap/>
          </w:tcPr>
          <w:p w14:paraId="4DC98141"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p>
        </w:tc>
        <w:tc>
          <w:tcPr>
            <w:tcW w:w="851" w:type="dxa"/>
            <w:noWrap/>
          </w:tcPr>
          <w:p w14:paraId="4670738E" w14:textId="77777777" w:rsidR="00EF05FE" w:rsidRPr="007678D1" w:rsidRDefault="00EF05FE" w:rsidP="00045C2A">
            <w:pPr>
              <w:tabs>
                <w:tab w:val="left" w:pos="5923"/>
                <w:tab w:val="left" w:pos="15876"/>
              </w:tabs>
              <w:spacing w:before="73"/>
              <w:ind w:right="33"/>
              <w:jc w:val="center"/>
              <w:outlineLvl w:val="0"/>
              <w:rPr>
                <w:rFonts w:ascii="Arial" w:hAnsi="Arial" w:cs="Arial"/>
                <w:sz w:val="24"/>
                <w:szCs w:val="24"/>
              </w:rPr>
            </w:pPr>
            <w:r w:rsidRPr="007678D1">
              <w:rPr>
                <w:rFonts w:ascii="Arial" w:hAnsi="Arial" w:cs="Arial"/>
                <w:sz w:val="24"/>
                <w:szCs w:val="24"/>
              </w:rPr>
              <w:t>значение</w:t>
            </w:r>
          </w:p>
        </w:tc>
        <w:tc>
          <w:tcPr>
            <w:tcW w:w="709" w:type="dxa"/>
            <w:noWrap/>
          </w:tcPr>
          <w:p w14:paraId="630DD95D" w14:textId="78CC5CE9" w:rsidR="00EF05FE" w:rsidRPr="007678D1" w:rsidRDefault="00EF05FE" w:rsidP="00045C2A">
            <w:pPr>
              <w:rPr>
                <w:rFonts w:ascii="Arial" w:hAnsi="Arial" w:cs="Arial"/>
                <w:sz w:val="24"/>
                <w:szCs w:val="24"/>
              </w:rPr>
            </w:pPr>
            <w:r w:rsidRPr="007678D1">
              <w:rPr>
                <w:rFonts w:ascii="Arial" w:hAnsi="Arial" w:cs="Arial"/>
                <w:sz w:val="24"/>
                <w:szCs w:val="24"/>
              </w:rPr>
              <w:t>г</w:t>
            </w:r>
            <w:r w:rsidR="004D3D4D" w:rsidRPr="007678D1">
              <w:rPr>
                <w:rFonts w:ascii="Arial" w:hAnsi="Arial" w:cs="Arial"/>
                <w:sz w:val="24"/>
                <w:szCs w:val="24"/>
              </w:rPr>
              <w:t>о</w:t>
            </w:r>
            <w:r w:rsidRPr="007678D1">
              <w:rPr>
                <w:rFonts w:ascii="Arial" w:hAnsi="Arial" w:cs="Arial"/>
                <w:sz w:val="24"/>
                <w:szCs w:val="24"/>
              </w:rPr>
              <w:t>д</w:t>
            </w:r>
          </w:p>
        </w:tc>
        <w:tc>
          <w:tcPr>
            <w:tcW w:w="850" w:type="dxa"/>
            <w:noWrap/>
          </w:tcPr>
          <w:p w14:paraId="2558A944" w14:textId="74EB11FD" w:rsidR="00EF05FE" w:rsidRPr="007678D1" w:rsidRDefault="00EF05FE" w:rsidP="00045C2A">
            <w:pPr>
              <w:tabs>
                <w:tab w:val="left" w:pos="5923"/>
                <w:tab w:val="left" w:pos="15876"/>
              </w:tabs>
              <w:spacing w:before="73"/>
              <w:ind w:left="-108" w:right="-108"/>
              <w:jc w:val="center"/>
              <w:outlineLvl w:val="0"/>
              <w:rPr>
                <w:rFonts w:ascii="Arial" w:hAnsi="Arial" w:cs="Arial"/>
                <w:sz w:val="24"/>
                <w:szCs w:val="24"/>
              </w:rPr>
            </w:pPr>
            <w:r w:rsidRPr="007678D1">
              <w:rPr>
                <w:rFonts w:ascii="Arial" w:hAnsi="Arial" w:cs="Arial"/>
                <w:sz w:val="24"/>
                <w:szCs w:val="24"/>
              </w:rPr>
              <w:t>202</w:t>
            </w:r>
            <w:r w:rsidR="004D3D4D" w:rsidRPr="007678D1">
              <w:rPr>
                <w:rFonts w:ascii="Arial" w:hAnsi="Arial" w:cs="Arial"/>
                <w:sz w:val="24"/>
                <w:szCs w:val="24"/>
              </w:rPr>
              <w:t>7</w:t>
            </w:r>
          </w:p>
        </w:tc>
        <w:tc>
          <w:tcPr>
            <w:tcW w:w="709" w:type="dxa"/>
            <w:noWrap/>
          </w:tcPr>
          <w:p w14:paraId="55625F6E" w14:textId="128923F0" w:rsidR="00EF05FE" w:rsidRPr="007678D1" w:rsidRDefault="00EF05FE" w:rsidP="00045C2A">
            <w:pPr>
              <w:tabs>
                <w:tab w:val="left" w:pos="5923"/>
                <w:tab w:val="left" w:pos="15876"/>
              </w:tabs>
              <w:spacing w:before="73"/>
              <w:ind w:left="-108" w:right="-108"/>
              <w:jc w:val="center"/>
              <w:outlineLvl w:val="0"/>
              <w:rPr>
                <w:rFonts w:ascii="Arial" w:hAnsi="Arial" w:cs="Arial"/>
                <w:sz w:val="24"/>
                <w:szCs w:val="24"/>
              </w:rPr>
            </w:pPr>
            <w:r w:rsidRPr="007678D1">
              <w:rPr>
                <w:rFonts w:ascii="Arial" w:hAnsi="Arial" w:cs="Arial"/>
                <w:sz w:val="24"/>
                <w:szCs w:val="24"/>
              </w:rPr>
              <w:t>202</w:t>
            </w:r>
            <w:r w:rsidR="004D3D4D" w:rsidRPr="007678D1">
              <w:rPr>
                <w:rFonts w:ascii="Arial" w:hAnsi="Arial" w:cs="Arial"/>
                <w:sz w:val="24"/>
                <w:szCs w:val="24"/>
              </w:rPr>
              <w:t>8</w:t>
            </w:r>
          </w:p>
        </w:tc>
        <w:tc>
          <w:tcPr>
            <w:tcW w:w="709" w:type="dxa"/>
            <w:noWrap/>
          </w:tcPr>
          <w:p w14:paraId="39F3F4F9" w14:textId="1F907D0D" w:rsidR="00EF05FE" w:rsidRPr="007678D1" w:rsidRDefault="00EF05FE" w:rsidP="00045C2A">
            <w:pPr>
              <w:tabs>
                <w:tab w:val="left" w:pos="5923"/>
                <w:tab w:val="left" w:pos="15876"/>
              </w:tabs>
              <w:spacing w:before="73"/>
              <w:ind w:left="-108" w:right="-108"/>
              <w:jc w:val="center"/>
              <w:outlineLvl w:val="0"/>
              <w:rPr>
                <w:rFonts w:ascii="Arial" w:hAnsi="Arial" w:cs="Arial"/>
                <w:sz w:val="24"/>
                <w:szCs w:val="24"/>
              </w:rPr>
            </w:pPr>
            <w:r w:rsidRPr="007678D1">
              <w:rPr>
                <w:rFonts w:ascii="Arial" w:hAnsi="Arial" w:cs="Arial"/>
                <w:sz w:val="24"/>
                <w:szCs w:val="24"/>
              </w:rPr>
              <w:t>202</w:t>
            </w:r>
            <w:r w:rsidR="004D3D4D" w:rsidRPr="007678D1">
              <w:rPr>
                <w:rFonts w:ascii="Arial" w:hAnsi="Arial" w:cs="Arial"/>
                <w:sz w:val="24"/>
                <w:szCs w:val="24"/>
              </w:rPr>
              <w:t>9</w:t>
            </w:r>
          </w:p>
        </w:tc>
        <w:tc>
          <w:tcPr>
            <w:tcW w:w="850" w:type="dxa"/>
            <w:vMerge/>
            <w:noWrap/>
          </w:tcPr>
          <w:p w14:paraId="5F09D184"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p>
        </w:tc>
        <w:tc>
          <w:tcPr>
            <w:tcW w:w="818" w:type="dxa"/>
            <w:vMerge/>
            <w:noWrap/>
          </w:tcPr>
          <w:p w14:paraId="16B7A5B9"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p>
        </w:tc>
      </w:tr>
      <w:tr w:rsidR="00EF05FE" w:rsidRPr="007678D1" w14:paraId="240364BF" w14:textId="77777777" w:rsidTr="00045C2A">
        <w:trPr>
          <w:jc w:val="center"/>
        </w:trPr>
        <w:tc>
          <w:tcPr>
            <w:tcW w:w="675" w:type="dxa"/>
            <w:noWrap/>
          </w:tcPr>
          <w:p w14:paraId="00FF1BCF"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1</w:t>
            </w:r>
          </w:p>
        </w:tc>
        <w:tc>
          <w:tcPr>
            <w:tcW w:w="1734" w:type="dxa"/>
            <w:noWrap/>
          </w:tcPr>
          <w:p w14:paraId="55DA7B9C"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2</w:t>
            </w:r>
          </w:p>
        </w:tc>
        <w:tc>
          <w:tcPr>
            <w:tcW w:w="818" w:type="dxa"/>
            <w:noWrap/>
          </w:tcPr>
          <w:p w14:paraId="39C4FE58"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3</w:t>
            </w:r>
          </w:p>
        </w:tc>
        <w:tc>
          <w:tcPr>
            <w:tcW w:w="883" w:type="dxa"/>
            <w:noWrap/>
          </w:tcPr>
          <w:p w14:paraId="555E3FC6"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4</w:t>
            </w:r>
          </w:p>
        </w:tc>
        <w:tc>
          <w:tcPr>
            <w:tcW w:w="851" w:type="dxa"/>
            <w:noWrap/>
          </w:tcPr>
          <w:p w14:paraId="1BC1658D"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5</w:t>
            </w:r>
          </w:p>
        </w:tc>
        <w:tc>
          <w:tcPr>
            <w:tcW w:w="709" w:type="dxa"/>
            <w:noWrap/>
          </w:tcPr>
          <w:p w14:paraId="656184CC"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6</w:t>
            </w:r>
          </w:p>
        </w:tc>
        <w:tc>
          <w:tcPr>
            <w:tcW w:w="850" w:type="dxa"/>
            <w:noWrap/>
          </w:tcPr>
          <w:p w14:paraId="69307740"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7</w:t>
            </w:r>
          </w:p>
        </w:tc>
        <w:tc>
          <w:tcPr>
            <w:tcW w:w="709" w:type="dxa"/>
            <w:noWrap/>
          </w:tcPr>
          <w:p w14:paraId="035BB6BC"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8</w:t>
            </w:r>
          </w:p>
        </w:tc>
        <w:tc>
          <w:tcPr>
            <w:tcW w:w="709" w:type="dxa"/>
            <w:noWrap/>
          </w:tcPr>
          <w:p w14:paraId="707DEDA9"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9</w:t>
            </w:r>
          </w:p>
        </w:tc>
        <w:tc>
          <w:tcPr>
            <w:tcW w:w="850" w:type="dxa"/>
            <w:noWrap/>
          </w:tcPr>
          <w:p w14:paraId="2A136269" w14:textId="77777777" w:rsidR="00EF05FE" w:rsidRPr="007678D1" w:rsidRDefault="00EF05FE" w:rsidP="00045C2A">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10</w:t>
            </w:r>
          </w:p>
        </w:tc>
        <w:tc>
          <w:tcPr>
            <w:tcW w:w="818" w:type="dxa"/>
            <w:noWrap/>
          </w:tcPr>
          <w:p w14:paraId="44B30CEB" w14:textId="77777777" w:rsidR="00EF05FE" w:rsidRPr="007678D1" w:rsidRDefault="00EF05FE" w:rsidP="00045C2A">
            <w:pPr>
              <w:tabs>
                <w:tab w:val="left" w:pos="5923"/>
                <w:tab w:val="left" w:pos="15876"/>
              </w:tabs>
              <w:spacing w:before="73"/>
              <w:ind w:right="176"/>
              <w:jc w:val="center"/>
              <w:outlineLvl w:val="0"/>
              <w:rPr>
                <w:rFonts w:ascii="Arial" w:hAnsi="Arial" w:cs="Arial"/>
                <w:sz w:val="24"/>
                <w:szCs w:val="24"/>
              </w:rPr>
            </w:pPr>
            <w:r w:rsidRPr="007678D1">
              <w:rPr>
                <w:rFonts w:ascii="Arial" w:hAnsi="Arial" w:cs="Arial"/>
                <w:sz w:val="24"/>
                <w:szCs w:val="24"/>
              </w:rPr>
              <w:t>11</w:t>
            </w:r>
          </w:p>
        </w:tc>
      </w:tr>
      <w:tr w:rsidR="00EF05FE" w:rsidRPr="007678D1" w14:paraId="4E6326BE" w14:textId="77777777" w:rsidTr="00045C2A">
        <w:trPr>
          <w:jc w:val="center"/>
        </w:trPr>
        <w:tc>
          <w:tcPr>
            <w:tcW w:w="675" w:type="dxa"/>
            <w:noWrap/>
          </w:tcPr>
          <w:p w14:paraId="313CB0E7" w14:textId="77777777" w:rsidR="00EF05FE" w:rsidRPr="007678D1" w:rsidRDefault="00EF05FE" w:rsidP="00045C2A">
            <w:pPr>
              <w:tabs>
                <w:tab w:val="left" w:pos="5923"/>
                <w:tab w:val="left" w:pos="15876"/>
              </w:tabs>
              <w:spacing w:before="73"/>
              <w:ind w:left="-142" w:right="-108" w:hanging="142"/>
              <w:jc w:val="center"/>
              <w:outlineLvl w:val="0"/>
              <w:rPr>
                <w:rFonts w:ascii="Arial" w:hAnsi="Arial" w:cs="Arial"/>
                <w:sz w:val="24"/>
                <w:szCs w:val="24"/>
              </w:rPr>
            </w:pPr>
            <w:r w:rsidRPr="007678D1">
              <w:rPr>
                <w:rFonts w:ascii="Arial" w:hAnsi="Arial" w:cs="Arial"/>
                <w:sz w:val="24"/>
                <w:szCs w:val="24"/>
              </w:rPr>
              <w:t>1</w:t>
            </w:r>
          </w:p>
        </w:tc>
        <w:tc>
          <w:tcPr>
            <w:tcW w:w="8931" w:type="dxa"/>
            <w:gridSpan w:val="10"/>
            <w:noWrap/>
          </w:tcPr>
          <w:p w14:paraId="005B6CA2" w14:textId="77777777" w:rsidR="00EF05FE" w:rsidRPr="007678D1" w:rsidRDefault="00EF05FE" w:rsidP="00045C2A">
            <w:pPr>
              <w:tabs>
                <w:tab w:val="left" w:pos="5923"/>
                <w:tab w:val="left" w:pos="9014"/>
                <w:tab w:val="left" w:pos="15876"/>
              </w:tabs>
              <w:spacing w:before="73"/>
              <w:jc w:val="both"/>
              <w:outlineLvl w:val="0"/>
              <w:rPr>
                <w:rFonts w:ascii="Arial" w:hAnsi="Arial" w:cs="Arial"/>
                <w:sz w:val="24"/>
                <w:szCs w:val="24"/>
              </w:rPr>
            </w:pPr>
            <w:r w:rsidRPr="007678D1">
              <w:rPr>
                <w:rFonts w:ascii="Arial" w:hAnsi="Arial" w:cs="Arial"/>
                <w:iCs/>
                <w:sz w:val="24"/>
                <w:szCs w:val="24"/>
              </w:rPr>
              <w:t xml:space="preserve">Задача: Предоставление выплат по областному материнскому капиталу, установленному при рождении (усыновлении) третьего или последующего ребенка </w:t>
            </w:r>
          </w:p>
        </w:tc>
      </w:tr>
      <w:tr w:rsidR="00EF05FE" w:rsidRPr="007678D1" w14:paraId="1B3F9E7D" w14:textId="77777777" w:rsidTr="00045C2A">
        <w:trPr>
          <w:trHeight w:val="929"/>
          <w:jc w:val="center"/>
        </w:trPr>
        <w:tc>
          <w:tcPr>
            <w:tcW w:w="675" w:type="dxa"/>
            <w:noWrap/>
            <w:vAlign w:val="center"/>
          </w:tcPr>
          <w:p w14:paraId="4CD22117" w14:textId="77777777" w:rsidR="00EF05FE" w:rsidRPr="007678D1" w:rsidRDefault="00EF05FE" w:rsidP="00045C2A">
            <w:pPr>
              <w:jc w:val="center"/>
              <w:rPr>
                <w:rFonts w:ascii="Arial" w:hAnsi="Arial" w:cs="Arial"/>
                <w:sz w:val="24"/>
                <w:szCs w:val="24"/>
              </w:rPr>
            </w:pPr>
            <w:r w:rsidRPr="007678D1">
              <w:rPr>
                <w:rFonts w:ascii="Arial" w:hAnsi="Arial" w:cs="Arial"/>
                <w:sz w:val="24"/>
                <w:szCs w:val="24"/>
              </w:rPr>
              <w:lastRenderedPageBreak/>
              <w:t>1.1</w:t>
            </w:r>
          </w:p>
        </w:tc>
        <w:tc>
          <w:tcPr>
            <w:tcW w:w="1734" w:type="dxa"/>
            <w:noWrap/>
          </w:tcPr>
          <w:p w14:paraId="344C3DF5" w14:textId="12AF201B" w:rsidR="00EF05FE" w:rsidRPr="007678D1" w:rsidRDefault="00D64E31" w:rsidP="00045C2A">
            <w:pPr>
              <w:tabs>
                <w:tab w:val="left" w:pos="5923"/>
                <w:tab w:val="left" w:pos="15876"/>
              </w:tabs>
              <w:outlineLvl w:val="0"/>
              <w:rPr>
                <w:rFonts w:ascii="Arial" w:hAnsi="Arial" w:cs="Arial"/>
                <w:sz w:val="24"/>
                <w:szCs w:val="24"/>
              </w:rPr>
            </w:pPr>
            <w:r w:rsidRPr="007678D1">
              <w:rPr>
                <w:rFonts w:ascii="Arial" w:hAnsi="Arial" w:cs="Arial"/>
                <w:sz w:val="24"/>
                <w:szCs w:val="24"/>
              </w:rPr>
              <w:t xml:space="preserve">Осуществление </w:t>
            </w:r>
            <w:r w:rsidR="00D667C3" w:rsidRPr="007678D1">
              <w:rPr>
                <w:rFonts w:ascii="Arial" w:hAnsi="Arial" w:cs="Arial"/>
                <w:sz w:val="24"/>
                <w:szCs w:val="24"/>
              </w:rPr>
              <w:t>выплат по областному материнскому капиталу, при рождении (усыновлении) третьего или последующего ребенка</w:t>
            </w:r>
          </w:p>
        </w:tc>
        <w:tc>
          <w:tcPr>
            <w:tcW w:w="818" w:type="dxa"/>
            <w:noWrap/>
          </w:tcPr>
          <w:p w14:paraId="6BF1A83C" w14:textId="77777777" w:rsidR="00EF05FE" w:rsidRPr="007678D1" w:rsidRDefault="00EF05FE" w:rsidP="00045C2A">
            <w:pPr>
              <w:tabs>
                <w:tab w:val="left" w:pos="885"/>
                <w:tab w:val="left" w:pos="5923"/>
                <w:tab w:val="left" w:pos="15876"/>
              </w:tabs>
              <w:spacing w:before="73"/>
              <w:ind w:left="-141" w:right="-108"/>
              <w:jc w:val="center"/>
              <w:outlineLvl w:val="0"/>
              <w:rPr>
                <w:rFonts w:ascii="Arial" w:hAnsi="Arial" w:cs="Arial"/>
                <w:iCs/>
                <w:sz w:val="24"/>
                <w:szCs w:val="24"/>
              </w:rPr>
            </w:pPr>
            <w:r w:rsidRPr="007678D1">
              <w:rPr>
                <w:rFonts w:ascii="Arial" w:hAnsi="Arial" w:cs="Arial"/>
                <w:iCs/>
                <w:sz w:val="24"/>
                <w:szCs w:val="24"/>
              </w:rPr>
              <w:t>«МП»</w:t>
            </w:r>
          </w:p>
          <w:p w14:paraId="4D89EA8F" w14:textId="65195999" w:rsidR="000F2A6B" w:rsidRPr="007678D1" w:rsidRDefault="000F2A6B" w:rsidP="00045C2A">
            <w:pPr>
              <w:tabs>
                <w:tab w:val="left" w:pos="885"/>
                <w:tab w:val="left" w:pos="5923"/>
                <w:tab w:val="left" w:pos="15876"/>
              </w:tabs>
              <w:spacing w:before="73"/>
              <w:ind w:left="-141" w:right="-108"/>
              <w:jc w:val="center"/>
              <w:outlineLvl w:val="0"/>
              <w:rPr>
                <w:rFonts w:ascii="Arial" w:hAnsi="Arial" w:cs="Arial"/>
                <w:iCs/>
                <w:sz w:val="24"/>
                <w:szCs w:val="24"/>
              </w:rPr>
            </w:pPr>
            <w:r w:rsidRPr="007678D1">
              <w:rPr>
                <w:rFonts w:ascii="Arial" w:hAnsi="Arial" w:cs="Arial"/>
                <w:iCs/>
                <w:sz w:val="24"/>
                <w:szCs w:val="24"/>
              </w:rPr>
              <w:t>«РП»</w:t>
            </w:r>
          </w:p>
          <w:p w14:paraId="05C5D1CB" w14:textId="77777777" w:rsidR="000F2A6B" w:rsidRPr="007678D1" w:rsidRDefault="000F2A6B" w:rsidP="00045C2A">
            <w:pPr>
              <w:tabs>
                <w:tab w:val="left" w:pos="885"/>
                <w:tab w:val="left" w:pos="5923"/>
                <w:tab w:val="left" w:pos="15876"/>
              </w:tabs>
              <w:spacing w:before="73"/>
              <w:ind w:left="-141" w:right="-108"/>
              <w:jc w:val="center"/>
              <w:outlineLvl w:val="0"/>
              <w:rPr>
                <w:rFonts w:ascii="Arial" w:hAnsi="Arial" w:cs="Arial"/>
                <w:sz w:val="24"/>
                <w:szCs w:val="24"/>
              </w:rPr>
            </w:pPr>
          </w:p>
          <w:p w14:paraId="30CFE389" w14:textId="77777777" w:rsidR="00EF05FE" w:rsidRPr="007678D1" w:rsidRDefault="00EF05FE" w:rsidP="00045C2A">
            <w:pPr>
              <w:tabs>
                <w:tab w:val="left" w:pos="885"/>
                <w:tab w:val="left" w:pos="5923"/>
                <w:tab w:val="left" w:pos="15876"/>
              </w:tabs>
              <w:spacing w:before="73"/>
              <w:ind w:left="-141" w:right="-108"/>
              <w:outlineLvl w:val="0"/>
              <w:rPr>
                <w:rFonts w:ascii="Arial" w:hAnsi="Arial" w:cs="Arial"/>
                <w:iCs/>
                <w:sz w:val="24"/>
                <w:szCs w:val="24"/>
              </w:rPr>
            </w:pPr>
          </w:p>
          <w:p w14:paraId="3258BB3D" w14:textId="77777777" w:rsidR="00EF05FE" w:rsidRPr="007678D1" w:rsidRDefault="00EF05FE" w:rsidP="00045C2A">
            <w:pPr>
              <w:tabs>
                <w:tab w:val="left" w:pos="885"/>
                <w:tab w:val="left" w:pos="5923"/>
                <w:tab w:val="left" w:pos="15876"/>
              </w:tabs>
              <w:spacing w:before="73"/>
              <w:ind w:left="-141" w:right="176"/>
              <w:jc w:val="center"/>
              <w:outlineLvl w:val="0"/>
              <w:rPr>
                <w:rFonts w:ascii="Arial" w:hAnsi="Arial" w:cs="Arial"/>
                <w:sz w:val="24"/>
                <w:szCs w:val="24"/>
              </w:rPr>
            </w:pPr>
          </w:p>
        </w:tc>
        <w:tc>
          <w:tcPr>
            <w:tcW w:w="883" w:type="dxa"/>
            <w:noWrap/>
          </w:tcPr>
          <w:p w14:paraId="1113DD0B" w14:textId="17E11345" w:rsidR="00EF05FE" w:rsidRPr="007678D1" w:rsidRDefault="00BC2661" w:rsidP="00045C2A">
            <w:pPr>
              <w:tabs>
                <w:tab w:val="left" w:pos="5923"/>
                <w:tab w:val="left" w:pos="15876"/>
              </w:tabs>
              <w:spacing w:before="73"/>
              <w:ind w:right="34"/>
              <w:jc w:val="center"/>
              <w:outlineLvl w:val="0"/>
              <w:rPr>
                <w:rFonts w:ascii="Arial" w:hAnsi="Arial" w:cs="Arial"/>
                <w:sz w:val="24"/>
                <w:szCs w:val="24"/>
              </w:rPr>
            </w:pPr>
            <w:r w:rsidRPr="007678D1">
              <w:rPr>
                <w:rFonts w:ascii="Arial" w:hAnsi="Arial" w:cs="Arial"/>
                <w:sz w:val="24"/>
                <w:szCs w:val="24"/>
              </w:rPr>
              <w:t>процент</w:t>
            </w:r>
          </w:p>
        </w:tc>
        <w:tc>
          <w:tcPr>
            <w:tcW w:w="851" w:type="dxa"/>
            <w:noWrap/>
          </w:tcPr>
          <w:p w14:paraId="4213A638" w14:textId="1F4A91F2" w:rsidR="00EF05FE" w:rsidRPr="007678D1" w:rsidRDefault="00BC2661" w:rsidP="00045C2A">
            <w:pPr>
              <w:tabs>
                <w:tab w:val="left" w:pos="5923"/>
                <w:tab w:val="left" w:pos="15876"/>
              </w:tabs>
              <w:spacing w:before="73"/>
              <w:ind w:right="67"/>
              <w:jc w:val="center"/>
              <w:outlineLvl w:val="0"/>
              <w:rPr>
                <w:rFonts w:ascii="Arial" w:hAnsi="Arial" w:cs="Arial"/>
                <w:sz w:val="24"/>
                <w:szCs w:val="24"/>
              </w:rPr>
            </w:pPr>
            <w:r w:rsidRPr="007678D1">
              <w:rPr>
                <w:rFonts w:ascii="Arial" w:hAnsi="Arial" w:cs="Arial"/>
                <w:sz w:val="24"/>
                <w:szCs w:val="24"/>
              </w:rPr>
              <w:t>100</w:t>
            </w:r>
          </w:p>
        </w:tc>
        <w:tc>
          <w:tcPr>
            <w:tcW w:w="709" w:type="dxa"/>
            <w:noWrap/>
          </w:tcPr>
          <w:p w14:paraId="06DC872B" w14:textId="23CF2733" w:rsidR="00EF05FE" w:rsidRPr="007678D1" w:rsidRDefault="000F2A6B" w:rsidP="00045C2A">
            <w:pPr>
              <w:tabs>
                <w:tab w:val="left" w:pos="5923"/>
                <w:tab w:val="left" w:pos="15876"/>
              </w:tabs>
              <w:spacing w:before="73"/>
              <w:ind w:left="-141" w:right="-75"/>
              <w:jc w:val="center"/>
              <w:outlineLvl w:val="0"/>
              <w:rPr>
                <w:rFonts w:ascii="Arial" w:hAnsi="Arial" w:cs="Arial"/>
                <w:sz w:val="24"/>
                <w:szCs w:val="24"/>
              </w:rPr>
            </w:pPr>
            <w:r w:rsidRPr="007678D1">
              <w:rPr>
                <w:rFonts w:ascii="Arial" w:hAnsi="Arial" w:cs="Arial"/>
                <w:sz w:val="24"/>
                <w:szCs w:val="24"/>
              </w:rPr>
              <w:t>2026</w:t>
            </w:r>
          </w:p>
        </w:tc>
        <w:tc>
          <w:tcPr>
            <w:tcW w:w="850" w:type="dxa"/>
            <w:noWrap/>
          </w:tcPr>
          <w:p w14:paraId="553A2169" w14:textId="6978F94B" w:rsidR="00EF05FE" w:rsidRPr="007678D1" w:rsidRDefault="00BC2661" w:rsidP="00045C2A">
            <w:pPr>
              <w:tabs>
                <w:tab w:val="left" w:pos="567"/>
                <w:tab w:val="left" w:pos="5923"/>
                <w:tab w:val="left" w:pos="15876"/>
              </w:tabs>
              <w:spacing w:before="73"/>
              <w:ind w:left="-141" w:right="67"/>
              <w:jc w:val="center"/>
              <w:outlineLvl w:val="0"/>
              <w:rPr>
                <w:rFonts w:ascii="Arial" w:hAnsi="Arial" w:cs="Arial"/>
                <w:sz w:val="24"/>
                <w:szCs w:val="24"/>
              </w:rPr>
            </w:pPr>
            <w:r w:rsidRPr="007678D1">
              <w:rPr>
                <w:rFonts w:ascii="Arial" w:hAnsi="Arial" w:cs="Arial"/>
                <w:sz w:val="24"/>
                <w:szCs w:val="24"/>
              </w:rPr>
              <w:t>100</w:t>
            </w:r>
          </w:p>
        </w:tc>
        <w:tc>
          <w:tcPr>
            <w:tcW w:w="709" w:type="dxa"/>
            <w:noWrap/>
          </w:tcPr>
          <w:p w14:paraId="32209A1A" w14:textId="6100A4A9" w:rsidR="00EF05FE" w:rsidRPr="007678D1" w:rsidRDefault="00BC2661" w:rsidP="00045C2A">
            <w:pPr>
              <w:tabs>
                <w:tab w:val="left" w:pos="5923"/>
                <w:tab w:val="left" w:pos="15876"/>
              </w:tabs>
              <w:spacing w:before="73"/>
              <w:ind w:left="-141" w:right="67"/>
              <w:outlineLvl w:val="0"/>
              <w:rPr>
                <w:rFonts w:ascii="Arial" w:hAnsi="Arial" w:cs="Arial"/>
                <w:sz w:val="24"/>
                <w:szCs w:val="24"/>
              </w:rPr>
            </w:pPr>
            <w:r w:rsidRPr="007678D1">
              <w:rPr>
                <w:rFonts w:ascii="Arial" w:hAnsi="Arial" w:cs="Arial"/>
                <w:sz w:val="24"/>
                <w:szCs w:val="24"/>
              </w:rPr>
              <w:t>100</w:t>
            </w:r>
          </w:p>
        </w:tc>
        <w:tc>
          <w:tcPr>
            <w:tcW w:w="709" w:type="dxa"/>
            <w:noWrap/>
          </w:tcPr>
          <w:p w14:paraId="27C4B2EF" w14:textId="70B9CF3E" w:rsidR="00EF05FE" w:rsidRPr="007678D1" w:rsidRDefault="00BC2661" w:rsidP="00045C2A">
            <w:pPr>
              <w:tabs>
                <w:tab w:val="left" w:pos="5923"/>
                <w:tab w:val="left" w:pos="15876"/>
              </w:tabs>
              <w:spacing w:before="73"/>
              <w:ind w:left="-141" w:right="67"/>
              <w:outlineLvl w:val="0"/>
              <w:rPr>
                <w:rFonts w:ascii="Arial" w:hAnsi="Arial" w:cs="Arial"/>
                <w:sz w:val="24"/>
                <w:szCs w:val="24"/>
              </w:rPr>
            </w:pPr>
            <w:r w:rsidRPr="007678D1">
              <w:rPr>
                <w:rFonts w:ascii="Arial" w:hAnsi="Arial" w:cs="Arial"/>
                <w:sz w:val="24"/>
                <w:szCs w:val="24"/>
              </w:rPr>
              <w:t>100</w:t>
            </w:r>
          </w:p>
        </w:tc>
        <w:tc>
          <w:tcPr>
            <w:tcW w:w="850" w:type="dxa"/>
            <w:noWrap/>
          </w:tcPr>
          <w:p w14:paraId="40114C59" w14:textId="23507449" w:rsidR="00EF05FE" w:rsidRPr="007678D1" w:rsidRDefault="00BC2661" w:rsidP="00045C2A">
            <w:pPr>
              <w:tabs>
                <w:tab w:val="left" w:pos="5923"/>
                <w:tab w:val="left" w:pos="15876"/>
              </w:tabs>
              <w:spacing w:before="73"/>
              <w:outlineLvl w:val="0"/>
              <w:rPr>
                <w:rFonts w:ascii="Arial" w:hAnsi="Arial" w:cs="Arial"/>
                <w:sz w:val="24"/>
                <w:szCs w:val="24"/>
              </w:rPr>
            </w:pPr>
            <w:r w:rsidRPr="007678D1">
              <w:rPr>
                <w:rFonts w:ascii="Arial" w:hAnsi="Arial" w:cs="Arial"/>
                <w:sz w:val="24"/>
                <w:szCs w:val="24"/>
              </w:rPr>
              <w:t>100</w:t>
            </w:r>
          </w:p>
        </w:tc>
        <w:tc>
          <w:tcPr>
            <w:tcW w:w="818" w:type="dxa"/>
            <w:noWrap/>
          </w:tcPr>
          <w:p w14:paraId="72AABDC8" w14:textId="6089EA9C" w:rsidR="00EF05FE" w:rsidRPr="007678D1" w:rsidRDefault="00BC2661" w:rsidP="00045C2A">
            <w:pPr>
              <w:tabs>
                <w:tab w:val="left" w:pos="5923"/>
                <w:tab w:val="left" w:pos="15876"/>
              </w:tabs>
              <w:spacing w:before="73"/>
              <w:jc w:val="center"/>
              <w:outlineLvl w:val="0"/>
              <w:rPr>
                <w:rFonts w:ascii="Arial" w:hAnsi="Arial" w:cs="Arial"/>
                <w:sz w:val="24"/>
                <w:szCs w:val="24"/>
              </w:rPr>
            </w:pPr>
            <w:r w:rsidRPr="007678D1">
              <w:rPr>
                <w:rFonts w:ascii="Arial" w:hAnsi="Arial" w:cs="Arial"/>
                <w:sz w:val="24"/>
                <w:szCs w:val="24"/>
              </w:rPr>
              <w:t>100</w:t>
            </w:r>
          </w:p>
        </w:tc>
      </w:tr>
    </w:tbl>
    <w:p w14:paraId="72AFEC8F" w14:textId="77777777" w:rsidR="00EF05FE" w:rsidRPr="00045C2A" w:rsidRDefault="00EF05FE" w:rsidP="00045C2A">
      <w:pPr>
        <w:ind w:firstLine="709"/>
        <w:jc w:val="center"/>
        <w:rPr>
          <w:rFonts w:ascii="Arial" w:hAnsi="Arial" w:cs="Arial"/>
          <w:sz w:val="32"/>
          <w:szCs w:val="32"/>
        </w:rPr>
      </w:pPr>
    </w:p>
    <w:p w14:paraId="62133145" w14:textId="56D985C3" w:rsidR="00EF05FE" w:rsidRPr="00045C2A" w:rsidRDefault="00EF05FE" w:rsidP="00045C2A">
      <w:pPr>
        <w:ind w:firstLine="709"/>
        <w:jc w:val="center"/>
        <w:rPr>
          <w:rFonts w:ascii="Arial" w:hAnsi="Arial" w:cs="Arial"/>
          <w:b/>
          <w:bCs/>
          <w:sz w:val="32"/>
          <w:szCs w:val="32"/>
        </w:rPr>
      </w:pPr>
      <w:bookmarkStart w:id="16" w:name="_Hlk230678828"/>
      <w:r w:rsidRPr="00045C2A">
        <w:rPr>
          <w:rFonts w:ascii="Arial" w:hAnsi="Arial" w:cs="Arial"/>
          <w:b/>
          <w:bCs/>
          <w:sz w:val="32"/>
          <w:szCs w:val="32"/>
        </w:rPr>
        <w:t>3. План достижения показателей</w:t>
      </w:r>
      <w:r w:rsidRPr="00045C2A">
        <w:rPr>
          <w:rFonts w:ascii="Arial" w:hAnsi="Arial" w:cs="Arial"/>
          <w:b/>
          <w:bCs/>
          <w:spacing w:val="-4"/>
          <w:sz w:val="32"/>
          <w:szCs w:val="32"/>
        </w:rPr>
        <w:t xml:space="preserve"> регионального </w:t>
      </w:r>
      <w:r w:rsidRPr="00045C2A">
        <w:rPr>
          <w:rFonts w:ascii="Arial" w:hAnsi="Arial" w:cs="Arial"/>
          <w:b/>
          <w:bCs/>
          <w:sz w:val="32"/>
          <w:szCs w:val="32"/>
        </w:rPr>
        <w:t>проекта в 202</w:t>
      </w:r>
      <w:r w:rsidR="004D3D4D" w:rsidRPr="00045C2A">
        <w:rPr>
          <w:rFonts w:ascii="Arial" w:hAnsi="Arial" w:cs="Arial"/>
          <w:b/>
          <w:bCs/>
          <w:sz w:val="32"/>
          <w:szCs w:val="32"/>
        </w:rPr>
        <w:t>7</w:t>
      </w:r>
      <w:r w:rsidRPr="00045C2A">
        <w:rPr>
          <w:rFonts w:ascii="Arial" w:hAnsi="Arial" w:cs="Arial"/>
          <w:b/>
          <w:bCs/>
          <w:sz w:val="32"/>
          <w:szCs w:val="32"/>
        </w:rPr>
        <w:t xml:space="preserve"> году</w:t>
      </w:r>
    </w:p>
    <w:p w14:paraId="1555FFB5" w14:textId="77777777" w:rsidR="00EF05FE" w:rsidRPr="00045C2A" w:rsidRDefault="00EF05FE" w:rsidP="00045C2A">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EF05FE" w:rsidRPr="007678D1" w14:paraId="4B5A05D6" w14:textId="77777777" w:rsidTr="00890547">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1F3F7BDA" w14:textId="77777777" w:rsidR="00EF05FE" w:rsidRPr="007678D1" w:rsidRDefault="00EF05FE" w:rsidP="00EF05FE">
            <w:pPr>
              <w:ind w:left="-148"/>
              <w:jc w:val="center"/>
              <w:rPr>
                <w:rFonts w:ascii="Arial" w:hAnsi="Arial" w:cs="Arial"/>
                <w:sz w:val="24"/>
                <w:szCs w:val="24"/>
              </w:rPr>
            </w:pPr>
            <w:r w:rsidRPr="007678D1">
              <w:rPr>
                <w:rFonts w:ascii="Arial" w:hAnsi="Arial" w:cs="Arial"/>
                <w:sz w:val="24"/>
                <w:szCs w:val="24"/>
              </w:rPr>
              <w:t>№</w:t>
            </w:r>
          </w:p>
          <w:p w14:paraId="617F1D67" w14:textId="77777777" w:rsidR="00EF05FE" w:rsidRPr="007678D1" w:rsidRDefault="00EF05FE" w:rsidP="00EF05FE">
            <w:pPr>
              <w:ind w:left="-148"/>
              <w:jc w:val="center"/>
              <w:rPr>
                <w:rFonts w:ascii="Arial" w:hAnsi="Arial" w:cs="Arial"/>
                <w:sz w:val="24"/>
                <w:szCs w:val="24"/>
              </w:rPr>
            </w:pPr>
            <w:r w:rsidRPr="007678D1">
              <w:rPr>
                <w:rFonts w:ascii="Arial" w:hAnsi="Arial" w:cs="Arial"/>
                <w:sz w:val="24"/>
                <w:szCs w:val="24"/>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6497F5FF"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 xml:space="preserve">Показатели </w:t>
            </w:r>
          </w:p>
          <w:p w14:paraId="34C521F6" w14:textId="1AE45973" w:rsidR="00EF05FE" w:rsidRPr="007678D1" w:rsidRDefault="00EF05FE" w:rsidP="00EF05FE">
            <w:pPr>
              <w:jc w:val="center"/>
              <w:rPr>
                <w:rFonts w:ascii="Arial" w:hAnsi="Arial" w:cs="Arial"/>
                <w:sz w:val="24"/>
                <w:szCs w:val="24"/>
              </w:rPr>
            </w:pPr>
            <w:r w:rsidRPr="007678D1">
              <w:rPr>
                <w:rFonts w:ascii="Arial" w:hAnsi="Arial" w:cs="Arial"/>
                <w:sz w:val="24"/>
                <w:szCs w:val="24"/>
              </w:rPr>
              <w:t>регионального</w:t>
            </w:r>
            <w:r w:rsidR="00E841AB">
              <w:rPr>
                <w:rFonts w:ascii="Arial" w:hAnsi="Arial" w:cs="Arial"/>
                <w:sz w:val="24"/>
                <w:szCs w:val="24"/>
              </w:rPr>
              <w:t xml:space="preserve"> </w:t>
            </w:r>
            <w:r w:rsidRPr="007678D1">
              <w:rPr>
                <w:rFonts w:ascii="Arial" w:hAnsi="Arial" w:cs="Arial"/>
                <w:sz w:val="24"/>
                <w:szCs w:val="24"/>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09B4AA8B"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Уровень показателя</w:t>
            </w:r>
          </w:p>
          <w:p w14:paraId="72FF579B" w14:textId="77777777" w:rsidR="00EF05FE" w:rsidRPr="007678D1" w:rsidRDefault="00EF05FE" w:rsidP="00EF05FE">
            <w:pPr>
              <w:jc w:val="center"/>
              <w:rPr>
                <w:rFonts w:ascii="Arial" w:hAnsi="Arial" w:cs="Arial"/>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48D0CF97"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Единица измерения</w:t>
            </w:r>
          </w:p>
          <w:p w14:paraId="0DB8BE7B"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03703A5F"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037BFF25" w14:textId="77777777" w:rsidR="00EF05FE" w:rsidRPr="007678D1" w:rsidRDefault="00EF05FE" w:rsidP="00EF05FE">
            <w:pPr>
              <w:jc w:val="center"/>
              <w:rPr>
                <w:rFonts w:ascii="Arial" w:hAnsi="Arial" w:cs="Arial"/>
                <w:bCs/>
                <w:sz w:val="24"/>
                <w:szCs w:val="24"/>
              </w:rPr>
            </w:pPr>
            <w:r w:rsidRPr="007678D1">
              <w:rPr>
                <w:rFonts w:ascii="Arial" w:hAnsi="Arial" w:cs="Arial"/>
                <w:bCs/>
                <w:sz w:val="24"/>
                <w:szCs w:val="24"/>
              </w:rPr>
              <w:t xml:space="preserve">На конец </w:t>
            </w:r>
          </w:p>
          <w:p w14:paraId="46F7DD7F" w14:textId="3E463728" w:rsidR="00EF05FE" w:rsidRPr="007678D1" w:rsidRDefault="00EF05FE" w:rsidP="00EF05FE">
            <w:pPr>
              <w:jc w:val="center"/>
              <w:rPr>
                <w:rFonts w:ascii="Arial" w:hAnsi="Arial" w:cs="Arial"/>
                <w:bCs/>
                <w:sz w:val="24"/>
                <w:szCs w:val="24"/>
              </w:rPr>
            </w:pPr>
            <w:r w:rsidRPr="007678D1">
              <w:rPr>
                <w:rFonts w:ascii="Arial" w:hAnsi="Arial" w:cs="Arial"/>
                <w:bCs/>
                <w:sz w:val="24"/>
                <w:szCs w:val="24"/>
              </w:rPr>
              <w:t>202</w:t>
            </w:r>
            <w:r w:rsidR="004D3D4D" w:rsidRPr="007678D1">
              <w:rPr>
                <w:rFonts w:ascii="Arial" w:hAnsi="Arial" w:cs="Arial"/>
                <w:bCs/>
                <w:sz w:val="24"/>
                <w:szCs w:val="24"/>
              </w:rPr>
              <w:t>7</w:t>
            </w:r>
            <w:r w:rsidRPr="007678D1">
              <w:rPr>
                <w:rFonts w:ascii="Arial" w:hAnsi="Arial" w:cs="Arial"/>
                <w:bCs/>
                <w:sz w:val="24"/>
                <w:szCs w:val="24"/>
              </w:rPr>
              <w:t xml:space="preserve"> года</w:t>
            </w:r>
          </w:p>
          <w:p w14:paraId="2DF92DAD" w14:textId="77777777" w:rsidR="00EF05FE" w:rsidRPr="007678D1" w:rsidRDefault="00EF05FE" w:rsidP="00EF05FE">
            <w:pPr>
              <w:jc w:val="center"/>
              <w:rPr>
                <w:rFonts w:ascii="Arial" w:hAnsi="Arial" w:cs="Arial"/>
                <w:bCs/>
                <w:sz w:val="24"/>
                <w:szCs w:val="24"/>
              </w:rPr>
            </w:pPr>
          </w:p>
        </w:tc>
      </w:tr>
      <w:tr w:rsidR="00EF05FE" w:rsidRPr="007678D1" w14:paraId="4A40E854" w14:textId="77777777" w:rsidTr="00890547">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579EC13A" w14:textId="77777777" w:rsidR="00EF05FE" w:rsidRPr="007678D1" w:rsidRDefault="00EF05FE" w:rsidP="00EF05FE">
            <w:pPr>
              <w:rPr>
                <w:rFonts w:ascii="Arial" w:hAnsi="Arial" w:cs="Arial"/>
                <w:sz w:val="24"/>
                <w:szCs w:val="24"/>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0067A9C9" w14:textId="77777777" w:rsidR="00EF05FE" w:rsidRPr="007678D1" w:rsidRDefault="00EF05FE" w:rsidP="00EF05FE">
            <w:pPr>
              <w:rPr>
                <w:rFonts w:ascii="Arial" w:hAnsi="Arial" w:cs="Arial"/>
                <w:sz w:val="24"/>
                <w:szCs w:val="24"/>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23E94416" w14:textId="77777777" w:rsidR="00EF05FE" w:rsidRPr="007678D1" w:rsidRDefault="00EF05FE" w:rsidP="00EF05FE">
            <w:pPr>
              <w:rPr>
                <w:rFonts w:ascii="Arial" w:hAnsi="Arial" w:cs="Arial"/>
                <w:sz w:val="24"/>
                <w:szCs w:val="24"/>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46E5BF15" w14:textId="77777777" w:rsidR="00EF05FE" w:rsidRPr="007678D1" w:rsidRDefault="00EF05FE" w:rsidP="00EF05FE">
            <w:pPr>
              <w:rPr>
                <w:rFonts w:ascii="Arial" w:hAnsi="Arial" w:cs="Arial"/>
                <w:sz w:val="24"/>
                <w:szCs w:val="24"/>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76E06E9A"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1B001251"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6CCB7761"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54AFA8CB"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71EB4497"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69B354AE"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1FC492EB"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534516F0"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1C8DDFAA"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09CA3482"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2D4D1819"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01A24BC1" w14:textId="77777777" w:rsidR="00EF05FE" w:rsidRPr="007678D1" w:rsidRDefault="00EF05FE" w:rsidP="00EF05FE">
            <w:pPr>
              <w:rPr>
                <w:rFonts w:ascii="Arial" w:hAnsi="Arial" w:cs="Arial"/>
                <w:sz w:val="24"/>
                <w:szCs w:val="24"/>
              </w:rPr>
            </w:pPr>
          </w:p>
        </w:tc>
      </w:tr>
      <w:tr w:rsidR="00EF05FE" w:rsidRPr="007678D1" w14:paraId="30451320" w14:textId="77777777" w:rsidTr="00890547">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371DC7B8"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0C839DB0" w14:textId="77777777" w:rsidR="00EF05FE" w:rsidRPr="007678D1" w:rsidRDefault="00EF05FE" w:rsidP="00EF05FE">
            <w:pPr>
              <w:jc w:val="both"/>
              <w:rPr>
                <w:rFonts w:ascii="Arial" w:hAnsi="Arial" w:cs="Arial"/>
                <w:sz w:val="24"/>
                <w:szCs w:val="24"/>
              </w:rPr>
            </w:pPr>
            <w:r w:rsidRPr="007678D1">
              <w:rPr>
                <w:rFonts w:ascii="Arial" w:hAnsi="Arial" w:cs="Arial"/>
                <w:iCs/>
                <w:sz w:val="24"/>
                <w:szCs w:val="24"/>
              </w:rPr>
              <w:t>Задача: Предоставление выплат по областному материнскому капиталу, установленному при рождении (усыновлении) третьего или последующего ребенка</w:t>
            </w:r>
          </w:p>
        </w:tc>
      </w:tr>
      <w:tr w:rsidR="00EF05FE" w:rsidRPr="007678D1" w14:paraId="68D27407" w14:textId="77777777" w:rsidTr="00890547">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64FB7037"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1.1.</w:t>
            </w:r>
          </w:p>
        </w:tc>
        <w:tc>
          <w:tcPr>
            <w:tcW w:w="812" w:type="pct"/>
            <w:tcBorders>
              <w:top w:val="single" w:sz="4" w:space="0" w:color="auto"/>
              <w:left w:val="single" w:sz="4" w:space="0" w:color="auto"/>
              <w:bottom w:val="single" w:sz="4" w:space="0" w:color="auto"/>
              <w:right w:val="single" w:sz="4" w:space="0" w:color="auto"/>
            </w:tcBorders>
            <w:noWrap/>
          </w:tcPr>
          <w:p w14:paraId="1D0CD3A9" w14:textId="4D91B5BF" w:rsidR="00EF05FE" w:rsidRPr="007678D1" w:rsidRDefault="00D64E31" w:rsidP="00EF05FE">
            <w:pPr>
              <w:tabs>
                <w:tab w:val="left" w:pos="5923"/>
                <w:tab w:val="left" w:pos="15876"/>
              </w:tabs>
              <w:outlineLvl w:val="0"/>
              <w:rPr>
                <w:rFonts w:ascii="Arial" w:hAnsi="Arial" w:cs="Arial"/>
                <w:sz w:val="24"/>
                <w:szCs w:val="24"/>
              </w:rPr>
            </w:pPr>
            <w:r w:rsidRPr="007678D1">
              <w:rPr>
                <w:rFonts w:ascii="Arial" w:hAnsi="Arial" w:cs="Arial"/>
                <w:sz w:val="24"/>
                <w:szCs w:val="24"/>
              </w:rPr>
              <w:t>Осуществление выплат по областному материнскому капиталу, при рождении (усыновлении) третьего или последующего ребенка</w:t>
            </w:r>
            <w:r w:rsidR="006B0850" w:rsidRPr="007678D1">
              <w:rPr>
                <w:rFonts w:ascii="Arial" w:hAnsi="Arial" w:cs="Arial"/>
                <w:sz w:val="24"/>
                <w:szCs w:val="24"/>
              </w:rPr>
              <w:t>»</w:t>
            </w:r>
          </w:p>
        </w:tc>
        <w:tc>
          <w:tcPr>
            <w:tcW w:w="290" w:type="pct"/>
            <w:tcBorders>
              <w:top w:val="single" w:sz="4" w:space="0" w:color="auto"/>
              <w:left w:val="single" w:sz="4" w:space="0" w:color="auto"/>
              <w:bottom w:val="single" w:sz="4" w:space="0" w:color="auto"/>
              <w:right w:val="single" w:sz="4" w:space="0" w:color="auto"/>
            </w:tcBorders>
            <w:noWrap/>
            <w:vAlign w:val="center"/>
          </w:tcPr>
          <w:p w14:paraId="1020C088" w14:textId="5D2841EE" w:rsidR="00EF05FE" w:rsidRPr="007678D1" w:rsidRDefault="00EF05FE" w:rsidP="006B0850">
            <w:pPr>
              <w:tabs>
                <w:tab w:val="left" w:pos="688"/>
                <w:tab w:val="left" w:pos="885"/>
                <w:tab w:val="left" w:pos="5923"/>
                <w:tab w:val="left" w:pos="15876"/>
              </w:tabs>
              <w:spacing w:before="73"/>
              <w:outlineLvl w:val="0"/>
              <w:rPr>
                <w:rFonts w:ascii="Arial" w:hAnsi="Arial" w:cs="Arial"/>
                <w:sz w:val="24"/>
                <w:szCs w:val="24"/>
              </w:rPr>
            </w:pPr>
          </w:p>
          <w:p w14:paraId="5386D57B" w14:textId="302A7109" w:rsidR="00EF05FE" w:rsidRPr="007678D1" w:rsidRDefault="000F2A6B" w:rsidP="00EF05FE">
            <w:pPr>
              <w:tabs>
                <w:tab w:val="left" w:pos="885"/>
                <w:tab w:val="left" w:pos="5923"/>
                <w:tab w:val="left" w:pos="15876"/>
              </w:tabs>
              <w:spacing w:before="73"/>
              <w:jc w:val="center"/>
              <w:outlineLvl w:val="0"/>
              <w:rPr>
                <w:rFonts w:ascii="Arial" w:hAnsi="Arial" w:cs="Arial"/>
                <w:iCs/>
                <w:sz w:val="24"/>
                <w:szCs w:val="24"/>
              </w:rPr>
            </w:pPr>
            <w:r w:rsidRPr="007678D1">
              <w:rPr>
                <w:rFonts w:ascii="Arial" w:hAnsi="Arial" w:cs="Arial"/>
                <w:iCs/>
                <w:sz w:val="24"/>
                <w:szCs w:val="24"/>
              </w:rPr>
              <w:t>«МП»</w:t>
            </w:r>
          </w:p>
          <w:p w14:paraId="7C0D7792" w14:textId="2BED6436" w:rsidR="000F2A6B" w:rsidRPr="007678D1" w:rsidRDefault="000F2A6B" w:rsidP="00EF05FE">
            <w:pPr>
              <w:tabs>
                <w:tab w:val="left" w:pos="885"/>
                <w:tab w:val="left" w:pos="5923"/>
                <w:tab w:val="left" w:pos="15876"/>
              </w:tabs>
              <w:spacing w:before="73"/>
              <w:jc w:val="center"/>
              <w:outlineLvl w:val="0"/>
              <w:rPr>
                <w:rFonts w:ascii="Arial" w:hAnsi="Arial" w:cs="Arial"/>
                <w:iCs/>
                <w:sz w:val="24"/>
                <w:szCs w:val="24"/>
              </w:rPr>
            </w:pPr>
            <w:r w:rsidRPr="007678D1">
              <w:rPr>
                <w:rFonts w:ascii="Arial" w:hAnsi="Arial" w:cs="Arial"/>
                <w:iCs/>
                <w:sz w:val="24"/>
                <w:szCs w:val="24"/>
              </w:rPr>
              <w:t>«РП»</w:t>
            </w:r>
          </w:p>
          <w:p w14:paraId="76B8B2BC" w14:textId="77777777" w:rsidR="00EF05FE" w:rsidRPr="007678D1" w:rsidRDefault="00EF05FE" w:rsidP="00EF05FE">
            <w:pPr>
              <w:tabs>
                <w:tab w:val="left" w:pos="1127"/>
                <w:tab w:val="left" w:pos="5923"/>
                <w:tab w:val="left" w:pos="15876"/>
              </w:tabs>
              <w:spacing w:before="73"/>
              <w:jc w:val="center"/>
              <w:outlineLvl w:val="0"/>
              <w:rPr>
                <w:rFonts w:ascii="Arial" w:hAnsi="Arial" w:cs="Arial"/>
                <w:sz w:val="24"/>
                <w:szCs w:val="24"/>
              </w:rPr>
            </w:pPr>
          </w:p>
        </w:tc>
        <w:tc>
          <w:tcPr>
            <w:tcW w:w="294" w:type="pct"/>
            <w:tcBorders>
              <w:top w:val="single" w:sz="4" w:space="0" w:color="auto"/>
              <w:left w:val="single" w:sz="4" w:space="0" w:color="auto"/>
              <w:bottom w:val="single" w:sz="4" w:space="0" w:color="auto"/>
              <w:right w:val="single" w:sz="4" w:space="0" w:color="auto"/>
            </w:tcBorders>
            <w:noWrap/>
          </w:tcPr>
          <w:p w14:paraId="26ADDB72" w14:textId="4F8C97C3" w:rsidR="00EF05FE" w:rsidRPr="007678D1" w:rsidRDefault="00D64E31" w:rsidP="00EF05FE">
            <w:pPr>
              <w:jc w:val="center"/>
              <w:rPr>
                <w:rFonts w:ascii="Arial" w:hAnsi="Arial" w:cs="Arial"/>
                <w:sz w:val="24"/>
                <w:szCs w:val="24"/>
              </w:rPr>
            </w:pPr>
            <w:r w:rsidRPr="007678D1">
              <w:rPr>
                <w:rFonts w:ascii="Arial" w:hAnsi="Arial" w:cs="Arial"/>
                <w:sz w:val="24"/>
                <w:szCs w:val="24"/>
              </w:rPr>
              <w:t>процент</w:t>
            </w:r>
          </w:p>
        </w:tc>
        <w:tc>
          <w:tcPr>
            <w:tcW w:w="293" w:type="pct"/>
            <w:tcBorders>
              <w:top w:val="single" w:sz="4" w:space="0" w:color="auto"/>
              <w:left w:val="single" w:sz="4" w:space="0" w:color="auto"/>
              <w:bottom w:val="single" w:sz="4" w:space="0" w:color="auto"/>
              <w:right w:val="single" w:sz="4" w:space="0" w:color="auto"/>
            </w:tcBorders>
            <w:noWrap/>
          </w:tcPr>
          <w:p w14:paraId="76C875B5" w14:textId="6BFE689E"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c>
          <w:tcPr>
            <w:tcW w:w="294" w:type="pct"/>
            <w:tcBorders>
              <w:top w:val="single" w:sz="4" w:space="0" w:color="auto"/>
              <w:left w:val="single" w:sz="4" w:space="0" w:color="auto"/>
              <w:bottom w:val="single" w:sz="4" w:space="0" w:color="auto"/>
              <w:right w:val="single" w:sz="4" w:space="0" w:color="auto"/>
            </w:tcBorders>
            <w:noWrap/>
          </w:tcPr>
          <w:p w14:paraId="0358A408" w14:textId="1878985B"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c>
          <w:tcPr>
            <w:tcW w:w="294" w:type="pct"/>
            <w:tcBorders>
              <w:top w:val="single" w:sz="4" w:space="0" w:color="auto"/>
              <w:left w:val="single" w:sz="4" w:space="0" w:color="auto"/>
              <w:bottom w:val="single" w:sz="4" w:space="0" w:color="auto"/>
              <w:right w:val="single" w:sz="4" w:space="0" w:color="auto"/>
            </w:tcBorders>
            <w:noWrap/>
          </w:tcPr>
          <w:p w14:paraId="7A99835F" w14:textId="7C2FB04B"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E51C3C0" w14:textId="63E99898" w:rsidR="00EF05FE" w:rsidRPr="007678D1" w:rsidRDefault="00D64E31" w:rsidP="00EF05FE">
            <w:pPr>
              <w:rPr>
                <w:rFonts w:ascii="Arial" w:hAnsi="Arial" w:cs="Arial"/>
                <w:sz w:val="24"/>
                <w:szCs w:val="24"/>
              </w:rPr>
            </w:pPr>
            <w:r w:rsidRPr="007678D1">
              <w:rPr>
                <w:rFonts w:ascii="Arial" w:hAnsi="Arial" w:cs="Arial"/>
                <w:sz w:val="24"/>
                <w:szCs w:val="24"/>
              </w:rPr>
              <w:t>100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1CFA0D9" w14:textId="396714BD"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55A87AA" w14:textId="7ACCDCB7"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c>
          <w:tcPr>
            <w:tcW w:w="295" w:type="pct"/>
            <w:tcBorders>
              <w:top w:val="single" w:sz="4" w:space="0" w:color="auto"/>
              <w:left w:val="single" w:sz="4" w:space="0" w:color="auto"/>
              <w:bottom w:val="single" w:sz="4" w:space="0" w:color="auto"/>
              <w:right w:val="single" w:sz="4" w:space="0" w:color="auto"/>
            </w:tcBorders>
            <w:noWrap/>
          </w:tcPr>
          <w:p w14:paraId="1D134EA4" w14:textId="6FE46CAF"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c>
          <w:tcPr>
            <w:tcW w:w="207" w:type="pct"/>
            <w:tcBorders>
              <w:top w:val="single" w:sz="4" w:space="0" w:color="auto"/>
              <w:left w:val="single" w:sz="4" w:space="0" w:color="auto"/>
              <w:bottom w:val="single" w:sz="4" w:space="0" w:color="auto"/>
              <w:right w:val="single" w:sz="4" w:space="0" w:color="auto"/>
            </w:tcBorders>
            <w:noWrap/>
          </w:tcPr>
          <w:p w14:paraId="08BCA0CE" w14:textId="6FA27651"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c>
          <w:tcPr>
            <w:tcW w:w="212" w:type="pct"/>
            <w:tcBorders>
              <w:top w:val="single" w:sz="4" w:space="0" w:color="auto"/>
              <w:left w:val="single" w:sz="4" w:space="0" w:color="auto"/>
              <w:bottom w:val="single" w:sz="4" w:space="0" w:color="auto"/>
              <w:right w:val="single" w:sz="4" w:space="0" w:color="auto"/>
            </w:tcBorders>
            <w:noWrap/>
          </w:tcPr>
          <w:p w14:paraId="4771AD4B" w14:textId="5C100ED7"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c>
          <w:tcPr>
            <w:tcW w:w="281" w:type="pct"/>
            <w:tcBorders>
              <w:top w:val="single" w:sz="4" w:space="0" w:color="auto"/>
              <w:left w:val="single" w:sz="4" w:space="0" w:color="auto"/>
              <w:bottom w:val="single" w:sz="4" w:space="0" w:color="auto"/>
              <w:right w:val="single" w:sz="4" w:space="0" w:color="auto"/>
            </w:tcBorders>
            <w:noWrap/>
          </w:tcPr>
          <w:p w14:paraId="6F11E166" w14:textId="08D2F34B"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c>
          <w:tcPr>
            <w:tcW w:w="213" w:type="pct"/>
            <w:tcBorders>
              <w:top w:val="single" w:sz="4" w:space="0" w:color="auto"/>
              <w:left w:val="single" w:sz="4" w:space="0" w:color="auto"/>
              <w:bottom w:val="single" w:sz="4" w:space="0" w:color="auto"/>
              <w:right w:val="single" w:sz="4" w:space="0" w:color="auto"/>
            </w:tcBorders>
            <w:noWrap/>
          </w:tcPr>
          <w:p w14:paraId="1C00E704" w14:textId="7377A21D"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c>
          <w:tcPr>
            <w:tcW w:w="325" w:type="pct"/>
            <w:tcBorders>
              <w:top w:val="single" w:sz="4" w:space="0" w:color="auto"/>
              <w:left w:val="single" w:sz="4" w:space="0" w:color="auto"/>
              <w:bottom w:val="single" w:sz="4" w:space="0" w:color="auto"/>
              <w:right w:val="single" w:sz="4" w:space="0" w:color="auto"/>
            </w:tcBorders>
            <w:noWrap/>
          </w:tcPr>
          <w:p w14:paraId="69AB39BA" w14:textId="2D10A700" w:rsidR="00EF05FE" w:rsidRPr="007678D1" w:rsidRDefault="00D64E31" w:rsidP="00EF05FE">
            <w:pPr>
              <w:jc w:val="center"/>
              <w:rPr>
                <w:rFonts w:ascii="Arial" w:hAnsi="Arial" w:cs="Arial"/>
                <w:sz w:val="24"/>
                <w:szCs w:val="24"/>
              </w:rPr>
            </w:pPr>
            <w:r w:rsidRPr="007678D1">
              <w:rPr>
                <w:rFonts w:ascii="Arial" w:hAnsi="Arial" w:cs="Arial"/>
                <w:sz w:val="24"/>
                <w:szCs w:val="24"/>
              </w:rPr>
              <w:t>100</w:t>
            </w:r>
          </w:p>
        </w:tc>
      </w:tr>
      <w:bookmarkEnd w:id="16"/>
    </w:tbl>
    <w:p w14:paraId="6CBA1A1D" w14:textId="77777777" w:rsidR="00EF05FE" w:rsidRPr="00551898" w:rsidRDefault="00EF05FE" w:rsidP="00551898">
      <w:pPr>
        <w:ind w:firstLine="709"/>
        <w:jc w:val="center"/>
        <w:rPr>
          <w:rFonts w:ascii="Arial" w:hAnsi="Arial" w:cs="Arial"/>
          <w:sz w:val="32"/>
          <w:szCs w:val="32"/>
        </w:rPr>
      </w:pPr>
    </w:p>
    <w:p w14:paraId="15E83A20" w14:textId="7EC8D752" w:rsidR="00EF05FE" w:rsidRPr="00551898" w:rsidRDefault="00EF05FE" w:rsidP="00551898">
      <w:pPr>
        <w:ind w:firstLine="709"/>
        <w:jc w:val="center"/>
        <w:rPr>
          <w:rFonts w:ascii="Arial" w:hAnsi="Arial" w:cs="Arial"/>
          <w:b/>
          <w:bCs/>
          <w:sz w:val="32"/>
          <w:szCs w:val="32"/>
        </w:rPr>
      </w:pPr>
      <w:r w:rsidRPr="00551898">
        <w:rPr>
          <w:rFonts w:ascii="Arial" w:hAnsi="Arial" w:cs="Arial"/>
          <w:b/>
          <w:bCs/>
          <w:sz w:val="32"/>
          <w:szCs w:val="32"/>
        </w:rPr>
        <w:t>План достижения показателей</w:t>
      </w:r>
      <w:r w:rsidRPr="00551898">
        <w:rPr>
          <w:rFonts w:ascii="Arial" w:hAnsi="Arial" w:cs="Arial"/>
          <w:b/>
          <w:bCs/>
          <w:spacing w:val="-4"/>
          <w:sz w:val="32"/>
          <w:szCs w:val="32"/>
        </w:rPr>
        <w:t xml:space="preserve"> регионального </w:t>
      </w:r>
      <w:r w:rsidRPr="00551898">
        <w:rPr>
          <w:rFonts w:ascii="Arial" w:hAnsi="Arial" w:cs="Arial"/>
          <w:b/>
          <w:bCs/>
          <w:sz w:val="32"/>
          <w:szCs w:val="32"/>
        </w:rPr>
        <w:t>проекта в 202</w:t>
      </w:r>
      <w:r w:rsidR="004D3D4D" w:rsidRPr="00551898">
        <w:rPr>
          <w:rFonts w:ascii="Arial" w:hAnsi="Arial" w:cs="Arial"/>
          <w:b/>
          <w:bCs/>
          <w:sz w:val="32"/>
          <w:szCs w:val="32"/>
        </w:rPr>
        <w:t>8</w:t>
      </w:r>
      <w:r w:rsidRPr="00551898">
        <w:rPr>
          <w:rFonts w:ascii="Arial" w:hAnsi="Arial" w:cs="Arial"/>
          <w:b/>
          <w:bCs/>
          <w:sz w:val="32"/>
          <w:szCs w:val="32"/>
        </w:rPr>
        <w:t xml:space="preserve"> году</w:t>
      </w:r>
    </w:p>
    <w:p w14:paraId="090A99A5" w14:textId="77777777" w:rsidR="00EF05FE" w:rsidRPr="00551898" w:rsidRDefault="00EF05FE" w:rsidP="00551898">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EF05FE" w:rsidRPr="007678D1" w14:paraId="698B6EED" w14:textId="77777777" w:rsidTr="00890547">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76B5155F" w14:textId="77777777" w:rsidR="00EF05FE" w:rsidRPr="007678D1" w:rsidRDefault="00EF05FE" w:rsidP="006E7BF2">
            <w:pPr>
              <w:ind w:left="-148"/>
              <w:jc w:val="center"/>
              <w:rPr>
                <w:rFonts w:ascii="Arial" w:hAnsi="Arial" w:cs="Arial"/>
                <w:sz w:val="24"/>
                <w:szCs w:val="24"/>
              </w:rPr>
            </w:pPr>
            <w:r w:rsidRPr="007678D1">
              <w:rPr>
                <w:rFonts w:ascii="Arial" w:hAnsi="Arial" w:cs="Arial"/>
                <w:sz w:val="24"/>
                <w:szCs w:val="24"/>
              </w:rPr>
              <w:t>№</w:t>
            </w:r>
          </w:p>
          <w:p w14:paraId="1C01D3D3" w14:textId="77777777" w:rsidR="00EF05FE" w:rsidRPr="007678D1" w:rsidRDefault="00EF05FE" w:rsidP="006E7BF2">
            <w:pPr>
              <w:ind w:left="-148"/>
              <w:jc w:val="center"/>
              <w:rPr>
                <w:rFonts w:ascii="Arial" w:hAnsi="Arial" w:cs="Arial"/>
                <w:sz w:val="24"/>
                <w:szCs w:val="24"/>
              </w:rPr>
            </w:pPr>
            <w:r w:rsidRPr="007678D1">
              <w:rPr>
                <w:rFonts w:ascii="Arial" w:hAnsi="Arial" w:cs="Arial"/>
                <w:sz w:val="24"/>
                <w:szCs w:val="24"/>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0D28184D"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 xml:space="preserve">Показатели </w:t>
            </w:r>
          </w:p>
          <w:p w14:paraId="563902DC" w14:textId="034C4250" w:rsidR="00EF05FE" w:rsidRPr="007678D1" w:rsidRDefault="00EF05FE" w:rsidP="006E7BF2">
            <w:pPr>
              <w:jc w:val="center"/>
              <w:rPr>
                <w:rFonts w:ascii="Arial" w:hAnsi="Arial" w:cs="Arial"/>
                <w:sz w:val="24"/>
                <w:szCs w:val="24"/>
              </w:rPr>
            </w:pPr>
            <w:r w:rsidRPr="007678D1">
              <w:rPr>
                <w:rFonts w:ascii="Arial" w:hAnsi="Arial" w:cs="Arial"/>
                <w:sz w:val="24"/>
                <w:szCs w:val="24"/>
              </w:rPr>
              <w:t>регионального</w:t>
            </w:r>
            <w:r w:rsidR="00E841AB">
              <w:rPr>
                <w:rFonts w:ascii="Arial" w:hAnsi="Arial" w:cs="Arial"/>
                <w:sz w:val="24"/>
                <w:szCs w:val="24"/>
              </w:rPr>
              <w:t xml:space="preserve"> </w:t>
            </w:r>
            <w:r w:rsidRPr="007678D1">
              <w:rPr>
                <w:rFonts w:ascii="Arial" w:hAnsi="Arial" w:cs="Arial"/>
                <w:sz w:val="24"/>
                <w:szCs w:val="24"/>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642F974C"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Уровень показателя</w:t>
            </w:r>
          </w:p>
          <w:p w14:paraId="10CC3599" w14:textId="77777777" w:rsidR="00EF05FE" w:rsidRPr="007678D1" w:rsidRDefault="00EF05FE" w:rsidP="006E7BF2">
            <w:pPr>
              <w:jc w:val="center"/>
              <w:rPr>
                <w:rFonts w:ascii="Arial" w:hAnsi="Arial" w:cs="Arial"/>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0530F325"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lastRenderedPageBreak/>
              <w:t>Единица измерения</w:t>
            </w:r>
          </w:p>
          <w:p w14:paraId="41EC8DA3"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lastRenderedPageBreak/>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2B026CB9"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lastRenderedPageBreak/>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1711CC20" w14:textId="77777777" w:rsidR="00EF05FE" w:rsidRPr="007678D1" w:rsidRDefault="00EF05FE" w:rsidP="006E7BF2">
            <w:pPr>
              <w:jc w:val="center"/>
              <w:rPr>
                <w:rFonts w:ascii="Arial" w:hAnsi="Arial" w:cs="Arial"/>
                <w:bCs/>
                <w:sz w:val="24"/>
                <w:szCs w:val="24"/>
              </w:rPr>
            </w:pPr>
            <w:r w:rsidRPr="007678D1">
              <w:rPr>
                <w:rFonts w:ascii="Arial" w:hAnsi="Arial" w:cs="Arial"/>
                <w:bCs/>
                <w:sz w:val="24"/>
                <w:szCs w:val="24"/>
              </w:rPr>
              <w:t xml:space="preserve">На конец </w:t>
            </w:r>
          </w:p>
          <w:p w14:paraId="20D0B614" w14:textId="71A3DEFF" w:rsidR="00EF05FE" w:rsidRPr="007678D1" w:rsidRDefault="00EF05FE" w:rsidP="006E7BF2">
            <w:pPr>
              <w:jc w:val="center"/>
              <w:rPr>
                <w:rFonts w:ascii="Arial" w:hAnsi="Arial" w:cs="Arial"/>
                <w:bCs/>
                <w:sz w:val="24"/>
                <w:szCs w:val="24"/>
              </w:rPr>
            </w:pPr>
            <w:r w:rsidRPr="007678D1">
              <w:rPr>
                <w:rFonts w:ascii="Arial" w:hAnsi="Arial" w:cs="Arial"/>
                <w:bCs/>
                <w:sz w:val="24"/>
                <w:szCs w:val="24"/>
              </w:rPr>
              <w:t>202</w:t>
            </w:r>
            <w:r w:rsidR="004D3D4D" w:rsidRPr="007678D1">
              <w:rPr>
                <w:rFonts w:ascii="Arial" w:hAnsi="Arial" w:cs="Arial"/>
                <w:bCs/>
                <w:sz w:val="24"/>
                <w:szCs w:val="24"/>
              </w:rPr>
              <w:t>8</w:t>
            </w:r>
            <w:r w:rsidRPr="007678D1">
              <w:rPr>
                <w:rFonts w:ascii="Arial" w:hAnsi="Arial" w:cs="Arial"/>
                <w:bCs/>
                <w:sz w:val="24"/>
                <w:szCs w:val="24"/>
              </w:rPr>
              <w:t xml:space="preserve"> года</w:t>
            </w:r>
          </w:p>
          <w:p w14:paraId="01E5D790" w14:textId="77777777" w:rsidR="00EF05FE" w:rsidRPr="007678D1" w:rsidRDefault="00EF05FE" w:rsidP="006E7BF2">
            <w:pPr>
              <w:jc w:val="center"/>
              <w:rPr>
                <w:rFonts w:ascii="Arial" w:hAnsi="Arial" w:cs="Arial"/>
                <w:bCs/>
                <w:sz w:val="24"/>
                <w:szCs w:val="24"/>
              </w:rPr>
            </w:pPr>
          </w:p>
        </w:tc>
      </w:tr>
      <w:tr w:rsidR="00EF05FE" w:rsidRPr="007678D1" w14:paraId="100C8FAA" w14:textId="77777777" w:rsidTr="00890547">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252B5C1C" w14:textId="77777777" w:rsidR="00EF05FE" w:rsidRPr="007678D1" w:rsidRDefault="00EF05FE" w:rsidP="006E7BF2">
            <w:pPr>
              <w:rPr>
                <w:rFonts w:ascii="Arial" w:hAnsi="Arial" w:cs="Arial"/>
                <w:sz w:val="24"/>
                <w:szCs w:val="24"/>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0B7958C5" w14:textId="77777777" w:rsidR="00EF05FE" w:rsidRPr="007678D1" w:rsidRDefault="00EF05FE" w:rsidP="006E7BF2">
            <w:pPr>
              <w:rPr>
                <w:rFonts w:ascii="Arial" w:hAnsi="Arial" w:cs="Arial"/>
                <w:sz w:val="24"/>
                <w:szCs w:val="24"/>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494F32B1" w14:textId="77777777" w:rsidR="00EF05FE" w:rsidRPr="007678D1" w:rsidRDefault="00EF05FE" w:rsidP="006E7BF2">
            <w:pPr>
              <w:rPr>
                <w:rFonts w:ascii="Arial" w:hAnsi="Arial" w:cs="Arial"/>
                <w:sz w:val="24"/>
                <w:szCs w:val="24"/>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7E5881D2" w14:textId="77777777" w:rsidR="00EF05FE" w:rsidRPr="007678D1" w:rsidRDefault="00EF05FE" w:rsidP="006E7BF2">
            <w:pPr>
              <w:rPr>
                <w:rFonts w:ascii="Arial" w:hAnsi="Arial" w:cs="Arial"/>
                <w:sz w:val="24"/>
                <w:szCs w:val="24"/>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2479471B"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5BA9AD59"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176C27AB"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2B3A9A06"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023395ED"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100B4BFD"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1C6EE6CE"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659938A9"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421FA4B4"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52FE6A27"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053B2F11"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4A894AEF" w14:textId="77777777" w:rsidR="00EF05FE" w:rsidRPr="007678D1" w:rsidRDefault="00EF05FE" w:rsidP="006E7BF2">
            <w:pPr>
              <w:rPr>
                <w:rFonts w:ascii="Arial" w:hAnsi="Arial" w:cs="Arial"/>
                <w:sz w:val="24"/>
                <w:szCs w:val="24"/>
              </w:rPr>
            </w:pPr>
          </w:p>
        </w:tc>
      </w:tr>
      <w:tr w:rsidR="00EF05FE" w:rsidRPr="007678D1" w14:paraId="605B5308" w14:textId="77777777" w:rsidTr="00890547">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4CF02242"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335F0BFA" w14:textId="77777777" w:rsidR="00EF05FE" w:rsidRPr="007678D1" w:rsidRDefault="00EF05FE" w:rsidP="006E7BF2">
            <w:pPr>
              <w:jc w:val="both"/>
              <w:rPr>
                <w:rFonts w:ascii="Arial" w:hAnsi="Arial" w:cs="Arial"/>
                <w:sz w:val="24"/>
                <w:szCs w:val="24"/>
              </w:rPr>
            </w:pPr>
            <w:r w:rsidRPr="007678D1">
              <w:rPr>
                <w:rFonts w:ascii="Arial" w:hAnsi="Arial" w:cs="Arial"/>
                <w:iCs/>
                <w:sz w:val="24"/>
                <w:szCs w:val="24"/>
              </w:rPr>
              <w:t>Задача: Предоставление выплат по областному материнскому капиталу, установленному при рождении (усыновлении) третьего или последующего ребенка</w:t>
            </w:r>
          </w:p>
        </w:tc>
      </w:tr>
      <w:tr w:rsidR="00EF05FE" w:rsidRPr="007678D1" w14:paraId="5312FDFE" w14:textId="77777777" w:rsidTr="00890547">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2A8D3240"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1.1.</w:t>
            </w:r>
          </w:p>
        </w:tc>
        <w:tc>
          <w:tcPr>
            <w:tcW w:w="812" w:type="pct"/>
            <w:tcBorders>
              <w:top w:val="single" w:sz="4" w:space="0" w:color="auto"/>
              <w:left w:val="single" w:sz="4" w:space="0" w:color="auto"/>
              <w:bottom w:val="single" w:sz="4" w:space="0" w:color="auto"/>
              <w:right w:val="single" w:sz="4" w:space="0" w:color="auto"/>
            </w:tcBorders>
            <w:noWrap/>
          </w:tcPr>
          <w:p w14:paraId="05CD7AA6" w14:textId="0051B136" w:rsidR="00EF05FE" w:rsidRPr="007678D1" w:rsidRDefault="00D64E31" w:rsidP="006E7BF2">
            <w:pPr>
              <w:tabs>
                <w:tab w:val="left" w:pos="5923"/>
                <w:tab w:val="left" w:pos="15876"/>
              </w:tabs>
              <w:outlineLvl w:val="0"/>
              <w:rPr>
                <w:rFonts w:ascii="Arial" w:hAnsi="Arial" w:cs="Arial"/>
                <w:sz w:val="24"/>
                <w:szCs w:val="24"/>
              </w:rPr>
            </w:pPr>
            <w:r w:rsidRPr="007678D1">
              <w:rPr>
                <w:rFonts w:ascii="Arial" w:hAnsi="Arial" w:cs="Arial"/>
                <w:sz w:val="24"/>
                <w:szCs w:val="24"/>
              </w:rPr>
              <w:t>Осуществление выплат по областному материнскому капиталу, при рождении (усыновлении) третьего или последующего ребенка</w:t>
            </w:r>
          </w:p>
        </w:tc>
        <w:tc>
          <w:tcPr>
            <w:tcW w:w="290" w:type="pct"/>
            <w:tcBorders>
              <w:top w:val="single" w:sz="4" w:space="0" w:color="auto"/>
              <w:left w:val="single" w:sz="4" w:space="0" w:color="auto"/>
              <w:bottom w:val="single" w:sz="4" w:space="0" w:color="auto"/>
              <w:right w:val="single" w:sz="4" w:space="0" w:color="auto"/>
            </w:tcBorders>
            <w:noWrap/>
            <w:vAlign w:val="center"/>
          </w:tcPr>
          <w:p w14:paraId="36E6EB07" w14:textId="77777777" w:rsidR="00EF05FE" w:rsidRPr="007678D1" w:rsidRDefault="00EF05FE" w:rsidP="006E7BF2">
            <w:pPr>
              <w:tabs>
                <w:tab w:val="left" w:pos="688"/>
                <w:tab w:val="left" w:pos="885"/>
                <w:tab w:val="left" w:pos="5923"/>
                <w:tab w:val="left" w:pos="15876"/>
              </w:tabs>
              <w:spacing w:before="73"/>
              <w:jc w:val="center"/>
              <w:outlineLvl w:val="0"/>
              <w:rPr>
                <w:rFonts w:ascii="Arial" w:hAnsi="Arial" w:cs="Arial"/>
                <w:sz w:val="24"/>
                <w:szCs w:val="24"/>
              </w:rPr>
            </w:pPr>
            <w:r w:rsidRPr="007678D1">
              <w:rPr>
                <w:rFonts w:ascii="Arial" w:hAnsi="Arial" w:cs="Arial"/>
                <w:iCs/>
                <w:sz w:val="24"/>
                <w:szCs w:val="24"/>
              </w:rPr>
              <w:t>«МП»</w:t>
            </w:r>
          </w:p>
          <w:p w14:paraId="53D33246" w14:textId="2D164D31" w:rsidR="00EF05FE" w:rsidRPr="007678D1" w:rsidRDefault="007E66B1" w:rsidP="006E7BF2">
            <w:pPr>
              <w:tabs>
                <w:tab w:val="left" w:pos="885"/>
                <w:tab w:val="left" w:pos="5923"/>
                <w:tab w:val="left" w:pos="15876"/>
              </w:tabs>
              <w:spacing w:before="73"/>
              <w:jc w:val="center"/>
              <w:outlineLvl w:val="0"/>
              <w:rPr>
                <w:rFonts w:ascii="Arial" w:hAnsi="Arial" w:cs="Arial"/>
                <w:iCs/>
                <w:sz w:val="24"/>
                <w:szCs w:val="24"/>
              </w:rPr>
            </w:pPr>
            <w:r w:rsidRPr="007678D1">
              <w:rPr>
                <w:rFonts w:ascii="Arial" w:hAnsi="Arial" w:cs="Arial"/>
                <w:iCs/>
                <w:sz w:val="24"/>
                <w:szCs w:val="24"/>
              </w:rPr>
              <w:t>«РП»</w:t>
            </w:r>
          </w:p>
          <w:p w14:paraId="683C9340" w14:textId="77777777" w:rsidR="00EF05FE" w:rsidRPr="007678D1" w:rsidRDefault="00EF05FE" w:rsidP="006E7BF2">
            <w:pPr>
              <w:tabs>
                <w:tab w:val="left" w:pos="1127"/>
                <w:tab w:val="left" w:pos="5923"/>
                <w:tab w:val="left" w:pos="15876"/>
              </w:tabs>
              <w:spacing w:before="73"/>
              <w:jc w:val="center"/>
              <w:outlineLvl w:val="0"/>
              <w:rPr>
                <w:rFonts w:ascii="Arial" w:hAnsi="Arial" w:cs="Arial"/>
                <w:sz w:val="24"/>
                <w:szCs w:val="24"/>
              </w:rPr>
            </w:pPr>
          </w:p>
        </w:tc>
        <w:tc>
          <w:tcPr>
            <w:tcW w:w="294" w:type="pct"/>
            <w:tcBorders>
              <w:top w:val="single" w:sz="4" w:space="0" w:color="auto"/>
              <w:left w:val="single" w:sz="4" w:space="0" w:color="auto"/>
              <w:bottom w:val="single" w:sz="4" w:space="0" w:color="auto"/>
              <w:right w:val="single" w:sz="4" w:space="0" w:color="auto"/>
            </w:tcBorders>
            <w:noWrap/>
          </w:tcPr>
          <w:p w14:paraId="76E9E6B2" w14:textId="7E77A8E4" w:rsidR="00EF05FE" w:rsidRPr="007678D1" w:rsidRDefault="006B0850" w:rsidP="006E7BF2">
            <w:pPr>
              <w:jc w:val="center"/>
              <w:rPr>
                <w:rFonts w:ascii="Arial" w:hAnsi="Arial" w:cs="Arial"/>
                <w:sz w:val="24"/>
                <w:szCs w:val="24"/>
              </w:rPr>
            </w:pPr>
            <w:r w:rsidRPr="007678D1">
              <w:rPr>
                <w:rFonts w:ascii="Arial" w:hAnsi="Arial" w:cs="Arial"/>
                <w:sz w:val="24"/>
                <w:szCs w:val="24"/>
              </w:rPr>
              <w:t>процент</w:t>
            </w:r>
          </w:p>
        </w:tc>
        <w:tc>
          <w:tcPr>
            <w:tcW w:w="293" w:type="pct"/>
            <w:tcBorders>
              <w:top w:val="single" w:sz="4" w:space="0" w:color="auto"/>
              <w:left w:val="single" w:sz="4" w:space="0" w:color="auto"/>
              <w:bottom w:val="single" w:sz="4" w:space="0" w:color="auto"/>
              <w:right w:val="single" w:sz="4" w:space="0" w:color="auto"/>
            </w:tcBorders>
            <w:noWrap/>
          </w:tcPr>
          <w:p w14:paraId="064442D0" w14:textId="080EAEEB" w:rsidR="00EF05FE" w:rsidRPr="007678D1" w:rsidRDefault="006B0850" w:rsidP="006E7BF2">
            <w:pPr>
              <w:jc w:val="center"/>
              <w:rPr>
                <w:rFonts w:ascii="Arial" w:hAnsi="Arial" w:cs="Arial"/>
                <w:sz w:val="24"/>
                <w:szCs w:val="24"/>
              </w:rPr>
            </w:pPr>
            <w:r w:rsidRPr="007678D1">
              <w:rPr>
                <w:rFonts w:ascii="Arial" w:hAnsi="Arial" w:cs="Arial"/>
                <w:sz w:val="24"/>
                <w:szCs w:val="24"/>
              </w:rPr>
              <w:t>100</w:t>
            </w:r>
          </w:p>
        </w:tc>
        <w:tc>
          <w:tcPr>
            <w:tcW w:w="294" w:type="pct"/>
            <w:tcBorders>
              <w:top w:val="single" w:sz="4" w:space="0" w:color="auto"/>
              <w:left w:val="single" w:sz="4" w:space="0" w:color="auto"/>
              <w:bottom w:val="single" w:sz="4" w:space="0" w:color="auto"/>
              <w:right w:val="single" w:sz="4" w:space="0" w:color="auto"/>
            </w:tcBorders>
            <w:noWrap/>
          </w:tcPr>
          <w:p w14:paraId="03C3DAB1" w14:textId="7BDF9ED2" w:rsidR="00EF05FE" w:rsidRPr="007678D1" w:rsidRDefault="006B0850" w:rsidP="006E7BF2">
            <w:pPr>
              <w:jc w:val="center"/>
              <w:rPr>
                <w:rFonts w:ascii="Arial" w:hAnsi="Arial" w:cs="Arial"/>
                <w:sz w:val="24"/>
                <w:szCs w:val="24"/>
              </w:rPr>
            </w:pPr>
            <w:r w:rsidRPr="007678D1">
              <w:rPr>
                <w:rFonts w:ascii="Arial" w:hAnsi="Arial" w:cs="Arial"/>
                <w:sz w:val="24"/>
                <w:szCs w:val="24"/>
              </w:rPr>
              <w:t>100</w:t>
            </w:r>
          </w:p>
        </w:tc>
        <w:tc>
          <w:tcPr>
            <w:tcW w:w="294" w:type="pct"/>
            <w:tcBorders>
              <w:top w:val="single" w:sz="4" w:space="0" w:color="auto"/>
              <w:left w:val="single" w:sz="4" w:space="0" w:color="auto"/>
              <w:bottom w:val="single" w:sz="4" w:space="0" w:color="auto"/>
              <w:right w:val="single" w:sz="4" w:space="0" w:color="auto"/>
            </w:tcBorders>
            <w:noWrap/>
          </w:tcPr>
          <w:p w14:paraId="0BA96377" w14:textId="7CC7F38F" w:rsidR="00EF05FE" w:rsidRPr="007678D1" w:rsidRDefault="006B0850" w:rsidP="006E7BF2">
            <w:pPr>
              <w:jc w:val="center"/>
              <w:rPr>
                <w:rFonts w:ascii="Arial" w:hAnsi="Arial" w:cs="Arial"/>
                <w:sz w:val="24"/>
                <w:szCs w:val="24"/>
              </w:rPr>
            </w:pPr>
            <w:r w:rsidRPr="007678D1">
              <w:rPr>
                <w:rFonts w:ascii="Arial" w:hAnsi="Arial" w:cs="Arial"/>
                <w:sz w:val="24"/>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C597151" w14:textId="29635525" w:rsidR="00EF05FE" w:rsidRPr="007678D1" w:rsidRDefault="006B0850" w:rsidP="006E7BF2">
            <w:pPr>
              <w:rPr>
                <w:rFonts w:ascii="Arial" w:hAnsi="Arial" w:cs="Arial"/>
                <w:sz w:val="24"/>
                <w:szCs w:val="24"/>
              </w:rPr>
            </w:pPr>
            <w:r w:rsidRPr="007678D1">
              <w:rPr>
                <w:rFonts w:ascii="Arial" w:hAnsi="Arial" w:cs="Arial"/>
                <w:sz w:val="24"/>
                <w:szCs w:val="24"/>
              </w:rPr>
              <w:t>100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E5D2D42" w14:textId="52E53744" w:rsidR="00EF05FE" w:rsidRPr="007678D1" w:rsidRDefault="006B0850" w:rsidP="006E7BF2">
            <w:pPr>
              <w:jc w:val="center"/>
              <w:rPr>
                <w:rFonts w:ascii="Arial" w:hAnsi="Arial" w:cs="Arial"/>
                <w:sz w:val="24"/>
                <w:szCs w:val="24"/>
              </w:rPr>
            </w:pPr>
            <w:r w:rsidRPr="007678D1">
              <w:rPr>
                <w:rFonts w:ascii="Arial" w:hAnsi="Arial" w:cs="Arial"/>
                <w:sz w:val="24"/>
                <w:szCs w:val="24"/>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79E0822" w14:textId="0A758E6B" w:rsidR="00EF05FE" w:rsidRPr="007678D1" w:rsidRDefault="006B21D4" w:rsidP="006E7BF2">
            <w:pPr>
              <w:jc w:val="center"/>
              <w:rPr>
                <w:rFonts w:ascii="Arial" w:hAnsi="Arial" w:cs="Arial"/>
                <w:sz w:val="24"/>
                <w:szCs w:val="24"/>
              </w:rPr>
            </w:pPr>
            <w:r w:rsidRPr="007678D1">
              <w:rPr>
                <w:rFonts w:ascii="Arial" w:hAnsi="Arial" w:cs="Arial"/>
                <w:sz w:val="24"/>
                <w:szCs w:val="24"/>
              </w:rPr>
              <w:t>100</w:t>
            </w:r>
          </w:p>
        </w:tc>
        <w:tc>
          <w:tcPr>
            <w:tcW w:w="295" w:type="pct"/>
            <w:tcBorders>
              <w:top w:val="single" w:sz="4" w:space="0" w:color="auto"/>
              <w:left w:val="single" w:sz="4" w:space="0" w:color="auto"/>
              <w:bottom w:val="single" w:sz="4" w:space="0" w:color="auto"/>
              <w:right w:val="single" w:sz="4" w:space="0" w:color="auto"/>
            </w:tcBorders>
            <w:noWrap/>
          </w:tcPr>
          <w:p w14:paraId="74AABAF1" w14:textId="5AE55651" w:rsidR="00EF05FE" w:rsidRPr="007678D1" w:rsidRDefault="006B21D4" w:rsidP="006E7BF2">
            <w:pPr>
              <w:jc w:val="center"/>
              <w:rPr>
                <w:rFonts w:ascii="Arial" w:hAnsi="Arial" w:cs="Arial"/>
                <w:sz w:val="24"/>
                <w:szCs w:val="24"/>
              </w:rPr>
            </w:pPr>
            <w:r w:rsidRPr="007678D1">
              <w:rPr>
                <w:rFonts w:ascii="Arial" w:hAnsi="Arial" w:cs="Arial"/>
                <w:sz w:val="24"/>
                <w:szCs w:val="24"/>
              </w:rPr>
              <w:t>100</w:t>
            </w:r>
          </w:p>
        </w:tc>
        <w:tc>
          <w:tcPr>
            <w:tcW w:w="207" w:type="pct"/>
            <w:tcBorders>
              <w:top w:val="single" w:sz="4" w:space="0" w:color="auto"/>
              <w:left w:val="single" w:sz="4" w:space="0" w:color="auto"/>
              <w:bottom w:val="single" w:sz="4" w:space="0" w:color="auto"/>
              <w:right w:val="single" w:sz="4" w:space="0" w:color="auto"/>
            </w:tcBorders>
            <w:noWrap/>
          </w:tcPr>
          <w:p w14:paraId="54D2B167" w14:textId="2B2D4B27" w:rsidR="00EF05FE" w:rsidRPr="007678D1" w:rsidRDefault="006B21D4" w:rsidP="006E7BF2">
            <w:pPr>
              <w:jc w:val="center"/>
              <w:rPr>
                <w:rFonts w:ascii="Arial" w:hAnsi="Arial" w:cs="Arial"/>
                <w:sz w:val="24"/>
                <w:szCs w:val="24"/>
              </w:rPr>
            </w:pPr>
            <w:r w:rsidRPr="007678D1">
              <w:rPr>
                <w:rFonts w:ascii="Arial" w:hAnsi="Arial" w:cs="Arial"/>
                <w:sz w:val="24"/>
                <w:szCs w:val="24"/>
              </w:rPr>
              <w:t>100</w:t>
            </w:r>
          </w:p>
        </w:tc>
        <w:tc>
          <w:tcPr>
            <w:tcW w:w="212" w:type="pct"/>
            <w:tcBorders>
              <w:top w:val="single" w:sz="4" w:space="0" w:color="auto"/>
              <w:left w:val="single" w:sz="4" w:space="0" w:color="auto"/>
              <w:bottom w:val="single" w:sz="4" w:space="0" w:color="auto"/>
              <w:right w:val="single" w:sz="4" w:space="0" w:color="auto"/>
            </w:tcBorders>
            <w:noWrap/>
          </w:tcPr>
          <w:p w14:paraId="31EC8E04" w14:textId="03A8D5F6" w:rsidR="00EF05FE" w:rsidRPr="007678D1" w:rsidRDefault="006B21D4" w:rsidP="006E7BF2">
            <w:pPr>
              <w:jc w:val="center"/>
              <w:rPr>
                <w:rFonts w:ascii="Arial" w:hAnsi="Arial" w:cs="Arial"/>
                <w:sz w:val="24"/>
                <w:szCs w:val="24"/>
              </w:rPr>
            </w:pPr>
            <w:r w:rsidRPr="007678D1">
              <w:rPr>
                <w:rFonts w:ascii="Arial" w:hAnsi="Arial" w:cs="Arial"/>
                <w:sz w:val="24"/>
                <w:szCs w:val="24"/>
              </w:rPr>
              <w:t>100</w:t>
            </w:r>
          </w:p>
        </w:tc>
        <w:tc>
          <w:tcPr>
            <w:tcW w:w="281" w:type="pct"/>
            <w:tcBorders>
              <w:top w:val="single" w:sz="4" w:space="0" w:color="auto"/>
              <w:left w:val="single" w:sz="4" w:space="0" w:color="auto"/>
              <w:bottom w:val="single" w:sz="4" w:space="0" w:color="auto"/>
              <w:right w:val="single" w:sz="4" w:space="0" w:color="auto"/>
            </w:tcBorders>
            <w:noWrap/>
          </w:tcPr>
          <w:p w14:paraId="5B1101DF" w14:textId="7F24FA15" w:rsidR="00EF05FE" w:rsidRPr="007678D1" w:rsidRDefault="006B21D4" w:rsidP="006E7BF2">
            <w:pPr>
              <w:jc w:val="center"/>
              <w:rPr>
                <w:rFonts w:ascii="Arial" w:hAnsi="Arial" w:cs="Arial"/>
                <w:sz w:val="24"/>
                <w:szCs w:val="24"/>
              </w:rPr>
            </w:pPr>
            <w:r w:rsidRPr="007678D1">
              <w:rPr>
                <w:rFonts w:ascii="Arial" w:hAnsi="Arial" w:cs="Arial"/>
                <w:sz w:val="24"/>
                <w:szCs w:val="24"/>
              </w:rPr>
              <w:t>100</w:t>
            </w:r>
          </w:p>
        </w:tc>
        <w:tc>
          <w:tcPr>
            <w:tcW w:w="213" w:type="pct"/>
            <w:tcBorders>
              <w:top w:val="single" w:sz="4" w:space="0" w:color="auto"/>
              <w:left w:val="single" w:sz="4" w:space="0" w:color="auto"/>
              <w:bottom w:val="single" w:sz="4" w:space="0" w:color="auto"/>
              <w:right w:val="single" w:sz="4" w:space="0" w:color="auto"/>
            </w:tcBorders>
            <w:noWrap/>
          </w:tcPr>
          <w:p w14:paraId="3681C0B9" w14:textId="489AEEEA" w:rsidR="00EF05FE" w:rsidRPr="007678D1" w:rsidRDefault="006B21D4" w:rsidP="006E7BF2">
            <w:pPr>
              <w:jc w:val="center"/>
              <w:rPr>
                <w:rFonts w:ascii="Arial" w:hAnsi="Arial" w:cs="Arial"/>
                <w:sz w:val="24"/>
                <w:szCs w:val="24"/>
              </w:rPr>
            </w:pPr>
            <w:r w:rsidRPr="007678D1">
              <w:rPr>
                <w:rFonts w:ascii="Arial" w:hAnsi="Arial" w:cs="Arial"/>
                <w:sz w:val="24"/>
                <w:szCs w:val="24"/>
              </w:rPr>
              <w:t>100</w:t>
            </w:r>
          </w:p>
        </w:tc>
        <w:tc>
          <w:tcPr>
            <w:tcW w:w="325" w:type="pct"/>
            <w:tcBorders>
              <w:top w:val="single" w:sz="4" w:space="0" w:color="auto"/>
              <w:left w:val="single" w:sz="4" w:space="0" w:color="auto"/>
              <w:bottom w:val="single" w:sz="4" w:space="0" w:color="auto"/>
              <w:right w:val="single" w:sz="4" w:space="0" w:color="auto"/>
            </w:tcBorders>
            <w:noWrap/>
          </w:tcPr>
          <w:p w14:paraId="2ACB4496" w14:textId="7ACC6770" w:rsidR="00EF05FE" w:rsidRPr="007678D1" w:rsidRDefault="006B21D4" w:rsidP="006E7BF2">
            <w:pPr>
              <w:jc w:val="center"/>
              <w:rPr>
                <w:rFonts w:ascii="Arial" w:hAnsi="Arial" w:cs="Arial"/>
                <w:sz w:val="24"/>
                <w:szCs w:val="24"/>
              </w:rPr>
            </w:pPr>
            <w:r w:rsidRPr="007678D1">
              <w:rPr>
                <w:rFonts w:ascii="Arial" w:hAnsi="Arial" w:cs="Arial"/>
                <w:sz w:val="24"/>
                <w:szCs w:val="24"/>
              </w:rPr>
              <w:t>100</w:t>
            </w:r>
          </w:p>
        </w:tc>
      </w:tr>
    </w:tbl>
    <w:p w14:paraId="4EEDFAC0" w14:textId="77777777" w:rsidR="00EF05FE" w:rsidRPr="00551898" w:rsidRDefault="00EF05FE" w:rsidP="00DE6D5A">
      <w:pPr>
        <w:ind w:firstLine="709"/>
        <w:jc w:val="center"/>
        <w:rPr>
          <w:rFonts w:ascii="Arial" w:hAnsi="Arial" w:cs="Arial"/>
          <w:sz w:val="32"/>
          <w:szCs w:val="32"/>
        </w:rPr>
      </w:pPr>
    </w:p>
    <w:p w14:paraId="3A88C81E" w14:textId="6DA5B27D" w:rsidR="00EF05FE" w:rsidRPr="00551898" w:rsidRDefault="00EF05FE" w:rsidP="00DE6D5A">
      <w:pPr>
        <w:ind w:firstLine="709"/>
        <w:jc w:val="center"/>
        <w:rPr>
          <w:rFonts w:ascii="Arial" w:hAnsi="Arial" w:cs="Arial"/>
          <w:b/>
          <w:bCs/>
          <w:sz w:val="32"/>
          <w:szCs w:val="32"/>
        </w:rPr>
      </w:pPr>
      <w:r w:rsidRPr="00551898">
        <w:rPr>
          <w:rFonts w:ascii="Arial" w:hAnsi="Arial" w:cs="Arial"/>
          <w:b/>
          <w:bCs/>
          <w:sz w:val="32"/>
          <w:szCs w:val="32"/>
        </w:rPr>
        <w:t>План достижения показателей</w:t>
      </w:r>
      <w:r w:rsidRPr="00551898">
        <w:rPr>
          <w:rFonts w:ascii="Arial" w:hAnsi="Arial" w:cs="Arial"/>
          <w:b/>
          <w:bCs/>
          <w:spacing w:val="-4"/>
          <w:sz w:val="32"/>
          <w:szCs w:val="32"/>
        </w:rPr>
        <w:t xml:space="preserve"> регионального </w:t>
      </w:r>
      <w:r w:rsidRPr="00551898">
        <w:rPr>
          <w:rFonts w:ascii="Arial" w:hAnsi="Arial" w:cs="Arial"/>
          <w:b/>
          <w:bCs/>
          <w:sz w:val="32"/>
          <w:szCs w:val="32"/>
        </w:rPr>
        <w:t>проекта в 202</w:t>
      </w:r>
      <w:r w:rsidR="004D3D4D" w:rsidRPr="00551898">
        <w:rPr>
          <w:rFonts w:ascii="Arial" w:hAnsi="Arial" w:cs="Arial"/>
          <w:b/>
          <w:bCs/>
          <w:sz w:val="32"/>
          <w:szCs w:val="32"/>
        </w:rPr>
        <w:t>9</w:t>
      </w:r>
      <w:r w:rsidRPr="00551898">
        <w:rPr>
          <w:rFonts w:ascii="Arial" w:hAnsi="Arial" w:cs="Arial"/>
          <w:b/>
          <w:bCs/>
          <w:sz w:val="32"/>
          <w:szCs w:val="32"/>
        </w:rPr>
        <w:t xml:space="preserve"> году</w:t>
      </w:r>
    </w:p>
    <w:p w14:paraId="67FF604E" w14:textId="77777777" w:rsidR="004376C2" w:rsidRPr="00551898" w:rsidRDefault="004376C2" w:rsidP="00DE6D5A">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EF05FE" w:rsidRPr="007678D1" w14:paraId="38319492" w14:textId="77777777" w:rsidTr="00890547">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2C71EADC"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w:t>
            </w:r>
          </w:p>
          <w:p w14:paraId="294BCA19"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5B94E232"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 xml:space="preserve">Показатели </w:t>
            </w:r>
          </w:p>
          <w:p w14:paraId="79B66C15" w14:textId="3C803C94" w:rsidR="00EF05FE" w:rsidRPr="007678D1" w:rsidRDefault="00EF05FE" w:rsidP="00DE6D5A">
            <w:pPr>
              <w:jc w:val="center"/>
              <w:rPr>
                <w:rFonts w:ascii="Arial" w:hAnsi="Arial" w:cs="Arial"/>
                <w:sz w:val="24"/>
                <w:szCs w:val="24"/>
              </w:rPr>
            </w:pPr>
            <w:r w:rsidRPr="007678D1">
              <w:rPr>
                <w:rFonts w:ascii="Arial" w:hAnsi="Arial" w:cs="Arial"/>
                <w:sz w:val="24"/>
                <w:szCs w:val="24"/>
              </w:rPr>
              <w:t>регионального</w:t>
            </w:r>
            <w:r w:rsidR="00E841AB">
              <w:rPr>
                <w:rFonts w:ascii="Arial" w:hAnsi="Arial" w:cs="Arial"/>
                <w:sz w:val="24"/>
                <w:szCs w:val="24"/>
              </w:rPr>
              <w:t xml:space="preserve"> </w:t>
            </w:r>
            <w:r w:rsidRPr="007678D1">
              <w:rPr>
                <w:rFonts w:ascii="Arial" w:hAnsi="Arial" w:cs="Arial"/>
                <w:sz w:val="24"/>
                <w:szCs w:val="24"/>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665D4C40"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Уровень показателя</w:t>
            </w:r>
          </w:p>
          <w:p w14:paraId="24431F60" w14:textId="77777777" w:rsidR="00EF05FE" w:rsidRPr="007678D1" w:rsidRDefault="00EF05FE" w:rsidP="00DE6D5A">
            <w:pPr>
              <w:jc w:val="center"/>
              <w:rPr>
                <w:rFonts w:ascii="Arial" w:hAnsi="Arial" w:cs="Arial"/>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3E175D79"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Единица измерения</w:t>
            </w:r>
          </w:p>
          <w:p w14:paraId="2169BC42"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7067E686"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5D038582" w14:textId="77777777" w:rsidR="00EF05FE" w:rsidRPr="007678D1" w:rsidRDefault="00EF05FE" w:rsidP="00DE6D5A">
            <w:pPr>
              <w:jc w:val="center"/>
              <w:rPr>
                <w:rFonts w:ascii="Arial" w:hAnsi="Arial" w:cs="Arial"/>
                <w:bCs/>
                <w:sz w:val="24"/>
                <w:szCs w:val="24"/>
              </w:rPr>
            </w:pPr>
            <w:r w:rsidRPr="007678D1">
              <w:rPr>
                <w:rFonts w:ascii="Arial" w:hAnsi="Arial" w:cs="Arial"/>
                <w:bCs/>
                <w:sz w:val="24"/>
                <w:szCs w:val="24"/>
              </w:rPr>
              <w:t xml:space="preserve">На конец </w:t>
            </w:r>
          </w:p>
          <w:p w14:paraId="6B25BC8B" w14:textId="615B12F6" w:rsidR="00EF05FE" w:rsidRPr="007678D1" w:rsidRDefault="00EF05FE" w:rsidP="00DE6D5A">
            <w:pPr>
              <w:jc w:val="center"/>
              <w:rPr>
                <w:rFonts w:ascii="Arial" w:hAnsi="Arial" w:cs="Arial"/>
                <w:bCs/>
                <w:sz w:val="24"/>
                <w:szCs w:val="24"/>
              </w:rPr>
            </w:pPr>
            <w:r w:rsidRPr="007678D1">
              <w:rPr>
                <w:rFonts w:ascii="Arial" w:hAnsi="Arial" w:cs="Arial"/>
                <w:bCs/>
                <w:sz w:val="24"/>
                <w:szCs w:val="24"/>
              </w:rPr>
              <w:t>202</w:t>
            </w:r>
            <w:r w:rsidR="004D3D4D" w:rsidRPr="007678D1">
              <w:rPr>
                <w:rFonts w:ascii="Arial" w:hAnsi="Arial" w:cs="Arial"/>
                <w:bCs/>
                <w:sz w:val="24"/>
                <w:szCs w:val="24"/>
              </w:rPr>
              <w:t>9</w:t>
            </w:r>
            <w:r w:rsidRPr="007678D1">
              <w:rPr>
                <w:rFonts w:ascii="Arial" w:hAnsi="Arial" w:cs="Arial"/>
                <w:bCs/>
                <w:sz w:val="24"/>
                <w:szCs w:val="24"/>
              </w:rPr>
              <w:t xml:space="preserve"> года</w:t>
            </w:r>
          </w:p>
          <w:p w14:paraId="21BF050D" w14:textId="77777777" w:rsidR="00EF05FE" w:rsidRPr="007678D1" w:rsidRDefault="00EF05FE" w:rsidP="00DE6D5A">
            <w:pPr>
              <w:jc w:val="center"/>
              <w:rPr>
                <w:rFonts w:ascii="Arial" w:hAnsi="Arial" w:cs="Arial"/>
                <w:bCs/>
                <w:sz w:val="24"/>
                <w:szCs w:val="24"/>
              </w:rPr>
            </w:pPr>
          </w:p>
        </w:tc>
      </w:tr>
      <w:tr w:rsidR="00EF05FE" w:rsidRPr="007678D1" w14:paraId="0BF36AEA" w14:textId="77777777" w:rsidTr="00890547">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611D7E80" w14:textId="77777777" w:rsidR="00EF05FE" w:rsidRPr="007678D1" w:rsidRDefault="00EF05FE" w:rsidP="00DE6D5A">
            <w:pPr>
              <w:rPr>
                <w:rFonts w:ascii="Arial" w:hAnsi="Arial" w:cs="Arial"/>
                <w:sz w:val="24"/>
                <w:szCs w:val="24"/>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438AF00F" w14:textId="77777777" w:rsidR="00EF05FE" w:rsidRPr="007678D1" w:rsidRDefault="00EF05FE" w:rsidP="00DE6D5A">
            <w:pPr>
              <w:rPr>
                <w:rFonts w:ascii="Arial" w:hAnsi="Arial" w:cs="Arial"/>
                <w:sz w:val="24"/>
                <w:szCs w:val="24"/>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44283715" w14:textId="77777777" w:rsidR="00EF05FE" w:rsidRPr="007678D1" w:rsidRDefault="00EF05FE" w:rsidP="00DE6D5A">
            <w:pPr>
              <w:rPr>
                <w:rFonts w:ascii="Arial" w:hAnsi="Arial" w:cs="Arial"/>
                <w:sz w:val="24"/>
                <w:szCs w:val="24"/>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55D5ECFB" w14:textId="77777777" w:rsidR="00EF05FE" w:rsidRPr="007678D1" w:rsidRDefault="00EF05FE" w:rsidP="00DE6D5A">
            <w:pPr>
              <w:rPr>
                <w:rFonts w:ascii="Arial" w:hAnsi="Arial" w:cs="Arial"/>
                <w:sz w:val="24"/>
                <w:szCs w:val="24"/>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0AF1368C"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62C658C5"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6E487B72"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6DB4A43F"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460DEB04"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1EFDC21C"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080C74DB"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60EBB060"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4CDA4344"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6C537339"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587844A5"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18EE605C" w14:textId="77777777" w:rsidR="00EF05FE" w:rsidRPr="007678D1" w:rsidRDefault="00EF05FE" w:rsidP="00DE6D5A">
            <w:pPr>
              <w:rPr>
                <w:rFonts w:ascii="Arial" w:hAnsi="Arial" w:cs="Arial"/>
                <w:sz w:val="24"/>
                <w:szCs w:val="24"/>
              </w:rPr>
            </w:pPr>
          </w:p>
        </w:tc>
      </w:tr>
      <w:tr w:rsidR="00EF05FE" w:rsidRPr="007678D1" w14:paraId="74D25202" w14:textId="77777777" w:rsidTr="00890547">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14593D0C"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3E87A504" w14:textId="77777777" w:rsidR="00EF05FE" w:rsidRPr="007678D1" w:rsidRDefault="00EF05FE" w:rsidP="00DE6D5A">
            <w:pPr>
              <w:jc w:val="both"/>
              <w:rPr>
                <w:rFonts w:ascii="Arial" w:hAnsi="Arial" w:cs="Arial"/>
                <w:sz w:val="24"/>
                <w:szCs w:val="24"/>
              </w:rPr>
            </w:pPr>
            <w:r w:rsidRPr="007678D1">
              <w:rPr>
                <w:rFonts w:ascii="Arial" w:hAnsi="Arial" w:cs="Arial"/>
                <w:iCs/>
                <w:sz w:val="24"/>
                <w:szCs w:val="24"/>
              </w:rPr>
              <w:t>Задача: Предоставление выплат по областному материнскому капиталу, установленному при рождении (усыновлении) третьего или последующего ребенка</w:t>
            </w:r>
          </w:p>
        </w:tc>
      </w:tr>
      <w:tr w:rsidR="00EF05FE" w:rsidRPr="007678D1" w14:paraId="4D4A429C" w14:textId="77777777" w:rsidTr="00890547">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43A10279" w14:textId="77777777" w:rsidR="00EF05FE" w:rsidRPr="007678D1" w:rsidRDefault="00EF05FE" w:rsidP="00DE6D5A">
            <w:pPr>
              <w:jc w:val="center"/>
              <w:rPr>
                <w:rFonts w:ascii="Arial" w:hAnsi="Arial" w:cs="Arial"/>
                <w:sz w:val="24"/>
                <w:szCs w:val="24"/>
              </w:rPr>
            </w:pPr>
            <w:r w:rsidRPr="007678D1">
              <w:rPr>
                <w:rFonts w:ascii="Arial" w:hAnsi="Arial" w:cs="Arial"/>
                <w:sz w:val="24"/>
                <w:szCs w:val="24"/>
              </w:rPr>
              <w:t>1.1.</w:t>
            </w:r>
          </w:p>
        </w:tc>
        <w:tc>
          <w:tcPr>
            <w:tcW w:w="812" w:type="pct"/>
            <w:tcBorders>
              <w:top w:val="single" w:sz="4" w:space="0" w:color="auto"/>
              <w:left w:val="single" w:sz="4" w:space="0" w:color="auto"/>
              <w:bottom w:val="single" w:sz="4" w:space="0" w:color="auto"/>
              <w:right w:val="single" w:sz="4" w:space="0" w:color="auto"/>
            </w:tcBorders>
            <w:noWrap/>
          </w:tcPr>
          <w:p w14:paraId="12E8BD97" w14:textId="1240ECCC" w:rsidR="00EF05FE" w:rsidRPr="007678D1" w:rsidRDefault="00D64E31" w:rsidP="00DE6D5A">
            <w:pPr>
              <w:tabs>
                <w:tab w:val="left" w:pos="5923"/>
                <w:tab w:val="left" w:pos="15876"/>
              </w:tabs>
              <w:outlineLvl w:val="0"/>
              <w:rPr>
                <w:rFonts w:ascii="Arial" w:hAnsi="Arial" w:cs="Arial"/>
                <w:sz w:val="24"/>
                <w:szCs w:val="24"/>
              </w:rPr>
            </w:pPr>
            <w:r w:rsidRPr="007678D1">
              <w:rPr>
                <w:rFonts w:ascii="Arial" w:hAnsi="Arial" w:cs="Arial"/>
                <w:sz w:val="24"/>
                <w:szCs w:val="24"/>
              </w:rPr>
              <w:t>Осуществление выплат по областному материнскому капиталу, при рождении (усыновлении) третьего или последующего ребенка</w:t>
            </w:r>
          </w:p>
        </w:tc>
        <w:tc>
          <w:tcPr>
            <w:tcW w:w="290" w:type="pct"/>
            <w:tcBorders>
              <w:top w:val="single" w:sz="4" w:space="0" w:color="auto"/>
              <w:left w:val="single" w:sz="4" w:space="0" w:color="auto"/>
              <w:bottom w:val="single" w:sz="4" w:space="0" w:color="auto"/>
              <w:right w:val="single" w:sz="4" w:space="0" w:color="auto"/>
            </w:tcBorders>
            <w:noWrap/>
            <w:vAlign w:val="center"/>
          </w:tcPr>
          <w:p w14:paraId="05BE1756" w14:textId="77777777" w:rsidR="00EF05FE" w:rsidRPr="007678D1" w:rsidRDefault="00EF05FE" w:rsidP="00DE6D5A">
            <w:pPr>
              <w:tabs>
                <w:tab w:val="left" w:pos="688"/>
                <w:tab w:val="left" w:pos="885"/>
                <w:tab w:val="left" w:pos="5923"/>
                <w:tab w:val="left" w:pos="15876"/>
              </w:tabs>
              <w:jc w:val="center"/>
              <w:outlineLvl w:val="0"/>
              <w:rPr>
                <w:rFonts w:ascii="Arial" w:hAnsi="Arial" w:cs="Arial"/>
                <w:iCs/>
                <w:sz w:val="24"/>
                <w:szCs w:val="24"/>
              </w:rPr>
            </w:pPr>
            <w:r w:rsidRPr="007678D1">
              <w:rPr>
                <w:rFonts w:ascii="Arial" w:hAnsi="Arial" w:cs="Arial"/>
                <w:iCs/>
                <w:sz w:val="24"/>
                <w:szCs w:val="24"/>
              </w:rPr>
              <w:t>«МП»</w:t>
            </w:r>
          </w:p>
          <w:p w14:paraId="41BAD724" w14:textId="125D08D7" w:rsidR="007E66B1" w:rsidRPr="007678D1" w:rsidRDefault="007E66B1" w:rsidP="00DE6D5A">
            <w:pPr>
              <w:tabs>
                <w:tab w:val="left" w:pos="688"/>
                <w:tab w:val="left" w:pos="885"/>
                <w:tab w:val="left" w:pos="5923"/>
                <w:tab w:val="left" w:pos="15876"/>
              </w:tabs>
              <w:jc w:val="center"/>
              <w:outlineLvl w:val="0"/>
              <w:rPr>
                <w:rFonts w:ascii="Arial" w:hAnsi="Arial" w:cs="Arial"/>
                <w:sz w:val="24"/>
                <w:szCs w:val="24"/>
              </w:rPr>
            </w:pPr>
            <w:r w:rsidRPr="007678D1">
              <w:rPr>
                <w:rFonts w:ascii="Arial" w:hAnsi="Arial" w:cs="Arial"/>
                <w:iCs/>
                <w:sz w:val="24"/>
                <w:szCs w:val="24"/>
              </w:rPr>
              <w:t>«РП»</w:t>
            </w:r>
          </w:p>
          <w:p w14:paraId="6891EAAC" w14:textId="77777777" w:rsidR="00EF05FE" w:rsidRPr="007678D1" w:rsidRDefault="00EF05FE" w:rsidP="00DE6D5A">
            <w:pPr>
              <w:tabs>
                <w:tab w:val="left" w:pos="885"/>
                <w:tab w:val="left" w:pos="5923"/>
                <w:tab w:val="left" w:pos="15876"/>
              </w:tabs>
              <w:jc w:val="center"/>
              <w:outlineLvl w:val="0"/>
              <w:rPr>
                <w:rFonts w:ascii="Arial" w:hAnsi="Arial" w:cs="Arial"/>
                <w:iCs/>
                <w:sz w:val="24"/>
                <w:szCs w:val="24"/>
              </w:rPr>
            </w:pPr>
          </w:p>
          <w:p w14:paraId="40E4BDAC" w14:textId="77777777" w:rsidR="00EF05FE" w:rsidRPr="007678D1" w:rsidRDefault="00EF05FE" w:rsidP="00DE6D5A">
            <w:pPr>
              <w:tabs>
                <w:tab w:val="left" w:pos="1127"/>
                <w:tab w:val="left" w:pos="5923"/>
                <w:tab w:val="left" w:pos="15876"/>
              </w:tabs>
              <w:jc w:val="center"/>
              <w:outlineLvl w:val="0"/>
              <w:rPr>
                <w:rFonts w:ascii="Arial" w:hAnsi="Arial" w:cs="Arial"/>
                <w:sz w:val="24"/>
                <w:szCs w:val="24"/>
              </w:rPr>
            </w:pPr>
          </w:p>
        </w:tc>
        <w:tc>
          <w:tcPr>
            <w:tcW w:w="294" w:type="pct"/>
            <w:tcBorders>
              <w:top w:val="single" w:sz="4" w:space="0" w:color="auto"/>
              <w:left w:val="single" w:sz="4" w:space="0" w:color="auto"/>
              <w:bottom w:val="single" w:sz="4" w:space="0" w:color="auto"/>
              <w:right w:val="single" w:sz="4" w:space="0" w:color="auto"/>
            </w:tcBorders>
            <w:noWrap/>
          </w:tcPr>
          <w:p w14:paraId="224D4C9F" w14:textId="2B8BC1F4" w:rsidR="00EF05FE" w:rsidRPr="007678D1" w:rsidRDefault="006B21D4" w:rsidP="00DE6D5A">
            <w:pPr>
              <w:jc w:val="center"/>
              <w:rPr>
                <w:rFonts w:ascii="Arial" w:hAnsi="Arial" w:cs="Arial"/>
                <w:sz w:val="24"/>
                <w:szCs w:val="24"/>
              </w:rPr>
            </w:pPr>
            <w:r w:rsidRPr="007678D1">
              <w:rPr>
                <w:rFonts w:ascii="Arial" w:hAnsi="Arial" w:cs="Arial"/>
                <w:sz w:val="24"/>
                <w:szCs w:val="24"/>
              </w:rPr>
              <w:t>процент</w:t>
            </w:r>
          </w:p>
        </w:tc>
        <w:tc>
          <w:tcPr>
            <w:tcW w:w="293" w:type="pct"/>
            <w:tcBorders>
              <w:top w:val="single" w:sz="4" w:space="0" w:color="auto"/>
              <w:left w:val="single" w:sz="4" w:space="0" w:color="auto"/>
              <w:bottom w:val="single" w:sz="4" w:space="0" w:color="auto"/>
              <w:right w:val="single" w:sz="4" w:space="0" w:color="auto"/>
            </w:tcBorders>
            <w:noWrap/>
          </w:tcPr>
          <w:p w14:paraId="0A814123" w14:textId="2B9C8A1B"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294" w:type="pct"/>
            <w:tcBorders>
              <w:top w:val="single" w:sz="4" w:space="0" w:color="auto"/>
              <w:left w:val="single" w:sz="4" w:space="0" w:color="auto"/>
              <w:bottom w:val="single" w:sz="4" w:space="0" w:color="auto"/>
              <w:right w:val="single" w:sz="4" w:space="0" w:color="auto"/>
            </w:tcBorders>
            <w:noWrap/>
          </w:tcPr>
          <w:p w14:paraId="1BAC993C" w14:textId="2F6AE6D5"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294" w:type="pct"/>
            <w:tcBorders>
              <w:top w:val="single" w:sz="4" w:space="0" w:color="auto"/>
              <w:left w:val="single" w:sz="4" w:space="0" w:color="auto"/>
              <w:bottom w:val="single" w:sz="4" w:space="0" w:color="auto"/>
              <w:right w:val="single" w:sz="4" w:space="0" w:color="auto"/>
            </w:tcBorders>
            <w:noWrap/>
          </w:tcPr>
          <w:p w14:paraId="477F4B25" w14:textId="3326359F"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97294B1" w14:textId="5BE3F019"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BBF4ABA" w14:textId="527ED908"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4A2A84C" w14:textId="6758DB99"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295" w:type="pct"/>
            <w:tcBorders>
              <w:top w:val="single" w:sz="4" w:space="0" w:color="auto"/>
              <w:left w:val="single" w:sz="4" w:space="0" w:color="auto"/>
              <w:bottom w:val="single" w:sz="4" w:space="0" w:color="auto"/>
              <w:right w:val="single" w:sz="4" w:space="0" w:color="auto"/>
            </w:tcBorders>
            <w:noWrap/>
          </w:tcPr>
          <w:p w14:paraId="5F1F4692" w14:textId="56ED78AA"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207" w:type="pct"/>
            <w:tcBorders>
              <w:top w:val="single" w:sz="4" w:space="0" w:color="auto"/>
              <w:left w:val="single" w:sz="4" w:space="0" w:color="auto"/>
              <w:bottom w:val="single" w:sz="4" w:space="0" w:color="auto"/>
              <w:right w:val="single" w:sz="4" w:space="0" w:color="auto"/>
            </w:tcBorders>
            <w:noWrap/>
          </w:tcPr>
          <w:p w14:paraId="4DE33C82" w14:textId="6F3AE3CD"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212" w:type="pct"/>
            <w:tcBorders>
              <w:top w:val="single" w:sz="4" w:space="0" w:color="auto"/>
              <w:left w:val="single" w:sz="4" w:space="0" w:color="auto"/>
              <w:bottom w:val="single" w:sz="4" w:space="0" w:color="auto"/>
              <w:right w:val="single" w:sz="4" w:space="0" w:color="auto"/>
            </w:tcBorders>
            <w:noWrap/>
          </w:tcPr>
          <w:p w14:paraId="21952F87" w14:textId="41422BB4"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281" w:type="pct"/>
            <w:tcBorders>
              <w:top w:val="single" w:sz="4" w:space="0" w:color="auto"/>
              <w:left w:val="single" w:sz="4" w:space="0" w:color="auto"/>
              <w:bottom w:val="single" w:sz="4" w:space="0" w:color="auto"/>
              <w:right w:val="single" w:sz="4" w:space="0" w:color="auto"/>
            </w:tcBorders>
            <w:noWrap/>
          </w:tcPr>
          <w:p w14:paraId="734D21E3" w14:textId="22937887"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213" w:type="pct"/>
            <w:tcBorders>
              <w:top w:val="single" w:sz="4" w:space="0" w:color="auto"/>
              <w:left w:val="single" w:sz="4" w:space="0" w:color="auto"/>
              <w:bottom w:val="single" w:sz="4" w:space="0" w:color="auto"/>
              <w:right w:val="single" w:sz="4" w:space="0" w:color="auto"/>
            </w:tcBorders>
            <w:noWrap/>
          </w:tcPr>
          <w:p w14:paraId="7119E51E" w14:textId="0E83883F"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c>
          <w:tcPr>
            <w:tcW w:w="325" w:type="pct"/>
            <w:tcBorders>
              <w:top w:val="single" w:sz="4" w:space="0" w:color="auto"/>
              <w:left w:val="single" w:sz="4" w:space="0" w:color="auto"/>
              <w:bottom w:val="single" w:sz="4" w:space="0" w:color="auto"/>
              <w:right w:val="single" w:sz="4" w:space="0" w:color="auto"/>
            </w:tcBorders>
            <w:noWrap/>
          </w:tcPr>
          <w:p w14:paraId="0977A038" w14:textId="670E8B03" w:rsidR="00EF05FE" w:rsidRPr="007678D1" w:rsidRDefault="006B21D4" w:rsidP="00DE6D5A">
            <w:pPr>
              <w:jc w:val="center"/>
              <w:rPr>
                <w:rFonts w:ascii="Arial" w:hAnsi="Arial" w:cs="Arial"/>
                <w:sz w:val="24"/>
                <w:szCs w:val="24"/>
              </w:rPr>
            </w:pPr>
            <w:r w:rsidRPr="007678D1">
              <w:rPr>
                <w:rFonts w:ascii="Arial" w:hAnsi="Arial" w:cs="Arial"/>
                <w:sz w:val="24"/>
                <w:szCs w:val="24"/>
              </w:rPr>
              <w:t>100</w:t>
            </w:r>
          </w:p>
        </w:tc>
      </w:tr>
    </w:tbl>
    <w:p w14:paraId="34EA3257" w14:textId="77777777" w:rsidR="00EF05FE" w:rsidRPr="00DE6D5A" w:rsidRDefault="00EF05FE" w:rsidP="00DE6D5A">
      <w:pPr>
        <w:ind w:firstLine="709"/>
        <w:jc w:val="center"/>
        <w:rPr>
          <w:rFonts w:ascii="Arial" w:hAnsi="Arial" w:cs="Arial"/>
          <w:sz w:val="32"/>
          <w:szCs w:val="32"/>
        </w:rPr>
      </w:pPr>
    </w:p>
    <w:p w14:paraId="1799FB04" w14:textId="77777777" w:rsidR="00EF05FE" w:rsidRPr="00DE6D5A" w:rsidRDefault="00EF05FE" w:rsidP="00DE6D5A">
      <w:pPr>
        <w:keepNext/>
        <w:keepLines/>
        <w:ind w:firstLine="709"/>
        <w:jc w:val="center"/>
        <w:rPr>
          <w:rFonts w:ascii="Arial" w:hAnsi="Arial" w:cs="Arial"/>
          <w:b/>
          <w:bCs/>
          <w:sz w:val="32"/>
          <w:szCs w:val="32"/>
        </w:rPr>
      </w:pPr>
      <w:r w:rsidRPr="00DE6D5A">
        <w:rPr>
          <w:rFonts w:ascii="Arial" w:hAnsi="Arial" w:cs="Arial"/>
          <w:b/>
          <w:bCs/>
          <w:sz w:val="32"/>
          <w:szCs w:val="32"/>
        </w:rPr>
        <w:t>4. Мероприятия (результаты) регионального проекта</w:t>
      </w:r>
    </w:p>
    <w:p w14:paraId="093F7FE7" w14:textId="77777777" w:rsidR="00EF05FE" w:rsidRPr="00DE6D5A" w:rsidRDefault="00EF05FE" w:rsidP="00DE6D5A">
      <w:pPr>
        <w:ind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539"/>
        <w:gridCol w:w="2102"/>
        <w:gridCol w:w="841"/>
        <w:gridCol w:w="421"/>
        <w:gridCol w:w="562"/>
        <w:gridCol w:w="562"/>
        <w:gridCol w:w="562"/>
        <w:gridCol w:w="562"/>
        <w:gridCol w:w="302"/>
        <w:gridCol w:w="1100"/>
        <w:gridCol w:w="702"/>
        <w:gridCol w:w="1372"/>
      </w:tblGrid>
      <w:tr w:rsidR="00EF05FE" w:rsidRPr="007678D1" w14:paraId="4D769C90" w14:textId="77777777" w:rsidTr="00F10327">
        <w:trPr>
          <w:trHeight w:val="506"/>
          <w:jc w:val="center"/>
        </w:trPr>
        <w:tc>
          <w:tcPr>
            <w:tcW w:w="548" w:type="dxa"/>
            <w:vMerge w:val="restart"/>
            <w:tcBorders>
              <w:top w:val="single" w:sz="4" w:space="0" w:color="auto"/>
              <w:left w:val="single" w:sz="4" w:space="0" w:color="auto"/>
              <w:bottom w:val="single" w:sz="4" w:space="0" w:color="auto"/>
              <w:right w:val="single" w:sz="4" w:space="0" w:color="auto"/>
            </w:tcBorders>
            <w:noWrap/>
          </w:tcPr>
          <w:p w14:paraId="328CAD6C" w14:textId="77777777" w:rsidR="00DE6D5A" w:rsidRDefault="00EF05FE" w:rsidP="00EF05FE">
            <w:pPr>
              <w:jc w:val="center"/>
              <w:rPr>
                <w:rFonts w:ascii="Arial" w:hAnsi="Arial" w:cs="Arial"/>
                <w:sz w:val="24"/>
                <w:szCs w:val="24"/>
              </w:rPr>
            </w:pPr>
            <w:r w:rsidRPr="007678D1">
              <w:rPr>
                <w:rFonts w:ascii="Arial" w:hAnsi="Arial" w:cs="Arial"/>
                <w:sz w:val="24"/>
                <w:szCs w:val="24"/>
              </w:rPr>
              <w:br w:type="page"/>
            </w:r>
            <w:r w:rsidRPr="007678D1">
              <w:rPr>
                <w:rFonts w:ascii="Arial" w:hAnsi="Arial" w:cs="Arial"/>
                <w:sz w:val="24"/>
                <w:szCs w:val="24"/>
              </w:rPr>
              <w:br w:type="page"/>
            </w:r>
            <w:r w:rsidR="00E841AB">
              <w:rPr>
                <w:rFonts w:ascii="Arial" w:hAnsi="Arial" w:cs="Arial"/>
                <w:sz w:val="24"/>
                <w:szCs w:val="24"/>
              </w:rPr>
              <w:t>№</w:t>
            </w:r>
          </w:p>
          <w:p w14:paraId="641A8447" w14:textId="59E5CEBE" w:rsidR="00EF05FE" w:rsidRPr="007678D1" w:rsidRDefault="00EF05FE" w:rsidP="00EF05FE">
            <w:pPr>
              <w:jc w:val="center"/>
              <w:rPr>
                <w:rFonts w:ascii="Arial" w:hAnsi="Arial" w:cs="Arial"/>
                <w:sz w:val="24"/>
                <w:szCs w:val="24"/>
              </w:rPr>
            </w:pPr>
            <w:r w:rsidRPr="007678D1">
              <w:rPr>
                <w:rFonts w:ascii="Arial" w:hAnsi="Arial" w:cs="Arial"/>
                <w:sz w:val="24"/>
                <w:szCs w:val="24"/>
              </w:rPr>
              <w:lastRenderedPageBreak/>
              <w:t>п/п</w:t>
            </w:r>
          </w:p>
        </w:tc>
        <w:tc>
          <w:tcPr>
            <w:tcW w:w="2136" w:type="dxa"/>
            <w:vMerge w:val="restart"/>
            <w:tcBorders>
              <w:top w:val="single" w:sz="4" w:space="0" w:color="auto"/>
              <w:left w:val="single" w:sz="4" w:space="0" w:color="auto"/>
              <w:bottom w:val="single" w:sz="4" w:space="0" w:color="auto"/>
              <w:right w:val="single" w:sz="4" w:space="0" w:color="auto"/>
            </w:tcBorders>
            <w:noWrap/>
          </w:tcPr>
          <w:p w14:paraId="68517CF2"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lastRenderedPageBreak/>
              <w:t xml:space="preserve">Наименование </w:t>
            </w:r>
            <w:r w:rsidRPr="007678D1">
              <w:rPr>
                <w:rFonts w:ascii="Arial" w:hAnsi="Arial" w:cs="Arial"/>
                <w:sz w:val="24"/>
                <w:szCs w:val="24"/>
              </w:rPr>
              <w:lastRenderedPageBreak/>
              <w:t>мероприятия (результата)</w:t>
            </w:r>
          </w:p>
        </w:tc>
        <w:tc>
          <w:tcPr>
            <w:tcW w:w="854" w:type="dxa"/>
            <w:vMerge w:val="restart"/>
            <w:tcBorders>
              <w:top w:val="single" w:sz="4" w:space="0" w:color="auto"/>
              <w:left w:val="single" w:sz="4" w:space="0" w:color="auto"/>
              <w:bottom w:val="single" w:sz="4" w:space="0" w:color="auto"/>
              <w:right w:val="single" w:sz="4" w:space="0" w:color="auto"/>
            </w:tcBorders>
            <w:noWrap/>
          </w:tcPr>
          <w:p w14:paraId="193331FF"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lastRenderedPageBreak/>
              <w:t>Едини</w:t>
            </w:r>
            <w:r w:rsidRPr="007678D1">
              <w:rPr>
                <w:rFonts w:ascii="Arial" w:hAnsi="Arial" w:cs="Arial"/>
                <w:sz w:val="24"/>
                <w:szCs w:val="24"/>
              </w:rPr>
              <w:lastRenderedPageBreak/>
              <w:t>ца измерения</w:t>
            </w:r>
          </w:p>
          <w:p w14:paraId="5C11D48F"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(по ОКЕИ)</w:t>
            </w:r>
          </w:p>
        </w:tc>
        <w:tc>
          <w:tcPr>
            <w:tcW w:w="997" w:type="dxa"/>
            <w:gridSpan w:val="2"/>
            <w:vMerge w:val="restart"/>
            <w:tcBorders>
              <w:top w:val="single" w:sz="4" w:space="0" w:color="auto"/>
              <w:left w:val="single" w:sz="4" w:space="0" w:color="auto"/>
              <w:bottom w:val="single" w:sz="4" w:space="0" w:color="auto"/>
              <w:right w:val="single" w:sz="4" w:space="0" w:color="auto"/>
            </w:tcBorders>
            <w:noWrap/>
          </w:tcPr>
          <w:p w14:paraId="33145262"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lastRenderedPageBreak/>
              <w:t xml:space="preserve">Базовое </w:t>
            </w:r>
            <w:r w:rsidRPr="007678D1">
              <w:rPr>
                <w:rFonts w:ascii="Arial" w:hAnsi="Arial" w:cs="Arial"/>
                <w:sz w:val="24"/>
                <w:szCs w:val="24"/>
              </w:rPr>
              <w:lastRenderedPageBreak/>
              <w:t>значение</w:t>
            </w:r>
          </w:p>
          <w:p w14:paraId="2DA94AAD" w14:textId="77777777" w:rsidR="00EF05FE" w:rsidRPr="007678D1" w:rsidRDefault="00EF05FE" w:rsidP="00EF05FE">
            <w:pPr>
              <w:jc w:val="center"/>
              <w:rPr>
                <w:rFonts w:ascii="Arial" w:hAnsi="Arial" w:cs="Arial"/>
                <w:sz w:val="24"/>
                <w:szCs w:val="24"/>
                <w:vertAlign w:val="superscript"/>
              </w:rPr>
            </w:pPr>
          </w:p>
        </w:tc>
        <w:tc>
          <w:tcPr>
            <w:tcW w:w="2016" w:type="dxa"/>
            <w:gridSpan w:val="4"/>
            <w:tcBorders>
              <w:top w:val="single" w:sz="4" w:space="0" w:color="auto"/>
              <w:left w:val="single" w:sz="4" w:space="0" w:color="auto"/>
              <w:bottom w:val="single" w:sz="4" w:space="0" w:color="auto"/>
              <w:right w:val="single" w:sz="4" w:space="0" w:color="auto"/>
            </w:tcBorders>
            <w:noWrap/>
          </w:tcPr>
          <w:p w14:paraId="52A296DA" w14:textId="77777777" w:rsidR="00EF05FE" w:rsidRPr="007678D1" w:rsidRDefault="00EF05FE" w:rsidP="00EF05FE">
            <w:pPr>
              <w:jc w:val="center"/>
              <w:rPr>
                <w:rFonts w:ascii="Arial" w:hAnsi="Arial" w:cs="Arial"/>
                <w:bCs/>
                <w:sz w:val="24"/>
                <w:szCs w:val="24"/>
              </w:rPr>
            </w:pPr>
            <w:r w:rsidRPr="007678D1">
              <w:rPr>
                <w:rFonts w:ascii="Arial" w:hAnsi="Arial" w:cs="Arial"/>
                <w:position w:val="-6"/>
                <w:sz w:val="24"/>
                <w:szCs w:val="24"/>
              </w:rPr>
              <w:lastRenderedPageBreak/>
              <w:t>Период, год</w:t>
            </w:r>
          </w:p>
        </w:tc>
        <w:tc>
          <w:tcPr>
            <w:tcW w:w="1117" w:type="dxa"/>
            <w:vMerge w:val="restart"/>
            <w:tcBorders>
              <w:top w:val="single" w:sz="4" w:space="0" w:color="auto"/>
              <w:left w:val="single" w:sz="4" w:space="0" w:color="auto"/>
              <w:bottom w:val="single" w:sz="4" w:space="0" w:color="auto"/>
              <w:right w:val="single" w:sz="4" w:space="0" w:color="auto"/>
            </w:tcBorders>
            <w:noWrap/>
          </w:tcPr>
          <w:p w14:paraId="42821864"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Характер</w:t>
            </w:r>
            <w:r w:rsidRPr="007678D1">
              <w:rPr>
                <w:rFonts w:ascii="Arial" w:hAnsi="Arial" w:cs="Arial"/>
                <w:sz w:val="24"/>
                <w:szCs w:val="24"/>
              </w:rPr>
              <w:lastRenderedPageBreak/>
              <w:t>истика мероприятия (результата)</w:t>
            </w:r>
          </w:p>
        </w:tc>
        <w:tc>
          <w:tcPr>
            <w:tcW w:w="713" w:type="dxa"/>
            <w:vMerge w:val="restart"/>
            <w:tcBorders>
              <w:top w:val="single" w:sz="4" w:space="0" w:color="auto"/>
              <w:left w:val="single" w:sz="4" w:space="0" w:color="auto"/>
              <w:bottom w:val="single" w:sz="4" w:space="0" w:color="auto"/>
              <w:right w:val="single" w:sz="4" w:space="0" w:color="auto"/>
            </w:tcBorders>
            <w:noWrap/>
          </w:tcPr>
          <w:p w14:paraId="13EE7D16"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lastRenderedPageBreak/>
              <w:t xml:space="preserve">Тип </w:t>
            </w:r>
            <w:r w:rsidRPr="007678D1">
              <w:rPr>
                <w:rFonts w:ascii="Arial" w:hAnsi="Arial" w:cs="Arial"/>
                <w:sz w:val="24"/>
                <w:szCs w:val="24"/>
              </w:rPr>
              <w:lastRenderedPageBreak/>
              <w:t>мероприятия (результата)</w:t>
            </w:r>
          </w:p>
        </w:tc>
        <w:tc>
          <w:tcPr>
            <w:tcW w:w="1393" w:type="dxa"/>
            <w:vMerge w:val="restart"/>
            <w:tcBorders>
              <w:top w:val="single" w:sz="4" w:space="0" w:color="auto"/>
              <w:left w:val="single" w:sz="4" w:space="0" w:color="auto"/>
              <w:bottom w:val="single" w:sz="4" w:space="0" w:color="auto"/>
              <w:right w:val="single" w:sz="4" w:space="0" w:color="auto"/>
            </w:tcBorders>
            <w:noWrap/>
          </w:tcPr>
          <w:p w14:paraId="3F4176C8" w14:textId="77777777" w:rsidR="00EF05FE" w:rsidRPr="007678D1" w:rsidRDefault="00EF05FE" w:rsidP="00EF05FE">
            <w:pPr>
              <w:ind w:right="13"/>
              <w:jc w:val="center"/>
              <w:rPr>
                <w:rFonts w:ascii="Arial" w:hAnsi="Arial" w:cs="Arial"/>
                <w:sz w:val="24"/>
                <w:szCs w:val="24"/>
              </w:rPr>
            </w:pPr>
            <w:r w:rsidRPr="007678D1">
              <w:rPr>
                <w:rFonts w:ascii="Arial" w:hAnsi="Arial" w:cs="Arial"/>
                <w:sz w:val="24"/>
                <w:szCs w:val="24"/>
              </w:rPr>
              <w:lastRenderedPageBreak/>
              <w:t xml:space="preserve">Связь с </w:t>
            </w:r>
            <w:r w:rsidRPr="007678D1">
              <w:rPr>
                <w:rFonts w:ascii="Arial" w:hAnsi="Arial" w:cs="Arial"/>
                <w:sz w:val="24"/>
                <w:szCs w:val="24"/>
              </w:rPr>
              <w:lastRenderedPageBreak/>
              <w:t>показателями</w:t>
            </w:r>
            <w:r w:rsidRPr="007678D1">
              <w:rPr>
                <w:rFonts w:ascii="Arial" w:hAnsi="Arial" w:cs="Arial"/>
                <w:spacing w:val="1"/>
                <w:sz w:val="24"/>
                <w:szCs w:val="24"/>
              </w:rPr>
              <w:t xml:space="preserve"> регионального</w:t>
            </w:r>
            <w:r w:rsidRPr="007678D1">
              <w:rPr>
                <w:rFonts w:ascii="Arial" w:hAnsi="Arial" w:cs="Arial"/>
                <w:spacing w:val="-1"/>
                <w:sz w:val="24"/>
                <w:szCs w:val="24"/>
              </w:rPr>
              <w:t xml:space="preserve"> проекта</w:t>
            </w:r>
          </w:p>
        </w:tc>
      </w:tr>
      <w:tr w:rsidR="00EF05FE" w:rsidRPr="007678D1" w14:paraId="5BD22DA7" w14:textId="77777777" w:rsidTr="00F10327">
        <w:trPr>
          <w:trHeight w:val="496"/>
          <w:jc w:val="center"/>
        </w:trPr>
        <w:tc>
          <w:tcPr>
            <w:tcW w:w="548" w:type="dxa"/>
            <w:vMerge/>
            <w:tcBorders>
              <w:top w:val="single" w:sz="4" w:space="0" w:color="auto"/>
              <w:left w:val="single" w:sz="4" w:space="0" w:color="auto"/>
              <w:bottom w:val="single" w:sz="4" w:space="0" w:color="auto"/>
              <w:right w:val="single" w:sz="4" w:space="0" w:color="auto"/>
            </w:tcBorders>
            <w:noWrap/>
          </w:tcPr>
          <w:p w14:paraId="5A612C35" w14:textId="77777777" w:rsidR="00EF05FE" w:rsidRPr="007678D1" w:rsidRDefault="00EF05FE" w:rsidP="00EF05FE">
            <w:pPr>
              <w:spacing w:before="5"/>
              <w:rPr>
                <w:rFonts w:ascii="Arial" w:hAnsi="Arial" w:cs="Arial"/>
                <w:sz w:val="24"/>
                <w:szCs w:val="24"/>
              </w:rPr>
            </w:pPr>
          </w:p>
        </w:tc>
        <w:tc>
          <w:tcPr>
            <w:tcW w:w="2136" w:type="dxa"/>
            <w:vMerge/>
            <w:tcBorders>
              <w:top w:val="single" w:sz="4" w:space="0" w:color="auto"/>
              <w:left w:val="single" w:sz="4" w:space="0" w:color="auto"/>
              <w:bottom w:val="single" w:sz="4" w:space="0" w:color="auto"/>
              <w:right w:val="single" w:sz="4" w:space="0" w:color="auto"/>
            </w:tcBorders>
            <w:noWrap/>
          </w:tcPr>
          <w:p w14:paraId="5CE9DCAC" w14:textId="77777777" w:rsidR="00EF05FE" w:rsidRPr="007678D1" w:rsidRDefault="00EF05FE" w:rsidP="00EF05FE">
            <w:pPr>
              <w:spacing w:before="5"/>
              <w:rPr>
                <w:rFonts w:ascii="Arial" w:hAnsi="Arial" w:cs="Arial"/>
                <w:sz w:val="24"/>
                <w:szCs w:val="24"/>
              </w:rPr>
            </w:pPr>
          </w:p>
        </w:tc>
        <w:tc>
          <w:tcPr>
            <w:tcW w:w="854" w:type="dxa"/>
            <w:vMerge/>
            <w:tcBorders>
              <w:top w:val="single" w:sz="4" w:space="0" w:color="auto"/>
              <w:left w:val="single" w:sz="4" w:space="0" w:color="auto"/>
              <w:bottom w:val="single" w:sz="4" w:space="0" w:color="auto"/>
              <w:right w:val="single" w:sz="4" w:space="0" w:color="auto"/>
            </w:tcBorders>
            <w:noWrap/>
          </w:tcPr>
          <w:p w14:paraId="12C39026" w14:textId="77777777" w:rsidR="00EF05FE" w:rsidRPr="007678D1" w:rsidRDefault="00EF05FE" w:rsidP="00EF05FE">
            <w:pPr>
              <w:spacing w:before="5"/>
              <w:rPr>
                <w:rFonts w:ascii="Arial" w:hAnsi="Arial" w:cs="Arial"/>
                <w:sz w:val="24"/>
                <w:szCs w:val="24"/>
              </w:rPr>
            </w:pPr>
          </w:p>
        </w:tc>
        <w:tc>
          <w:tcPr>
            <w:tcW w:w="997" w:type="dxa"/>
            <w:gridSpan w:val="2"/>
            <w:vMerge/>
            <w:tcBorders>
              <w:top w:val="single" w:sz="4" w:space="0" w:color="auto"/>
              <w:left w:val="single" w:sz="4" w:space="0" w:color="auto"/>
              <w:bottom w:val="single" w:sz="4" w:space="0" w:color="auto"/>
              <w:right w:val="single" w:sz="4" w:space="0" w:color="auto"/>
            </w:tcBorders>
            <w:noWrap/>
          </w:tcPr>
          <w:p w14:paraId="737DB73A" w14:textId="77777777" w:rsidR="00EF05FE" w:rsidRPr="007678D1" w:rsidRDefault="00EF05FE" w:rsidP="00EF05FE">
            <w:pPr>
              <w:spacing w:before="5"/>
              <w:jc w:val="center"/>
              <w:rPr>
                <w:rFonts w:ascii="Arial" w:hAnsi="Arial" w:cs="Arial"/>
                <w:sz w:val="24"/>
                <w:szCs w:val="24"/>
              </w:rPr>
            </w:pPr>
          </w:p>
        </w:tc>
        <w:tc>
          <w:tcPr>
            <w:tcW w:w="570" w:type="dxa"/>
            <w:vMerge w:val="restart"/>
            <w:tcBorders>
              <w:top w:val="single" w:sz="4" w:space="0" w:color="auto"/>
              <w:left w:val="single" w:sz="4" w:space="0" w:color="auto"/>
              <w:bottom w:val="single" w:sz="4" w:space="0" w:color="auto"/>
              <w:right w:val="single" w:sz="4" w:space="0" w:color="auto"/>
            </w:tcBorders>
            <w:noWrap/>
            <w:vAlign w:val="center"/>
          </w:tcPr>
          <w:p w14:paraId="38EB1977" w14:textId="7991EEFB"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4D3D4D" w:rsidRPr="007678D1">
              <w:rPr>
                <w:rFonts w:ascii="Arial" w:hAnsi="Arial" w:cs="Arial"/>
                <w:sz w:val="24"/>
                <w:szCs w:val="24"/>
              </w:rPr>
              <w:t>7</w:t>
            </w:r>
          </w:p>
        </w:tc>
        <w:tc>
          <w:tcPr>
            <w:tcW w:w="570" w:type="dxa"/>
            <w:vMerge w:val="restart"/>
            <w:tcBorders>
              <w:top w:val="single" w:sz="4" w:space="0" w:color="auto"/>
              <w:left w:val="single" w:sz="4" w:space="0" w:color="auto"/>
              <w:bottom w:val="single" w:sz="4" w:space="0" w:color="auto"/>
              <w:right w:val="single" w:sz="4" w:space="0" w:color="auto"/>
            </w:tcBorders>
            <w:noWrap/>
            <w:vAlign w:val="center"/>
          </w:tcPr>
          <w:p w14:paraId="2E3CCB90" w14:textId="419DD425"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4D3D4D" w:rsidRPr="007678D1">
              <w:rPr>
                <w:rFonts w:ascii="Arial" w:hAnsi="Arial" w:cs="Arial"/>
                <w:sz w:val="24"/>
                <w:szCs w:val="24"/>
              </w:rPr>
              <w:t>8</w:t>
            </w:r>
          </w:p>
        </w:tc>
        <w:tc>
          <w:tcPr>
            <w:tcW w:w="570" w:type="dxa"/>
            <w:vMerge w:val="restart"/>
            <w:tcBorders>
              <w:top w:val="single" w:sz="4" w:space="0" w:color="auto"/>
              <w:left w:val="single" w:sz="4" w:space="0" w:color="auto"/>
              <w:bottom w:val="single" w:sz="4" w:space="0" w:color="auto"/>
              <w:right w:val="single" w:sz="4" w:space="0" w:color="auto"/>
            </w:tcBorders>
            <w:noWrap/>
            <w:vAlign w:val="center"/>
          </w:tcPr>
          <w:p w14:paraId="6D5A2B47" w14:textId="606215C7"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4D3D4D" w:rsidRPr="007678D1">
              <w:rPr>
                <w:rFonts w:ascii="Arial" w:hAnsi="Arial" w:cs="Arial"/>
                <w:sz w:val="24"/>
                <w:szCs w:val="24"/>
              </w:rPr>
              <w:t>9</w:t>
            </w:r>
          </w:p>
        </w:tc>
        <w:tc>
          <w:tcPr>
            <w:tcW w:w="306" w:type="dxa"/>
            <w:vMerge w:val="restart"/>
            <w:tcBorders>
              <w:top w:val="single" w:sz="4" w:space="0" w:color="auto"/>
              <w:left w:val="single" w:sz="4" w:space="0" w:color="auto"/>
              <w:bottom w:val="single" w:sz="4" w:space="0" w:color="auto"/>
              <w:right w:val="single" w:sz="4" w:space="0" w:color="auto"/>
            </w:tcBorders>
            <w:noWrap/>
            <w:vAlign w:val="center"/>
          </w:tcPr>
          <w:p w14:paraId="373B2613"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N+n</w:t>
            </w:r>
          </w:p>
        </w:tc>
        <w:tc>
          <w:tcPr>
            <w:tcW w:w="1117" w:type="dxa"/>
            <w:vMerge/>
            <w:tcBorders>
              <w:top w:val="single" w:sz="4" w:space="0" w:color="auto"/>
              <w:left w:val="single" w:sz="4" w:space="0" w:color="auto"/>
              <w:bottom w:val="single" w:sz="4" w:space="0" w:color="auto"/>
              <w:right w:val="single" w:sz="4" w:space="0" w:color="auto"/>
            </w:tcBorders>
            <w:noWrap/>
          </w:tcPr>
          <w:p w14:paraId="7330744D" w14:textId="77777777" w:rsidR="00EF05FE" w:rsidRPr="007678D1" w:rsidRDefault="00EF05FE" w:rsidP="00EF05FE">
            <w:pPr>
              <w:spacing w:before="5"/>
              <w:rPr>
                <w:rFonts w:ascii="Arial" w:hAnsi="Arial" w:cs="Arial"/>
                <w:sz w:val="24"/>
                <w:szCs w:val="24"/>
              </w:rPr>
            </w:pPr>
          </w:p>
        </w:tc>
        <w:tc>
          <w:tcPr>
            <w:tcW w:w="713" w:type="dxa"/>
            <w:vMerge/>
            <w:tcBorders>
              <w:top w:val="single" w:sz="4" w:space="0" w:color="auto"/>
              <w:left w:val="single" w:sz="4" w:space="0" w:color="auto"/>
              <w:bottom w:val="single" w:sz="4" w:space="0" w:color="auto"/>
              <w:right w:val="single" w:sz="4" w:space="0" w:color="auto"/>
            </w:tcBorders>
            <w:noWrap/>
          </w:tcPr>
          <w:p w14:paraId="24EAA02A" w14:textId="77777777" w:rsidR="00EF05FE" w:rsidRPr="007678D1" w:rsidRDefault="00EF05FE" w:rsidP="00EF05FE">
            <w:pPr>
              <w:spacing w:before="5"/>
              <w:rPr>
                <w:rFonts w:ascii="Arial" w:hAnsi="Arial" w:cs="Arial"/>
                <w:sz w:val="24"/>
                <w:szCs w:val="24"/>
              </w:rPr>
            </w:pPr>
          </w:p>
        </w:tc>
        <w:tc>
          <w:tcPr>
            <w:tcW w:w="1393" w:type="dxa"/>
            <w:vMerge/>
            <w:tcBorders>
              <w:top w:val="single" w:sz="4" w:space="0" w:color="auto"/>
              <w:left w:val="single" w:sz="4" w:space="0" w:color="auto"/>
              <w:bottom w:val="single" w:sz="4" w:space="0" w:color="auto"/>
              <w:right w:val="single" w:sz="4" w:space="0" w:color="auto"/>
            </w:tcBorders>
            <w:noWrap/>
          </w:tcPr>
          <w:p w14:paraId="580F3E34" w14:textId="77777777" w:rsidR="00EF05FE" w:rsidRPr="007678D1" w:rsidRDefault="00EF05FE" w:rsidP="00EF05FE">
            <w:pPr>
              <w:spacing w:before="5"/>
              <w:rPr>
                <w:rFonts w:ascii="Arial" w:hAnsi="Arial" w:cs="Arial"/>
                <w:sz w:val="24"/>
                <w:szCs w:val="24"/>
              </w:rPr>
            </w:pPr>
          </w:p>
        </w:tc>
      </w:tr>
      <w:tr w:rsidR="00EF05FE" w:rsidRPr="007678D1" w14:paraId="057C6BD0" w14:textId="77777777" w:rsidTr="00F10327">
        <w:trPr>
          <w:trHeight w:val="603"/>
          <w:jc w:val="center"/>
        </w:trPr>
        <w:tc>
          <w:tcPr>
            <w:tcW w:w="548" w:type="dxa"/>
            <w:vMerge/>
            <w:tcBorders>
              <w:top w:val="single" w:sz="4" w:space="0" w:color="auto"/>
              <w:left w:val="single" w:sz="4" w:space="0" w:color="auto"/>
              <w:bottom w:val="single" w:sz="4" w:space="0" w:color="auto"/>
              <w:right w:val="single" w:sz="4" w:space="0" w:color="auto"/>
            </w:tcBorders>
            <w:noWrap/>
          </w:tcPr>
          <w:p w14:paraId="292E3490" w14:textId="77777777" w:rsidR="00EF05FE" w:rsidRPr="007678D1" w:rsidRDefault="00EF05FE" w:rsidP="00EF05FE">
            <w:pPr>
              <w:spacing w:before="5"/>
              <w:rPr>
                <w:rFonts w:ascii="Arial" w:hAnsi="Arial" w:cs="Arial"/>
                <w:sz w:val="24"/>
                <w:szCs w:val="24"/>
              </w:rPr>
            </w:pPr>
          </w:p>
        </w:tc>
        <w:tc>
          <w:tcPr>
            <w:tcW w:w="2136" w:type="dxa"/>
            <w:vMerge/>
            <w:tcBorders>
              <w:top w:val="single" w:sz="4" w:space="0" w:color="auto"/>
              <w:left w:val="single" w:sz="4" w:space="0" w:color="auto"/>
              <w:bottom w:val="single" w:sz="4" w:space="0" w:color="auto"/>
              <w:right w:val="single" w:sz="4" w:space="0" w:color="auto"/>
            </w:tcBorders>
            <w:noWrap/>
          </w:tcPr>
          <w:p w14:paraId="6CA34A6E" w14:textId="77777777" w:rsidR="00EF05FE" w:rsidRPr="007678D1" w:rsidRDefault="00EF05FE" w:rsidP="00EF05FE">
            <w:pPr>
              <w:spacing w:before="5"/>
              <w:rPr>
                <w:rFonts w:ascii="Arial" w:hAnsi="Arial" w:cs="Arial"/>
                <w:sz w:val="24"/>
                <w:szCs w:val="24"/>
              </w:rPr>
            </w:pPr>
          </w:p>
        </w:tc>
        <w:tc>
          <w:tcPr>
            <w:tcW w:w="854" w:type="dxa"/>
            <w:vMerge/>
            <w:tcBorders>
              <w:top w:val="single" w:sz="4" w:space="0" w:color="auto"/>
              <w:left w:val="single" w:sz="4" w:space="0" w:color="auto"/>
              <w:bottom w:val="single" w:sz="4" w:space="0" w:color="auto"/>
              <w:right w:val="single" w:sz="4" w:space="0" w:color="auto"/>
            </w:tcBorders>
            <w:noWrap/>
          </w:tcPr>
          <w:p w14:paraId="4F6B6129" w14:textId="77777777" w:rsidR="00EF05FE" w:rsidRPr="007678D1" w:rsidRDefault="00EF05FE" w:rsidP="00EF05FE">
            <w:pPr>
              <w:spacing w:before="5"/>
              <w:rPr>
                <w:rFonts w:ascii="Arial" w:hAnsi="Arial" w:cs="Arial"/>
                <w:sz w:val="24"/>
                <w:szCs w:val="24"/>
              </w:rPr>
            </w:pPr>
          </w:p>
        </w:tc>
        <w:tc>
          <w:tcPr>
            <w:tcW w:w="427" w:type="dxa"/>
            <w:tcBorders>
              <w:top w:val="single" w:sz="4" w:space="0" w:color="auto"/>
              <w:left w:val="single" w:sz="4" w:space="0" w:color="auto"/>
              <w:bottom w:val="single" w:sz="4" w:space="0" w:color="auto"/>
              <w:right w:val="single" w:sz="4" w:space="0" w:color="auto"/>
            </w:tcBorders>
            <w:noWrap/>
            <w:vAlign w:val="center"/>
          </w:tcPr>
          <w:p w14:paraId="657B3DD4"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значение</w:t>
            </w:r>
          </w:p>
        </w:tc>
        <w:tc>
          <w:tcPr>
            <w:tcW w:w="570" w:type="dxa"/>
            <w:tcBorders>
              <w:top w:val="single" w:sz="4" w:space="0" w:color="auto"/>
              <w:left w:val="single" w:sz="4" w:space="0" w:color="auto"/>
              <w:bottom w:val="single" w:sz="4" w:space="0" w:color="auto"/>
              <w:right w:val="single" w:sz="4" w:space="0" w:color="auto"/>
            </w:tcBorders>
            <w:noWrap/>
            <w:vAlign w:val="center"/>
          </w:tcPr>
          <w:p w14:paraId="43FFE959"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год</w:t>
            </w:r>
          </w:p>
        </w:tc>
        <w:tc>
          <w:tcPr>
            <w:tcW w:w="570" w:type="dxa"/>
            <w:vMerge/>
            <w:tcBorders>
              <w:top w:val="single" w:sz="4" w:space="0" w:color="auto"/>
              <w:left w:val="single" w:sz="4" w:space="0" w:color="auto"/>
              <w:bottom w:val="single" w:sz="4" w:space="0" w:color="auto"/>
              <w:right w:val="single" w:sz="4" w:space="0" w:color="auto"/>
            </w:tcBorders>
            <w:noWrap/>
          </w:tcPr>
          <w:p w14:paraId="4BA7D46C" w14:textId="77777777" w:rsidR="00EF05FE" w:rsidRPr="007678D1" w:rsidRDefault="00EF05FE" w:rsidP="00EF05FE">
            <w:pPr>
              <w:spacing w:before="5"/>
              <w:jc w:val="center"/>
              <w:rPr>
                <w:rFonts w:ascii="Arial" w:hAnsi="Arial" w:cs="Arial"/>
                <w:sz w:val="24"/>
                <w:szCs w:val="24"/>
              </w:rPr>
            </w:pPr>
          </w:p>
        </w:tc>
        <w:tc>
          <w:tcPr>
            <w:tcW w:w="570" w:type="dxa"/>
            <w:vMerge/>
            <w:tcBorders>
              <w:top w:val="single" w:sz="4" w:space="0" w:color="auto"/>
              <w:left w:val="single" w:sz="4" w:space="0" w:color="auto"/>
              <w:bottom w:val="single" w:sz="4" w:space="0" w:color="auto"/>
              <w:right w:val="single" w:sz="4" w:space="0" w:color="auto"/>
            </w:tcBorders>
            <w:noWrap/>
          </w:tcPr>
          <w:p w14:paraId="008D0BF4" w14:textId="77777777" w:rsidR="00EF05FE" w:rsidRPr="007678D1" w:rsidRDefault="00EF05FE" w:rsidP="00EF05FE">
            <w:pPr>
              <w:spacing w:before="5"/>
              <w:jc w:val="center"/>
              <w:rPr>
                <w:rFonts w:ascii="Arial" w:hAnsi="Arial" w:cs="Arial"/>
                <w:sz w:val="24"/>
                <w:szCs w:val="24"/>
              </w:rPr>
            </w:pPr>
          </w:p>
        </w:tc>
        <w:tc>
          <w:tcPr>
            <w:tcW w:w="570" w:type="dxa"/>
            <w:vMerge/>
            <w:tcBorders>
              <w:top w:val="single" w:sz="4" w:space="0" w:color="auto"/>
              <w:left w:val="single" w:sz="4" w:space="0" w:color="auto"/>
              <w:bottom w:val="single" w:sz="4" w:space="0" w:color="auto"/>
              <w:right w:val="single" w:sz="4" w:space="0" w:color="auto"/>
            </w:tcBorders>
            <w:noWrap/>
          </w:tcPr>
          <w:p w14:paraId="3E104584" w14:textId="77777777" w:rsidR="00EF05FE" w:rsidRPr="007678D1" w:rsidRDefault="00EF05FE" w:rsidP="00EF05FE">
            <w:pPr>
              <w:spacing w:before="5"/>
              <w:jc w:val="center"/>
              <w:rPr>
                <w:rFonts w:ascii="Arial" w:hAnsi="Arial" w:cs="Arial"/>
                <w:sz w:val="24"/>
                <w:szCs w:val="24"/>
              </w:rPr>
            </w:pPr>
          </w:p>
        </w:tc>
        <w:tc>
          <w:tcPr>
            <w:tcW w:w="306" w:type="dxa"/>
            <w:vMerge/>
            <w:tcBorders>
              <w:top w:val="single" w:sz="4" w:space="0" w:color="auto"/>
              <w:left w:val="single" w:sz="4" w:space="0" w:color="auto"/>
              <w:bottom w:val="single" w:sz="4" w:space="0" w:color="auto"/>
              <w:right w:val="single" w:sz="4" w:space="0" w:color="auto"/>
            </w:tcBorders>
            <w:noWrap/>
          </w:tcPr>
          <w:p w14:paraId="1147A370" w14:textId="77777777" w:rsidR="00EF05FE" w:rsidRPr="007678D1" w:rsidRDefault="00EF05FE" w:rsidP="00EF05FE">
            <w:pPr>
              <w:spacing w:before="5"/>
              <w:jc w:val="center"/>
              <w:rPr>
                <w:rFonts w:ascii="Arial" w:hAnsi="Arial" w:cs="Arial"/>
                <w:sz w:val="24"/>
                <w:szCs w:val="24"/>
              </w:rPr>
            </w:pPr>
          </w:p>
        </w:tc>
        <w:tc>
          <w:tcPr>
            <w:tcW w:w="1117" w:type="dxa"/>
            <w:vMerge/>
            <w:tcBorders>
              <w:top w:val="single" w:sz="4" w:space="0" w:color="auto"/>
              <w:left w:val="single" w:sz="4" w:space="0" w:color="auto"/>
              <w:bottom w:val="single" w:sz="4" w:space="0" w:color="auto"/>
              <w:right w:val="single" w:sz="4" w:space="0" w:color="auto"/>
            </w:tcBorders>
            <w:noWrap/>
          </w:tcPr>
          <w:p w14:paraId="0455AD66" w14:textId="77777777" w:rsidR="00EF05FE" w:rsidRPr="007678D1" w:rsidRDefault="00EF05FE" w:rsidP="00EF05FE">
            <w:pPr>
              <w:spacing w:before="5"/>
              <w:rPr>
                <w:rFonts w:ascii="Arial" w:hAnsi="Arial" w:cs="Arial"/>
                <w:sz w:val="24"/>
                <w:szCs w:val="24"/>
              </w:rPr>
            </w:pPr>
          </w:p>
        </w:tc>
        <w:tc>
          <w:tcPr>
            <w:tcW w:w="713" w:type="dxa"/>
            <w:vMerge/>
            <w:tcBorders>
              <w:top w:val="single" w:sz="4" w:space="0" w:color="auto"/>
              <w:left w:val="single" w:sz="4" w:space="0" w:color="auto"/>
              <w:bottom w:val="single" w:sz="4" w:space="0" w:color="auto"/>
              <w:right w:val="single" w:sz="4" w:space="0" w:color="auto"/>
            </w:tcBorders>
            <w:noWrap/>
          </w:tcPr>
          <w:p w14:paraId="65E9CDE3" w14:textId="77777777" w:rsidR="00EF05FE" w:rsidRPr="007678D1" w:rsidRDefault="00EF05FE" w:rsidP="00EF05FE">
            <w:pPr>
              <w:spacing w:before="5"/>
              <w:rPr>
                <w:rFonts w:ascii="Arial" w:hAnsi="Arial" w:cs="Arial"/>
                <w:sz w:val="24"/>
                <w:szCs w:val="24"/>
              </w:rPr>
            </w:pPr>
          </w:p>
        </w:tc>
        <w:tc>
          <w:tcPr>
            <w:tcW w:w="1393" w:type="dxa"/>
            <w:vMerge/>
            <w:tcBorders>
              <w:top w:val="single" w:sz="4" w:space="0" w:color="auto"/>
              <w:left w:val="single" w:sz="4" w:space="0" w:color="auto"/>
              <w:bottom w:val="single" w:sz="4" w:space="0" w:color="auto"/>
              <w:right w:val="single" w:sz="4" w:space="0" w:color="auto"/>
            </w:tcBorders>
            <w:noWrap/>
          </w:tcPr>
          <w:p w14:paraId="558C6145" w14:textId="77777777" w:rsidR="00EF05FE" w:rsidRPr="007678D1" w:rsidRDefault="00EF05FE" w:rsidP="00EF05FE">
            <w:pPr>
              <w:spacing w:before="5"/>
              <w:rPr>
                <w:rFonts w:ascii="Arial" w:hAnsi="Arial" w:cs="Arial"/>
                <w:sz w:val="24"/>
                <w:szCs w:val="24"/>
              </w:rPr>
            </w:pPr>
          </w:p>
        </w:tc>
      </w:tr>
      <w:tr w:rsidR="00EF05FE" w:rsidRPr="007678D1" w14:paraId="4157DB74" w14:textId="77777777" w:rsidTr="00F10327">
        <w:trPr>
          <w:trHeight w:val="400"/>
          <w:jc w:val="center"/>
        </w:trPr>
        <w:tc>
          <w:tcPr>
            <w:tcW w:w="548" w:type="dxa"/>
            <w:tcBorders>
              <w:top w:val="single" w:sz="4" w:space="0" w:color="auto"/>
              <w:left w:val="single" w:sz="4" w:space="0" w:color="auto"/>
              <w:bottom w:val="single" w:sz="4" w:space="0" w:color="auto"/>
              <w:right w:val="single" w:sz="4" w:space="0" w:color="auto"/>
            </w:tcBorders>
            <w:noWrap/>
          </w:tcPr>
          <w:p w14:paraId="1140B294" w14:textId="77777777" w:rsidR="00EF05FE" w:rsidRPr="007678D1" w:rsidRDefault="00EF05FE" w:rsidP="00EF05FE">
            <w:pPr>
              <w:spacing w:before="52"/>
              <w:jc w:val="center"/>
              <w:rPr>
                <w:rFonts w:ascii="Arial" w:hAnsi="Arial" w:cs="Arial"/>
                <w:iCs/>
                <w:sz w:val="24"/>
                <w:szCs w:val="24"/>
                <w:vertAlign w:val="superscript"/>
              </w:rPr>
            </w:pPr>
            <w:r w:rsidRPr="007678D1">
              <w:rPr>
                <w:rFonts w:ascii="Arial" w:hAnsi="Arial" w:cs="Arial"/>
                <w:sz w:val="24"/>
                <w:szCs w:val="24"/>
              </w:rPr>
              <w:t>1.</w:t>
            </w:r>
          </w:p>
        </w:tc>
        <w:tc>
          <w:tcPr>
            <w:tcW w:w="9226" w:type="dxa"/>
            <w:gridSpan w:val="11"/>
            <w:tcBorders>
              <w:top w:val="single" w:sz="4" w:space="0" w:color="auto"/>
              <w:left w:val="single" w:sz="4" w:space="0" w:color="auto"/>
              <w:bottom w:val="single" w:sz="4" w:space="0" w:color="auto"/>
              <w:right w:val="single" w:sz="4" w:space="0" w:color="auto"/>
            </w:tcBorders>
            <w:noWrap/>
          </w:tcPr>
          <w:p w14:paraId="7A0F8B17" w14:textId="77777777" w:rsidR="00EF05FE" w:rsidRPr="007678D1" w:rsidRDefault="00EF05FE" w:rsidP="00EF05FE">
            <w:pPr>
              <w:spacing w:before="54"/>
              <w:jc w:val="both"/>
              <w:rPr>
                <w:rFonts w:ascii="Arial" w:hAnsi="Arial" w:cs="Arial"/>
                <w:iCs/>
                <w:sz w:val="24"/>
                <w:szCs w:val="24"/>
                <w:vertAlign w:val="superscript"/>
              </w:rPr>
            </w:pPr>
            <w:r w:rsidRPr="007678D1">
              <w:rPr>
                <w:rFonts w:ascii="Arial" w:hAnsi="Arial" w:cs="Arial"/>
                <w:iCs/>
                <w:sz w:val="24"/>
                <w:szCs w:val="24"/>
              </w:rPr>
              <w:t>Задача: Предоставление выплат по областному материнскому капиталу, установленному при рождении (усыновлении) третьего или последующего ребенка</w:t>
            </w:r>
          </w:p>
        </w:tc>
      </w:tr>
      <w:tr w:rsidR="00EF05FE" w:rsidRPr="007678D1" w14:paraId="72909E4E" w14:textId="77777777" w:rsidTr="00F10327">
        <w:trPr>
          <w:trHeight w:val="791"/>
          <w:jc w:val="center"/>
        </w:trPr>
        <w:tc>
          <w:tcPr>
            <w:tcW w:w="548" w:type="dxa"/>
            <w:tcBorders>
              <w:top w:val="single" w:sz="4" w:space="0" w:color="auto"/>
              <w:left w:val="single" w:sz="4" w:space="0" w:color="auto"/>
              <w:bottom w:val="single" w:sz="4" w:space="0" w:color="auto"/>
              <w:right w:val="single" w:sz="4" w:space="0" w:color="auto"/>
            </w:tcBorders>
            <w:noWrap/>
          </w:tcPr>
          <w:p w14:paraId="628AD2C5" w14:textId="77777777" w:rsidR="00EF05FE" w:rsidRPr="007678D1" w:rsidRDefault="00EF05FE" w:rsidP="00EF05FE">
            <w:pPr>
              <w:spacing w:before="52"/>
              <w:jc w:val="center"/>
              <w:rPr>
                <w:rFonts w:ascii="Arial" w:hAnsi="Arial" w:cs="Arial"/>
                <w:sz w:val="24"/>
                <w:szCs w:val="24"/>
              </w:rPr>
            </w:pPr>
            <w:r w:rsidRPr="007678D1">
              <w:rPr>
                <w:rFonts w:ascii="Arial" w:hAnsi="Arial" w:cs="Arial"/>
                <w:sz w:val="24"/>
                <w:szCs w:val="24"/>
              </w:rPr>
              <w:t>1.1.</w:t>
            </w:r>
          </w:p>
        </w:tc>
        <w:tc>
          <w:tcPr>
            <w:tcW w:w="2136" w:type="dxa"/>
            <w:tcBorders>
              <w:top w:val="single" w:sz="4" w:space="0" w:color="auto"/>
              <w:left w:val="single" w:sz="4" w:space="0" w:color="auto"/>
              <w:bottom w:val="single" w:sz="4" w:space="0" w:color="auto"/>
              <w:right w:val="single" w:sz="4" w:space="0" w:color="auto"/>
            </w:tcBorders>
            <w:noWrap/>
          </w:tcPr>
          <w:p w14:paraId="02C4C369" w14:textId="561C1149" w:rsidR="00EF05FE" w:rsidRPr="007678D1" w:rsidRDefault="006B21D4" w:rsidP="00EF05FE">
            <w:pPr>
              <w:jc w:val="center"/>
              <w:rPr>
                <w:rFonts w:ascii="Arial" w:hAnsi="Arial" w:cs="Arial"/>
                <w:sz w:val="24"/>
                <w:szCs w:val="24"/>
              </w:rPr>
            </w:pPr>
            <w:r w:rsidRPr="007678D1">
              <w:rPr>
                <w:rFonts w:ascii="Arial" w:hAnsi="Arial" w:cs="Arial"/>
                <w:sz w:val="24"/>
                <w:szCs w:val="24"/>
              </w:rPr>
              <w:t>Областной материнский капитал</w:t>
            </w:r>
          </w:p>
        </w:tc>
        <w:tc>
          <w:tcPr>
            <w:tcW w:w="854" w:type="dxa"/>
            <w:tcBorders>
              <w:top w:val="single" w:sz="4" w:space="0" w:color="auto"/>
              <w:left w:val="single" w:sz="4" w:space="0" w:color="auto"/>
              <w:bottom w:val="single" w:sz="4" w:space="0" w:color="auto"/>
              <w:right w:val="single" w:sz="4" w:space="0" w:color="auto"/>
            </w:tcBorders>
            <w:noWrap/>
          </w:tcPr>
          <w:p w14:paraId="51893F94" w14:textId="0AD24A01" w:rsidR="00EF05FE" w:rsidRPr="007678D1" w:rsidRDefault="006B21D4" w:rsidP="00EF05FE">
            <w:pPr>
              <w:jc w:val="center"/>
              <w:rPr>
                <w:rFonts w:ascii="Arial" w:hAnsi="Arial" w:cs="Arial"/>
                <w:sz w:val="24"/>
                <w:szCs w:val="24"/>
              </w:rPr>
            </w:pPr>
            <w:r w:rsidRPr="007678D1">
              <w:rPr>
                <w:rFonts w:ascii="Arial" w:hAnsi="Arial" w:cs="Arial"/>
                <w:sz w:val="24"/>
                <w:szCs w:val="24"/>
              </w:rPr>
              <w:t>Тыс. руб.</w:t>
            </w:r>
          </w:p>
        </w:tc>
        <w:tc>
          <w:tcPr>
            <w:tcW w:w="427" w:type="dxa"/>
            <w:tcBorders>
              <w:top w:val="single" w:sz="4" w:space="0" w:color="auto"/>
              <w:left w:val="single" w:sz="4" w:space="0" w:color="auto"/>
              <w:bottom w:val="single" w:sz="4" w:space="0" w:color="auto"/>
              <w:right w:val="single" w:sz="4" w:space="0" w:color="auto"/>
            </w:tcBorders>
            <w:noWrap/>
          </w:tcPr>
          <w:p w14:paraId="1958DF98" w14:textId="7B2B9537" w:rsidR="00EF05FE" w:rsidRPr="007678D1" w:rsidRDefault="006B21D4" w:rsidP="00EF05FE">
            <w:pPr>
              <w:jc w:val="center"/>
              <w:rPr>
                <w:rFonts w:ascii="Arial" w:hAnsi="Arial" w:cs="Arial"/>
                <w:sz w:val="24"/>
                <w:szCs w:val="24"/>
              </w:rPr>
            </w:pPr>
            <w:r w:rsidRPr="007678D1">
              <w:rPr>
                <w:rFonts w:ascii="Arial" w:hAnsi="Arial" w:cs="Arial"/>
                <w:sz w:val="24"/>
                <w:szCs w:val="24"/>
              </w:rPr>
              <w:t>120000,00</w:t>
            </w:r>
          </w:p>
        </w:tc>
        <w:tc>
          <w:tcPr>
            <w:tcW w:w="570" w:type="dxa"/>
            <w:tcBorders>
              <w:top w:val="single" w:sz="4" w:space="0" w:color="auto"/>
              <w:left w:val="single" w:sz="4" w:space="0" w:color="auto"/>
              <w:bottom w:val="single" w:sz="4" w:space="0" w:color="auto"/>
              <w:right w:val="single" w:sz="4" w:space="0" w:color="auto"/>
            </w:tcBorders>
            <w:noWrap/>
          </w:tcPr>
          <w:p w14:paraId="01869800" w14:textId="6426226E" w:rsidR="00EF05FE" w:rsidRPr="007678D1" w:rsidRDefault="006B21D4" w:rsidP="00EF05FE">
            <w:pPr>
              <w:jc w:val="center"/>
              <w:rPr>
                <w:rFonts w:ascii="Arial" w:hAnsi="Arial" w:cs="Arial"/>
                <w:sz w:val="24"/>
                <w:szCs w:val="24"/>
              </w:rPr>
            </w:pPr>
            <w:r w:rsidRPr="007678D1">
              <w:rPr>
                <w:rFonts w:ascii="Arial" w:hAnsi="Arial" w:cs="Arial"/>
                <w:sz w:val="24"/>
                <w:szCs w:val="24"/>
              </w:rPr>
              <w:t>2026</w:t>
            </w:r>
          </w:p>
        </w:tc>
        <w:tc>
          <w:tcPr>
            <w:tcW w:w="570" w:type="dxa"/>
            <w:tcBorders>
              <w:top w:val="single" w:sz="4" w:space="0" w:color="auto"/>
              <w:left w:val="single" w:sz="4" w:space="0" w:color="auto"/>
              <w:bottom w:val="single" w:sz="4" w:space="0" w:color="auto"/>
              <w:right w:val="single" w:sz="4" w:space="0" w:color="auto"/>
            </w:tcBorders>
            <w:noWrap/>
          </w:tcPr>
          <w:p w14:paraId="2381D9F2" w14:textId="15A9246D" w:rsidR="00EF05FE" w:rsidRPr="007678D1" w:rsidRDefault="006B21D4" w:rsidP="00EF05FE">
            <w:pPr>
              <w:jc w:val="center"/>
              <w:rPr>
                <w:rFonts w:ascii="Arial" w:hAnsi="Arial" w:cs="Arial"/>
                <w:b/>
                <w:bCs/>
                <w:sz w:val="24"/>
                <w:szCs w:val="24"/>
              </w:rPr>
            </w:pPr>
            <w:r w:rsidRPr="007678D1">
              <w:rPr>
                <w:rFonts w:ascii="Arial" w:hAnsi="Arial" w:cs="Arial"/>
                <w:sz w:val="24"/>
                <w:szCs w:val="24"/>
              </w:rPr>
              <w:t>120000,00</w:t>
            </w:r>
          </w:p>
        </w:tc>
        <w:tc>
          <w:tcPr>
            <w:tcW w:w="570" w:type="dxa"/>
            <w:tcBorders>
              <w:top w:val="single" w:sz="4" w:space="0" w:color="auto"/>
              <w:left w:val="single" w:sz="4" w:space="0" w:color="auto"/>
              <w:bottom w:val="single" w:sz="4" w:space="0" w:color="auto"/>
              <w:right w:val="single" w:sz="4" w:space="0" w:color="auto"/>
            </w:tcBorders>
            <w:noWrap/>
          </w:tcPr>
          <w:p w14:paraId="4792D741" w14:textId="14E73341" w:rsidR="00EF05FE" w:rsidRPr="007678D1" w:rsidRDefault="006B21D4" w:rsidP="00EF05FE">
            <w:pPr>
              <w:jc w:val="center"/>
              <w:rPr>
                <w:rFonts w:ascii="Arial" w:hAnsi="Arial" w:cs="Arial"/>
                <w:sz w:val="24"/>
                <w:szCs w:val="24"/>
              </w:rPr>
            </w:pPr>
            <w:r w:rsidRPr="007678D1">
              <w:rPr>
                <w:rFonts w:ascii="Arial" w:hAnsi="Arial" w:cs="Arial"/>
                <w:sz w:val="24"/>
                <w:szCs w:val="24"/>
              </w:rPr>
              <w:t>120000,00</w:t>
            </w:r>
          </w:p>
        </w:tc>
        <w:tc>
          <w:tcPr>
            <w:tcW w:w="570" w:type="dxa"/>
            <w:tcBorders>
              <w:top w:val="single" w:sz="4" w:space="0" w:color="auto"/>
              <w:left w:val="single" w:sz="4" w:space="0" w:color="auto"/>
              <w:bottom w:val="single" w:sz="4" w:space="0" w:color="auto"/>
              <w:right w:val="single" w:sz="4" w:space="0" w:color="auto"/>
            </w:tcBorders>
            <w:noWrap/>
          </w:tcPr>
          <w:p w14:paraId="6758C2BF" w14:textId="04A60D4C" w:rsidR="00EF05FE" w:rsidRPr="007678D1" w:rsidRDefault="006B21D4" w:rsidP="00EF05FE">
            <w:pPr>
              <w:jc w:val="center"/>
              <w:rPr>
                <w:rFonts w:ascii="Arial" w:hAnsi="Arial" w:cs="Arial"/>
                <w:sz w:val="24"/>
                <w:szCs w:val="24"/>
              </w:rPr>
            </w:pPr>
            <w:r w:rsidRPr="007678D1">
              <w:rPr>
                <w:rFonts w:ascii="Arial" w:hAnsi="Arial" w:cs="Arial"/>
                <w:sz w:val="24"/>
                <w:szCs w:val="24"/>
              </w:rPr>
              <w:t>120000,00</w:t>
            </w:r>
          </w:p>
        </w:tc>
        <w:tc>
          <w:tcPr>
            <w:tcW w:w="306" w:type="dxa"/>
            <w:tcBorders>
              <w:top w:val="single" w:sz="4" w:space="0" w:color="auto"/>
              <w:left w:val="single" w:sz="4" w:space="0" w:color="auto"/>
              <w:bottom w:val="single" w:sz="4" w:space="0" w:color="auto"/>
              <w:right w:val="single" w:sz="4" w:space="0" w:color="auto"/>
            </w:tcBorders>
            <w:noWrap/>
          </w:tcPr>
          <w:p w14:paraId="533411B9" w14:textId="7158D76D"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1117" w:type="dxa"/>
            <w:tcBorders>
              <w:top w:val="single" w:sz="4" w:space="0" w:color="auto"/>
              <w:left w:val="single" w:sz="4" w:space="0" w:color="auto"/>
              <w:bottom w:val="single" w:sz="4" w:space="0" w:color="auto"/>
              <w:right w:val="single" w:sz="4" w:space="0" w:color="auto"/>
            </w:tcBorders>
            <w:noWrap/>
          </w:tcPr>
          <w:p w14:paraId="0F98B51C" w14:textId="5CDB6F8C" w:rsidR="00EF05FE" w:rsidRPr="007678D1" w:rsidRDefault="006B21D4" w:rsidP="00EF05FE">
            <w:pPr>
              <w:widowControl/>
              <w:autoSpaceDE/>
              <w:autoSpaceDN/>
              <w:jc w:val="center"/>
              <w:rPr>
                <w:rFonts w:ascii="Arial" w:eastAsiaTheme="minorHAnsi" w:hAnsi="Arial" w:cs="Arial"/>
                <w:sz w:val="24"/>
                <w:szCs w:val="24"/>
              </w:rPr>
            </w:pPr>
            <w:r w:rsidRPr="007678D1">
              <w:rPr>
                <w:rFonts w:ascii="Arial" w:eastAsiaTheme="minorHAnsi" w:hAnsi="Arial" w:cs="Arial"/>
                <w:sz w:val="24"/>
                <w:szCs w:val="24"/>
              </w:rPr>
              <w:t>Сбор пакета документов</w:t>
            </w:r>
          </w:p>
        </w:tc>
        <w:tc>
          <w:tcPr>
            <w:tcW w:w="713" w:type="dxa"/>
            <w:tcBorders>
              <w:top w:val="single" w:sz="4" w:space="0" w:color="auto"/>
              <w:left w:val="single" w:sz="4" w:space="0" w:color="auto"/>
              <w:bottom w:val="single" w:sz="4" w:space="0" w:color="auto"/>
              <w:right w:val="single" w:sz="4" w:space="0" w:color="auto"/>
            </w:tcBorders>
            <w:noWrap/>
          </w:tcPr>
          <w:p w14:paraId="7068B0E9" w14:textId="0A34B697" w:rsidR="00EF05FE" w:rsidRPr="007678D1" w:rsidRDefault="006B21D4" w:rsidP="00EF05FE">
            <w:pPr>
              <w:jc w:val="center"/>
              <w:rPr>
                <w:rFonts w:ascii="Arial" w:hAnsi="Arial" w:cs="Arial"/>
                <w:sz w:val="24"/>
                <w:szCs w:val="24"/>
              </w:rPr>
            </w:pPr>
            <w:r w:rsidRPr="007678D1">
              <w:rPr>
                <w:rFonts w:ascii="Arial" w:hAnsi="Arial" w:cs="Arial"/>
                <w:sz w:val="24"/>
                <w:szCs w:val="24"/>
              </w:rPr>
              <w:t>Денежная выплата</w:t>
            </w:r>
          </w:p>
        </w:tc>
        <w:tc>
          <w:tcPr>
            <w:tcW w:w="1393" w:type="dxa"/>
            <w:tcBorders>
              <w:top w:val="single" w:sz="4" w:space="0" w:color="auto"/>
              <w:left w:val="single" w:sz="4" w:space="0" w:color="auto"/>
              <w:bottom w:val="single" w:sz="4" w:space="0" w:color="auto"/>
              <w:right w:val="single" w:sz="4" w:space="0" w:color="auto"/>
            </w:tcBorders>
            <w:noWrap/>
          </w:tcPr>
          <w:p w14:paraId="7B57CE41" w14:textId="40474804" w:rsidR="00EF05FE" w:rsidRPr="007678D1" w:rsidRDefault="006B21D4" w:rsidP="00EF05FE">
            <w:pPr>
              <w:jc w:val="center"/>
              <w:rPr>
                <w:rFonts w:ascii="Arial" w:hAnsi="Arial" w:cs="Arial"/>
                <w:sz w:val="24"/>
                <w:szCs w:val="24"/>
              </w:rPr>
            </w:pPr>
            <w:r w:rsidRPr="007678D1">
              <w:rPr>
                <w:rFonts w:ascii="Arial" w:hAnsi="Arial" w:cs="Arial"/>
                <w:sz w:val="24"/>
                <w:szCs w:val="24"/>
              </w:rPr>
              <w:t>Областное финансирование</w:t>
            </w:r>
          </w:p>
        </w:tc>
      </w:tr>
    </w:tbl>
    <w:p w14:paraId="3115F891" w14:textId="77777777" w:rsidR="00EF05FE" w:rsidRPr="00DE6D5A" w:rsidRDefault="00EF05FE" w:rsidP="00DE6D5A">
      <w:pPr>
        <w:ind w:firstLine="709"/>
        <w:jc w:val="center"/>
        <w:rPr>
          <w:rFonts w:ascii="Arial" w:hAnsi="Arial" w:cs="Arial"/>
          <w:sz w:val="32"/>
          <w:szCs w:val="32"/>
        </w:rPr>
      </w:pPr>
    </w:p>
    <w:p w14:paraId="32EDB19C" w14:textId="77777777" w:rsidR="00EF05FE" w:rsidRPr="00DE6D5A" w:rsidRDefault="00EF05FE" w:rsidP="00DE6D5A">
      <w:pPr>
        <w:numPr>
          <w:ilvl w:val="0"/>
          <w:numId w:val="15"/>
        </w:numPr>
        <w:autoSpaceDE/>
        <w:autoSpaceDN/>
        <w:ind w:left="0" w:firstLine="709"/>
        <w:jc w:val="center"/>
        <w:rPr>
          <w:rFonts w:ascii="Arial" w:hAnsi="Arial" w:cs="Arial"/>
          <w:b/>
          <w:bCs/>
          <w:sz w:val="32"/>
          <w:szCs w:val="32"/>
        </w:rPr>
      </w:pPr>
      <w:r w:rsidRPr="00DE6D5A">
        <w:rPr>
          <w:rFonts w:ascii="Arial" w:hAnsi="Arial" w:cs="Arial"/>
          <w:b/>
          <w:bCs/>
          <w:sz w:val="32"/>
          <w:szCs w:val="32"/>
        </w:rPr>
        <w:t xml:space="preserve">Финансовое обеспечение реализации </w:t>
      </w:r>
      <w:r w:rsidRPr="00DE6D5A">
        <w:rPr>
          <w:rFonts w:ascii="Arial" w:hAnsi="Arial" w:cs="Arial"/>
          <w:b/>
          <w:bCs/>
          <w:spacing w:val="-3"/>
          <w:sz w:val="32"/>
          <w:szCs w:val="32"/>
        </w:rPr>
        <w:t>регионального</w:t>
      </w:r>
      <w:r w:rsidRPr="00DE6D5A">
        <w:rPr>
          <w:rFonts w:ascii="Arial" w:hAnsi="Arial" w:cs="Arial"/>
          <w:b/>
          <w:bCs/>
          <w:sz w:val="32"/>
          <w:szCs w:val="32"/>
        </w:rPr>
        <w:t xml:space="preserve"> проекта</w:t>
      </w:r>
    </w:p>
    <w:p w14:paraId="63C38CD4" w14:textId="77777777" w:rsidR="00EF05FE" w:rsidRPr="00DE6D5A" w:rsidRDefault="00EF05FE" w:rsidP="00DE6D5A">
      <w:pPr>
        <w:ind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693"/>
        <w:gridCol w:w="3696"/>
        <w:gridCol w:w="1278"/>
        <w:gridCol w:w="996"/>
        <w:gridCol w:w="995"/>
        <w:gridCol w:w="852"/>
        <w:gridCol w:w="1117"/>
      </w:tblGrid>
      <w:tr w:rsidR="00EF05FE" w:rsidRPr="007678D1" w14:paraId="434B2BA4" w14:textId="77777777" w:rsidTr="00890547">
        <w:trPr>
          <w:trHeight w:val="342"/>
          <w:jc w:val="center"/>
        </w:trPr>
        <w:tc>
          <w:tcPr>
            <w:tcW w:w="692" w:type="dxa"/>
            <w:vMerge w:val="restart"/>
            <w:tcBorders>
              <w:top w:val="single" w:sz="4" w:space="0" w:color="000000"/>
              <w:left w:val="single" w:sz="4" w:space="0" w:color="000000"/>
              <w:bottom w:val="single" w:sz="4" w:space="0" w:color="000000"/>
              <w:right w:val="single" w:sz="4" w:space="0" w:color="000000"/>
            </w:tcBorders>
            <w:noWrap/>
            <w:vAlign w:val="center"/>
          </w:tcPr>
          <w:p w14:paraId="6E0EC6BB" w14:textId="77777777" w:rsidR="00DE6D5A" w:rsidRDefault="00E841AB" w:rsidP="00EF05FE">
            <w:pPr>
              <w:tabs>
                <w:tab w:val="left" w:pos="6673"/>
              </w:tabs>
              <w:ind w:right="-99"/>
              <w:jc w:val="center"/>
              <w:rPr>
                <w:rFonts w:ascii="Arial" w:hAnsi="Arial" w:cs="Arial"/>
                <w:sz w:val="24"/>
                <w:szCs w:val="24"/>
              </w:rPr>
            </w:pPr>
            <w:r>
              <w:rPr>
                <w:rFonts w:ascii="Arial" w:hAnsi="Arial" w:cs="Arial"/>
                <w:sz w:val="24"/>
                <w:szCs w:val="24"/>
              </w:rPr>
              <w:t>№</w:t>
            </w:r>
          </w:p>
          <w:p w14:paraId="5FFE9514" w14:textId="47EAE440" w:rsidR="00EF05FE" w:rsidRPr="007678D1" w:rsidRDefault="00EF05FE" w:rsidP="00EF05FE">
            <w:pPr>
              <w:tabs>
                <w:tab w:val="left" w:pos="6673"/>
              </w:tabs>
              <w:ind w:right="-99"/>
              <w:jc w:val="center"/>
              <w:rPr>
                <w:rFonts w:ascii="Arial" w:hAnsi="Arial" w:cs="Arial"/>
                <w:sz w:val="24"/>
                <w:szCs w:val="24"/>
              </w:rPr>
            </w:pPr>
            <w:r w:rsidRPr="007678D1">
              <w:rPr>
                <w:rFonts w:ascii="Arial" w:hAnsi="Arial" w:cs="Arial"/>
                <w:sz w:val="24"/>
                <w:szCs w:val="24"/>
              </w:rPr>
              <w:t>п/п</w:t>
            </w:r>
          </w:p>
        </w:tc>
        <w:tc>
          <w:tcPr>
            <w:tcW w:w="3686" w:type="dxa"/>
            <w:vMerge w:val="restart"/>
            <w:tcBorders>
              <w:top w:val="single" w:sz="4" w:space="0" w:color="000000"/>
              <w:left w:val="single" w:sz="4" w:space="0" w:color="000000"/>
              <w:right w:val="single" w:sz="4" w:space="0" w:color="000000"/>
            </w:tcBorders>
            <w:noWrap/>
          </w:tcPr>
          <w:p w14:paraId="44AA07F7" w14:textId="77777777" w:rsidR="00EF05FE" w:rsidRPr="007678D1" w:rsidRDefault="00EF05FE" w:rsidP="00EF05FE">
            <w:pPr>
              <w:tabs>
                <w:tab w:val="left" w:pos="6673"/>
              </w:tabs>
              <w:jc w:val="center"/>
              <w:rPr>
                <w:rFonts w:ascii="Arial" w:hAnsi="Arial" w:cs="Arial"/>
                <w:sz w:val="24"/>
                <w:szCs w:val="24"/>
              </w:rPr>
            </w:pPr>
            <w:r w:rsidRPr="007678D1">
              <w:rPr>
                <w:rFonts w:ascii="Arial" w:hAnsi="Arial" w:cs="Arial"/>
                <w:sz w:val="24"/>
                <w:szCs w:val="24"/>
              </w:rPr>
              <w:t xml:space="preserve">Наименование мероприятия (результата) </w:t>
            </w:r>
          </w:p>
          <w:p w14:paraId="4A00778E" w14:textId="77777777" w:rsidR="00EF05FE" w:rsidRPr="007678D1" w:rsidRDefault="00EF05FE" w:rsidP="00EF05FE">
            <w:pPr>
              <w:tabs>
                <w:tab w:val="left" w:pos="6435"/>
              </w:tabs>
              <w:jc w:val="center"/>
              <w:rPr>
                <w:rFonts w:ascii="Arial" w:hAnsi="Arial" w:cs="Arial"/>
                <w:sz w:val="24"/>
                <w:szCs w:val="24"/>
              </w:rPr>
            </w:pPr>
            <w:r w:rsidRPr="007678D1">
              <w:rPr>
                <w:rFonts w:ascii="Arial" w:hAnsi="Arial" w:cs="Arial"/>
                <w:sz w:val="24"/>
                <w:szCs w:val="24"/>
              </w:rPr>
              <w:t>и источники финансирования</w:t>
            </w:r>
          </w:p>
        </w:tc>
        <w:tc>
          <w:tcPr>
            <w:tcW w:w="5224" w:type="dxa"/>
            <w:gridSpan w:val="5"/>
            <w:tcBorders>
              <w:top w:val="single" w:sz="4" w:space="0" w:color="000000"/>
              <w:left w:val="single" w:sz="4" w:space="0" w:color="000000"/>
              <w:bottom w:val="single" w:sz="4" w:space="0" w:color="000000"/>
              <w:right w:val="single" w:sz="4" w:space="0" w:color="000000"/>
            </w:tcBorders>
            <w:noWrap/>
            <w:vAlign w:val="center"/>
          </w:tcPr>
          <w:p w14:paraId="0EF760D9" w14:textId="69DCA9B5" w:rsidR="00EF05FE" w:rsidRPr="007678D1" w:rsidRDefault="00EF05FE" w:rsidP="00EF05FE">
            <w:pPr>
              <w:tabs>
                <w:tab w:val="left" w:pos="6435"/>
              </w:tabs>
              <w:jc w:val="center"/>
              <w:rPr>
                <w:rFonts w:ascii="Arial" w:hAnsi="Arial" w:cs="Arial"/>
                <w:sz w:val="24"/>
                <w:szCs w:val="24"/>
              </w:rPr>
            </w:pPr>
            <w:r w:rsidRPr="007678D1">
              <w:rPr>
                <w:rFonts w:ascii="Arial" w:hAnsi="Arial" w:cs="Arial"/>
                <w:sz w:val="24"/>
                <w:szCs w:val="24"/>
              </w:rPr>
              <w:t>Объем финансового обеспечения по годам реализации, тыс.</w:t>
            </w:r>
            <w:r w:rsidR="006071E9" w:rsidRPr="007678D1">
              <w:rPr>
                <w:rFonts w:ascii="Arial" w:hAnsi="Arial" w:cs="Arial"/>
                <w:sz w:val="24"/>
                <w:szCs w:val="24"/>
              </w:rPr>
              <w:t xml:space="preserve"> </w:t>
            </w:r>
            <w:r w:rsidRPr="007678D1">
              <w:rPr>
                <w:rFonts w:ascii="Arial" w:hAnsi="Arial" w:cs="Arial"/>
                <w:sz w:val="24"/>
                <w:szCs w:val="24"/>
              </w:rPr>
              <w:t>рублей</w:t>
            </w:r>
          </w:p>
        </w:tc>
      </w:tr>
      <w:tr w:rsidR="00EF05FE" w:rsidRPr="007678D1" w14:paraId="3C1FFCB0" w14:textId="77777777" w:rsidTr="00890547">
        <w:trPr>
          <w:trHeight w:val="347"/>
          <w:jc w:val="center"/>
        </w:trPr>
        <w:tc>
          <w:tcPr>
            <w:tcW w:w="692" w:type="dxa"/>
            <w:vMerge/>
            <w:tcBorders>
              <w:top w:val="none" w:sz="4" w:space="0" w:color="000000"/>
              <w:left w:val="single" w:sz="4" w:space="0" w:color="000000"/>
              <w:bottom w:val="single" w:sz="4" w:space="0" w:color="000000"/>
              <w:right w:val="single" w:sz="4" w:space="0" w:color="000000"/>
            </w:tcBorders>
            <w:noWrap/>
            <w:vAlign w:val="center"/>
          </w:tcPr>
          <w:p w14:paraId="35D5FF02" w14:textId="77777777" w:rsidR="00EF05FE" w:rsidRPr="007678D1" w:rsidRDefault="00EF05FE" w:rsidP="00EF05FE">
            <w:pPr>
              <w:ind w:right="-99"/>
              <w:rPr>
                <w:rFonts w:ascii="Arial" w:hAnsi="Arial" w:cs="Arial"/>
                <w:sz w:val="24"/>
                <w:szCs w:val="24"/>
              </w:rPr>
            </w:pPr>
          </w:p>
        </w:tc>
        <w:tc>
          <w:tcPr>
            <w:tcW w:w="3686" w:type="dxa"/>
            <w:vMerge/>
            <w:tcBorders>
              <w:left w:val="single" w:sz="4" w:space="0" w:color="000000"/>
              <w:bottom w:val="single" w:sz="4" w:space="0" w:color="000000"/>
              <w:right w:val="single" w:sz="4" w:space="0" w:color="000000"/>
            </w:tcBorders>
            <w:noWrap/>
          </w:tcPr>
          <w:p w14:paraId="6DA4ADB1" w14:textId="77777777" w:rsidR="00EF05FE" w:rsidRPr="007678D1" w:rsidRDefault="00EF05FE" w:rsidP="00EF05FE">
            <w:pPr>
              <w:jc w:val="center"/>
              <w:rPr>
                <w:rFonts w:ascii="Arial" w:hAnsi="Arial" w:cs="Arial"/>
                <w:sz w:val="24"/>
                <w:szCs w:val="24"/>
              </w:rPr>
            </w:pP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61A84175" w14:textId="4B8A4863"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7</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0EE3FD8C" w14:textId="2C9EA627"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8</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5B82A7BE" w14:textId="354ED8DB"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9</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3E6A1398"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№+n</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067E7375"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Всего</w:t>
            </w:r>
          </w:p>
        </w:tc>
      </w:tr>
      <w:tr w:rsidR="00EF05FE" w:rsidRPr="007678D1" w14:paraId="28F81179" w14:textId="77777777" w:rsidTr="00890547">
        <w:trPr>
          <w:trHeight w:val="347"/>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14:paraId="322DB3B8" w14:textId="77777777" w:rsidR="00EF05FE" w:rsidRPr="007678D1" w:rsidRDefault="00EF05FE" w:rsidP="00EF05FE">
            <w:pPr>
              <w:ind w:right="-99"/>
              <w:jc w:val="center"/>
              <w:rPr>
                <w:rFonts w:ascii="Arial" w:hAnsi="Arial" w:cs="Arial"/>
                <w:sz w:val="24"/>
                <w:szCs w:val="24"/>
              </w:rPr>
            </w:pPr>
            <w:r w:rsidRPr="007678D1">
              <w:rPr>
                <w:rFonts w:ascii="Arial" w:hAnsi="Arial" w:cs="Arial"/>
                <w:sz w:val="24"/>
                <w:szCs w:val="24"/>
              </w:rPr>
              <w:t>1.</w:t>
            </w:r>
          </w:p>
        </w:tc>
        <w:tc>
          <w:tcPr>
            <w:tcW w:w="8910" w:type="dxa"/>
            <w:gridSpan w:val="6"/>
            <w:tcBorders>
              <w:left w:val="single" w:sz="4" w:space="0" w:color="000000"/>
              <w:bottom w:val="single" w:sz="4" w:space="0" w:color="000000"/>
              <w:right w:val="single" w:sz="4" w:space="0" w:color="000000"/>
            </w:tcBorders>
            <w:noWrap/>
          </w:tcPr>
          <w:p w14:paraId="1E547422" w14:textId="77777777" w:rsidR="00EF05FE" w:rsidRPr="007678D1" w:rsidRDefault="00EF05FE" w:rsidP="00EF05FE">
            <w:pPr>
              <w:jc w:val="both"/>
              <w:rPr>
                <w:rFonts w:ascii="Arial" w:hAnsi="Arial" w:cs="Arial"/>
                <w:sz w:val="24"/>
                <w:szCs w:val="24"/>
              </w:rPr>
            </w:pPr>
            <w:r w:rsidRPr="007678D1">
              <w:rPr>
                <w:rFonts w:ascii="Arial" w:hAnsi="Arial" w:cs="Arial"/>
                <w:bCs/>
                <w:sz w:val="24"/>
                <w:szCs w:val="24"/>
              </w:rPr>
              <w:t>Задача: Предоставление выплат по областному материнскому капиталу, установленному при рождении (усыновлении) третьего или последующего ребенка</w:t>
            </w:r>
          </w:p>
        </w:tc>
      </w:tr>
      <w:tr w:rsidR="00EF05FE" w:rsidRPr="007678D1" w14:paraId="2BF683FB" w14:textId="77777777" w:rsidTr="00890547">
        <w:trPr>
          <w:trHeight w:val="1641"/>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14:paraId="4FC30F9F" w14:textId="77777777" w:rsidR="00EF05FE" w:rsidRPr="007678D1" w:rsidRDefault="00EF05FE" w:rsidP="00EF05FE">
            <w:pPr>
              <w:ind w:right="-99"/>
              <w:jc w:val="center"/>
              <w:rPr>
                <w:rFonts w:ascii="Arial" w:hAnsi="Arial" w:cs="Arial"/>
                <w:sz w:val="24"/>
                <w:szCs w:val="24"/>
              </w:rPr>
            </w:pPr>
            <w:r w:rsidRPr="007678D1">
              <w:rPr>
                <w:rFonts w:ascii="Arial" w:hAnsi="Arial" w:cs="Arial"/>
                <w:sz w:val="24"/>
                <w:szCs w:val="24"/>
              </w:rPr>
              <w:t>1.1.</w:t>
            </w:r>
          </w:p>
        </w:tc>
        <w:tc>
          <w:tcPr>
            <w:tcW w:w="3686" w:type="dxa"/>
            <w:tcBorders>
              <w:left w:val="single" w:sz="4" w:space="0" w:color="000000"/>
              <w:bottom w:val="single" w:sz="4" w:space="0" w:color="000000"/>
              <w:right w:val="single" w:sz="4" w:space="0" w:color="000000"/>
            </w:tcBorders>
            <w:noWrap/>
          </w:tcPr>
          <w:p w14:paraId="093B173D" w14:textId="70C021BF" w:rsidR="00EF05FE" w:rsidRPr="007678D1" w:rsidRDefault="00630135" w:rsidP="00EF05FE">
            <w:pPr>
              <w:rPr>
                <w:rFonts w:ascii="Arial" w:hAnsi="Arial" w:cs="Arial"/>
                <w:sz w:val="24"/>
                <w:szCs w:val="24"/>
              </w:rPr>
            </w:pPr>
            <w:r w:rsidRPr="007678D1">
              <w:rPr>
                <w:rFonts w:ascii="Arial" w:hAnsi="Arial" w:cs="Arial"/>
                <w:sz w:val="24"/>
                <w:szCs w:val="24"/>
              </w:rPr>
              <w:t>Региональный проект «Охрана материнства и детства»</w:t>
            </w:r>
          </w:p>
        </w:tc>
        <w:tc>
          <w:tcPr>
            <w:tcW w:w="1275" w:type="dxa"/>
            <w:tcBorders>
              <w:top w:val="single" w:sz="4" w:space="0" w:color="000000"/>
              <w:left w:val="single" w:sz="4" w:space="0" w:color="000000"/>
              <w:bottom w:val="single" w:sz="4" w:space="0" w:color="000000"/>
              <w:right w:val="single" w:sz="4" w:space="0" w:color="000000"/>
            </w:tcBorders>
            <w:noWrap/>
          </w:tcPr>
          <w:p w14:paraId="3AF735C9"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38D72375"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30780543"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076EB94E"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3DC79045"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605E640A" w14:textId="77777777" w:rsidTr="00890547">
        <w:trPr>
          <w:trHeight w:val="359"/>
          <w:jc w:val="center"/>
        </w:trPr>
        <w:tc>
          <w:tcPr>
            <w:tcW w:w="692" w:type="dxa"/>
            <w:tcBorders>
              <w:top w:val="single" w:sz="4" w:space="0" w:color="000000"/>
              <w:left w:val="single" w:sz="4" w:space="0" w:color="000000"/>
              <w:bottom w:val="single" w:sz="4" w:space="0" w:color="000000"/>
              <w:right w:val="single" w:sz="4" w:space="0" w:color="000000"/>
            </w:tcBorders>
            <w:noWrap/>
          </w:tcPr>
          <w:p w14:paraId="2B31F0A7" w14:textId="77777777" w:rsidR="00EF05FE" w:rsidRPr="007678D1" w:rsidRDefault="00EF05FE" w:rsidP="00EF05FE">
            <w:pPr>
              <w:spacing w:before="83"/>
              <w:ind w:right="-99"/>
              <w:jc w:val="center"/>
              <w:rPr>
                <w:rFonts w:ascii="Arial" w:hAnsi="Arial" w:cs="Arial"/>
                <w:iCs/>
                <w:sz w:val="24"/>
                <w:szCs w:val="24"/>
              </w:rPr>
            </w:pPr>
            <w:r w:rsidRPr="007678D1">
              <w:rPr>
                <w:rFonts w:ascii="Arial" w:hAnsi="Arial" w:cs="Arial"/>
                <w:iCs/>
                <w:sz w:val="24"/>
                <w:szCs w:val="24"/>
              </w:rPr>
              <w:t>1.1.1.</w:t>
            </w:r>
          </w:p>
        </w:tc>
        <w:tc>
          <w:tcPr>
            <w:tcW w:w="3686" w:type="dxa"/>
            <w:tcBorders>
              <w:top w:val="single" w:sz="4" w:space="0" w:color="000000"/>
              <w:left w:val="single" w:sz="4" w:space="0" w:color="000000"/>
              <w:bottom w:val="single" w:sz="4" w:space="0" w:color="000000"/>
              <w:right w:val="single" w:sz="4" w:space="0" w:color="000000"/>
            </w:tcBorders>
            <w:noWrap/>
          </w:tcPr>
          <w:p w14:paraId="35EA008C" w14:textId="77777777" w:rsidR="00EF05FE" w:rsidRPr="007678D1" w:rsidRDefault="00EF05FE" w:rsidP="00EF05FE">
            <w:pPr>
              <w:spacing w:before="83"/>
              <w:rPr>
                <w:rFonts w:ascii="Arial" w:hAnsi="Arial" w:cs="Arial"/>
                <w:iCs/>
                <w:sz w:val="24"/>
                <w:szCs w:val="24"/>
              </w:rPr>
            </w:pPr>
            <w:r w:rsidRPr="007678D1">
              <w:rPr>
                <w:rFonts w:ascii="Arial" w:hAnsi="Arial" w:cs="Arial"/>
                <w:iCs/>
                <w:sz w:val="24"/>
                <w:szCs w:val="24"/>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6D23D871"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1333623C"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354C62F3"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tcPr>
          <w:p w14:paraId="4E7CE53C"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28730A49"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748EE6B9" w14:textId="77777777" w:rsidTr="00890547">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14:paraId="2030C573" w14:textId="77777777" w:rsidR="00EF05FE" w:rsidRPr="007678D1" w:rsidRDefault="00EF05FE" w:rsidP="00EF05FE">
            <w:pPr>
              <w:spacing w:before="11"/>
              <w:ind w:right="-99"/>
              <w:jc w:val="center"/>
              <w:rPr>
                <w:rFonts w:ascii="Arial" w:hAnsi="Arial" w:cs="Arial"/>
                <w:sz w:val="24"/>
                <w:szCs w:val="24"/>
              </w:rPr>
            </w:pPr>
            <w:r w:rsidRPr="007678D1">
              <w:rPr>
                <w:rFonts w:ascii="Arial" w:hAnsi="Arial" w:cs="Arial"/>
                <w:sz w:val="24"/>
                <w:szCs w:val="24"/>
              </w:rPr>
              <w:t>1.1.2.</w:t>
            </w:r>
          </w:p>
        </w:tc>
        <w:tc>
          <w:tcPr>
            <w:tcW w:w="3686" w:type="dxa"/>
            <w:tcBorders>
              <w:top w:val="single" w:sz="4" w:space="0" w:color="000000"/>
              <w:left w:val="single" w:sz="4" w:space="0" w:color="000000"/>
              <w:bottom w:val="single" w:sz="4" w:space="0" w:color="000000"/>
              <w:right w:val="single" w:sz="4" w:space="0" w:color="000000"/>
            </w:tcBorders>
            <w:noWrap/>
          </w:tcPr>
          <w:p w14:paraId="0A13A340" w14:textId="77777777" w:rsidR="00EF05FE" w:rsidRPr="007678D1" w:rsidRDefault="00EF05FE" w:rsidP="00EF05FE">
            <w:pPr>
              <w:spacing w:before="11"/>
              <w:rPr>
                <w:rFonts w:ascii="Arial" w:hAnsi="Arial" w:cs="Arial"/>
                <w:sz w:val="24"/>
                <w:szCs w:val="24"/>
              </w:rPr>
            </w:pPr>
            <w:r w:rsidRPr="007678D1">
              <w:rPr>
                <w:rFonts w:ascii="Arial" w:hAnsi="Arial" w:cs="Arial"/>
                <w:sz w:val="24"/>
                <w:szCs w:val="24"/>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2E6A72E4"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44C667D9"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0A8AD391"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0AE30C17"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43537A7D"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44D2AB65" w14:textId="77777777" w:rsidTr="00890547">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14:paraId="293634D4" w14:textId="77777777" w:rsidR="00EF05FE" w:rsidRPr="007678D1" w:rsidRDefault="00EF05FE" w:rsidP="00EF05FE">
            <w:pPr>
              <w:spacing w:before="11"/>
              <w:ind w:right="-99"/>
              <w:jc w:val="center"/>
              <w:rPr>
                <w:rFonts w:ascii="Arial" w:hAnsi="Arial" w:cs="Arial"/>
                <w:sz w:val="24"/>
                <w:szCs w:val="24"/>
              </w:rPr>
            </w:pPr>
            <w:r w:rsidRPr="007678D1">
              <w:rPr>
                <w:rFonts w:ascii="Arial" w:hAnsi="Arial" w:cs="Arial"/>
                <w:sz w:val="24"/>
                <w:szCs w:val="24"/>
              </w:rPr>
              <w:t>1.1.3.</w:t>
            </w:r>
          </w:p>
        </w:tc>
        <w:tc>
          <w:tcPr>
            <w:tcW w:w="3686" w:type="dxa"/>
            <w:tcBorders>
              <w:top w:val="single" w:sz="4" w:space="0" w:color="000000"/>
              <w:left w:val="single" w:sz="4" w:space="0" w:color="000000"/>
              <w:bottom w:val="single" w:sz="4" w:space="0" w:color="000000"/>
              <w:right w:val="single" w:sz="4" w:space="0" w:color="000000"/>
            </w:tcBorders>
            <w:noWrap/>
          </w:tcPr>
          <w:p w14:paraId="1F9578F7" w14:textId="77777777" w:rsidR="00EF05FE" w:rsidRPr="007678D1" w:rsidRDefault="00EF05FE" w:rsidP="00EF05FE">
            <w:pPr>
              <w:spacing w:before="11"/>
              <w:rPr>
                <w:rFonts w:ascii="Arial" w:hAnsi="Arial" w:cs="Arial"/>
                <w:sz w:val="24"/>
                <w:szCs w:val="24"/>
              </w:rPr>
            </w:pPr>
            <w:r w:rsidRPr="007678D1">
              <w:rPr>
                <w:rFonts w:ascii="Arial" w:hAnsi="Arial" w:cs="Arial"/>
                <w:sz w:val="24"/>
                <w:szCs w:val="24"/>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tcPr>
          <w:p w14:paraId="444E6E4D"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0FEA6042"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2D7B871D"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76FB33C8"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1DFE6E1A"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504B324C" w14:textId="77777777" w:rsidTr="00890547">
        <w:trPr>
          <w:trHeight w:val="627"/>
          <w:jc w:val="center"/>
        </w:trPr>
        <w:tc>
          <w:tcPr>
            <w:tcW w:w="692" w:type="dxa"/>
            <w:tcBorders>
              <w:top w:val="single" w:sz="4" w:space="0" w:color="000000"/>
              <w:left w:val="single" w:sz="4" w:space="0" w:color="000000"/>
              <w:bottom w:val="single" w:sz="4" w:space="0" w:color="000000"/>
              <w:right w:val="single" w:sz="4" w:space="0" w:color="000000"/>
            </w:tcBorders>
            <w:noWrap/>
          </w:tcPr>
          <w:p w14:paraId="61061443" w14:textId="77777777" w:rsidR="00EF05FE" w:rsidRPr="007678D1" w:rsidRDefault="00EF05FE" w:rsidP="00EF05FE">
            <w:pPr>
              <w:spacing w:before="119"/>
              <w:ind w:right="-99"/>
              <w:rPr>
                <w:rFonts w:ascii="Arial" w:hAnsi="Arial" w:cs="Arial"/>
                <w:sz w:val="24"/>
                <w:szCs w:val="24"/>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14:paraId="41442E9F" w14:textId="77777777" w:rsidR="00EF05FE" w:rsidRPr="007678D1" w:rsidRDefault="00EF05FE" w:rsidP="00EF05FE">
            <w:pPr>
              <w:spacing w:before="119"/>
              <w:rPr>
                <w:rFonts w:ascii="Arial" w:hAnsi="Arial" w:cs="Arial"/>
                <w:sz w:val="24"/>
                <w:szCs w:val="24"/>
                <w:vertAlign w:val="superscript"/>
              </w:rPr>
            </w:pPr>
            <w:r w:rsidRPr="007678D1">
              <w:rPr>
                <w:rFonts w:ascii="Arial" w:hAnsi="Arial" w:cs="Arial"/>
                <w:iCs/>
                <w:sz w:val="24"/>
                <w:szCs w:val="24"/>
              </w:rPr>
              <w:t>Итого по региональному (ведомственному) проекту:</w:t>
            </w:r>
          </w:p>
        </w:tc>
        <w:tc>
          <w:tcPr>
            <w:tcW w:w="1275" w:type="dxa"/>
            <w:tcBorders>
              <w:top w:val="single" w:sz="4" w:space="0" w:color="000000"/>
              <w:left w:val="single" w:sz="4" w:space="0" w:color="000000"/>
              <w:bottom w:val="single" w:sz="4" w:space="0" w:color="000000"/>
              <w:right w:val="single" w:sz="4" w:space="0" w:color="000000"/>
            </w:tcBorders>
            <w:noWrap/>
          </w:tcPr>
          <w:p w14:paraId="6FBD7342"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51FBA196"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3D72E603"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7BEED7DA"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14DBD370"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2AE5CDAA" w14:textId="77777777" w:rsidTr="00890547">
        <w:trPr>
          <w:trHeight w:val="426"/>
          <w:jc w:val="center"/>
        </w:trPr>
        <w:tc>
          <w:tcPr>
            <w:tcW w:w="692" w:type="dxa"/>
            <w:tcBorders>
              <w:top w:val="single" w:sz="4" w:space="0" w:color="000000"/>
              <w:left w:val="single" w:sz="4" w:space="0" w:color="000000"/>
              <w:bottom w:val="single" w:sz="4" w:space="0" w:color="000000"/>
              <w:right w:val="single" w:sz="4" w:space="0" w:color="000000"/>
            </w:tcBorders>
            <w:noWrap/>
          </w:tcPr>
          <w:p w14:paraId="6FD579CE" w14:textId="77777777" w:rsidR="00EF05FE" w:rsidRPr="007678D1" w:rsidRDefault="00EF05FE" w:rsidP="00EF05FE">
            <w:pPr>
              <w:spacing w:before="119"/>
              <w:ind w:right="-99"/>
              <w:rPr>
                <w:rFonts w:ascii="Arial" w:hAnsi="Arial" w:cs="Arial"/>
                <w:sz w:val="24"/>
                <w:szCs w:val="24"/>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14:paraId="6BAEB8C3" w14:textId="77777777" w:rsidR="00EF05FE" w:rsidRPr="007678D1" w:rsidRDefault="00EF05FE" w:rsidP="00EF05FE">
            <w:pPr>
              <w:spacing w:before="119"/>
              <w:rPr>
                <w:rFonts w:ascii="Arial" w:hAnsi="Arial" w:cs="Arial"/>
                <w:sz w:val="24"/>
                <w:szCs w:val="24"/>
              </w:rPr>
            </w:pPr>
            <w:r w:rsidRPr="007678D1">
              <w:rPr>
                <w:rFonts w:ascii="Arial" w:hAnsi="Arial" w:cs="Arial"/>
                <w:iCs/>
                <w:sz w:val="24"/>
                <w:szCs w:val="24"/>
              </w:rPr>
              <w:t>в том числе:</w:t>
            </w:r>
          </w:p>
        </w:tc>
        <w:tc>
          <w:tcPr>
            <w:tcW w:w="1275" w:type="dxa"/>
            <w:tcBorders>
              <w:top w:val="single" w:sz="4" w:space="0" w:color="000000"/>
              <w:left w:val="single" w:sz="4" w:space="0" w:color="000000"/>
              <w:bottom w:val="single" w:sz="4" w:space="0" w:color="000000"/>
              <w:right w:val="single" w:sz="4" w:space="0" w:color="000000"/>
            </w:tcBorders>
            <w:noWrap/>
          </w:tcPr>
          <w:p w14:paraId="28F30475"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0DFEBA79"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00446FC1"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tcPr>
          <w:p w14:paraId="5C7FF0A4"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333F9FE4"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620D4293" w14:textId="77777777" w:rsidTr="00890547">
        <w:trPr>
          <w:trHeight w:val="244"/>
          <w:jc w:val="center"/>
        </w:trPr>
        <w:tc>
          <w:tcPr>
            <w:tcW w:w="692" w:type="dxa"/>
            <w:tcBorders>
              <w:top w:val="single" w:sz="4" w:space="0" w:color="000000"/>
              <w:left w:val="single" w:sz="4" w:space="0" w:color="000000"/>
              <w:bottom w:val="single" w:sz="4" w:space="0" w:color="000000"/>
              <w:right w:val="single" w:sz="4" w:space="0" w:color="000000"/>
            </w:tcBorders>
            <w:noWrap/>
          </w:tcPr>
          <w:p w14:paraId="4D0FB272" w14:textId="77777777" w:rsidR="00EF05FE" w:rsidRPr="007678D1" w:rsidRDefault="00EF05FE" w:rsidP="00EF05FE">
            <w:pPr>
              <w:spacing w:before="114"/>
              <w:ind w:right="-99"/>
              <w:rPr>
                <w:rFonts w:ascii="Arial" w:hAnsi="Arial" w:cs="Arial"/>
                <w:iCs/>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6E3DA863" w14:textId="77777777" w:rsidR="00EF05FE" w:rsidRPr="007678D1" w:rsidRDefault="00EF05FE" w:rsidP="00EF05FE">
            <w:pPr>
              <w:spacing w:before="114"/>
              <w:rPr>
                <w:rFonts w:ascii="Arial" w:hAnsi="Arial" w:cs="Arial"/>
                <w:iCs/>
                <w:sz w:val="24"/>
                <w:szCs w:val="24"/>
              </w:rPr>
            </w:pPr>
            <w:r w:rsidRPr="007678D1">
              <w:rPr>
                <w:rFonts w:ascii="Arial" w:hAnsi="Arial" w:cs="Arial"/>
                <w:sz w:val="24"/>
                <w:szCs w:val="24"/>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4E71CA29"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7E656BD2"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13E64AD5"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tcPr>
          <w:p w14:paraId="04D18475"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74D31D05"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679962E0" w14:textId="77777777" w:rsidTr="00890547">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14:paraId="31BFE1B0" w14:textId="77777777" w:rsidR="00EF05FE" w:rsidRPr="007678D1" w:rsidRDefault="00EF05FE" w:rsidP="00EF05FE">
            <w:pPr>
              <w:spacing w:before="11"/>
              <w:ind w:right="-99"/>
              <w:rPr>
                <w:rFonts w:ascii="Arial" w:hAnsi="Arial" w:cs="Arial"/>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2941E013" w14:textId="77777777" w:rsidR="00EF05FE" w:rsidRPr="007678D1" w:rsidRDefault="00EF05FE" w:rsidP="00EF05FE">
            <w:pPr>
              <w:spacing w:before="11"/>
              <w:rPr>
                <w:rFonts w:ascii="Arial" w:hAnsi="Arial" w:cs="Arial"/>
                <w:sz w:val="24"/>
                <w:szCs w:val="24"/>
              </w:rPr>
            </w:pPr>
            <w:r w:rsidRPr="007678D1">
              <w:rPr>
                <w:rFonts w:ascii="Arial" w:hAnsi="Arial" w:cs="Arial"/>
                <w:sz w:val="24"/>
                <w:szCs w:val="24"/>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5F3E0926"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69F1E53F"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7FF4980C"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6579EF5B"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11E05E96"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10A2BB72" w14:textId="77777777" w:rsidTr="00890547">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14:paraId="02732909" w14:textId="77777777" w:rsidR="00EF05FE" w:rsidRPr="007678D1" w:rsidRDefault="00EF05FE" w:rsidP="00EF05FE">
            <w:pPr>
              <w:spacing w:before="11"/>
              <w:ind w:right="-99"/>
              <w:rPr>
                <w:rFonts w:ascii="Arial" w:hAnsi="Arial" w:cs="Arial"/>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16F9E2D6" w14:textId="77777777" w:rsidR="00EF05FE" w:rsidRPr="007678D1" w:rsidRDefault="00EF05FE" w:rsidP="00EF05FE">
            <w:pPr>
              <w:spacing w:before="11"/>
              <w:rPr>
                <w:rFonts w:ascii="Arial" w:hAnsi="Arial" w:cs="Arial"/>
                <w:sz w:val="24"/>
                <w:szCs w:val="24"/>
              </w:rPr>
            </w:pPr>
            <w:r w:rsidRPr="007678D1">
              <w:rPr>
                <w:rFonts w:ascii="Arial" w:hAnsi="Arial" w:cs="Arial"/>
                <w:sz w:val="24"/>
                <w:szCs w:val="24"/>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tcPr>
          <w:p w14:paraId="0B7FF7CD"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47522599"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35794C47"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tcPr>
          <w:p w14:paraId="097016A3"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2C2132B3"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bl>
    <w:p w14:paraId="4DFDC3A7" w14:textId="77777777" w:rsidR="00EF05FE" w:rsidRPr="00DE6D5A" w:rsidRDefault="00EF05FE" w:rsidP="00DE6D5A">
      <w:pPr>
        <w:ind w:firstLine="709"/>
        <w:jc w:val="center"/>
        <w:rPr>
          <w:rFonts w:ascii="Arial" w:hAnsi="Arial" w:cs="Arial"/>
          <w:sz w:val="32"/>
          <w:szCs w:val="32"/>
        </w:rPr>
      </w:pPr>
    </w:p>
    <w:p w14:paraId="2B1833BA" w14:textId="77D42FFC" w:rsidR="00EF05FE" w:rsidRPr="00DE6D5A" w:rsidRDefault="00EF05FE" w:rsidP="00DE6D5A">
      <w:pPr>
        <w:ind w:firstLine="709"/>
        <w:jc w:val="center"/>
        <w:rPr>
          <w:rFonts w:ascii="Arial" w:hAnsi="Arial" w:cs="Arial"/>
          <w:b/>
          <w:bCs/>
          <w:sz w:val="32"/>
          <w:szCs w:val="32"/>
        </w:rPr>
      </w:pPr>
      <w:r w:rsidRPr="00DE6D5A">
        <w:rPr>
          <w:rFonts w:ascii="Arial" w:hAnsi="Arial" w:cs="Arial"/>
          <w:b/>
          <w:bCs/>
          <w:sz w:val="32"/>
          <w:szCs w:val="32"/>
        </w:rPr>
        <w:t xml:space="preserve">6. </w:t>
      </w:r>
      <w:bookmarkStart w:id="17" w:name="_Hlk230178707"/>
      <w:r w:rsidRPr="00DE6D5A">
        <w:rPr>
          <w:rFonts w:ascii="Arial" w:hAnsi="Arial" w:cs="Arial"/>
          <w:b/>
          <w:bCs/>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FB65C1" w:rsidRPr="00DE6D5A">
        <w:rPr>
          <w:rFonts w:ascii="Arial" w:hAnsi="Arial" w:cs="Arial"/>
          <w:b/>
          <w:bCs/>
          <w:sz w:val="32"/>
          <w:szCs w:val="32"/>
        </w:rPr>
        <w:t>7</w:t>
      </w:r>
      <w:r w:rsidRPr="00DE6D5A">
        <w:rPr>
          <w:rFonts w:ascii="Arial" w:hAnsi="Arial" w:cs="Arial"/>
          <w:b/>
          <w:bCs/>
          <w:sz w:val="32"/>
          <w:szCs w:val="32"/>
        </w:rPr>
        <w:t xml:space="preserve"> году</w:t>
      </w:r>
      <w:bookmarkEnd w:id="17"/>
    </w:p>
    <w:p w14:paraId="5A8522E3" w14:textId="77777777" w:rsidR="00EF05FE" w:rsidRPr="00DE6D5A" w:rsidRDefault="00EF05FE" w:rsidP="00DE6D5A">
      <w:pPr>
        <w:ind w:firstLine="709"/>
        <w:jc w:val="center"/>
        <w:rPr>
          <w:rFonts w:ascii="Arial" w:hAnsi="Arial" w:cs="Arial"/>
          <w:bCs/>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76"/>
        <w:gridCol w:w="619"/>
        <w:gridCol w:w="806"/>
        <w:gridCol w:w="405"/>
        <w:gridCol w:w="632"/>
        <w:gridCol w:w="308"/>
        <w:gridCol w:w="458"/>
        <w:gridCol w:w="458"/>
        <w:gridCol w:w="545"/>
        <w:gridCol w:w="834"/>
        <w:gridCol w:w="10"/>
        <w:gridCol w:w="693"/>
        <w:gridCol w:w="628"/>
        <w:gridCol w:w="817"/>
      </w:tblGrid>
      <w:tr w:rsidR="00EF05FE" w:rsidRPr="007678D1" w14:paraId="4E4C3844" w14:textId="77777777" w:rsidTr="00890547">
        <w:trPr>
          <w:trHeight w:val="458"/>
          <w:jc w:val="center"/>
        </w:trPr>
        <w:tc>
          <w:tcPr>
            <w:tcW w:w="463" w:type="dxa"/>
            <w:vMerge w:val="restart"/>
            <w:noWrap/>
            <w:tcMar>
              <w:top w:w="0" w:type="dxa"/>
              <w:left w:w="0" w:type="dxa"/>
              <w:bottom w:w="0" w:type="dxa"/>
              <w:right w:w="0" w:type="dxa"/>
            </w:tcMar>
            <w:vAlign w:val="center"/>
          </w:tcPr>
          <w:p w14:paraId="409840C5"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bookmarkStart w:id="18" w:name="_Hlk230178719"/>
            <w:r w:rsidRPr="007678D1">
              <w:rPr>
                <w:rFonts w:ascii="Arial" w:eastAsia="Arial" w:hAnsi="Arial" w:cs="Arial"/>
                <w:sz w:val="24"/>
                <w:szCs w:val="24"/>
              </w:rPr>
              <w:t>№</w:t>
            </w:r>
          </w:p>
          <w:p w14:paraId="2BF9AB65"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lastRenderedPageBreak/>
              <w:t>п/п</w:t>
            </w:r>
          </w:p>
        </w:tc>
        <w:tc>
          <w:tcPr>
            <w:tcW w:w="2186" w:type="dxa"/>
            <w:vMerge w:val="restart"/>
            <w:noWrap/>
            <w:tcMar>
              <w:top w:w="0" w:type="dxa"/>
              <w:left w:w="0" w:type="dxa"/>
              <w:bottom w:w="0" w:type="dxa"/>
              <w:right w:w="0" w:type="dxa"/>
            </w:tcMar>
            <w:vAlign w:val="center"/>
          </w:tcPr>
          <w:p w14:paraId="243115C3"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lastRenderedPageBreak/>
              <w:t xml:space="preserve">Наименование </w:t>
            </w:r>
            <w:r w:rsidRPr="007678D1">
              <w:rPr>
                <w:rFonts w:ascii="Arial" w:eastAsia="Arial" w:hAnsi="Arial" w:cs="Arial"/>
                <w:sz w:val="24"/>
                <w:szCs w:val="24"/>
              </w:rPr>
              <w:lastRenderedPageBreak/>
              <w:t>мероприятия (результата)</w:t>
            </w:r>
          </w:p>
        </w:tc>
        <w:tc>
          <w:tcPr>
            <w:tcW w:w="6087" w:type="dxa"/>
            <w:gridSpan w:val="12"/>
            <w:noWrap/>
            <w:tcMar>
              <w:top w:w="0" w:type="dxa"/>
              <w:left w:w="0" w:type="dxa"/>
              <w:bottom w:w="0" w:type="dxa"/>
              <w:right w:w="0" w:type="dxa"/>
            </w:tcMar>
            <w:vAlign w:val="center"/>
          </w:tcPr>
          <w:p w14:paraId="0A1CAC0A" w14:textId="1C75AF8E"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lastRenderedPageBreak/>
              <w:t xml:space="preserve">План исполнения нарастающим </w:t>
            </w:r>
            <w:r w:rsidRPr="007678D1">
              <w:rPr>
                <w:rFonts w:ascii="Arial" w:eastAsia="Arial" w:hAnsi="Arial" w:cs="Arial"/>
                <w:sz w:val="24"/>
                <w:szCs w:val="24"/>
              </w:rPr>
              <w:t>итогом (тыс.</w:t>
            </w:r>
            <w:r w:rsidR="006071E9"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65" w:type="dxa"/>
            <w:vMerge w:val="restart"/>
            <w:noWrap/>
            <w:tcMar>
              <w:top w:w="0" w:type="dxa"/>
              <w:left w:w="0" w:type="dxa"/>
              <w:bottom w:w="0" w:type="dxa"/>
              <w:right w:w="0" w:type="dxa"/>
            </w:tcMar>
            <w:vAlign w:val="center"/>
          </w:tcPr>
          <w:p w14:paraId="0900B914"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Всего</w:t>
            </w:r>
          </w:p>
          <w:p w14:paraId="7BC8E5A4"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lastRenderedPageBreak/>
              <w:t>на конец</w:t>
            </w:r>
          </w:p>
          <w:p w14:paraId="651EB951" w14:textId="53904D38"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202</w:t>
            </w:r>
            <w:r w:rsidR="00FB65C1" w:rsidRPr="007678D1">
              <w:rPr>
                <w:rFonts w:ascii="Arial" w:eastAsia="Arial" w:hAnsi="Arial" w:cs="Arial"/>
                <w:spacing w:val="1"/>
                <w:sz w:val="24"/>
                <w:szCs w:val="24"/>
              </w:rPr>
              <w:t>7</w:t>
            </w:r>
            <w:r w:rsidRPr="007678D1">
              <w:rPr>
                <w:rFonts w:ascii="Arial" w:eastAsia="Arial" w:hAnsi="Arial" w:cs="Arial"/>
                <w:spacing w:val="1"/>
                <w:sz w:val="24"/>
                <w:szCs w:val="24"/>
              </w:rPr>
              <w:t xml:space="preserve"> </w:t>
            </w:r>
            <w:r w:rsidRPr="007678D1">
              <w:rPr>
                <w:rFonts w:ascii="Arial" w:eastAsia="Arial" w:hAnsi="Arial" w:cs="Arial"/>
                <w:sz w:val="24"/>
                <w:szCs w:val="24"/>
              </w:rPr>
              <w:t>г.</w:t>
            </w:r>
          </w:p>
          <w:p w14:paraId="66B83243"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436D2C60"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EF05FE" w:rsidRPr="007678D1" w14:paraId="43D0C365" w14:textId="77777777" w:rsidTr="00890547">
        <w:trPr>
          <w:trHeight w:val="359"/>
          <w:jc w:val="center"/>
        </w:trPr>
        <w:tc>
          <w:tcPr>
            <w:tcW w:w="463" w:type="dxa"/>
            <w:vMerge/>
            <w:noWrap/>
          </w:tcPr>
          <w:p w14:paraId="5D1756ED" w14:textId="77777777" w:rsidR="00EF05FE" w:rsidRPr="007678D1" w:rsidRDefault="00EF05FE" w:rsidP="00EF05FE">
            <w:pPr>
              <w:rPr>
                <w:rFonts w:ascii="Arial" w:hAnsi="Arial" w:cs="Arial"/>
                <w:sz w:val="24"/>
                <w:szCs w:val="24"/>
              </w:rPr>
            </w:pPr>
          </w:p>
        </w:tc>
        <w:tc>
          <w:tcPr>
            <w:tcW w:w="2186" w:type="dxa"/>
            <w:vMerge/>
            <w:noWrap/>
          </w:tcPr>
          <w:p w14:paraId="636EB436" w14:textId="77777777" w:rsidR="00EF05FE" w:rsidRPr="007678D1" w:rsidRDefault="00EF05FE" w:rsidP="00EF05FE">
            <w:pPr>
              <w:rPr>
                <w:rFonts w:ascii="Arial" w:hAnsi="Arial" w:cs="Arial"/>
                <w:sz w:val="24"/>
                <w:szCs w:val="24"/>
              </w:rPr>
            </w:pPr>
          </w:p>
        </w:tc>
        <w:tc>
          <w:tcPr>
            <w:tcW w:w="557" w:type="dxa"/>
            <w:noWrap/>
            <w:tcMar>
              <w:top w:w="0" w:type="dxa"/>
              <w:left w:w="0" w:type="dxa"/>
              <w:bottom w:w="0" w:type="dxa"/>
              <w:right w:w="0" w:type="dxa"/>
            </w:tcMar>
            <w:vAlign w:val="center"/>
          </w:tcPr>
          <w:p w14:paraId="29046DF6"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январь</w:t>
            </w:r>
          </w:p>
        </w:tc>
        <w:tc>
          <w:tcPr>
            <w:tcW w:w="712" w:type="dxa"/>
            <w:noWrap/>
            <w:tcMar>
              <w:top w:w="0" w:type="dxa"/>
              <w:left w:w="0" w:type="dxa"/>
              <w:bottom w:w="0" w:type="dxa"/>
              <w:right w:w="0" w:type="dxa"/>
            </w:tcMar>
            <w:vAlign w:val="center"/>
          </w:tcPr>
          <w:p w14:paraId="29FB30E3"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февраль</w:t>
            </w:r>
          </w:p>
        </w:tc>
        <w:tc>
          <w:tcPr>
            <w:tcW w:w="386" w:type="dxa"/>
            <w:noWrap/>
            <w:tcMar>
              <w:top w:w="0" w:type="dxa"/>
              <w:left w:w="0" w:type="dxa"/>
              <w:bottom w:w="0" w:type="dxa"/>
              <w:right w:w="0" w:type="dxa"/>
            </w:tcMar>
            <w:vAlign w:val="center"/>
          </w:tcPr>
          <w:p w14:paraId="248F48FC"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март</w:t>
            </w:r>
          </w:p>
        </w:tc>
        <w:tc>
          <w:tcPr>
            <w:tcW w:w="559" w:type="dxa"/>
            <w:noWrap/>
            <w:tcMar>
              <w:top w:w="0" w:type="dxa"/>
              <w:left w:w="0" w:type="dxa"/>
              <w:bottom w:w="0" w:type="dxa"/>
              <w:right w:w="0" w:type="dxa"/>
            </w:tcMar>
            <w:vAlign w:val="center"/>
          </w:tcPr>
          <w:p w14:paraId="27EFC131"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апрель</w:t>
            </w:r>
          </w:p>
        </w:tc>
        <w:tc>
          <w:tcPr>
            <w:tcW w:w="326" w:type="dxa"/>
            <w:noWrap/>
            <w:tcMar>
              <w:top w:w="0" w:type="dxa"/>
              <w:left w:w="0" w:type="dxa"/>
              <w:bottom w:w="0" w:type="dxa"/>
              <w:right w:w="0" w:type="dxa"/>
            </w:tcMar>
            <w:vAlign w:val="center"/>
          </w:tcPr>
          <w:p w14:paraId="33D33FE1"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май</w:t>
            </w:r>
          </w:p>
        </w:tc>
        <w:tc>
          <w:tcPr>
            <w:tcW w:w="512" w:type="dxa"/>
            <w:noWrap/>
            <w:tcMar>
              <w:top w:w="0" w:type="dxa"/>
              <w:left w:w="0" w:type="dxa"/>
              <w:bottom w:w="0" w:type="dxa"/>
              <w:right w:w="0" w:type="dxa"/>
            </w:tcMar>
            <w:vAlign w:val="center"/>
          </w:tcPr>
          <w:p w14:paraId="4A4674BA"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июнь</w:t>
            </w:r>
          </w:p>
        </w:tc>
        <w:tc>
          <w:tcPr>
            <w:tcW w:w="512" w:type="dxa"/>
            <w:noWrap/>
            <w:tcMar>
              <w:top w:w="0" w:type="dxa"/>
              <w:left w:w="0" w:type="dxa"/>
              <w:bottom w:w="0" w:type="dxa"/>
              <w:right w:w="0" w:type="dxa"/>
            </w:tcMar>
            <w:vAlign w:val="center"/>
          </w:tcPr>
          <w:p w14:paraId="0BF8E32F"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июль</w:t>
            </w:r>
          </w:p>
        </w:tc>
        <w:tc>
          <w:tcPr>
            <w:tcW w:w="521" w:type="dxa"/>
            <w:noWrap/>
            <w:tcMar>
              <w:top w:w="0" w:type="dxa"/>
              <w:left w:w="0" w:type="dxa"/>
              <w:bottom w:w="0" w:type="dxa"/>
              <w:right w:w="0" w:type="dxa"/>
            </w:tcMar>
            <w:vAlign w:val="center"/>
          </w:tcPr>
          <w:p w14:paraId="66302CDB"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август</w:t>
            </w:r>
          </w:p>
        </w:tc>
        <w:tc>
          <w:tcPr>
            <w:tcW w:w="761" w:type="dxa"/>
            <w:noWrap/>
            <w:tcMar>
              <w:top w:w="0" w:type="dxa"/>
              <w:left w:w="0" w:type="dxa"/>
              <w:bottom w:w="0" w:type="dxa"/>
              <w:right w:w="0" w:type="dxa"/>
            </w:tcMar>
            <w:vAlign w:val="center"/>
          </w:tcPr>
          <w:p w14:paraId="6135C2E5"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сентябрь</w:t>
            </w:r>
          </w:p>
        </w:tc>
        <w:tc>
          <w:tcPr>
            <w:tcW w:w="664" w:type="dxa"/>
            <w:gridSpan w:val="2"/>
            <w:noWrap/>
            <w:tcMar>
              <w:top w:w="0" w:type="dxa"/>
              <w:left w:w="0" w:type="dxa"/>
              <w:bottom w:w="0" w:type="dxa"/>
              <w:right w:w="0" w:type="dxa"/>
            </w:tcMar>
            <w:vAlign w:val="center"/>
          </w:tcPr>
          <w:p w14:paraId="6682B643"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октябрь</w:t>
            </w:r>
          </w:p>
        </w:tc>
        <w:tc>
          <w:tcPr>
            <w:tcW w:w="577" w:type="dxa"/>
            <w:noWrap/>
            <w:tcMar>
              <w:top w:w="0" w:type="dxa"/>
              <w:left w:w="0" w:type="dxa"/>
              <w:bottom w:w="0" w:type="dxa"/>
              <w:right w:w="0" w:type="dxa"/>
            </w:tcMar>
            <w:vAlign w:val="center"/>
          </w:tcPr>
          <w:p w14:paraId="3F9717D5"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ноябрь</w:t>
            </w:r>
          </w:p>
        </w:tc>
        <w:tc>
          <w:tcPr>
            <w:tcW w:w="765" w:type="dxa"/>
            <w:vMerge/>
            <w:noWrap/>
          </w:tcPr>
          <w:p w14:paraId="227A2B02" w14:textId="77777777" w:rsidR="00EF05FE" w:rsidRPr="007678D1" w:rsidRDefault="00EF05FE" w:rsidP="00EF05FE">
            <w:pPr>
              <w:rPr>
                <w:rFonts w:ascii="Arial" w:hAnsi="Arial" w:cs="Arial"/>
                <w:sz w:val="24"/>
                <w:szCs w:val="24"/>
              </w:rPr>
            </w:pPr>
          </w:p>
        </w:tc>
      </w:tr>
      <w:tr w:rsidR="00EF05FE" w:rsidRPr="007678D1" w14:paraId="0678498E" w14:textId="77777777" w:rsidTr="00890547">
        <w:trPr>
          <w:trHeight w:val="359"/>
          <w:jc w:val="center"/>
        </w:trPr>
        <w:tc>
          <w:tcPr>
            <w:tcW w:w="463" w:type="dxa"/>
            <w:noWrap/>
            <w:tcMar>
              <w:top w:w="0" w:type="dxa"/>
              <w:left w:w="0" w:type="dxa"/>
              <w:bottom w:w="0" w:type="dxa"/>
              <w:right w:w="0" w:type="dxa"/>
            </w:tcMar>
            <w:vAlign w:val="center"/>
          </w:tcPr>
          <w:p w14:paraId="3AE4C119" w14:textId="77777777" w:rsidR="00EF05FE" w:rsidRPr="007678D1" w:rsidRDefault="00EF05FE" w:rsidP="00EF05FE">
            <w:pPr>
              <w:pBdr>
                <w:top w:val="none" w:sz="4" w:space="0" w:color="000000"/>
                <w:left w:val="none" w:sz="4" w:space="0" w:color="000000"/>
                <w:bottom w:val="none" w:sz="4" w:space="0" w:color="000000"/>
                <w:right w:val="none" w:sz="4" w:space="0" w:color="000000"/>
              </w:pBdr>
              <w:spacing w:before="112"/>
              <w:jc w:val="center"/>
              <w:rPr>
                <w:rFonts w:ascii="Arial" w:hAnsi="Arial" w:cs="Arial"/>
                <w:sz w:val="24"/>
                <w:szCs w:val="24"/>
              </w:rPr>
            </w:pPr>
            <w:r w:rsidRPr="007678D1">
              <w:rPr>
                <w:rFonts w:ascii="Arial" w:eastAsia="Arial" w:hAnsi="Arial" w:cs="Arial"/>
                <w:sz w:val="24"/>
                <w:szCs w:val="24"/>
              </w:rPr>
              <w:t>1</w:t>
            </w:r>
          </w:p>
        </w:tc>
        <w:tc>
          <w:tcPr>
            <w:tcW w:w="9038" w:type="dxa"/>
            <w:gridSpan w:val="14"/>
            <w:noWrap/>
            <w:tcMar>
              <w:top w:w="0" w:type="dxa"/>
              <w:left w:w="0" w:type="dxa"/>
              <w:bottom w:w="0" w:type="dxa"/>
              <w:right w:w="0" w:type="dxa"/>
            </w:tcMar>
          </w:tcPr>
          <w:p w14:paraId="74D0B9E4" w14:textId="77777777" w:rsidR="00EF05FE" w:rsidRPr="007678D1" w:rsidRDefault="00EF05FE" w:rsidP="00EF05FE">
            <w:pPr>
              <w:pBdr>
                <w:top w:val="none" w:sz="4" w:space="0" w:color="000000"/>
                <w:left w:val="none" w:sz="4" w:space="0" w:color="000000"/>
                <w:bottom w:val="none" w:sz="4" w:space="0" w:color="000000"/>
                <w:right w:val="none" w:sz="4" w:space="0" w:color="000000"/>
              </w:pBdr>
              <w:spacing w:before="112"/>
              <w:jc w:val="both"/>
              <w:rPr>
                <w:rFonts w:ascii="Arial" w:hAnsi="Arial" w:cs="Arial"/>
                <w:sz w:val="24"/>
                <w:szCs w:val="24"/>
              </w:rPr>
            </w:pPr>
            <w:r w:rsidRPr="007678D1">
              <w:rPr>
                <w:rFonts w:ascii="Arial" w:eastAsia="Arial" w:hAnsi="Arial" w:cs="Arial"/>
                <w:sz w:val="24"/>
                <w:szCs w:val="24"/>
              </w:rPr>
              <w:t>Задача: Предоставление выплат по областному материнскому капиталу, установленному при рождении (усыновлении) третьего или последующего ребенка</w:t>
            </w:r>
          </w:p>
        </w:tc>
      </w:tr>
      <w:tr w:rsidR="00EF05FE" w:rsidRPr="007678D1" w14:paraId="2FCB321C" w14:textId="77777777" w:rsidTr="00890547">
        <w:trPr>
          <w:trHeight w:val="517"/>
          <w:jc w:val="center"/>
        </w:trPr>
        <w:tc>
          <w:tcPr>
            <w:tcW w:w="463" w:type="dxa"/>
            <w:noWrap/>
            <w:tcMar>
              <w:top w:w="0" w:type="dxa"/>
              <w:left w:w="0" w:type="dxa"/>
              <w:bottom w:w="0" w:type="dxa"/>
              <w:right w:w="0" w:type="dxa"/>
            </w:tcMar>
          </w:tcPr>
          <w:p w14:paraId="4FAA8B73"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2186" w:type="dxa"/>
            <w:noWrap/>
            <w:tcMar>
              <w:top w:w="0" w:type="dxa"/>
              <w:left w:w="0" w:type="dxa"/>
              <w:bottom w:w="0" w:type="dxa"/>
              <w:right w:w="0" w:type="dxa"/>
            </w:tcMar>
          </w:tcPr>
          <w:p w14:paraId="5CB4A3D3" w14:textId="146367CF" w:rsidR="00EF05FE" w:rsidRPr="007678D1" w:rsidRDefault="006B21D4" w:rsidP="00EF05FE">
            <w:pPr>
              <w:pBdr>
                <w:top w:val="none" w:sz="4" w:space="0" w:color="000000"/>
                <w:left w:val="none" w:sz="4" w:space="0" w:color="000000"/>
                <w:bottom w:val="none" w:sz="4" w:space="0" w:color="000000"/>
                <w:right w:val="none" w:sz="4" w:space="0" w:color="000000"/>
              </w:pBdr>
              <w:spacing w:before="112"/>
              <w:rPr>
                <w:rFonts w:ascii="Arial" w:hAnsi="Arial" w:cs="Arial"/>
                <w:sz w:val="24"/>
                <w:szCs w:val="24"/>
              </w:rPr>
            </w:pPr>
            <w:r w:rsidRPr="007678D1">
              <w:rPr>
                <w:rFonts w:ascii="Arial" w:hAnsi="Arial" w:cs="Arial"/>
                <w:sz w:val="24"/>
                <w:szCs w:val="24"/>
              </w:rPr>
              <w:t>-</w:t>
            </w:r>
          </w:p>
        </w:tc>
        <w:tc>
          <w:tcPr>
            <w:tcW w:w="557" w:type="dxa"/>
            <w:noWrap/>
            <w:tcMar>
              <w:top w:w="0" w:type="dxa"/>
              <w:left w:w="0" w:type="dxa"/>
              <w:bottom w:w="0" w:type="dxa"/>
              <w:right w:w="0" w:type="dxa"/>
            </w:tcMar>
          </w:tcPr>
          <w:p w14:paraId="18FDC8D2" w14:textId="083D3A06" w:rsidR="00EF05FE" w:rsidRPr="007678D1" w:rsidRDefault="006B21D4" w:rsidP="00EF05FE">
            <w:pPr>
              <w:pBdr>
                <w:top w:val="none" w:sz="4" w:space="0" w:color="000000"/>
                <w:left w:val="none" w:sz="4" w:space="0" w:color="000000"/>
                <w:bottom w:val="none" w:sz="4" w:space="0" w:color="000000"/>
                <w:right w:val="none" w:sz="4" w:space="0" w:color="000000"/>
              </w:pBdr>
              <w:rPr>
                <w:rFonts w:ascii="Arial" w:hAnsi="Arial" w:cs="Arial"/>
                <w:sz w:val="24"/>
                <w:szCs w:val="24"/>
              </w:rPr>
            </w:pPr>
            <w:r w:rsidRPr="007678D1">
              <w:rPr>
                <w:rFonts w:ascii="Arial" w:hAnsi="Arial" w:cs="Arial"/>
                <w:sz w:val="24"/>
                <w:szCs w:val="24"/>
              </w:rPr>
              <w:t>-</w:t>
            </w:r>
          </w:p>
        </w:tc>
        <w:tc>
          <w:tcPr>
            <w:tcW w:w="712" w:type="dxa"/>
            <w:noWrap/>
            <w:tcMar>
              <w:top w:w="0" w:type="dxa"/>
              <w:left w:w="0" w:type="dxa"/>
              <w:bottom w:w="0" w:type="dxa"/>
              <w:right w:w="0" w:type="dxa"/>
            </w:tcMar>
          </w:tcPr>
          <w:p w14:paraId="5B0DDABB" w14:textId="2FE7BC4A"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386" w:type="dxa"/>
            <w:noWrap/>
            <w:tcMar>
              <w:top w:w="0" w:type="dxa"/>
              <w:left w:w="0" w:type="dxa"/>
              <w:bottom w:w="0" w:type="dxa"/>
              <w:right w:w="0" w:type="dxa"/>
            </w:tcMar>
          </w:tcPr>
          <w:p w14:paraId="3D8D2BD9" w14:textId="682F40FE" w:rsidR="00EF05FE" w:rsidRPr="007678D1" w:rsidRDefault="006B21D4" w:rsidP="00EF05FE">
            <w:pPr>
              <w:rPr>
                <w:rFonts w:ascii="Arial" w:hAnsi="Arial" w:cs="Arial"/>
                <w:sz w:val="24"/>
                <w:szCs w:val="24"/>
              </w:rPr>
            </w:pPr>
            <w:r w:rsidRPr="007678D1">
              <w:rPr>
                <w:rFonts w:ascii="Arial" w:hAnsi="Arial" w:cs="Arial"/>
                <w:sz w:val="24"/>
                <w:szCs w:val="24"/>
              </w:rPr>
              <w:t>-</w:t>
            </w:r>
          </w:p>
        </w:tc>
        <w:tc>
          <w:tcPr>
            <w:tcW w:w="559" w:type="dxa"/>
            <w:noWrap/>
            <w:tcMar>
              <w:top w:w="0" w:type="dxa"/>
              <w:left w:w="0" w:type="dxa"/>
              <w:bottom w:w="0" w:type="dxa"/>
              <w:right w:w="0" w:type="dxa"/>
            </w:tcMar>
          </w:tcPr>
          <w:p w14:paraId="6BD7FD98" w14:textId="77DD2F81" w:rsidR="00EF05FE" w:rsidRPr="007678D1" w:rsidRDefault="006B21D4" w:rsidP="00EF05FE">
            <w:pPr>
              <w:rPr>
                <w:rFonts w:ascii="Arial" w:hAnsi="Arial" w:cs="Arial"/>
                <w:sz w:val="24"/>
                <w:szCs w:val="24"/>
              </w:rPr>
            </w:pPr>
            <w:r w:rsidRPr="007678D1">
              <w:rPr>
                <w:rFonts w:ascii="Arial" w:hAnsi="Arial" w:cs="Arial"/>
                <w:sz w:val="24"/>
                <w:szCs w:val="24"/>
              </w:rPr>
              <w:t>-</w:t>
            </w:r>
          </w:p>
        </w:tc>
        <w:tc>
          <w:tcPr>
            <w:tcW w:w="326" w:type="dxa"/>
            <w:noWrap/>
            <w:tcMar>
              <w:top w:w="0" w:type="dxa"/>
              <w:left w:w="0" w:type="dxa"/>
              <w:bottom w:w="0" w:type="dxa"/>
              <w:right w:w="0" w:type="dxa"/>
            </w:tcMar>
          </w:tcPr>
          <w:p w14:paraId="5828A149" w14:textId="7B7462E4" w:rsidR="00EF05FE" w:rsidRPr="007678D1" w:rsidRDefault="006B21D4" w:rsidP="00EF05FE">
            <w:pPr>
              <w:rPr>
                <w:rFonts w:ascii="Arial" w:hAnsi="Arial" w:cs="Arial"/>
                <w:sz w:val="24"/>
                <w:szCs w:val="24"/>
              </w:rPr>
            </w:pPr>
            <w:r w:rsidRPr="007678D1">
              <w:rPr>
                <w:rFonts w:ascii="Arial" w:hAnsi="Arial" w:cs="Arial"/>
                <w:sz w:val="24"/>
                <w:szCs w:val="24"/>
              </w:rPr>
              <w:t>-</w:t>
            </w:r>
          </w:p>
        </w:tc>
        <w:tc>
          <w:tcPr>
            <w:tcW w:w="512" w:type="dxa"/>
            <w:noWrap/>
            <w:tcMar>
              <w:top w:w="0" w:type="dxa"/>
              <w:left w:w="0" w:type="dxa"/>
              <w:bottom w:w="0" w:type="dxa"/>
              <w:right w:w="0" w:type="dxa"/>
            </w:tcMar>
          </w:tcPr>
          <w:p w14:paraId="29C04B1B" w14:textId="3B02CEEC"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512" w:type="dxa"/>
            <w:noWrap/>
            <w:tcMar>
              <w:top w:w="0" w:type="dxa"/>
              <w:left w:w="0" w:type="dxa"/>
              <w:bottom w:w="0" w:type="dxa"/>
              <w:right w:w="0" w:type="dxa"/>
            </w:tcMar>
          </w:tcPr>
          <w:p w14:paraId="510E1FA0" w14:textId="75C90494"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521" w:type="dxa"/>
            <w:noWrap/>
            <w:tcMar>
              <w:top w:w="0" w:type="dxa"/>
              <w:left w:w="0" w:type="dxa"/>
              <w:bottom w:w="0" w:type="dxa"/>
              <w:right w:w="0" w:type="dxa"/>
            </w:tcMar>
          </w:tcPr>
          <w:p w14:paraId="25E02EA5" w14:textId="3BC1A198"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769" w:type="dxa"/>
            <w:gridSpan w:val="2"/>
            <w:noWrap/>
            <w:tcMar>
              <w:top w:w="0" w:type="dxa"/>
              <w:left w:w="0" w:type="dxa"/>
              <w:bottom w:w="0" w:type="dxa"/>
              <w:right w:w="0" w:type="dxa"/>
            </w:tcMar>
          </w:tcPr>
          <w:p w14:paraId="246A2A8A" w14:textId="0E611991"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656" w:type="dxa"/>
            <w:noWrap/>
            <w:tcMar>
              <w:top w:w="0" w:type="dxa"/>
              <w:left w:w="0" w:type="dxa"/>
              <w:bottom w:w="0" w:type="dxa"/>
              <w:right w:w="0" w:type="dxa"/>
            </w:tcMar>
          </w:tcPr>
          <w:p w14:paraId="17EEA542" w14:textId="3E1E7EE2"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577" w:type="dxa"/>
            <w:noWrap/>
            <w:tcMar>
              <w:top w:w="0" w:type="dxa"/>
              <w:left w:w="0" w:type="dxa"/>
              <w:bottom w:w="0" w:type="dxa"/>
              <w:right w:w="0" w:type="dxa"/>
            </w:tcMar>
          </w:tcPr>
          <w:p w14:paraId="3946A680" w14:textId="32F66836"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765" w:type="dxa"/>
            <w:noWrap/>
            <w:tcMar>
              <w:top w:w="0" w:type="dxa"/>
              <w:left w:w="0" w:type="dxa"/>
              <w:bottom w:w="0" w:type="dxa"/>
              <w:right w:w="0" w:type="dxa"/>
            </w:tcMar>
          </w:tcPr>
          <w:p w14:paraId="666E47F3" w14:textId="3208BDBA"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r>
      <w:bookmarkEnd w:id="18"/>
    </w:tbl>
    <w:p w14:paraId="71855F59" w14:textId="77777777" w:rsidR="00EF05FE" w:rsidRPr="00DE6D5A" w:rsidRDefault="00EF05FE" w:rsidP="00DE6D5A">
      <w:pPr>
        <w:ind w:firstLine="709"/>
        <w:jc w:val="center"/>
        <w:rPr>
          <w:rFonts w:ascii="Arial" w:hAnsi="Arial" w:cs="Arial"/>
          <w:sz w:val="32"/>
          <w:szCs w:val="32"/>
        </w:rPr>
      </w:pPr>
    </w:p>
    <w:p w14:paraId="24A7DC29" w14:textId="32D6E438" w:rsidR="00EF05FE" w:rsidRPr="00DE6D5A" w:rsidRDefault="00EF05FE" w:rsidP="00DE6D5A">
      <w:pPr>
        <w:ind w:firstLine="709"/>
        <w:jc w:val="center"/>
        <w:rPr>
          <w:rFonts w:ascii="Arial" w:hAnsi="Arial" w:cs="Arial"/>
          <w:b/>
          <w:bCs/>
          <w:sz w:val="32"/>
          <w:szCs w:val="32"/>
        </w:rPr>
      </w:pPr>
      <w:r w:rsidRPr="00DE6D5A">
        <w:rPr>
          <w:rFonts w:ascii="Arial" w:hAnsi="Arial" w:cs="Arial"/>
          <w:b/>
          <w:bCs/>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FB65C1" w:rsidRPr="00DE6D5A">
        <w:rPr>
          <w:rFonts w:ascii="Arial" w:hAnsi="Arial" w:cs="Arial"/>
          <w:b/>
          <w:bCs/>
          <w:sz w:val="32"/>
          <w:szCs w:val="32"/>
        </w:rPr>
        <w:t>8</w:t>
      </w:r>
      <w:r w:rsidRPr="00DE6D5A">
        <w:rPr>
          <w:rFonts w:ascii="Arial" w:hAnsi="Arial" w:cs="Arial"/>
          <w:b/>
          <w:bCs/>
          <w:sz w:val="32"/>
          <w:szCs w:val="32"/>
        </w:rPr>
        <w:t xml:space="preserve"> году</w:t>
      </w:r>
    </w:p>
    <w:p w14:paraId="56B5CA10" w14:textId="77777777" w:rsidR="00EF05FE" w:rsidRPr="00DE6D5A" w:rsidRDefault="00EF05FE" w:rsidP="00DE6D5A">
      <w:pPr>
        <w:ind w:firstLine="709"/>
        <w:jc w:val="center"/>
        <w:rPr>
          <w:rFonts w:ascii="Arial" w:hAnsi="Arial" w:cs="Arial"/>
          <w:sz w:val="32"/>
          <w:szCs w:val="32"/>
        </w:rPr>
      </w:pPr>
    </w:p>
    <w:tbl>
      <w:tblPr>
        <w:tblStyle w:val="af"/>
        <w:tblW w:w="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76"/>
        <w:gridCol w:w="619"/>
        <w:gridCol w:w="806"/>
        <w:gridCol w:w="405"/>
        <w:gridCol w:w="632"/>
        <w:gridCol w:w="308"/>
        <w:gridCol w:w="458"/>
        <w:gridCol w:w="458"/>
        <w:gridCol w:w="545"/>
        <w:gridCol w:w="834"/>
        <w:gridCol w:w="10"/>
        <w:gridCol w:w="693"/>
        <w:gridCol w:w="628"/>
        <w:gridCol w:w="817"/>
      </w:tblGrid>
      <w:tr w:rsidR="00EF05FE" w:rsidRPr="007678D1" w14:paraId="1B3D6F45" w14:textId="77777777" w:rsidTr="00890547">
        <w:trPr>
          <w:trHeight w:val="458"/>
          <w:jc w:val="center"/>
        </w:trPr>
        <w:tc>
          <w:tcPr>
            <w:tcW w:w="463" w:type="dxa"/>
            <w:vMerge w:val="restart"/>
            <w:noWrap/>
            <w:tcMar>
              <w:top w:w="0" w:type="dxa"/>
              <w:left w:w="0" w:type="dxa"/>
              <w:bottom w:w="0" w:type="dxa"/>
              <w:right w:w="0" w:type="dxa"/>
            </w:tcMar>
            <w:vAlign w:val="center"/>
          </w:tcPr>
          <w:p w14:paraId="1715B85C"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374E4E28"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п/п</w:t>
            </w:r>
          </w:p>
        </w:tc>
        <w:tc>
          <w:tcPr>
            <w:tcW w:w="2186" w:type="dxa"/>
            <w:vMerge w:val="restart"/>
            <w:noWrap/>
            <w:tcMar>
              <w:top w:w="0" w:type="dxa"/>
              <w:left w:w="0" w:type="dxa"/>
              <w:bottom w:w="0" w:type="dxa"/>
              <w:right w:w="0" w:type="dxa"/>
            </w:tcMar>
            <w:vAlign w:val="center"/>
          </w:tcPr>
          <w:p w14:paraId="521918DD"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Наименование мероприятия (результата)</w:t>
            </w:r>
          </w:p>
        </w:tc>
        <w:tc>
          <w:tcPr>
            <w:tcW w:w="6087" w:type="dxa"/>
            <w:gridSpan w:val="12"/>
            <w:noWrap/>
            <w:tcMar>
              <w:top w:w="0" w:type="dxa"/>
              <w:left w:w="0" w:type="dxa"/>
              <w:bottom w:w="0" w:type="dxa"/>
              <w:right w:w="0" w:type="dxa"/>
            </w:tcMar>
            <w:vAlign w:val="center"/>
          </w:tcPr>
          <w:p w14:paraId="27DBC94D" w14:textId="59188365"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План исполнения нарастающим </w:t>
            </w:r>
            <w:r w:rsidRPr="007678D1">
              <w:rPr>
                <w:rFonts w:ascii="Arial" w:eastAsia="Arial" w:hAnsi="Arial" w:cs="Arial"/>
                <w:sz w:val="24"/>
                <w:szCs w:val="24"/>
              </w:rPr>
              <w:t>итогом (тыс.</w:t>
            </w:r>
            <w:r w:rsidR="006071E9"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65" w:type="dxa"/>
            <w:vMerge w:val="restart"/>
            <w:noWrap/>
            <w:tcMar>
              <w:top w:w="0" w:type="dxa"/>
              <w:left w:w="0" w:type="dxa"/>
              <w:bottom w:w="0" w:type="dxa"/>
              <w:right w:w="0" w:type="dxa"/>
            </w:tcMar>
            <w:vAlign w:val="center"/>
          </w:tcPr>
          <w:p w14:paraId="35C661D8"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Всего</w:t>
            </w:r>
          </w:p>
          <w:p w14:paraId="16A47144"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 конец</w:t>
            </w:r>
          </w:p>
          <w:p w14:paraId="3D99F05B" w14:textId="44B65623"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202</w:t>
            </w:r>
            <w:r w:rsidR="00FB65C1" w:rsidRPr="007678D1">
              <w:rPr>
                <w:rFonts w:ascii="Arial" w:eastAsia="Arial" w:hAnsi="Arial" w:cs="Arial"/>
                <w:spacing w:val="1"/>
                <w:sz w:val="24"/>
                <w:szCs w:val="24"/>
              </w:rPr>
              <w:t>8</w:t>
            </w:r>
            <w:r w:rsidRPr="007678D1">
              <w:rPr>
                <w:rFonts w:ascii="Arial" w:eastAsia="Arial" w:hAnsi="Arial" w:cs="Arial"/>
                <w:spacing w:val="1"/>
                <w:sz w:val="24"/>
                <w:szCs w:val="24"/>
              </w:rPr>
              <w:t xml:space="preserve"> </w:t>
            </w:r>
            <w:r w:rsidRPr="007678D1">
              <w:rPr>
                <w:rFonts w:ascii="Arial" w:eastAsia="Arial" w:hAnsi="Arial" w:cs="Arial"/>
                <w:sz w:val="24"/>
                <w:szCs w:val="24"/>
              </w:rPr>
              <w:t>г.</w:t>
            </w:r>
          </w:p>
          <w:p w14:paraId="55A6A4CE"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750D5331"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EF05FE" w:rsidRPr="007678D1" w14:paraId="5533D418" w14:textId="77777777" w:rsidTr="00890547">
        <w:trPr>
          <w:trHeight w:val="359"/>
          <w:jc w:val="center"/>
        </w:trPr>
        <w:tc>
          <w:tcPr>
            <w:tcW w:w="463" w:type="dxa"/>
            <w:vMerge/>
            <w:noWrap/>
          </w:tcPr>
          <w:p w14:paraId="1EE27645" w14:textId="77777777" w:rsidR="00EF05FE" w:rsidRPr="007678D1" w:rsidRDefault="00EF05FE" w:rsidP="00EF05FE">
            <w:pPr>
              <w:rPr>
                <w:rFonts w:ascii="Arial" w:hAnsi="Arial" w:cs="Arial"/>
                <w:sz w:val="24"/>
                <w:szCs w:val="24"/>
              </w:rPr>
            </w:pPr>
          </w:p>
        </w:tc>
        <w:tc>
          <w:tcPr>
            <w:tcW w:w="2186" w:type="dxa"/>
            <w:vMerge/>
            <w:noWrap/>
          </w:tcPr>
          <w:p w14:paraId="70E0047D" w14:textId="77777777" w:rsidR="00EF05FE" w:rsidRPr="007678D1" w:rsidRDefault="00EF05FE" w:rsidP="00EF05FE">
            <w:pPr>
              <w:rPr>
                <w:rFonts w:ascii="Arial" w:hAnsi="Arial" w:cs="Arial"/>
                <w:sz w:val="24"/>
                <w:szCs w:val="24"/>
              </w:rPr>
            </w:pPr>
          </w:p>
        </w:tc>
        <w:tc>
          <w:tcPr>
            <w:tcW w:w="557" w:type="dxa"/>
            <w:noWrap/>
            <w:tcMar>
              <w:top w:w="0" w:type="dxa"/>
              <w:left w:w="0" w:type="dxa"/>
              <w:bottom w:w="0" w:type="dxa"/>
              <w:right w:w="0" w:type="dxa"/>
            </w:tcMar>
            <w:vAlign w:val="center"/>
          </w:tcPr>
          <w:p w14:paraId="5D191DEE"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январь</w:t>
            </w:r>
          </w:p>
        </w:tc>
        <w:tc>
          <w:tcPr>
            <w:tcW w:w="712" w:type="dxa"/>
            <w:noWrap/>
            <w:tcMar>
              <w:top w:w="0" w:type="dxa"/>
              <w:left w:w="0" w:type="dxa"/>
              <w:bottom w:w="0" w:type="dxa"/>
              <w:right w:w="0" w:type="dxa"/>
            </w:tcMar>
            <w:vAlign w:val="center"/>
          </w:tcPr>
          <w:p w14:paraId="279E0A4E"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февраль</w:t>
            </w:r>
          </w:p>
        </w:tc>
        <w:tc>
          <w:tcPr>
            <w:tcW w:w="386" w:type="dxa"/>
            <w:noWrap/>
            <w:tcMar>
              <w:top w:w="0" w:type="dxa"/>
              <w:left w:w="0" w:type="dxa"/>
              <w:bottom w:w="0" w:type="dxa"/>
              <w:right w:w="0" w:type="dxa"/>
            </w:tcMar>
            <w:vAlign w:val="center"/>
          </w:tcPr>
          <w:p w14:paraId="74FE19D1"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март</w:t>
            </w:r>
          </w:p>
        </w:tc>
        <w:tc>
          <w:tcPr>
            <w:tcW w:w="559" w:type="dxa"/>
            <w:noWrap/>
            <w:tcMar>
              <w:top w:w="0" w:type="dxa"/>
              <w:left w:w="0" w:type="dxa"/>
              <w:bottom w:w="0" w:type="dxa"/>
              <w:right w:w="0" w:type="dxa"/>
            </w:tcMar>
            <w:vAlign w:val="center"/>
          </w:tcPr>
          <w:p w14:paraId="53314BB4"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апрель</w:t>
            </w:r>
          </w:p>
        </w:tc>
        <w:tc>
          <w:tcPr>
            <w:tcW w:w="326" w:type="dxa"/>
            <w:noWrap/>
            <w:tcMar>
              <w:top w:w="0" w:type="dxa"/>
              <w:left w:w="0" w:type="dxa"/>
              <w:bottom w:w="0" w:type="dxa"/>
              <w:right w:w="0" w:type="dxa"/>
            </w:tcMar>
            <w:vAlign w:val="center"/>
          </w:tcPr>
          <w:p w14:paraId="25321E12"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май</w:t>
            </w:r>
          </w:p>
        </w:tc>
        <w:tc>
          <w:tcPr>
            <w:tcW w:w="512" w:type="dxa"/>
            <w:noWrap/>
            <w:tcMar>
              <w:top w:w="0" w:type="dxa"/>
              <w:left w:w="0" w:type="dxa"/>
              <w:bottom w:w="0" w:type="dxa"/>
              <w:right w:w="0" w:type="dxa"/>
            </w:tcMar>
            <w:vAlign w:val="center"/>
          </w:tcPr>
          <w:p w14:paraId="0EB85EAD"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июнь</w:t>
            </w:r>
          </w:p>
        </w:tc>
        <w:tc>
          <w:tcPr>
            <w:tcW w:w="512" w:type="dxa"/>
            <w:noWrap/>
            <w:tcMar>
              <w:top w:w="0" w:type="dxa"/>
              <w:left w:w="0" w:type="dxa"/>
              <w:bottom w:w="0" w:type="dxa"/>
              <w:right w:w="0" w:type="dxa"/>
            </w:tcMar>
            <w:vAlign w:val="center"/>
          </w:tcPr>
          <w:p w14:paraId="5214C6EC"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июль</w:t>
            </w:r>
          </w:p>
        </w:tc>
        <w:tc>
          <w:tcPr>
            <w:tcW w:w="521" w:type="dxa"/>
            <w:noWrap/>
            <w:tcMar>
              <w:top w:w="0" w:type="dxa"/>
              <w:left w:w="0" w:type="dxa"/>
              <w:bottom w:w="0" w:type="dxa"/>
              <w:right w:w="0" w:type="dxa"/>
            </w:tcMar>
            <w:vAlign w:val="center"/>
          </w:tcPr>
          <w:p w14:paraId="02202ECB"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август</w:t>
            </w:r>
          </w:p>
        </w:tc>
        <w:tc>
          <w:tcPr>
            <w:tcW w:w="761" w:type="dxa"/>
            <w:noWrap/>
            <w:tcMar>
              <w:top w:w="0" w:type="dxa"/>
              <w:left w:w="0" w:type="dxa"/>
              <w:bottom w:w="0" w:type="dxa"/>
              <w:right w:w="0" w:type="dxa"/>
            </w:tcMar>
            <w:vAlign w:val="center"/>
          </w:tcPr>
          <w:p w14:paraId="27AFDA2B"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сентябрь</w:t>
            </w:r>
          </w:p>
        </w:tc>
        <w:tc>
          <w:tcPr>
            <w:tcW w:w="664" w:type="dxa"/>
            <w:gridSpan w:val="2"/>
            <w:noWrap/>
            <w:tcMar>
              <w:top w:w="0" w:type="dxa"/>
              <w:left w:w="0" w:type="dxa"/>
              <w:bottom w:w="0" w:type="dxa"/>
              <w:right w:w="0" w:type="dxa"/>
            </w:tcMar>
            <w:vAlign w:val="center"/>
          </w:tcPr>
          <w:p w14:paraId="205174D9"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октябрь</w:t>
            </w:r>
          </w:p>
        </w:tc>
        <w:tc>
          <w:tcPr>
            <w:tcW w:w="577" w:type="dxa"/>
            <w:noWrap/>
            <w:tcMar>
              <w:top w:w="0" w:type="dxa"/>
              <w:left w:w="0" w:type="dxa"/>
              <w:bottom w:w="0" w:type="dxa"/>
              <w:right w:w="0" w:type="dxa"/>
            </w:tcMar>
            <w:vAlign w:val="center"/>
          </w:tcPr>
          <w:p w14:paraId="6FFC6F69"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ноябрь</w:t>
            </w:r>
          </w:p>
        </w:tc>
        <w:tc>
          <w:tcPr>
            <w:tcW w:w="765" w:type="dxa"/>
            <w:vMerge/>
            <w:noWrap/>
          </w:tcPr>
          <w:p w14:paraId="424B1365" w14:textId="77777777" w:rsidR="00EF05FE" w:rsidRPr="007678D1" w:rsidRDefault="00EF05FE" w:rsidP="00EF05FE">
            <w:pPr>
              <w:rPr>
                <w:rFonts w:ascii="Arial" w:hAnsi="Arial" w:cs="Arial"/>
                <w:sz w:val="24"/>
                <w:szCs w:val="24"/>
              </w:rPr>
            </w:pPr>
          </w:p>
        </w:tc>
      </w:tr>
      <w:tr w:rsidR="00EF05FE" w:rsidRPr="007678D1" w14:paraId="4BA2637C" w14:textId="77777777" w:rsidTr="00890547">
        <w:trPr>
          <w:trHeight w:val="359"/>
          <w:jc w:val="center"/>
        </w:trPr>
        <w:tc>
          <w:tcPr>
            <w:tcW w:w="463" w:type="dxa"/>
            <w:noWrap/>
            <w:tcMar>
              <w:top w:w="0" w:type="dxa"/>
              <w:left w:w="0" w:type="dxa"/>
              <w:bottom w:w="0" w:type="dxa"/>
              <w:right w:w="0" w:type="dxa"/>
            </w:tcMar>
            <w:vAlign w:val="center"/>
          </w:tcPr>
          <w:p w14:paraId="405C84B8" w14:textId="77777777" w:rsidR="00EF05FE" w:rsidRPr="007678D1" w:rsidRDefault="00EF05FE" w:rsidP="00EF05FE">
            <w:pPr>
              <w:pBdr>
                <w:top w:val="none" w:sz="4" w:space="0" w:color="000000"/>
                <w:left w:val="none" w:sz="4" w:space="0" w:color="000000"/>
                <w:bottom w:val="none" w:sz="4" w:space="0" w:color="000000"/>
                <w:right w:val="none" w:sz="4" w:space="0" w:color="000000"/>
              </w:pBdr>
              <w:spacing w:before="112"/>
              <w:jc w:val="center"/>
              <w:rPr>
                <w:rFonts w:ascii="Arial" w:hAnsi="Arial" w:cs="Arial"/>
                <w:sz w:val="24"/>
                <w:szCs w:val="24"/>
              </w:rPr>
            </w:pPr>
            <w:r w:rsidRPr="007678D1">
              <w:rPr>
                <w:rFonts w:ascii="Arial" w:eastAsia="Arial" w:hAnsi="Arial" w:cs="Arial"/>
                <w:sz w:val="24"/>
                <w:szCs w:val="24"/>
              </w:rPr>
              <w:t>1</w:t>
            </w:r>
          </w:p>
        </w:tc>
        <w:tc>
          <w:tcPr>
            <w:tcW w:w="9038" w:type="dxa"/>
            <w:gridSpan w:val="14"/>
            <w:noWrap/>
            <w:tcMar>
              <w:top w:w="0" w:type="dxa"/>
              <w:left w:w="0" w:type="dxa"/>
              <w:bottom w:w="0" w:type="dxa"/>
              <w:right w:w="0" w:type="dxa"/>
            </w:tcMar>
          </w:tcPr>
          <w:p w14:paraId="385C652E" w14:textId="77777777" w:rsidR="00EF05FE" w:rsidRPr="007678D1" w:rsidRDefault="00EF05FE" w:rsidP="00EF05FE">
            <w:pPr>
              <w:pBdr>
                <w:top w:val="none" w:sz="4" w:space="0" w:color="000000"/>
                <w:left w:val="none" w:sz="4" w:space="0" w:color="000000"/>
                <w:bottom w:val="none" w:sz="4" w:space="0" w:color="000000"/>
                <w:right w:val="none" w:sz="4" w:space="0" w:color="000000"/>
              </w:pBdr>
              <w:spacing w:before="112"/>
              <w:jc w:val="both"/>
              <w:rPr>
                <w:rFonts w:ascii="Arial" w:hAnsi="Arial" w:cs="Arial"/>
                <w:sz w:val="24"/>
                <w:szCs w:val="24"/>
              </w:rPr>
            </w:pPr>
            <w:r w:rsidRPr="007678D1">
              <w:rPr>
                <w:rFonts w:ascii="Arial" w:eastAsia="Arial" w:hAnsi="Arial" w:cs="Arial"/>
                <w:sz w:val="24"/>
                <w:szCs w:val="24"/>
              </w:rPr>
              <w:t>Задача: Предоставление выплат по областному материнскому капиталу, установленному при рождении (усыновлении) третьего или последующего ребенка</w:t>
            </w:r>
          </w:p>
        </w:tc>
      </w:tr>
      <w:tr w:rsidR="00EF05FE" w:rsidRPr="007678D1" w14:paraId="5328AA93" w14:textId="77777777" w:rsidTr="00890547">
        <w:trPr>
          <w:trHeight w:val="517"/>
          <w:jc w:val="center"/>
        </w:trPr>
        <w:tc>
          <w:tcPr>
            <w:tcW w:w="463" w:type="dxa"/>
            <w:noWrap/>
            <w:tcMar>
              <w:top w:w="0" w:type="dxa"/>
              <w:left w:w="0" w:type="dxa"/>
              <w:bottom w:w="0" w:type="dxa"/>
              <w:right w:w="0" w:type="dxa"/>
            </w:tcMar>
          </w:tcPr>
          <w:p w14:paraId="2FCF7AB8"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2186" w:type="dxa"/>
            <w:noWrap/>
            <w:tcMar>
              <w:top w:w="0" w:type="dxa"/>
              <w:left w:w="0" w:type="dxa"/>
              <w:bottom w:w="0" w:type="dxa"/>
              <w:right w:w="0" w:type="dxa"/>
            </w:tcMar>
          </w:tcPr>
          <w:p w14:paraId="45A3A32F" w14:textId="44921E81" w:rsidR="00EF05FE" w:rsidRPr="007678D1" w:rsidRDefault="006B21D4" w:rsidP="00EF05FE">
            <w:pPr>
              <w:pBdr>
                <w:top w:val="none" w:sz="4" w:space="0" w:color="000000"/>
                <w:left w:val="none" w:sz="4" w:space="0" w:color="000000"/>
                <w:bottom w:val="none" w:sz="4" w:space="0" w:color="000000"/>
                <w:right w:val="none" w:sz="4" w:space="0" w:color="000000"/>
              </w:pBdr>
              <w:spacing w:before="112"/>
              <w:rPr>
                <w:rFonts w:ascii="Arial" w:hAnsi="Arial" w:cs="Arial"/>
                <w:sz w:val="24"/>
                <w:szCs w:val="24"/>
              </w:rPr>
            </w:pPr>
            <w:r w:rsidRPr="007678D1">
              <w:rPr>
                <w:rFonts w:ascii="Arial" w:hAnsi="Arial" w:cs="Arial"/>
                <w:sz w:val="24"/>
                <w:szCs w:val="24"/>
              </w:rPr>
              <w:t>-</w:t>
            </w:r>
          </w:p>
        </w:tc>
        <w:tc>
          <w:tcPr>
            <w:tcW w:w="557" w:type="dxa"/>
            <w:noWrap/>
            <w:tcMar>
              <w:top w:w="0" w:type="dxa"/>
              <w:left w:w="0" w:type="dxa"/>
              <w:bottom w:w="0" w:type="dxa"/>
              <w:right w:w="0" w:type="dxa"/>
            </w:tcMar>
          </w:tcPr>
          <w:p w14:paraId="31B820B6" w14:textId="34A91E72" w:rsidR="00EF05FE" w:rsidRPr="007678D1" w:rsidRDefault="006B21D4" w:rsidP="00EF05FE">
            <w:pPr>
              <w:pBdr>
                <w:top w:val="none" w:sz="4" w:space="0" w:color="000000"/>
                <w:left w:val="none" w:sz="4" w:space="0" w:color="000000"/>
                <w:bottom w:val="none" w:sz="4" w:space="0" w:color="000000"/>
                <w:right w:val="none" w:sz="4" w:space="0" w:color="000000"/>
              </w:pBdr>
              <w:rPr>
                <w:rFonts w:ascii="Arial" w:hAnsi="Arial" w:cs="Arial"/>
                <w:sz w:val="24"/>
                <w:szCs w:val="24"/>
              </w:rPr>
            </w:pPr>
            <w:r w:rsidRPr="007678D1">
              <w:rPr>
                <w:rFonts w:ascii="Arial" w:hAnsi="Arial" w:cs="Arial"/>
                <w:sz w:val="24"/>
                <w:szCs w:val="24"/>
              </w:rPr>
              <w:t>-</w:t>
            </w:r>
          </w:p>
        </w:tc>
        <w:tc>
          <w:tcPr>
            <w:tcW w:w="712" w:type="dxa"/>
            <w:noWrap/>
            <w:tcMar>
              <w:top w:w="0" w:type="dxa"/>
              <w:left w:w="0" w:type="dxa"/>
              <w:bottom w:w="0" w:type="dxa"/>
              <w:right w:w="0" w:type="dxa"/>
            </w:tcMar>
          </w:tcPr>
          <w:p w14:paraId="7FCBA966" w14:textId="5701BE40"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386" w:type="dxa"/>
            <w:noWrap/>
            <w:tcMar>
              <w:top w:w="0" w:type="dxa"/>
              <w:left w:w="0" w:type="dxa"/>
              <w:bottom w:w="0" w:type="dxa"/>
              <w:right w:w="0" w:type="dxa"/>
            </w:tcMar>
          </w:tcPr>
          <w:p w14:paraId="432EB29A" w14:textId="78EC77FC" w:rsidR="00EF05FE" w:rsidRPr="007678D1" w:rsidRDefault="006B21D4" w:rsidP="00EF05FE">
            <w:pPr>
              <w:rPr>
                <w:rFonts w:ascii="Arial" w:hAnsi="Arial" w:cs="Arial"/>
                <w:sz w:val="24"/>
                <w:szCs w:val="24"/>
              </w:rPr>
            </w:pPr>
            <w:r w:rsidRPr="007678D1">
              <w:rPr>
                <w:rFonts w:ascii="Arial" w:hAnsi="Arial" w:cs="Arial"/>
                <w:sz w:val="24"/>
                <w:szCs w:val="24"/>
              </w:rPr>
              <w:t>-</w:t>
            </w:r>
          </w:p>
        </w:tc>
        <w:tc>
          <w:tcPr>
            <w:tcW w:w="559" w:type="dxa"/>
            <w:noWrap/>
            <w:tcMar>
              <w:top w:w="0" w:type="dxa"/>
              <w:left w:w="0" w:type="dxa"/>
              <w:bottom w:w="0" w:type="dxa"/>
              <w:right w:w="0" w:type="dxa"/>
            </w:tcMar>
          </w:tcPr>
          <w:p w14:paraId="7186A438" w14:textId="22C3FD7A" w:rsidR="00EF05FE" w:rsidRPr="007678D1" w:rsidRDefault="006B21D4" w:rsidP="00EF05FE">
            <w:pPr>
              <w:rPr>
                <w:rFonts w:ascii="Arial" w:hAnsi="Arial" w:cs="Arial"/>
                <w:sz w:val="24"/>
                <w:szCs w:val="24"/>
              </w:rPr>
            </w:pPr>
            <w:r w:rsidRPr="007678D1">
              <w:rPr>
                <w:rFonts w:ascii="Arial" w:hAnsi="Arial" w:cs="Arial"/>
                <w:sz w:val="24"/>
                <w:szCs w:val="24"/>
              </w:rPr>
              <w:t>-</w:t>
            </w:r>
          </w:p>
        </w:tc>
        <w:tc>
          <w:tcPr>
            <w:tcW w:w="326" w:type="dxa"/>
            <w:noWrap/>
            <w:tcMar>
              <w:top w:w="0" w:type="dxa"/>
              <w:left w:w="0" w:type="dxa"/>
              <w:bottom w:w="0" w:type="dxa"/>
              <w:right w:w="0" w:type="dxa"/>
            </w:tcMar>
          </w:tcPr>
          <w:p w14:paraId="5556F639" w14:textId="53DFFFC5" w:rsidR="00EF05FE" w:rsidRPr="007678D1" w:rsidRDefault="006B21D4" w:rsidP="00EF05FE">
            <w:pPr>
              <w:rPr>
                <w:rFonts w:ascii="Arial" w:hAnsi="Arial" w:cs="Arial"/>
                <w:sz w:val="24"/>
                <w:szCs w:val="24"/>
              </w:rPr>
            </w:pPr>
            <w:r w:rsidRPr="007678D1">
              <w:rPr>
                <w:rFonts w:ascii="Arial" w:hAnsi="Arial" w:cs="Arial"/>
                <w:sz w:val="24"/>
                <w:szCs w:val="24"/>
              </w:rPr>
              <w:t>-</w:t>
            </w:r>
          </w:p>
        </w:tc>
        <w:tc>
          <w:tcPr>
            <w:tcW w:w="512" w:type="dxa"/>
            <w:noWrap/>
            <w:tcMar>
              <w:top w:w="0" w:type="dxa"/>
              <w:left w:w="0" w:type="dxa"/>
              <w:bottom w:w="0" w:type="dxa"/>
              <w:right w:w="0" w:type="dxa"/>
            </w:tcMar>
          </w:tcPr>
          <w:p w14:paraId="0430C88B" w14:textId="53640939"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512" w:type="dxa"/>
            <w:noWrap/>
            <w:tcMar>
              <w:top w:w="0" w:type="dxa"/>
              <w:left w:w="0" w:type="dxa"/>
              <w:bottom w:w="0" w:type="dxa"/>
              <w:right w:w="0" w:type="dxa"/>
            </w:tcMar>
          </w:tcPr>
          <w:p w14:paraId="5E8A3C2F" w14:textId="3FC2B5AF"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521" w:type="dxa"/>
            <w:noWrap/>
            <w:tcMar>
              <w:top w:w="0" w:type="dxa"/>
              <w:left w:w="0" w:type="dxa"/>
              <w:bottom w:w="0" w:type="dxa"/>
              <w:right w:w="0" w:type="dxa"/>
            </w:tcMar>
          </w:tcPr>
          <w:p w14:paraId="7833C00C" w14:textId="2BC0DC95"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769" w:type="dxa"/>
            <w:gridSpan w:val="2"/>
            <w:noWrap/>
            <w:tcMar>
              <w:top w:w="0" w:type="dxa"/>
              <w:left w:w="0" w:type="dxa"/>
              <w:bottom w:w="0" w:type="dxa"/>
              <w:right w:w="0" w:type="dxa"/>
            </w:tcMar>
          </w:tcPr>
          <w:p w14:paraId="745B788E" w14:textId="20DB0A16"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656" w:type="dxa"/>
            <w:noWrap/>
            <w:tcMar>
              <w:top w:w="0" w:type="dxa"/>
              <w:left w:w="0" w:type="dxa"/>
              <w:bottom w:w="0" w:type="dxa"/>
              <w:right w:w="0" w:type="dxa"/>
            </w:tcMar>
          </w:tcPr>
          <w:p w14:paraId="742CC483" w14:textId="0E1EAC30"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577" w:type="dxa"/>
            <w:noWrap/>
            <w:tcMar>
              <w:top w:w="0" w:type="dxa"/>
              <w:left w:w="0" w:type="dxa"/>
              <w:bottom w:w="0" w:type="dxa"/>
              <w:right w:w="0" w:type="dxa"/>
            </w:tcMar>
          </w:tcPr>
          <w:p w14:paraId="747BC934" w14:textId="49C057C6"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c>
          <w:tcPr>
            <w:tcW w:w="765" w:type="dxa"/>
            <w:noWrap/>
            <w:tcMar>
              <w:top w:w="0" w:type="dxa"/>
              <w:left w:w="0" w:type="dxa"/>
              <w:bottom w:w="0" w:type="dxa"/>
              <w:right w:w="0" w:type="dxa"/>
            </w:tcMar>
          </w:tcPr>
          <w:p w14:paraId="4BE2B438" w14:textId="72F41274" w:rsidR="00EF05FE" w:rsidRPr="007678D1" w:rsidRDefault="006B21D4" w:rsidP="00EF05FE">
            <w:pPr>
              <w:jc w:val="center"/>
              <w:rPr>
                <w:rFonts w:ascii="Arial" w:hAnsi="Arial" w:cs="Arial"/>
                <w:sz w:val="24"/>
                <w:szCs w:val="24"/>
              </w:rPr>
            </w:pPr>
            <w:r w:rsidRPr="007678D1">
              <w:rPr>
                <w:rFonts w:ascii="Arial" w:hAnsi="Arial" w:cs="Arial"/>
                <w:sz w:val="24"/>
                <w:szCs w:val="24"/>
              </w:rPr>
              <w:t>-</w:t>
            </w:r>
          </w:p>
        </w:tc>
      </w:tr>
    </w:tbl>
    <w:p w14:paraId="7F4BD0A8" w14:textId="77777777" w:rsidR="00EF05FE" w:rsidRPr="00DE6D5A" w:rsidRDefault="00EF05FE" w:rsidP="00DE6D5A">
      <w:pPr>
        <w:ind w:firstLine="709"/>
        <w:jc w:val="center"/>
        <w:rPr>
          <w:rFonts w:ascii="Arial" w:hAnsi="Arial" w:cs="Arial"/>
          <w:sz w:val="32"/>
          <w:szCs w:val="32"/>
        </w:rPr>
      </w:pPr>
    </w:p>
    <w:p w14:paraId="1A90C94D" w14:textId="599EE642" w:rsidR="00EF05FE" w:rsidRPr="00DE6D5A" w:rsidRDefault="00EF05FE" w:rsidP="00DE6D5A">
      <w:pPr>
        <w:ind w:firstLine="709"/>
        <w:jc w:val="center"/>
        <w:rPr>
          <w:rFonts w:ascii="Arial" w:hAnsi="Arial" w:cs="Arial"/>
          <w:b/>
          <w:bCs/>
          <w:sz w:val="32"/>
          <w:szCs w:val="32"/>
        </w:rPr>
      </w:pPr>
      <w:r w:rsidRPr="00DE6D5A">
        <w:rPr>
          <w:rFonts w:ascii="Arial" w:hAnsi="Arial" w:cs="Arial"/>
          <w:b/>
          <w:bCs/>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FB65C1" w:rsidRPr="00DE6D5A">
        <w:rPr>
          <w:rFonts w:ascii="Arial" w:hAnsi="Arial" w:cs="Arial"/>
          <w:b/>
          <w:bCs/>
          <w:sz w:val="32"/>
          <w:szCs w:val="32"/>
        </w:rPr>
        <w:t>9</w:t>
      </w:r>
      <w:r w:rsidRPr="00DE6D5A">
        <w:rPr>
          <w:rFonts w:ascii="Arial" w:hAnsi="Arial" w:cs="Arial"/>
          <w:b/>
          <w:bCs/>
          <w:sz w:val="32"/>
          <w:szCs w:val="32"/>
        </w:rPr>
        <w:t xml:space="preserve"> году</w:t>
      </w:r>
    </w:p>
    <w:p w14:paraId="47A160D6" w14:textId="77777777" w:rsidR="00C60869" w:rsidRPr="00DE6D5A" w:rsidRDefault="00C60869" w:rsidP="00DE6D5A">
      <w:pPr>
        <w:ind w:firstLine="709"/>
        <w:jc w:val="center"/>
        <w:rPr>
          <w:rFonts w:ascii="Arial" w:hAnsi="Arial" w:cs="Arial"/>
          <w:b/>
          <w:bCs/>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1435"/>
        <w:gridCol w:w="666"/>
        <w:gridCol w:w="20"/>
        <w:gridCol w:w="812"/>
        <w:gridCol w:w="12"/>
        <w:gridCol w:w="469"/>
        <w:gridCol w:w="74"/>
        <w:gridCol w:w="642"/>
        <w:gridCol w:w="56"/>
        <w:gridCol w:w="393"/>
        <w:gridCol w:w="15"/>
        <w:gridCol w:w="96"/>
        <w:gridCol w:w="441"/>
        <w:gridCol w:w="508"/>
        <w:gridCol w:w="601"/>
        <w:gridCol w:w="854"/>
        <w:gridCol w:w="739"/>
        <w:gridCol w:w="674"/>
        <w:gridCol w:w="742"/>
      </w:tblGrid>
      <w:tr w:rsidR="0025232E" w:rsidRPr="007678D1" w14:paraId="0C8BD670" w14:textId="77777777" w:rsidTr="00890547">
        <w:trPr>
          <w:trHeight w:val="458"/>
          <w:jc w:val="center"/>
        </w:trPr>
        <w:tc>
          <w:tcPr>
            <w:tcW w:w="423" w:type="dxa"/>
            <w:vMerge w:val="restart"/>
            <w:noWrap/>
            <w:tcMar>
              <w:top w:w="0" w:type="dxa"/>
              <w:left w:w="0" w:type="dxa"/>
              <w:bottom w:w="0" w:type="dxa"/>
              <w:right w:w="0" w:type="dxa"/>
            </w:tcMar>
            <w:vAlign w:val="center"/>
          </w:tcPr>
          <w:p w14:paraId="3F8743A6"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433B0561"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п/п</w:t>
            </w:r>
          </w:p>
        </w:tc>
        <w:tc>
          <w:tcPr>
            <w:tcW w:w="1776" w:type="dxa"/>
            <w:vMerge w:val="restart"/>
            <w:noWrap/>
            <w:tcMar>
              <w:top w:w="0" w:type="dxa"/>
              <w:left w:w="0" w:type="dxa"/>
              <w:bottom w:w="0" w:type="dxa"/>
              <w:right w:w="0" w:type="dxa"/>
            </w:tcMar>
            <w:vAlign w:val="center"/>
          </w:tcPr>
          <w:p w14:paraId="4A4A3E6B"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Наименование мероприятия (результата)</w:t>
            </w:r>
          </w:p>
        </w:tc>
        <w:tc>
          <w:tcPr>
            <w:tcW w:w="6842" w:type="dxa"/>
            <w:gridSpan w:val="17"/>
            <w:noWrap/>
            <w:tcMar>
              <w:top w:w="0" w:type="dxa"/>
              <w:left w:w="0" w:type="dxa"/>
              <w:bottom w:w="0" w:type="dxa"/>
              <w:right w:w="0" w:type="dxa"/>
            </w:tcMar>
            <w:vAlign w:val="center"/>
          </w:tcPr>
          <w:p w14:paraId="1D496318" w14:textId="5A786DC8"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План исполнения нарастающим </w:t>
            </w:r>
            <w:r w:rsidRPr="007678D1">
              <w:rPr>
                <w:rFonts w:ascii="Arial" w:eastAsia="Arial" w:hAnsi="Arial" w:cs="Arial"/>
                <w:sz w:val="24"/>
                <w:szCs w:val="24"/>
              </w:rPr>
              <w:t>итогом (тыс.</w:t>
            </w:r>
            <w:r w:rsidR="006071E9"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43" w:type="dxa"/>
            <w:vMerge w:val="restart"/>
            <w:noWrap/>
            <w:tcMar>
              <w:top w:w="0" w:type="dxa"/>
              <w:left w:w="0" w:type="dxa"/>
              <w:bottom w:w="0" w:type="dxa"/>
              <w:right w:w="0" w:type="dxa"/>
            </w:tcMar>
            <w:vAlign w:val="center"/>
          </w:tcPr>
          <w:p w14:paraId="236B497E"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 xml:space="preserve">Всего </w:t>
            </w:r>
          </w:p>
          <w:p w14:paraId="65EF1BF8"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 конец</w:t>
            </w:r>
          </w:p>
          <w:p w14:paraId="2110F7F3" w14:textId="1CA284DB"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202</w:t>
            </w:r>
            <w:r w:rsidR="00FB65C1" w:rsidRPr="007678D1">
              <w:rPr>
                <w:rFonts w:ascii="Arial" w:eastAsia="Arial" w:hAnsi="Arial" w:cs="Arial"/>
                <w:spacing w:val="1"/>
                <w:sz w:val="24"/>
                <w:szCs w:val="24"/>
              </w:rPr>
              <w:t>9</w:t>
            </w:r>
            <w:r w:rsidRPr="007678D1">
              <w:rPr>
                <w:rFonts w:ascii="Arial" w:eastAsia="Arial" w:hAnsi="Arial" w:cs="Arial"/>
                <w:spacing w:val="1"/>
                <w:sz w:val="24"/>
                <w:szCs w:val="24"/>
              </w:rPr>
              <w:t xml:space="preserve"> </w:t>
            </w:r>
            <w:r w:rsidRPr="007678D1">
              <w:rPr>
                <w:rFonts w:ascii="Arial" w:eastAsia="Arial" w:hAnsi="Arial" w:cs="Arial"/>
                <w:sz w:val="24"/>
                <w:szCs w:val="24"/>
              </w:rPr>
              <w:t>г.</w:t>
            </w:r>
          </w:p>
          <w:p w14:paraId="2304EC9C"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0EF5F384"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25232E" w:rsidRPr="007678D1" w14:paraId="45EC9B89" w14:textId="77777777" w:rsidTr="00890547">
        <w:trPr>
          <w:trHeight w:val="359"/>
          <w:jc w:val="center"/>
        </w:trPr>
        <w:tc>
          <w:tcPr>
            <w:tcW w:w="423" w:type="dxa"/>
            <w:vMerge/>
            <w:noWrap/>
          </w:tcPr>
          <w:p w14:paraId="6BAE451A" w14:textId="77777777" w:rsidR="00EF05FE" w:rsidRPr="007678D1" w:rsidRDefault="00EF05FE" w:rsidP="00DE6D5A">
            <w:pPr>
              <w:rPr>
                <w:rFonts w:ascii="Arial" w:hAnsi="Arial" w:cs="Arial"/>
                <w:sz w:val="24"/>
                <w:szCs w:val="24"/>
              </w:rPr>
            </w:pPr>
          </w:p>
        </w:tc>
        <w:tc>
          <w:tcPr>
            <w:tcW w:w="1776" w:type="dxa"/>
            <w:vMerge/>
            <w:noWrap/>
          </w:tcPr>
          <w:p w14:paraId="179DDC0D" w14:textId="77777777" w:rsidR="00EF05FE" w:rsidRPr="007678D1" w:rsidRDefault="00EF05FE" w:rsidP="00DE6D5A">
            <w:pPr>
              <w:rPr>
                <w:rFonts w:ascii="Arial" w:hAnsi="Arial" w:cs="Arial"/>
                <w:sz w:val="24"/>
                <w:szCs w:val="24"/>
              </w:rPr>
            </w:pPr>
          </w:p>
        </w:tc>
        <w:tc>
          <w:tcPr>
            <w:tcW w:w="662" w:type="dxa"/>
            <w:noWrap/>
            <w:tcMar>
              <w:top w:w="0" w:type="dxa"/>
              <w:left w:w="0" w:type="dxa"/>
              <w:bottom w:w="0" w:type="dxa"/>
              <w:right w:w="0" w:type="dxa"/>
            </w:tcMar>
            <w:vAlign w:val="center"/>
          </w:tcPr>
          <w:p w14:paraId="1E0F9DE4"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январь</w:t>
            </w:r>
          </w:p>
        </w:tc>
        <w:tc>
          <w:tcPr>
            <w:tcW w:w="833" w:type="dxa"/>
            <w:gridSpan w:val="2"/>
            <w:noWrap/>
            <w:tcMar>
              <w:top w:w="0" w:type="dxa"/>
              <w:left w:w="0" w:type="dxa"/>
              <w:bottom w:w="0" w:type="dxa"/>
              <w:right w:w="0" w:type="dxa"/>
            </w:tcMar>
            <w:vAlign w:val="center"/>
          </w:tcPr>
          <w:p w14:paraId="5828EC06"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февраль</w:t>
            </w:r>
          </w:p>
        </w:tc>
        <w:tc>
          <w:tcPr>
            <w:tcW w:w="461" w:type="dxa"/>
            <w:gridSpan w:val="2"/>
            <w:noWrap/>
            <w:tcMar>
              <w:top w:w="0" w:type="dxa"/>
              <w:left w:w="0" w:type="dxa"/>
              <w:bottom w:w="0" w:type="dxa"/>
              <w:right w:w="0" w:type="dxa"/>
            </w:tcMar>
            <w:vAlign w:val="center"/>
          </w:tcPr>
          <w:p w14:paraId="34F384DC"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март</w:t>
            </w:r>
          </w:p>
        </w:tc>
        <w:tc>
          <w:tcPr>
            <w:tcW w:w="672" w:type="dxa"/>
            <w:gridSpan w:val="3"/>
            <w:noWrap/>
            <w:tcMar>
              <w:top w:w="0" w:type="dxa"/>
              <w:left w:w="0" w:type="dxa"/>
              <w:bottom w:w="0" w:type="dxa"/>
              <w:right w:w="0" w:type="dxa"/>
            </w:tcMar>
            <w:vAlign w:val="center"/>
          </w:tcPr>
          <w:p w14:paraId="7D3CCE39"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апрель</w:t>
            </w:r>
          </w:p>
        </w:tc>
        <w:tc>
          <w:tcPr>
            <w:tcW w:w="371" w:type="dxa"/>
            <w:noWrap/>
            <w:tcMar>
              <w:top w:w="0" w:type="dxa"/>
              <w:left w:w="0" w:type="dxa"/>
              <w:bottom w:w="0" w:type="dxa"/>
              <w:right w:w="0" w:type="dxa"/>
            </w:tcMar>
            <w:vAlign w:val="center"/>
          </w:tcPr>
          <w:p w14:paraId="20C06CE6"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май</w:t>
            </w:r>
          </w:p>
        </w:tc>
        <w:tc>
          <w:tcPr>
            <w:tcW w:w="486" w:type="dxa"/>
            <w:gridSpan w:val="3"/>
            <w:noWrap/>
            <w:tcMar>
              <w:top w:w="0" w:type="dxa"/>
              <w:left w:w="0" w:type="dxa"/>
              <w:bottom w:w="0" w:type="dxa"/>
              <w:right w:w="0" w:type="dxa"/>
            </w:tcMar>
            <w:vAlign w:val="center"/>
          </w:tcPr>
          <w:p w14:paraId="111E87B4"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июнь</w:t>
            </w:r>
          </w:p>
        </w:tc>
        <w:tc>
          <w:tcPr>
            <w:tcW w:w="493" w:type="dxa"/>
            <w:noWrap/>
            <w:tcMar>
              <w:top w:w="0" w:type="dxa"/>
              <w:left w:w="0" w:type="dxa"/>
              <w:bottom w:w="0" w:type="dxa"/>
              <w:right w:w="0" w:type="dxa"/>
            </w:tcMar>
            <w:vAlign w:val="center"/>
          </w:tcPr>
          <w:p w14:paraId="5B48B731"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июль</w:t>
            </w:r>
          </w:p>
        </w:tc>
        <w:tc>
          <w:tcPr>
            <w:tcW w:w="593" w:type="dxa"/>
            <w:noWrap/>
            <w:tcMar>
              <w:top w:w="0" w:type="dxa"/>
              <w:left w:w="0" w:type="dxa"/>
              <w:bottom w:w="0" w:type="dxa"/>
              <w:right w:w="0" w:type="dxa"/>
            </w:tcMar>
            <w:vAlign w:val="center"/>
          </w:tcPr>
          <w:p w14:paraId="0FA8B27D"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август</w:t>
            </w:r>
          </w:p>
        </w:tc>
        <w:tc>
          <w:tcPr>
            <w:tcW w:w="862" w:type="dxa"/>
            <w:noWrap/>
            <w:tcMar>
              <w:top w:w="0" w:type="dxa"/>
              <w:left w:w="0" w:type="dxa"/>
              <w:bottom w:w="0" w:type="dxa"/>
              <w:right w:w="0" w:type="dxa"/>
            </w:tcMar>
            <w:vAlign w:val="center"/>
          </w:tcPr>
          <w:p w14:paraId="55D41729"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сентябрь</w:t>
            </w:r>
          </w:p>
        </w:tc>
        <w:tc>
          <w:tcPr>
            <w:tcW w:w="739" w:type="dxa"/>
            <w:noWrap/>
            <w:tcMar>
              <w:top w:w="0" w:type="dxa"/>
              <w:left w:w="0" w:type="dxa"/>
              <w:bottom w:w="0" w:type="dxa"/>
              <w:right w:w="0" w:type="dxa"/>
            </w:tcMar>
            <w:vAlign w:val="center"/>
          </w:tcPr>
          <w:p w14:paraId="4489711C"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октябрь</w:t>
            </w:r>
          </w:p>
        </w:tc>
        <w:tc>
          <w:tcPr>
            <w:tcW w:w="670" w:type="dxa"/>
            <w:noWrap/>
            <w:tcMar>
              <w:top w:w="0" w:type="dxa"/>
              <w:left w:w="0" w:type="dxa"/>
              <w:bottom w:w="0" w:type="dxa"/>
              <w:right w:w="0" w:type="dxa"/>
            </w:tcMar>
            <w:vAlign w:val="center"/>
          </w:tcPr>
          <w:p w14:paraId="67C52A9E" w14:textId="77777777" w:rsidR="00EF05FE" w:rsidRPr="007678D1" w:rsidRDefault="00EF05F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ноябрь</w:t>
            </w:r>
          </w:p>
        </w:tc>
        <w:tc>
          <w:tcPr>
            <w:tcW w:w="743" w:type="dxa"/>
            <w:vMerge/>
            <w:noWrap/>
          </w:tcPr>
          <w:p w14:paraId="1200DB60" w14:textId="77777777" w:rsidR="00EF05FE" w:rsidRPr="007678D1" w:rsidRDefault="00EF05FE" w:rsidP="00DE6D5A">
            <w:pPr>
              <w:rPr>
                <w:rFonts w:ascii="Arial" w:hAnsi="Arial" w:cs="Arial"/>
                <w:sz w:val="24"/>
                <w:szCs w:val="24"/>
              </w:rPr>
            </w:pPr>
          </w:p>
        </w:tc>
      </w:tr>
      <w:tr w:rsidR="0025232E" w:rsidRPr="007678D1" w14:paraId="661BBBCB" w14:textId="4B9F993F" w:rsidTr="00890547">
        <w:trPr>
          <w:trHeight w:val="359"/>
          <w:jc w:val="center"/>
        </w:trPr>
        <w:tc>
          <w:tcPr>
            <w:tcW w:w="423" w:type="dxa"/>
            <w:noWrap/>
            <w:tcMar>
              <w:top w:w="0" w:type="dxa"/>
              <w:left w:w="0" w:type="dxa"/>
              <w:bottom w:w="0" w:type="dxa"/>
              <w:right w:w="0" w:type="dxa"/>
            </w:tcMar>
            <w:vAlign w:val="center"/>
          </w:tcPr>
          <w:p w14:paraId="2117B050" w14:textId="77777777" w:rsidR="0025232E" w:rsidRPr="007678D1" w:rsidRDefault="0025232E" w:rsidP="00DE6D5A">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w:t>
            </w:r>
          </w:p>
        </w:tc>
        <w:tc>
          <w:tcPr>
            <w:tcW w:w="3281" w:type="dxa"/>
            <w:gridSpan w:val="5"/>
            <w:noWrap/>
            <w:tcMar>
              <w:top w:w="0" w:type="dxa"/>
              <w:left w:w="0" w:type="dxa"/>
              <w:bottom w:w="0" w:type="dxa"/>
              <w:right w:w="0" w:type="dxa"/>
            </w:tcMar>
          </w:tcPr>
          <w:p w14:paraId="24D3A2DD" w14:textId="77777777" w:rsidR="0025232E" w:rsidRPr="007678D1" w:rsidRDefault="0025232E"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eastAsia="Arial" w:hAnsi="Arial" w:cs="Arial"/>
                <w:sz w:val="24"/>
                <w:szCs w:val="24"/>
              </w:rPr>
              <w:t xml:space="preserve">Задача: Предоставление выплат по областному материнскому капиталу, установленному при </w:t>
            </w:r>
            <w:r w:rsidRPr="007678D1">
              <w:rPr>
                <w:rFonts w:ascii="Arial" w:eastAsia="Arial" w:hAnsi="Arial" w:cs="Arial"/>
                <w:sz w:val="24"/>
                <w:szCs w:val="24"/>
              </w:rPr>
              <w:lastRenderedPageBreak/>
              <w:t>рождении (усыновлении) третьего или последующего ребенка</w:t>
            </w:r>
          </w:p>
        </w:tc>
        <w:tc>
          <w:tcPr>
            <w:tcW w:w="451" w:type="dxa"/>
          </w:tcPr>
          <w:p w14:paraId="56F67ACD" w14:textId="49E1F6D9" w:rsidR="0025232E" w:rsidRPr="007678D1" w:rsidRDefault="00A648F9"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hAnsi="Arial" w:cs="Arial"/>
                <w:sz w:val="24"/>
                <w:szCs w:val="24"/>
              </w:rPr>
              <w:lastRenderedPageBreak/>
              <w:t>-</w:t>
            </w:r>
          </w:p>
        </w:tc>
        <w:tc>
          <w:tcPr>
            <w:tcW w:w="672" w:type="dxa"/>
            <w:gridSpan w:val="3"/>
          </w:tcPr>
          <w:p w14:paraId="38D97C80" w14:textId="7CC7D1DF" w:rsidR="0025232E" w:rsidRPr="007678D1" w:rsidRDefault="00A648F9"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hAnsi="Arial" w:cs="Arial"/>
                <w:sz w:val="24"/>
                <w:szCs w:val="24"/>
              </w:rPr>
              <w:t>-</w:t>
            </w:r>
          </w:p>
        </w:tc>
        <w:tc>
          <w:tcPr>
            <w:tcW w:w="381" w:type="dxa"/>
            <w:gridSpan w:val="2"/>
          </w:tcPr>
          <w:p w14:paraId="4997993C" w14:textId="18CB5F8F" w:rsidR="0025232E" w:rsidRPr="007678D1" w:rsidRDefault="00A648F9"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hAnsi="Arial" w:cs="Arial"/>
                <w:sz w:val="24"/>
                <w:szCs w:val="24"/>
              </w:rPr>
              <w:t>-</w:t>
            </w:r>
          </w:p>
        </w:tc>
        <w:tc>
          <w:tcPr>
            <w:tcW w:w="476" w:type="dxa"/>
            <w:gridSpan w:val="2"/>
          </w:tcPr>
          <w:p w14:paraId="3940C085" w14:textId="4D1DBB0E" w:rsidR="0025232E" w:rsidRPr="007678D1" w:rsidRDefault="00A648F9"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hAnsi="Arial" w:cs="Arial"/>
                <w:sz w:val="24"/>
                <w:szCs w:val="24"/>
              </w:rPr>
              <w:t>-</w:t>
            </w:r>
          </w:p>
        </w:tc>
        <w:tc>
          <w:tcPr>
            <w:tcW w:w="493" w:type="dxa"/>
          </w:tcPr>
          <w:p w14:paraId="743EDF8A" w14:textId="089DD437" w:rsidR="0025232E" w:rsidRPr="007678D1" w:rsidRDefault="00A648F9"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hAnsi="Arial" w:cs="Arial"/>
                <w:sz w:val="24"/>
                <w:szCs w:val="24"/>
              </w:rPr>
              <w:t>-</w:t>
            </w:r>
          </w:p>
        </w:tc>
        <w:tc>
          <w:tcPr>
            <w:tcW w:w="593" w:type="dxa"/>
          </w:tcPr>
          <w:p w14:paraId="7946D4FC" w14:textId="29E30A70" w:rsidR="0025232E" w:rsidRPr="007678D1" w:rsidRDefault="00A648F9"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hAnsi="Arial" w:cs="Arial"/>
                <w:sz w:val="24"/>
                <w:szCs w:val="24"/>
              </w:rPr>
              <w:t>-</w:t>
            </w:r>
          </w:p>
        </w:tc>
        <w:tc>
          <w:tcPr>
            <w:tcW w:w="862" w:type="dxa"/>
          </w:tcPr>
          <w:p w14:paraId="771F568D" w14:textId="061436F8" w:rsidR="0025232E" w:rsidRPr="007678D1" w:rsidRDefault="00A648F9"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hAnsi="Arial" w:cs="Arial"/>
                <w:sz w:val="24"/>
                <w:szCs w:val="24"/>
              </w:rPr>
              <w:t>-</w:t>
            </w:r>
          </w:p>
        </w:tc>
        <w:tc>
          <w:tcPr>
            <w:tcW w:w="739" w:type="dxa"/>
          </w:tcPr>
          <w:p w14:paraId="04AF70A0" w14:textId="508D781F" w:rsidR="0025232E" w:rsidRPr="007678D1" w:rsidRDefault="00A648F9"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hAnsi="Arial" w:cs="Arial"/>
                <w:sz w:val="24"/>
                <w:szCs w:val="24"/>
              </w:rPr>
              <w:t>-</w:t>
            </w:r>
          </w:p>
        </w:tc>
        <w:tc>
          <w:tcPr>
            <w:tcW w:w="670" w:type="dxa"/>
          </w:tcPr>
          <w:p w14:paraId="4A7FEB7D" w14:textId="5E4627A9" w:rsidR="0025232E" w:rsidRPr="007678D1" w:rsidRDefault="00A648F9"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hAnsi="Arial" w:cs="Arial"/>
                <w:sz w:val="24"/>
                <w:szCs w:val="24"/>
              </w:rPr>
              <w:t>-</w:t>
            </w:r>
          </w:p>
        </w:tc>
        <w:tc>
          <w:tcPr>
            <w:tcW w:w="743" w:type="dxa"/>
          </w:tcPr>
          <w:p w14:paraId="44C6D1A4" w14:textId="446C5589" w:rsidR="0025232E" w:rsidRPr="007678D1" w:rsidRDefault="00A648F9" w:rsidP="00DE6D5A">
            <w:pPr>
              <w:pBdr>
                <w:top w:val="none" w:sz="4" w:space="0" w:color="000000"/>
                <w:left w:val="none" w:sz="4" w:space="0" w:color="000000"/>
                <w:bottom w:val="none" w:sz="4" w:space="0" w:color="000000"/>
                <w:right w:val="none" w:sz="4" w:space="0" w:color="000000"/>
              </w:pBdr>
              <w:jc w:val="both"/>
              <w:rPr>
                <w:rFonts w:ascii="Arial" w:hAnsi="Arial" w:cs="Arial"/>
                <w:sz w:val="24"/>
                <w:szCs w:val="24"/>
              </w:rPr>
            </w:pPr>
            <w:r w:rsidRPr="007678D1">
              <w:rPr>
                <w:rFonts w:ascii="Arial" w:hAnsi="Arial" w:cs="Arial"/>
                <w:sz w:val="24"/>
                <w:szCs w:val="24"/>
              </w:rPr>
              <w:t>-</w:t>
            </w:r>
          </w:p>
        </w:tc>
      </w:tr>
      <w:tr w:rsidR="003750CC" w:rsidRPr="007678D1" w14:paraId="2D1DB55C" w14:textId="1FDE6E7D" w:rsidTr="00890547">
        <w:trPr>
          <w:trHeight w:val="359"/>
          <w:jc w:val="center"/>
        </w:trPr>
        <w:tc>
          <w:tcPr>
            <w:tcW w:w="423" w:type="dxa"/>
            <w:noWrap/>
            <w:tcMar>
              <w:top w:w="0" w:type="dxa"/>
              <w:left w:w="0" w:type="dxa"/>
              <w:bottom w:w="0" w:type="dxa"/>
              <w:right w:w="0" w:type="dxa"/>
            </w:tcMar>
            <w:vAlign w:val="center"/>
          </w:tcPr>
          <w:p w14:paraId="199B74DC" w14:textId="5BFFC328" w:rsidR="003750CC" w:rsidRPr="007678D1" w:rsidRDefault="003750CC" w:rsidP="00DE6D5A">
            <w:pPr>
              <w:pBdr>
                <w:top w:val="none" w:sz="4" w:space="0" w:color="000000"/>
                <w:left w:val="none" w:sz="4" w:space="0" w:color="000000"/>
                <w:bottom w:val="none" w:sz="4" w:space="0" w:color="000000"/>
                <w:right w:val="none" w:sz="4" w:space="0" w:color="000000"/>
              </w:pBdr>
              <w:jc w:val="center"/>
              <w:rPr>
                <w:rFonts w:ascii="Arial" w:eastAsia="Arial" w:hAnsi="Arial" w:cs="Arial"/>
                <w:sz w:val="24"/>
                <w:szCs w:val="24"/>
              </w:rPr>
            </w:pPr>
            <w:r w:rsidRPr="007678D1">
              <w:rPr>
                <w:rFonts w:ascii="Arial" w:eastAsia="Arial" w:hAnsi="Arial" w:cs="Arial"/>
                <w:sz w:val="24"/>
                <w:szCs w:val="24"/>
              </w:rPr>
              <w:t>1.1.</w:t>
            </w:r>
          </w:p>
        </w:tc>
        <w:tc>
          <w:tcPr>
            <w:tcW w:w="1776" w:type="dxa"/>
            <w:noWrap/>
            <w:tcMar>
              <w:top w:w="0" w:type="dxa"/>
              <w:left w:w="0" w:type="dxa"/>
              <w:bottom w:w="0" w:type="dxa"/>
              <w:right w:w="0" w:type="dxa"/>
            </w:tcMar>
          </w:tcPr>
          <w:p w14:paraId="7BDECAF9" w14:textId="146FA9D7" w:rsidR="003750CC" w:rsidRPr="007678D1" w:rsidRDefault="003750CC" w:rsidP="00DE6D5A">
            <w:pPr>
              <w:pBdr>
                <w:top w:val="none" w:sz="4" w:space="0" w:color="000000"/>
                <w:left w:val="none" w:sz="4" w:space="0" w:color="000000"/>
                <w:bottom w:val="none" w:sz="4" w:space="0" w:color="000000"/>
                <w:right w:val="none" w:sz="4" w:space="0" w:color="000000"/>
              </w:pBdr>
              <w:jc w:val="both"/>
              <w:rPr>
                <w:rFonts w:ascii="Arial" w:eastAsia="Arial" w:hAnsi="Arial" w:cs="Arial"/>
                <w:sz w:val="24"/>
                <w:szCs w:val="24"/>
              </w:rPr>
            </w:pPr>
            <w:r w:rsidRPr="007678D1">
              <w:rPr>
                <w:rFonts w:ascii="Arial" w:eastAsia="Arial" w:hAnsi="Arial" w:cs="Arial"/>
                <w:sz w:val="24"/>
                <w:szCs w:val="24"/>
              </w:rPr>
              <w:t>-</w:t>
            </w:r>
          </w:p>
        </w:tc>
        <w:tc>
          <w:tcPr>
            <w:tcW w:w="676" w:type="dxa"/>
            <w:gridSpan w:val="2"/>
          </w:tcPr>
          <w:p w14:paraId="39469F25" w14:textId="1AD36C88" w:rsidR="003750CC" w:rsidRPr="007678D1" w:rsidRDefault="003750CC" w:rsidP="00DE6D5A">
            <w:pPr>
              <w:pBdr>
                <w:top w:val="none" w:sz="4" w:space="0" w:color="000000"/>
                <w:left w:val="none" w:sz="4" w:space="0" w:color="000000"/>
                <w:bottom w:val="none" w:sz="4" w:space="0" w:color="000000"/>
                <w:right w:val="none" w:sz="4" w:space="0" w:color="000000"/>
              </w:pBdr>
              <w:jc w:val="both"/>
              <w:rPr>
                <w:rFonts w:ascii="Arial" w:eastAsia="Arial" w:hAnsi="Arial" w:cs="Arial"/>
                <w:sz w:val="24"/>
                <w:szCs w:val="24"/>
              </w:rPr>
            </w:pPr>
            <w:r w:rsidRPr="007678D1">
              <w:rPr>
                <w:rFonts w:ascii="Arial" w:eastAsia="Arial" w:hAnsi="Arial" w:cs="Arial"/>
                <w:sz w:val="24"/>
                <w:szCs w:val="24"/>
              </w:rPr>
              <w:t>-</w:t>
            </w:r>
          </w:p>
        </w:tc>
        <w:tc>
          <w:tcPr>
            <w:tcW w:w="829" w:type="dxa"/>
            <w:gridSpan w:val="2"/>
          </w:tcPr>
          <w:p w14:paraId="7C16FD80" w14:textId="3BF76590" w:rsidR="003750CC" w:rsidRPr="007678D1" w:rsidRDefault="003750CC" w:rsidP="00DE6D5A">
            <w:pPr>
              <w:pBdr>
                <w:top w:val="none" w:sz="4" w:space="0" w:color="000000"/>
                <w:left w:val="none" w:sz="4" w:space="0" w:color="000000"/>
                <w:bottom w:val="none" w:sz="4" w:space="0" w:color="000000"/>
                <w:right w:val="none" w:sz="4" w:space="0" w:color="000000"/>
              </w:pBdr>
              <w:jc w:val="both"/>
              <w:rPr>
                <w:rFonts w:ascii="Arial" w:eastAsia="Arial" w:hAnsi="Arial" w:cs="Arial"/>
                <w:sz w:val="24"/>
                <w:szCs w:val="24"/>
              </w:rPr>
            </w:pPr>
            <w:r w:rsidRPr="007678D1">
              <w:rPr>
                <w:rFonts w:ascii="Arial" w:eastAsia="Arial" w:hAnsi="Arial" w:cs="Arial"/>
                <w:sz w:val="24"/>
                <w:szCs w:val="24"/>
              </w:rPr>
              <w:t>-</w:t>
            </w:r>
          </w:p>
        </w:tc>
        <w:tc>
          <w:tcPr>
            <w:tcW w:w="476" w:type="dxa"/>
            <w:gridSpan w:val="2"/>
          </w:tcPr>
          <w:p w14:paraId="291DC5FC" w14:textId="77777777" w:rsidR="003750CC" w:rsidRPr="007678D1" w:rsidRDefault="003750CC" w:rsidP="00DE6D5A">
            <w:pPr>
              <w:pBdr>
                <w:top w:val="none" w:sz="4" w:space="0" w:color="000000"/>
                <w:left w:val="none" w:sz="4" w:space="0" w:color="000000"/>
                <w:bottom w:val="none" w:sz="4" w:space="0" w:color="000000"/>
                <w:right w:val="none" w:sz="4" w:space="0" w:color="000000"/>
              </w:pBdr>
              <w:jc w:val="both"/>
              <w:rPr>
                <w:rFonts w:ascii="Arial" w:eastAsia="Arial" w:hAnsi="Arial" w:cs="Arial"/>
                <w:sz w:val="24"/>
                <w:szCs w:val="24"/>
              </w:rPr>
            </w:pPr>
          </w:p>
        </w:tc>
        <w:tc>
          <w:tcPr>
            <w:tcW w:w="639" w:type="dxa"/>
          </w:tcPr>
          <w:p w14:paraId="19B6C18B" w14:textId="77777777" w:rsidR="003750CC" w:rsidRPr="007678D1" w:rsidRDefault="003750CC" w:rsidP="00DE6D5A">
            <w:pPr>
              <w:pBdr>
                <w:top w:val="none" w:sz="4" w:space="0" w:color="000000"/>
                <w:left w:val="none" w:sz="4" w:space="0" w:color="000000"/>
                <w:bottom w:val="none" w:sz="4" w:space="0" w:color="000000"/>
                <w:right w:val="none" w:sz="4" w:space="0" w:color="000000"/>
              </w:pBdr>
              <w:jc w:val="both"/>
              <w:rPr>
                <w:rFonts w:ascii="Arial" w:eastAsia="Arial" w:hAnsi="Arial" w:cs="Arial"/>
                <w:sz w:val="24"/>
                <w:szCs w:val="24"/>
              </w:rPr>
            </w:pPr>
          </w:p>
        </w:tc>
        <w:tc>
          <w:tcPr>
            <w:tcW w:w="426" w:type="dxa"/>
            <w:gridSpan w:val="4"/>
          </w:tcPr>
          <w:p w14:paraId="42B6F426" w14:textId="77777777" w:rsidR="003750CC" w:rsidRPr="007678D1" w:rsidRDefault="003750CC" w:rsidP="00DE6D5A">
            <w:pPr>
              <w:pBdr>
                <w:top w:val="none" w:sz="4" w:space="0" w:color="000000"/>
                <w:left w:val="none" w:sz="4" w:space="0" w:color="000000"/>
                <w:bottom w:val="none" w:sz="4" w:space="0" w:color="000000"/>
                <w:right w:val="none" w:sz="4" w:space="0" w:color="000000"/>
              </w:pBdr>
              <w:jc w:val="both"/>
              <w:rPr>
                <w:rFonts w:ascii="Arial" w:eastAsia="Arial" w:hAnsi="Arial" w:cs="Arial"/>
                <w:sz w:val="24"/>
                <w:szCs w:val="24"/>
              </w:rPr>
            </w:pPr>
          </w:p>
        </w:tc>
        <w:tc>
          <w:tcPr>
            <w:tcW w:w="4539" w:type="dxa"/>
            <w:gridSpan w:val="7"/>
          </w:tcPr>
          <w:p w14:paraId="3341791E" w14:textId="77777777" w:rsidR="003750CC" w:rsidRPr="007678D1" w:rsidRDefault="003750CC" w:rsidP="00DE6D5A">
            <w:pPr>
              <w:pBdr>
                <w:top w:val="none" w:sz="4" w:space="0" w:color="000000"/>
                <w:left w:val="none" w:sz="4" w:space="0" w:color="000000"/>
                <w:bottom w:val="none" w:sz="4" w:space="0" w:color="000000"/>
                <w:right w:val="none" w:sz="4" w:space="0" w:color="000000"/>
              </w:pBdr>
              <w:jc w:val="both"/>
              <w:rPr>
                <w:rFonts w:ascii="Arial" w:eastAsia="Arial" w:hAnsi="Arial" w:cs="Arial"/>
                <w:sz w:val="24"/>
                <w:szCs w:val="24"/>
              </w:rPr>
            </w:pPr>
          </w:p>
        </w:tc>
      </w:tr>
      <w:bookmarkEnd w:id="14"/>
    </w:tbl>
    <w:p w14:paraId="1E9AE6B8" w14:textId="77777777" w:rsidR="00EF05FE" w:rsidRPr="00AC4D47" w:rsidRDefault="00EF05FE" w:rsidP="00AC4D47">
      <w:pPr>
        <w:ind w:firstLine="709"/>
        <w:jc w:val="center"/>
        <w:rPr>
          <w:rFonts w:ascii="Arial" w:hAnsi="Arial" w:cs="Arial"/>
          <w:sz w:val="32"/>
          <w:szCs w:val="32"/>
        </w:rPr>
      </w:pPr>
    </w:p>
    <w:p w14:paraId="3791E04F" w14:textId="74B7FE78" w:rsidR="00EF05FE" w:rsidRPr="00AC4D47" w:rsidRDefault="00EF05FE" w:rsidP="00AC4D47">
      <w:pPr>
        <w:pBdr>
          <w:top w:val="none" w:sz="4" w:space="0" w:color="000000"/>
          <w:left w:val="none" w:sz="4" w:space="0" w:color="000000"/>
          <w:bottom w:val="none" w:sz="4" w:space="0" w:color="000000"/>
          <w:right w:val="none" w:sz="4" w:space="0" w:color="000000"/>
        </w:pBdr>
        <w:tabs>
          <w:tab w:val="left" w:pos="604"/>
        </w:tabs>
        <w:ind w:firstLine="709"/>
        <w:jc w:val="center"/>
        <w:rPr>
          <w:rFonts w:ascii="Arial" w:eastAsia="Arial" w:hAnsi="Arial" w:cs="Arial"/>
          <w:b/>
          <w:bCs/>
          <w:sz w:val="32"/>
          <w:szCs w:val="32"/>
        </w:rPr>
      </w:pPr>
      <w:r w:rsidRPr="00AC4D47">
        <w:rPr>
          <w:rFonts w:ascii="Arial" w:eastAsia="Arial" w:hAnsi="Arial" w:cs="Arial"/>
          <w:b/>
          <w:bCs/>
          <w:sz w:val="32"/>
          <w:szCs w:val="32"/>
        </w:rPr>
        <w:t>7. Дополнительная информация</w:t>
      </w:r>
    </w:p>
    <w:p w14:paraId="72570AC4" w14:textId="77777777" w:rsidR="00EF05FE" w:rsidRPr="00AC4D47" w:rsidRDefault="00EF05FE" w:rsidP="00AC4D47">
      <w:pPr>
        <w:pBdr>
          <w:top w:val="none" w:sz="4" w:space="0" w:color="000000"/>
          <w:left w:val="none" w:sz="4" w:space="0" w:color="000000"/>
          <w:bottom w:val="none" w:sz="4" w:space="0" w:color="000000"/>
          <w:right w:val="none" w:sz="4" w:space="0" w:color="000000"/>
        </w:pBdr>
        <w:tabs>
          <w:tab w:val="left" w:pos="604"/>
        </w:tabs>
        <w:ind w:firstLine="709"/>
        <w:jc w:val="center"/>
        <w:rPr>
          <w:rFonts w:ascii="Arial" w:hAnsi="Arial" w:cs="Arial"/>
          <w:b/>
          <w:bCs/>
          <w:sz w:val="32"/>
          <w:szCs w:val="32"/>
        </w:rPr>
      </w:pPr>
    </w:p>
    <w:tbl>
      <w:tblPr>
        <w:tblStyle w:val="af"/>
        <w:tblW w:w="5000" w:type="pct"/>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617"/>
      </w:tblGrid>
      <w:tr w:rsidR="00EF05FE" w:rsidRPr="007678D1" w14:paraId="412E91B8" w14:textId="77777777" w:rsidTr="00890547">
        <w:trPr>
          <w:trHeight w:val="418"/>
          <w:jc w:val="center"/>
        </w:trPr>
        <w:tc>
          <w:tcPr>
            <w:tcW w:w="963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14:paraId="1044F9C4" w14:textId="77777777" w:rsidR="00EF05FE" w:rsidRPr="007678D1" w:rsidRDefault="00EF05FE" w:rsidP="00EF05FE">
            <w:pPr>
              <w:pBdr>
                <w:top w:val="none" w:sz="4" w:space="0" w:color="000000"/>
                <w:left w:val="none" w:sz="4" w:space="0" w:color="000000"/>
                <w:bottom w:val="none" w:sz="4" w:space="0" w:color="000000"/>
                <w:right w:val="none" w:sz="4" w:space="0" w:color="000000"/>
              </w:pBdr>
              <w:jc w:val="both"/>
              <w:rPr>
                <w:rFonts w:ascii="Arial" w:eastAsia="Liberation Sans" w:hAnsi="Arial" w:cs="Arial"/>
                <w:sz w:val="24"/>
                <w:szCs w:val="24"/>
              </w:rPr>
            </w:pPr>
            <w:r w:rsidRPr="007678D1">
              <w:rPr>
                <w:rFonts w:ascii="Arial" w:hAnsi="Arial" w:cs="Arial"/>
                <w:spacing w:val="2"/>
                <w:sz w:val="24"/>
                <w:szCs w:val="24"/>
                <w:shd w:val="clear" w:color="auto" w:fill="FFFFFF"/>
              </w:rPr>
              <w:t>Дополнительная информация отсутствует.</w:t>
            </w:r>
          </w:p>
        </w:tc>
      </w:tr>
    </w:tbl>
    <w:p w14:paraId="3735F7D7" w14:textId="77777777" w:rsidR="00EF05FE" w:rsidRPr="00AC4D47" w:rsidRDefault="00EF05FE" w:rsidP="00AC4D47">
      <w:pPr>
        <w:ind w:firstLine="709"/>
        <w:jc w:val="center"/>
        <w:rPr>
          <w:rFonts w:ascii="Arial" w:hAnsi="Arial" w:cs="Arial"/>
          <w:sz w:val="32"/>
          <w:szCs w:val="32"/>
        </w:rPr>
      </w:pPr>
    </w:p>
    <w:p w14:paraId="2C71CD2C" w14:textId="10B5427A" w:rsidR="00EF05FE" w:rsidRPr="00AC4D47" w:rsidRDefault="00EF05FE" w:rsidP="00AC4D47">
      <w:pPr>
        <w:kinsoku w:val="0"/>
        <w:overflowPunct w:val="0"/>
        <w:adjustRightInd w:val="0"/>
        <w:ind w:firstLine="709"/>
        <w:jc w:val="center"/>
        <w:rPr>
          <w:rFonts w:ascii="Arial" w:hAnsi="Arial" w:cs="Arial"/>
          <w:b/>
          <w:sz w:val="32"/>
          <w:szCs w:val="32"/>
        </w:rPr>
      </w:pPr>
      <w:r w:rsidRPr="00AC4D47">
        <w:rPr>
          <w:rFonts w:ascii="Arial" w:hAnsi="Arial" w:cs="Arial"/>
          <w:b/>
          <w:sz w:val="32"/>
          <w:szCs w:val="32"/>
        </w:rPr>
        <w:t>8. План</w:t>
      </w:r>
      <w:r w:rsidRPr="00AC4D47">
        <w:rPr>
          <w:rFonts w:ascii="Arial" w:hAnsi="Arial" w:cs="Arial"/>
          <w:b/>
          <w:spacing w:val="-4"/>
          <w:sz w:val="32"/>
          <w:szCs w:val="32"/>
        </w:rPr>
        <w:t xml:space="preserve"> </w:t>
      </w:r>
      <w:r w:rsidRPr="00AC4D47">
        <w:rPr>
          <w:rFonts w:ascii="Arial" w:hAnsi="Arial" w:cs="Arial"/>
          <w:b/>
          <w:sz w:val="32"/>
          <w:szCs w:val="32"/>
        </w:rPr>
        <w:t>реализации</w:t>
      </w:r>
      <w:r w:rsidRPr="00AC4D47">
        <w:rPr>
          <w:rFonts w:ascii="Arial" w:hAnsi="Arial" w:cs="Arial"/>
          <w:b/>
          <w:spacing w:val="-4"/>
          <w:sz w:val="32"/>
          <w:szCs w:val="32"/>
        </w:rPr>
        <w:t xml:space="preserve"> </w:t>
      </w:r>
      <w:r w:rsidR="00A648F9" w:rsidRPr="00AC4D47">
        <w:rPr>
          <w:rFonts w:ascii="Arial" w:hAnsi="Arial" w:cs="Arial"/>
          <w:b/>
          <w:spacing w:val="-4"/>
          <w:sz w:val="32"/>
          <w:szCs w:val="32"/>
        </w:rPr>
        <w:t>регионального</w:t>
      </w:r>
      <w:r w:rsidRPr="00AC4D47">
        <w:rPr>
          <w:rFonts w:ascii="Arial" w:hAnsi="Arial" w:cs="Arial"/>
          <w:b/>
          <w:spacing w:val="-4"/>
          <w:sz w:val="32"/>
          <w:szCs w:val="32"/>
        </w:rPr>
        <w:t xml:space="preserve"> </w:t>
      </w:r>
      <w:r w:rsidRPr="00AC4D47">
        <w:rPr>
          <w:rFonts w:ascii="Arial" w:hAnsi="Arial" w:cs="Arial"/>
          <w:b/>
          <w:sz w:val="32"/>
          <w:szCs w:val="32"/>
        </w:rPr>
        <w:t>проекта</w:t>
      </w:r>
    </w:p>
    <w:p w14:paraId="24D8D133" w14:textId="77777777" w:rsidR="00EF05FE" w:rsidRPr="00AC4D47" w:rsidRDefault="00EF05FE" w:rsidP="00AC4D47">
      <w:pPr>
        <w:kinsoku w:val="0"/>
        <w:overflowPunct w:val="0"/>
        <w:adjustRightInd w:val="0"/>
        <w:ind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723"/>
        <w:gridCol w:w="3243"/>
        <w:gridCol w:w="884"/>
        <w:gridCol w:w="1105"/>
        <w:gridCol w:w="1845"/>
        <w:gridCol w:w="1827"/>
      </w:tblGrid>
      <w:tr w:rsidR="00EF05FE" w:rsidRPr="007678D1" w14:paraId="40241B1D" w14:textId="77777777" w:rsidTr="00890547">
        <w:trPr>
          <w:trHeight w:val="308"/>
          <w:jc w:val="center"/>
        </w:trPr>
        <w:tc>
          <w:tcPr>
            <w:tcW w:w="739" w:type="dxa"/>
            <w:vMerge w:val="restart"/>
            <w:tcBorders>
              <w:top w:val="single" w:sz="4" w:space="0" w:color="000000"/>
              <w:left w:val="single" w:sz="4" w:space="0" w:color="000000"/>
              <w:bottom w:val="single" w:sz="4" w:space="0" w:color="000000"/>
              <w:right w:val="single" w:sz="4" w:space="0" w:color="000000"/>
            </w:tcBorders>
          </w:tcPr>
          <w:p w14:paraId="2CDE5E8E"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w:t>
            </w:r>
          </w:p>
          <w:p w14:paraId="69DE3CEF"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п/п</w:t>
            </w:r>
          </w:p>
        </w:tc>
        <w:tc>
          <w:tcPr>
            <w:tcW w:w="3323" w:type="dxa"/>
            <w:vMerge w:val="restart"/>
            <w:tcBorders>
              <w:top w:val="single" w:sz="4" w:space="0" w:color="000000"/>
              <w:left w:val="single" w:sz="4" w:space="0" w:color="000000"/>
              <w:bottom w:val="single" w:sz="4" w:space="0" w:color="000000"/>
              <w:right w:val="single" w:sz="4" w:space="0" w:color="000000"/>
            </w:tcBorders>
          </w:tcPr>
          <w:p w14:paraId="0DD48461"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Наименование</w:t>
            </w:r>
            <w:r w:rsidRPr="007678D1">
              <w:rPr>
                <w:rFonts w:ascii="Arial" w:hAnsi="Arial" w:cs="Arial"/>
                <w:color w:val="000000" w:themeColor="text1"/>
                <w:spacing w:val="1"/>
                <w:sz w:val="24"/>
                <w:szCs w:val="24"/>
              </w:rPr>
              <w:t xml:space="preserve"> </w:t>
            </w:r>
            <w:r w:rsidRPr="007678D1">
              <w:rPr>
                <w:rFonts w:ascii="Arial" w:hAnsi="Arial" w:cs="Arial"/>
                <w:color w:val="000000" w:themeColor="text1"/>
                <w:sz w:val="24"/>
                <w:szCs w:val="24"/>
              </w:rPr>
              <w:t>мероприятия</w:t>
            </w:r>
            <w:r w:rsidRPr="007678D1">
              <w:rPr>
                <w:rFonts w:ascii="Arial" w:hAnsi="Arial" w:cs="Arial"/>
                <w:color w:val="000000" w:themeColor="text1"/>
                <w:spacing w:val="1"/>
                <w:sz w:val="24"/>
                <w:szCs w:val="24"/>
              </w:rPr>
              <w:t xml:space="preserve"> </w:t>
            </w:r>
            <w:r w:rsidRPr="007678D1">
              <w:rPr>
                <w:rFonts w:ascii="Arial" w:hAnsi="Arial" w:cs="Arial"/>
                <w:color w:val="000000" w:themeColor="text1"/>
                <w:sz w:val="24"/>
                <w:szCs w:val="24"/>
              </w:rPr>
              <w:t>(результата),</w:t>
            </w:r>
            <w:r w:rsidRPr="007678D1">
              <w:rPr>
                <w:rFonts w:ascii="Arial" w:hAnsi="Arial" w:cs="Arial"/>
                <w:color w:val="000000" w:themeColor="text1"/>
                <w:spacing w:val="1"/>
                <w:sz w:val="24"/>
                <w:szCs w:val="24"/>
              </w:rPr>
              <w:t xml:space="preserve"> </w:t>
            </w:r>
            <w:r w:rsidRPr="007678D1">
              <w:rPr>
                <w:rFonts w:ascii="Arial" w:hAnsi="Arial" w:cs="Arial"/>
                <w:color w:val="000000" w:themeColor="text1"/>
                <w:sz w:val="24"/>
                <w:szCs w:val="24"/>
              </w:rPr>
              <w:t>контрольной</w:t>
            </w:r>
            <w:r w:rsidRPr="007678D1">
              <w:rPr>
                <w:rFonts w:ascii="Arial" w:hAnsi="Arial" w:cs="Arial"/>
                <w:color w:val="000000" w:themeColor="text1"/>
                <w:spacing w:val="-7"/>
                <w:sz w:val="24"/>
                <w:szCs w:val="24"/>
              </w:rPr>
              <w:t xml:space="preserve"> </w:t>
            </w:r>
            <w:r w:rsidRPr="007678D1">
              <w:rPr>
                <w:rFonts w:ascii="Arial" w:hAnsi="Arial" w:cs="Arial"/>
                <w:color w:val="000000" w:themeColor="text1"/>
                <w:sz w:val="24"/>
                <w:szCs w:val="24"/>
              </w:rPr>
              <w:t>точки</w:t>
            </w:r>
          </w:p>
        </w:tc>
        <w:tc>
          <w:tcPr>
            <w:tcW w:w="2037" w:type="dxa"/>
            <w:gridSpan w:val="2"/>
            <w:tcBorders>
              <w:top w:val="single" w:sz="4" w:space="0" w:color="000000"/>
              <w:left w:val="single" w:sz="4" w:space="0" w:color="000000"/>
              <w:bottom w:val="single" w:sz="4" w:space="0" w:color="000000"/>
              <w:right w:val="single" w:sz="4" w:space="0" w:color="000000"/>
            </w:tcBorders>
          </w:tcPr>
          <w:p w14:paraId="2CE731C4"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Срок</w:t>
            </w:r>
            <w:r w:rsidRPr="007678D1">
              <w:rPr>
                <w:rFonts w:ascii="Arial" w:hAnsi="Arial" w:cs="Arial"/>
                <w:color w:val="000000" w:themeColor="text1"/>
                <w:spacing w:val="-3"/>
                <w:sz w:val="24"/>
                <w:szCs w:val="24"/>
              </w:rPr>
              <w:t xml:space="preserve"> </w:t>
            </w:r>
            <w:r w:rsidRPr="007678D1">
              <w:rPr>
                <w:rFonts w:ascii="Arial" w:hAnsi="Arial" w:cs="Arial"/>
                <w:color w:val="000000" w:themeColor="text1"/>
                <w:sz w:val="24"/>
                <w:szCs w:val="24"/>
              </w:rPr>
              <w:t>реализации</w:t>
            </w:r>
          </w:p>
        </w:tc>
        <w:tc>
          <w:tcPr>
            <w:tcW w:w="1890" w:type="dxa"/>
            <w:vMerge w:val="restart"/>
            <w:tcBorders>
              <w:top w:val="single" w:sz="4" w:space="0" w:color="000000"/>
              <w:left w:val="single" w:sz="4" w:space="0" w:color="000000"/>
              <w:right w:val="single" w:sz="4" w:space="0" w:color="000000"/>
            </w:tcBorders>
          </w:tcPr>
          <w:p w14:paraId="3C6CEC58"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Ответственный</w:t>
            </w:r>
          </w:p>
          <w:p w14:paraId="39B3B207"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pacing w:val="-37"/>
                <w:sz w:val="24"/>
                <w:szCs w:val="24"/>
              </w:rPr>
              <w:t xml:space="preserve"> </w:t>
            </w:r>
            <w:r w:rsidRPr="007678D1">
              <w:rPr>
                <w:rFonts w:ascii="Arial" w:hAnsi="Arial" w:cs="Arial"/>
                <w:color w:val="000000" w:themeColor="text1"/>
                <w:sz w:val="24"/>
                <w:szCs w:val="24"/>
              </w:rPr>
              <w:t>исполнитель (участник муниципальной программы)</w:t>
            </w:r>
          </w:p>
        </w:tc>
        <w:tc>
          <w:tcPr>
            <w:tcW w:w="1872" w:type="dxa"/>
            <w:vMerge w:val="restart"/>
            <w:tcBorders>
              <w:top w:val="single" w:sz="4" w:space="0" w:color="000000"/>
              <w:left w:val="single" w:sz="4" w:space="0" w:color="000000"/>
              <w:right w:val="single" w:sz="4" w:space="0" w:color="000000"/>
            </w:tcBorders>
          </w:tcPr>
          <w:p w14:paraId="3DC18A03"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Вид документа</w:t>
            </w:r>
            <w:r w:rsidRPr="007678D1">
              <w:rPr>
                <w:rFonts w:ascii="Arial" w:hAnsi="Arial" w:cs="Arial"/>
                <w:color w:val="000000" w:themeColor="text1"/>
                <w:spacing w:val="1"/>
                <w:sz w:val="24"/>
                <w:szCs w:val="24"/>
              </w:rPr>
              <w:t xml:space="preserve"> </w:t>
            </w:r>
            <w:r w:rsidRPr="007678D1">
              <w:rPr>
                <w:rFonts w:ascii="Arial" w:hAnsi="Arial" w:cs="Arial"/>
                <w:color w:val="000000" w:themeColor="text1"/>
                <w:sz w:val="24"/>
                <w:szCs w:val="24"/>
              </w:rPr>
              <w:t>и</w:t>
            </w:r>
            <w:r w:rsidRPr="007678D1">
              <w:rPr>
                <w:rFonts w:ascii="Arial" w:hAnsi="Arial" w:cs="Arial"/>
                <w:color w:val="000000" w:themeColor="text1"/>
                <w:spacing w:val="-7"/>
                <w:sz w:val="24"/>
                <w:szCs w:val="24"/>
              </w:rPr>
              <w:t xml:space="preserve"> </w:t>
            </w:r>
            <w:r w:rsidRPr="007678D1">
              <w:rPr>
                <w:rFonts w:ascii="Arial" w:hAnsi="Arial" w:cs="Arial"/>
                <w:color w:val="000000" w:themeColor="text1"/>
                <w:sz w:val="24"/>
                <w:szCs w:val="24"/>
              </w:rPr>
              <w:t>характеристика</w:t>
            </w:r>
          </w:p>
          <w:p w14:paraId="44D87C44" w14:textId="77777777" w:rsidR="00EF05FE" w:rsidRPr="007678D1" w:rsidRDefault="00EF05FE" w:rsidP="00EF05FE">
            <w:pPr>
              <w:kinsoku w:val="0"/>
              <w:overflowPunct w:val="0"/>
              <w:adjustRightInd w:val="0"/>
              <w:jc w:val="center"/>
              <w:rPr>
                <w:rFonts w:ascii="Arial" w:hAnsi="Arial" w:cs="Arial"/>
                <w:color w:val="ED7D31" w:themeColor="accent2"/>
                <w:sz w:val="24"/>
                <w:szCs w:val="24"/>
              </w:rPr>
            </w:pPr>
            <w:r w:rsidRPr="007678D1">
              <w:rPr>
                <w:rFonts w:ascii="Arial" w:hAnsi="Arial" w:cs="Arial"/>
                <w:color w:val="000000" w:themeColor="text1"/>
                <w:sz w:val="24"/>
                <w:szCs w:val="24"/>
              </w:rPr>
              <w:t>мероприятия (результата), контрольной</w:t>
            </w:r>
            <w:r w:rsidRPr="007678D1">
              <w:rPr>
                <w:rFonts w:ascii="Arial" w:hAnsi="Arial" w:cs="Arial"/>
                <w:color w:val="000000" w:themeColor="text1"/>
                <w:spacing w:val="-7"/>
                <w:sz w:val="24"/>
                <w:szCs w:val="24"/>
              </w:rPr>
              <w:t xml:space="preserve"> </w:t>
            </w:r>
            <w:r w:rsidRPr="007678D1">
              <w:rPr>
                <w:rFonts w:ascii="Arial" w:hAnsi="Arial" w:cs="Arial"/>
                <w:color w:val="000000" w:themeColor="text1"/>
                <w:sz w:val="24"/>
                <w:szCs w:val="24"/>
              </w:rPr>
              <w:t>точки</w:t>
            </w:r>
          </w:p>
        </w:tc>
      </w:tr>
      <w:tr w:rsidR="00EF05FE" w:rsidRPr="007678D1" w14:paraId="2B17201E" w14:textId="77777777" w:rsidTr="00890547">
        <w:trPr>
          <w:trHeight w:val="355"/>
          <w:jc w:val="center"/>
        </w:trPr>
        <w:tc>
          <w:tcPr>
            <w:tcW w:w="739" w:type="dxa"/>
            <w:vMerge/>
            <w:tcBorders>
              <w:top w:val="nil"/>
              <w:left w:val="single" w:sz="4" w:space="0" w:color="000000"/>
              <w:bottom w:val="single" w:sz="4" w:space="0" w:color="000000"/>
              <w:right w:val="single" w:sz="4" w:space="0" w:color="000000"/>
            </w:tcBorders>
            <w:vAlign w:val="center"/>
          </w:tcPr>
          <w:p w14:paraId="4430FC47" w14:textId="77777777" w:rsidR="00EF05FE" w:rsidRPr="007678D1" w:rsidRDefault="00EF05FE" w:rsidP="00EF05FE">
            <w:pPr>
              <w:kinsoku w:val="0"/>
              <w:overflowPunct w:val="0"/>
              <w:adjustRightInd w:val="0"/>
              <w:rPr>
                <w:rFonts w:ascii="Arial" w:hAnsi="Arial" w:cs="Arial"/>
                <w:color w:val="000000" w:themeColor="text1"/>
                <w:sz w:val="24"/>
                <w:szCs w:val="24"/>
              </w:rPr>
            </w:pPr>
          </w:p>
        </w:tc>
        <w:tc>
          <w:tcPr>
            <w:tcW w:w="3323" w:type="dxa"/>
            <w:vMerge/>
            <w:tcBorders>
              <w:top w:val="nil"/>
              <w:left w:val="single" w:sz="4" w:space="0" w:color="000000"/>
              <w:bottom w:val="single" w:sz="4" w:space="0" w:color="000000"/>
              <w:right w:val="single" w:sz="4" w:space="0" w:color="000000"/>
            </w:tcBorders>
            <w:vAlign w:val="center"/>
          </w:tcPr>
          <w:p w14:paraId="264B1A58" w14:textId="77777777" w:rsidR="00EF05FE" w:rsidRPr="007678D1" w:rsidRDefault="00EF05FE" w:rsidP="00EF05FE">
            <w:pPr>
              <w:kinsoku w:val="0"/>
              <w:overflowPunct w:val="0"/>
              <w:adjustRightInd w:val="0"/>
              <w:rPr>
                <w:rFonts w:ascii="Arial" w:hAnsi="Arial" w:cs="Arial"/>
                <w:color w:val="000000" w:themeColor="text1"/>
                <w:sz w:val="24"/>
                <w:szCs w:val="24"/>
              </w:rPr>
            </w:pPr>
          </w:p>
        </w:tc>
        <w:tc>
          <w:tcPr>
            <w:tcW w:w="905" w:type="dxa"/>
            <w:tcBorders>
              <w:top w:val="single" w:sz="4" w:space="0" w:color="000000"/>
              <w:left w:val="single" w:sz="4" w:space="0" w:color="000000"/>
              <w:bottom w:val="single" w:sz="4" w:space="0" w:color="000000"/>
              <w:right w:val="single" w:sz="4" w:space="0" w:color="000000"/>
            </w:tcBorders>
            <w:vAlign w:val="center"/>
          </w:tcPr>
          <w:p w14:paraId="2A3E60AF"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начало</w:t>
            </w:r>
          </w:p>
        </w:tc>
        <w:tc>
          <w:tcPr>
            <w:tcW w:w="1132" w:type="dxa"/>
            <w:tcBorders>
              <w:top w:val="single" w:sz="4" w:space="0" w:color="000000"/>
              <w:left w:val="single" w:sz="4" w:space="0" w:color="000000"/>
              <w:bottom w:val="single" w:sz="4" w:space="0" w:color="000000"/>
              <w:right w:val="single" w:sz="4" w:space="0" w:color="000000"/>
            </w:tcBorders>
            <w:vAlign w:val="center"/>
          </w:tcPr>
          <w:p w14:paraId="360FF4B0"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окончание</w:t>
            </w:r>
          </w:p>
        </w:tc>
        <w:tc>
          <w:tcPr>
            <w:tcW w:w="1890" w:type="dxa"/>
            <w:vMerge/>
            <w:tcBorders>
              <w:left w:val="single" w:sz="4" w:space="0" w:color="000000"/>
              <w:bottom w:val="single" w:sz="4" w:space="0" w:color="000000"/>
              <w:right w:val="single" w:sz="4" w:space="0" w:color="000000"/>
            </w:tcBorders>
            <w:vAlign w:val="center"/>
          </w:tcPr>
          <w:p w14:paraId="1D2AD8FC" w14:textId="77777777" w:rsidR="00EF05FE" w:rsidRPr="007678D1" w:rsidRDefault="00EF05FE" w:rsidP="00EF05FE">
            <w:pPr>
              <w:kinsoku w:val="0"/>
              <w:overflowPunct w:val="0"/>
              <w:adjustRightInd w:val="0"/>
              <w:rPr>
                <w:rFonts w:ascii="Arial" w:hAnsi="Arial" w:cs="Arial"/>
                <w:color w:val="000000" w:themeColor="text1"/>
                <w:sz w:val="24"/>
                <w:szCs w:val="24"/>
              </w:rPr>
            </w:pPr>
          </w:p>
        </w:tc>
        <w:tc>
          <w:tcPr>
            <w:tcW w:w="1872" w:type="dxa"/>
            <w:vMerge/>
            <w:tcBorders>
              <w:left w:val="single" w:sz="4" w:space="0" w:color="000000"/>
              <w:bottom w:val="single" w:sz="4" w:space="0" w:color="000000"/>
              <w:right w:val="single" w:sz="4" w:space="0" w:color="000000"/>
            </w:tcBorders>
            <w:vAlign w:val="center"/>
          </w:tcPr>
          <w:p w14:paraId="0FD2F53F" w14:textId="77777777" w:rsidR="00EF05FE" w:rsidRPr="007678D1" w:rsidRDefault="00EF05FE" w:rsidP="00EF05FE">
            <w:pPr>
              <w:kinsoku w:val="0"/>
              <w:overflowPunct w:val="0"/>
              <w:adjustRightInd w:val="0"/>
              <w:rPr>
                <w:rFonts w:ascii="Arial" w:hAnsi="Arial" w:cs="Arial"/>
                <w:color w:val="ED7D31" w:themeColor="accent2"/>
                <w:sz w:val="24"/>
                <w:szCs w:val="24"/>
              </w:rPr>
            </w:pPr>
          </w:p>
        </w:tc>
      </w:tr>
      <w:tr w:rsidR="00EF05FE" w:rsidRPr="007678D1" w14:paraId="1494A87F" w14:textId="77777777" w:rsidTr="00890547">
        <w:trPr>
          <w:trHeight w:val="238"/>
          <w:jc w:val="center"/>
        </w:trPr>
        <w:tc>
          <w:tcPr>
            <w:tcW w:w="739" w:type="dxa"/>
            <w:tcBorders>
              <w:top w:val="nil"/>
              <w:left w:val="single" w:sz="4" w:space="0" w:color="000000"/>
              <w:bottom w:val="single" w:sz="4" w:space="0" w:color="000000"/>
              <w:right w:val="single" w:sz="4" w:space="0" w:color="000000"/>
            </w:tcBorders>
            <w:vAlign w:val="center"/>
          </w:tcPr>
          <w:p w14:paraId="3137FB83"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w:t>
            </w:r>
          </w:p>
        </w:tc>
        <w:tc>
          <w:tcPr>
            <w:tcW w:w="3323" w:type="dxa"/>
            <w:tcBorders>
              <w:top w:val="nil"/>
              <w:left w:val="single" w:sz="4" w:space="0" w:color="000000"/>
              <w:bottom w:val="single" w:sz="4" w:space="0" w:color="000000"/>
              <w:right w:val="single" w:sz="4" w:space="0" w:color="000000"/>
            </w:tcBorders>
            <w:vAlign w:val="center"/>
          </w:tcPr>
          <w:p w14:paraId="4BB8978C"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w:t>
            </w:r>
          </w:p>
        </w:tc>
        <w:tc>
          <w:tcPr>
            <w:tcW w:w="905" w:type="dxa"/>
            <w:tcBorders>
              <w:top w:val="single" w:sz="4" w:space="0" w:color="000000"/>
              <w:left w:val="single" w:sz="4" w:space="0" w:color="000000"/>
              <w:bottom w:val="single" w:sz="4" w:space="0" w:color="000000"/>
              <w:right w:val="single" w:sz="4" w:space="0" w:color="000000"/>
            </w:tcBorders>
            <w:vAlign w:val="center"/>
          </w:tcPr>
          <w:p w14:paraId="039AB03A"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3</w:t>
            </w:r>
          </w:p>
        </w:tc>
        <w:tc>
          <w:tcPr>
            <w:tcW w:w="1132" w:type="dxa"/>
            <w:tcBorders>
              <w:top w:val="single" w:sz="4" w:space="0" w:color="000000"/>
              <w:left w:val="single" w:sz="4" w:space="0" w:color="000000"/>
              <w:bottom w:val="single" w:sz="4" w:space="0" w:color="000000"/>
              <w:right w:val="single" w:sz="4" w:space="0" w:color="000000"/>
            </w:tcBorders>
            <w:vAlign w:val="center"/>
          </w:tcPr>
          <w:p w14:paraId="606756CB"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4</w:t>
            </w:r>
          </w:p>
        </w:tc>
        <w:tc>
          <w:tcPr>
            <w:tcW w:w="1890" w:type="dxa"/>
            <w:tcBorders>
              <w:top w:val="nil"/>
              <w:left w:val="single" w:sz="4" w:space="0" w:color="000000"/>
              <w:bottom w:val="single" w:sz="4" w:space="0" w:color="000000"/>
              <w:right w:val="single" w:sz="4" w:space="0" w:color="000000"/>
            </w:tcBorders>
            <w:vAlign w:val="center"/>
          </w:tcPr>
          <w:p w14:paraId="77798CA6"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w:t>
            </w:r>
          </w:p>
        </w:tc>
        <w:tc>
          <w:tcPr>
            <w:tcW w:w="1872" w:type="dxa"/>
            <w:tcBorders>
              <w:top w:val="nil"/>
              <w:left w:val="single" w:sz="4" w:space="0" w:color="000000"/>
              <w:bottom w:val="single" w:sz="4" w:space="0" w:color="000000"/>
              <w:right w:val="single" w:sz="4" w:space="0" w:color="000000"/>
            </w:tcBorders>
            <w:vAlign w:val="center"/>
          </w:tcPr>
          <w:p w14:paraId="0D15B385" w14:textId="77777777" w:rsidR="00EF05FE" w:rsidRPr="007678D1" w:rsidRDefault="00EF05FE" w:rsidP="00EF05FE">
            <w:pPr>
              <w:kinsoku w:val="0"/>
              <w:overflowPunct w:val="0"/>
              <w:adjustRightInd w:val="0"/>
              <w:jc w:val="center"/>
              <w:rPr>
                <w:rFonts w:ascii="Arial" w:hAnsi="Arial" w:cs="Arial"/>
                <w:color w:val="ED7D31" w:themeColor="accent2"/>
                <w:sz w:val="24"/>
                <w:szCs w:val="24"/>
              </w:rPr>
            </w:pPr>
            <w:r w:rsidRPr="007678D1">
              <w:rPr>
                <w:rFonts w:ascii="Arial" w:hAnsi="Arial" w:cs="Arial"/>
                <w:color w:val="000000" w:themeColor="text1"/>
                <w:sz w:val="24"/>
                <w:szCs w:val="24"/>
              </w:rPr>
              <w:t>6</w:t>
            </w:r>
          </w:p>
        </w:tc>
      </w:tr>
      <w:tr w:rsidR="00EF05FE" w:rsidRPr="007678D1" w14:paraId="1CEE92CC" w14:textId="77777777" w:rsidTr="00890547">
        <w:trPr>
          <w:trHeight w:val="621"/>
          <w:jc w:val="center"/>
        </w:trPr>
        <w:tc>
          <w:tcPr>
            <w:tcW w:w="739" w:type="dxa"/>
            <w:tcBorders>
              <w:top w:val="single" w:sz="4" w:space="0" w:color="000000"/>
              <w:left w:val="single" w:sz="4" w:space="0" w:color="000000"/>
              <w:bottom w:val="single" w:sz="4" w:space="0" w:color="000000"/>
              <w:right w:val="single" w:sz="4" w:space="0" w:color="000000"/>
            </w:tcBorders>
          </w:tcPr>
          <w:p w14:paraId="29F86BF4" w14:textId="77777777" w:rsidR="00EF05FE" w:rsidRPr="007678D1" w:rsidRDefault="00EF05FE" w:rsidP="00EF05FE">
            <w:pPr>
              <w:kinsoku w:val="0"/>
              <w:overflowPunct w:val="0"/>
              <w:adjustRightInd w:val="0"/>
              <w:spacing w:before="52"/>
              <w:jc w:val="center"/>
              <w:rPr>
                <w:rFonts w:ascii="Arial" w:hAnsi="Arial" w:cs="Arial"/>
                <w:color w:val="000000" w:themeColor="text1"/>
                <w:sz w:val="24"/>
                <w:szCs w:val="24"/>
              </w:rPr>
            </w:pPr>
            <w:r w:rsidRPr="007678D1">
              <w:rPr>
                <w:rFonts w:ascii="Arial" w:hAnsi="Arial" w:cs="Arial"/>
                <w:color w:val="000000" w:themeColor="text1"/>
                <w:sz w:val="24"/>
                <w:szCs w:val="24"/>
              </w:rPr>
              <w:t>1.1</w:t>
            </w:r>
          </w:p>
        </w:tc>
        <w:tc>
          <w:tcPr>
            <w:tcW w:w="3323" w:type="dxa"/>
            <w:tcBorders>
              <w:top w:val="single" w:sz="4" w:space="0" w:color="000000"/>
              <w:left w:val="single" w:sz="4" w:space="0" w:color="000000"/>
              <w:bottom w:val="single" w:sz="4" w:space="0" w:color="000000"/>
              <w:right w:val="single" w:sz="4" w:space="0" w:color="000000"/>
            </w:tcBorders>
          </w:tcPr>
          <w:p w14:paraId="3A524163" w14:textId="6266B71C" w:rsidR="00EF05FE" w:rsidRPr="007678D1" w:rsidRDefault="00A648F9" w:rsidP="00EF05FE">
            <w:pPr>
              <w:kinsoku w:val="0"/>
              <w:overflowPunct w:val="0"/>
              <w:adjustRightInd w:val="0"/>
              <w:spacing w:before="52"/>
              <w:ind w:right="456"/>
              <w:rPr>
                <w:rFonts w:ascii="Arial" w:hAnsi="Arial" w:cs="Arial"/>
                <w:iCs/>
                <w:color w:val="000000" w:themeColor="text1"/>
                <w:sz w:val="24"/>
                <w:szCs w:val="24"/>
              </w:rPr>
            </w:pPr>
            <w:r w:rsidRPr="007678D1">
              <w:rPr>
                <w:rFonts w:ascii="Arial" w:hAnsi="Arial" w:cs="Arial"/>
                <w:color w:val="000000" w:themeColor="text1"/>
                <w:sz w:val="24"/>
                <w:szCs w:val="24"/>
              </w:rPr>
              <w:t>Сбор необходимых документов для получения выплаты по областному материнскому капиталу, установленному при рождении (усыновлении) третьего или последующего ребенка</w:t>
            </w:r>
          </w:p>
        </w:tc>
        <w:tc>
          <w:tcPr>
            <w:tcW w:w="905" w:type="dxa"/>
            <w:tcBorders>
              <w:top w:val="single" w:sz="4" w:space="0" w:color="000000"/>
              <w:left w:val="single" w:sz="4" w:space="0" w:color="000000"/>
              <w:bottom w:val="single" w:sz="4" w:space="0" w:color="000000"/>
              <w:right w:val="single" w:sz="4" w:space="0" w:color="000000"/>
            </w:tcBorders>
          </w:tcPr>
          <w:p w14:paraId="00A35354" w14:textId="548464F0" w:rsidR="00EF05FE" w:rsidRPr="007678D1" w:rsidRDefault="00A648F9"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Январь 2027 г.</w:t>
            </w:r>
          </w:p>
        </w:tc>
        <w:tc>
          <w:tcPr>
            <w:tcW w:w="1132" w:type="dxa"/>
            <w:tcBorders>
              <w:top w:val="single" w:sz="4" w:space="0" w:color="000000"/>
              <w:left w:val="single" w:sz="4" w:space="0" w:color="000000"/>
              <w:bottom w:val="single" w:sz="4" w:space="0" w:color="000000"/>
              <w:right w:val="single" w:sz="4" w:space="0" w:color="000000"/>
            </w:tcBorders>
          </w:tcPr>
          <w:p w14:paraId="14C06142" w14:textId="6EB67E31" w:rsidR="00EF05FE" w:rsidRPr="007678D1" w:rsidRDefault="00A648F9"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Декабрь 2027 г.</w:t>
            </w:r>
          </w:p>
        </w:tc>
        <w:tc>
          <w:tcPr>
            <w:tcW w:w="1890" w:type="dxa"/>
            <w:tcBorders>
              <w:top w:val="single" w:sz="4" w:space="0" w:color="000000"/>
              <w:left w:val="single" w:sz="4" w:space="0" w:color="000000"/>
              <w:bottom w:val="single" w:sz="4" w:space="0" w:color="000000"/>
              <w:right w:val="single" w:sz="4" w:space="0" w:color="000000"/>
            </w:tcBorders>
          </w:tcPr>
          <w:p w14:paraId="0217F8C5" w14:textId="6854F678" w:rsidR="00EF05FE" w:rsidRPr="007678D1" w:rsidRDefault="00A648F9"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Управление социальной защиты населения администрации Юргинского муниципального округа</w:t>
            </w:r>
          </w:p>
        </w:tc>
        <w:tc>
          <w:tcPr>
            <w:tcW w:w="1872" w:type="dxa"/>
            <w:tcBorders>
              <w:top w:val="single" w:sz="4" w:space="0" w:color="000000"/>
              <w:left w:val="single" w:sz="4" w:space="0" w:color="000000"/>
              <w:bottom w:val="single" w:sz="4" w:space="0" w:color="000000"/>
              <w:right w:val="single" w:sz="4" w:space="0" w:color="000000"/>
            </w:tcBorders>
          </w:tcPr>
          <w:p w14:paraId="6CAF5220" w14:textId="37670827" w:rsidR="00EF05FE" w:rsidRPr="007678D1" w:rsidRDefault="001D1350"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Пакет документов граждан</w:t>
            </w:r>
          </w:p>
        </w:tc>
      </w:tr>
      <w:tr w:rsidR="00A648F9" w:rsidRPr="007678D1" w14:paraId="36D504E4" w14:textId="77777777" w:rsidTr="00890547">
        <w:trPr>
          <w:trHeight w:val="621"/>
          <w:jc w:val="center"/>
        </w:trPr>
        <w:tc>
          <w:tcPr>
            <w:tcW w:w="739" w:type="dxa"/>
            <w:tcBorders>
              <w:top w:val="single" w:sz="4" w:space="0" w:color="000000"/>
              <w:left w:val="single" w:sz="4" w:space="0" w:color="000000"/>
              <w:bottom w:val="single" w:sz="4" w:space="0" w:color="000000"/>
              <w:right w:val="single" w:sz="4" w:space="0" w:color="000000"/>
            </w:tcBorders>
          </w:tcPr>
          <w:p w14:paraId="434DBA12" w14:textId="3EFE49A8" w:rsidR="00A648F9" w:rsidRPr="007678D1" w:rsidRDefault="00A648F9" w:rsidP="00EF05FE">
            <w:pPr>
              <w:kinsoku w:val="0"/>
              <w:overflowPunct w:val="0"/>
              <w:adjustRightInd w:val="0"/>
              <w:spacing w:before="52"/>
              <w:jc w:val="center"/>
              <w:rPr>
                <w:rFonts w:ascii="Arial" w:hAnsi="Arial" w:cs="Arial"/>
                <w:color w:val="000000" w:themeColor="text1"/>
                <w:sz w:val="24"/>
                <w:szCs w:val="24"/>
              </w:rPr>
            </w:pPr>
            <w:r w:rsidRPr="007678D1">
              <w:rPr>
                <w:rFonts w:ascii="Arial" w:hAnsi="Arial" w:cs="Arial"/>
                <w:color w:val="000000" w:themeColor="text1"/>
                <w:sz w:val="24"/>
                <w:szCs w:val="24"/>
              </w:rPr>
              <w:t>1.2.</w:t>
            </w:r>
          </w:p>
        </w:tc>
        <w:tc>
          <w:tcPr>
            <w:tcW w:w="3323" w:type="dxa"/>
            <w:tcBorders>
              <w:top w:val="single" w:sz="4" w:space="0" w:color="000000"/>
              <w:left w:val="single" w:sz="4" w:space="0" w:color="000000"/>
              <w:bottom w:val="single" w:sz="4" w:space="0" w:color="000000"/>
              <w:right w:val="single" w:sz="4" w:space="0" w:color="000000"/>
            </w:tcBorders>
          </w:tcPr>
          <w:p w14:paraId="17E82653" w14:textId="575CF560" w:rsidR="00A648F9" w:rsidRPr="007678D1" w:rsidRDefault="00A648F9" w:rsidP="00EF05FE">
            <w:pPr>
              <w:kinsoku w:val="0"/>
              <w:overflowPunct w:val="0"/>
              <w:adjustRightInd w:val="0"/>
              <w:spacing w:before="52"/>
              <w:ind w:right="456"/>
              <w:rPr>
                <w:rFonts w:ascii="Arial" w:hAnsi="Arial" w:cs="Arial"/>
                <w:color w:val="000000" w:themeColor="text1"/>
                <w:sz w:val="24"/>
                <w:szCs w:val="24"/>
              </w:rPr>
            </w:pPr>
            <w:r w:rsidRPr="007678D1">
              <w:rPr>
                <w:rFonts w:ascii="Arial" w:hAnsi="Arial" w:cs="Arial"/>
                <w:color w:val="000000" w:themeColor="text1"/>
                <w:sz w:val="24"/>
                <w:szCs w:val="24"/>
              </w:rPr>
              <w:t>Направление пакета документов в Министерство труда и социальной защиты населения Кузбасса</w:t>
            </w:r>
          </w:p>
        </w:tc>
        <w:tc>
          <w:tcPr>
            <w:tcW w:w="905" w:type="dxa"/>
            <w:tcBorders>
              <w:top w:val="single" w:sz="4" w:space="0" w:color="000000"/>
              <w:left w:val="single" w:sz="4" w:space="0" w:color="000000"/>
              <w:bottom w:val="single" w:sz="4" w:space="0" w:color="000000"/>
              <w:right w:val="single" w:sz="4" w:space="0" w:color="000000"/>
            </w:tcBorders>
          </w:tcPr>
          <w:p w14:paraId="4012F334" w14:textId="49FA7F2F" w:rsidR="00A648F9" w:rsidRPr="007678D1" w:rsidRDefault="00A648F9"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Январь 2027 г.</w:t>
            </w:r>
          </w:p>
        </w:tc>
        <w:tc>
          <w:tcPr>
            <w:tcW w:w="1132" w:type="dxa"/>
            <w:tcBorders>
              <w:top w:val="single" w:sz="4" w:space="0" w:color="000000"/>
              <w:left w:val="single" w:sz="4" w:space="0" w:color="000000"/>
              <w:bottom w:val="single" w:sz="4" w:space="0" w:color="000000"/>
              <w:right w:val="single" w:sz="4" w:space="0" w:color="000000"/>
            </w:tcBorders>
          </w:tcPr>
          <w:p w14:paraId="3208DC72" w14:textId="3571F055" w:rsidR="00A648F9" w:rsidRPr="007678D1" w:rsidRDefault="00A648F9"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Декабрь 2027 г</w:t>
            </w:r>
          </w:p>
        </w:tc>
        <w:tc>
          <w:tcPr>
            <w:tcW w:w="1890" w:type="dxa"/>
            <w:tcBorders>
              <w:top w:val="single" w:sz="4" w:space="0" w:color="000000"/>
              <w:left w:val="single" w:sz="4" w:space="0" w:color="000000"/>
              <w:bottom w:val="single" w:sz="4" w:space="0" w:color="000000"/>
              <w:right w:val="single" w:sz="4" w:space="0" w:color="000000"/>
            </w:tcBorders>
          </w:tcPr>
          <w:p w14:paraId="18FDD0FE" w14:textId="22FF429A" w:rsidR="00A648F9" w:rsidRPr="007678D1" w:rsidRDefault="00A648F9"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Управление социальной защиты населения администрации Юргинского муниципального округа</w:t>
            </w:r>
          </w:p>
        </w:tc>
        <w:tc>
          <w:tcPr>
            <w:tcW w:w="1872" w:type="dxa"/>
            <w:tcBorders>
              <w:top w:val="single" w:sz="4" w:space="0" w:color="000000"/>
              <w:left w:val="single" w:sz="4" w:space="0" w:color="000000"/>
              <w:bottom w:val="single" w:sz="4" w:space="0" w:color="000000"/>
              <w:right w:val="single" w:sz="4" w:space="0" w:color="000000"/>
            </w:tcBorders>
          </w:tcPr>
          <w:p w14:paraId="5C475000" w14:textId="1DFABE66" w:rsidR="00A648F9" w:rsidRPr="007678D1" w:rsidRDefault="001D1350"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Пакет документов граждан</w:t>
            </w:r>
          </w:p>
        </w:tc>
      </w:tr>
      <w:tr w:rsidR="00A648F9" w:rsidRPr="007678D1" w14:paraId="3DAC181C" w14:textId="77777777" w:rsidTr="00890547">
        <w:trPr>
          <w:trHeight w:val="621"/>
          <w:jc w:val="center"/>
        </w:trPr>
        <w:tc>
          <w:tcPr>
            <w:tcW w:w="739" w:type="dxa"/>
            <w:tcBorders>
              <w:top w:val="single" w:sz="4" w:space="0" w:color="000000"/>
              <w:left w:val="single" w:sz="4" w:space="0" w:color="000000"/>
              <w:bottom w:val="single" w:sz="4" w:space="0" w:color="000000"/>
              <w:right w:val="single" w:sz="4" w:space="0" w:color="000000"/>
            </w:tcBorders>
          </w:tcPr>
          <w:p w14:paraId="16FCCD41" w14:textId="419EB7CA" w:rsidR="00A648F9" w:rsidRPr="007678D1" w:rsidRDefault="00A648F9" w:rsidP="00EF05FE">
            <w:pPr>
              <w:kinsoku w:val="0"/>
              <w:overflowPunct w:val="0"/>
              <w:adjustRightInd w:val="0"/>
              <w:spacing w:before="52"/>
              <w:jc w:val="center"/>
              <w:rPr>
                <w:rFonts w:ascii="Arial" w:hAnsi="Arial" w:cs="Arial"/>
                <w:color w:val="000000" w:themeColor="text1"/>
                <w:sz w:val="24"/>
                <w:szCs w:val="24"/>
              </w:rPr>
            </w:pPr>
            <w:r w:rsidRPr="007678D1">
              <w:rPr>
                <w:rFonts w:ascii="Arial" w:hAnsi="Arial" w:cs="Arial"/>
                <w:color w:val="000000" w:themeColor="text1"/>
                <w:sz w:val="24"/>
                <w:szCs w:val="24"/>
              </w:rPr>
              <w:t>1.3.</w:t>
            </w:r>
          </w:p>
        </w:tc>
        <w:tc>
          <w:tcPr>
            <w:tcW w:w="3323" w:type="dxa"/>
            <w:tcBorders>
              <w:top w:val="single" w:sz="4" w:space="0" w:color="000000"/>
              <w:left w:val="single" w:sz="4" w:space="0" w:color="000000"/>
              <w:bottom w:val="single" w:sz="4" w:space="0" w:color="000000"/>
              <w:right w:val="single" w:sz="4" w:space="0" w:color="000000"/>
            </w:tcBorders>
          </w:tcPr>
          <w:p w14:paraId="7B5B018A" w14:textId="26DB8960" w:rsidR="00A648F9" w:rsidRPr="007678D1" w:rsidRDefault="00A648F9" w:rsidP="00EF05FE">
            <w:pPr>
              <w:kinsoku w:val="0"/>
              <w:overflowPunct w:val="0"/>
              <w:adjustRightInd w:val="0"/>
              <w:spacing w:before="52"/>
              <w:ind w:right="456"/>
              <w:rPr>
                <w:rFonts w:ascii="Arial" w:hAnsi="Arial" w:cs="Arial"/>
                <w:color w:val="000000" w:themeColor="text1"/>
                <w:sz w:val="24"/>
                <w:szCs w:val="24"/>
              </w:rPr>
            </w:pPr>
            <w:r w:rsidRPr="007678D1">
              <w:rPr>
                <w:rFonts w:ascii="Arial" w:hAnsi="Arial" w:cs="Arial"/>
                <w:color w:val="000000" w:themeColor="text1"/>
                <w:sz w:val="24"/>
                <w:szCs w:val="24"/>
              </w:rPr>
              <w:t>Осуществление денежной выплаты</w:t>
            </w:r>
          </w:p>
        </w:tc>
        <w:tc>
          <w:tcPr>
            <w:tcW w:w="905" w:type="dxa"/>
            <w:tcBorders>
              <w:top w:val="single" w:sz="4" w:space="0" w:color="000000"/>
              <w:left w:val="single" w:sz="4" w:space="0" w:color="000000"/>
              <w:bottom w:val="single" w:sz="4" w:space="0" w:color="000000"/>
              <w:right w:val="single" w:sz="4" w:space="0" w:color="000000"/>
            </w:tcBorders>
          </w:tcPr>
          <w:p w14:paraId="6D56FD8C" w14:textId="25E30408" w:rsidR="00A648F9" w:rsidRPr="007678D1" w:rsidRDefault="00A648F9"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Январь 2027 г.</w:t>
            </w:r>
          </w:p>
        </w:tc>
        <w:tc>
          <w:tcPr>
            <w:tcW w:w="1132" w:type="dxa"/>
            <w:tcBorders>
              <w:top w:val="single" w:sz="4" w:space="0" w:color="000000"/>
              <w:left w:val="single" w:sz="4" w:space="0" w:color="000000"/>
              <w:bottom w:val="single" w:sz="4" w:space="0" w:color="000000"/>
              <w:right w:val="single" w:sz="4" w:space="0" w:color="000000"/>
            </w:tcBorders>
          </w:tcPr>
          <w:p w14:paraId="3D49CBC9" w14:textId="5F53706A" w:rsidR="00A648F9" w:rsidRPr="007678D1" w:rsidRDefault="00A648F9"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Декабрь 2027 г</w:t>
            </w:r>
          </w:p>
        </w:tc>
        <w:tc>
          <w:tcPr>
            <w:tcW w:w="1890" w:type="dxa"/>
            <w:tcBorders>
              <w:top w:val="single" w:sz="4" w:space="0" w:color="000000"/>
              <w:left w:val="single" w:sz="4" w:space="0" w:color="000000"/>
              <w:bottom w:val="single" w:sz="4" w:space="0" w:color="000000"/>
              <w:right w:val="single" w:sz="4" w:space="0" w:color="000000"/>
            </w:tcBorders>
          </w:tcPr>
          <w:p w14:paraId="531BB576" w14:textId="35AAE52A" w:rsidR="00A648F9" w:rsidRPr="007678D1" w:rsidRDefault="00A648F9"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w:t>
            </w:r>
          </w:p>
        </w:tc>
        <w:tc>
          <w:tcPr>
            <w:tcW w:w="1872" w:type="dxa"/>
            <w:tcBorders>
              <w:top w:val="single" w:sz="4" w:space="0" w:color="000000"/>
              <w:left w:val="single" w:sz="4" w:space="0" w:color="000000"/>
              <w:bottom w:val="single" w:sz="4" w:space="0" w:color="000000"/>
              <w:right w:val="single" w:sz="4" w:space="0" w:color="000000"/>
            </w:tcBorders>
          </w:tcPr>
          <w:p w14:paraId="690D48BB" w14:textId="31ECB213" w:rsidR="00A648F9" w:rsidRPr="007678D1" w:rsidRDefault="00A648F9" w:rsidP="00EF05FE">
            <w:pPr>
              <w:kinsoku w:val="0"/>
              <w:overflowPunct w:val="0"/>
              <w:adjustRightInd w:val="0"/>
              <w:jc w:val="center"/>
              <w:rPr>
                <w:rFonts w:ascii="Arial" w:hAnsi="Arial" w:cs="Arial"/>
                <w:color w:val="ED7D31" w:themeColor="accent2"/>
                <w:sz w:val="24"/>
                <w:szCs w:val="24"/>
              </w:rPr>
            </w:pPr>
            <w:r w:rsidRPr="007678D1">
              <w:rPr>
                <w:rFonts w:ascii="Arial" w:hAnsi="Arial" w:cs="Arial"/>
                <w:color w:val="000000" w:themeColor="text1"/>
                <w:sz w:val="24"/>
                <w:szCs w:val="24"/>
              </w:rPr>
              <w:t>Поступление денежных средств на расчетный счет получателя</w:t>
            </w:r>
          </w:p>
        </w:tc>
      </w:tr>
    </w:tbl>
    <w:p w14:paraId="43AFF5B2" w14:textId="77777777" w:rsidR="00AC4D47" w:rsidRDefault="00AC4D47" w:rsidP="00AC4D47">
      <w:pPr>
        <w:ind w:left="2268" w:firstLine="567"/>
        <w:jc w:val="right"/>
        <w:rPr>
          <w:rFonts w:ascii="Arial" w:hAnsi="Arial" w:cs="Arial"/>
          <w:b/>
          <w:bCs/>
          <w:sz w:val="32"/>
          <w:szCs w:val="32"/>
        </w:rPr>
      </w:pPr>
    </w:p>
    <w:p w14:paraId="08E334BD" w14:textId="7BA6A90B" w:rsidR="00AC4D47" w:rsidRPr="00EB3C10" w:rsidRDefault="00AC4D47" w:rsidP="00AC4D47">
      <w:pPr>
        <w:ind w:left="2268" w:firstLine="567"/>
        <w:jc w:val="right"/>
        <w:rPr>
          <w:rFonts w:ascii="Arial" w:hAnsi="Arial" w:cs="Arial"/>
          <w:b/>
          <w:bCs/>
          <w:sz w:val="32"/>
          <w:szCs w:val="32"/>
        </w:rPr>
      </w:pPr>
      <w:r>
        <w:rPr>
          <w:rFonts w:ascii="Arial" w:hAnsi="Arial" w:cs="Arial"/>
          <w:b/>
          <w:bCs/>
          <w:sz w:val="32"/>
          <w:szCs w:val="32"/>
        </w:rPr>
        <w:t>Приложение №4</w:t>
      </w:r>
    </w:p>
    <w:p w14:paraId="0F6AEFD5" w14:textId="77777777" w:rsidR="00AC4D47" w:rsidRPr="00EB3C10" w:rsidRDefault="00AC4D47" w:rsidP="00AC4D47">
      <w:pPr>
        <w:adjustRightInd w:val="0"/>
        <w:ind w:left="2268" w:firstLine="567"/>
        <w:jc w:val="right"/>
        <w:outlineLvl w:val="0"/>
        <w:rPr>
          <w:rFonts w:ascii="Arial" w:hAnsi="Arial" w:cs="Arial"/>
          <w:b/>
          <w:bCs/>
          <w:sz w:val="32"/>
          <w:szCs w:val="32"/>
        </w:rPr>
      </w:pPr>
      <w:r w:rsidRPr="00EB3C10">
        <w:rPr>
          <w:rFonts w:ascii="Arial" w:hAnsi="Arial" w:cs="Arial"/>
          <w:b/>
          <w:bCs/>
          <w:sz w:val="32"/>
          <w:szCs w:val="32"/>
        </w:rPr>
        <w:t>к муниципальной программе</w:t>
      </w:r>
      <w:r>
        <w:rPr>
          <w:rFonts w:ascii="Arial" w:hAnsi="Arial" w:cs="Arial"/>
          <w:b/>
          <w:bCs/>
          <w:sz w:val="32"/>
          <w:szCs w:val="32"/>
        </w:rPr>
        <w:t xml:space="preserve"> </w:t>
      </w:r>
      <w:r w:rsidRPr="00EB3C10">
        <w:rPr>
          <w:rFonts w:ascii="Arial" w:hAnsi="Arial" w:cs="Arial"/>
          <w:b/>
          <w:bCs/>
          <w:spacing w:val="-3"/>
          <w:sz w:val="32"/>
          <w:szCs w:val="32"/>
        </w:rPr>
        <w:t>«Повышение уровня социальной защиты населения</w:t>
      </w:r>
      <w:r>
        <w:rPr>
          <w:rFonts w:ascii="Arial" w:hAnsi="Arial" w:cs="Arial"/>
          <w:b/>
          <w:bCs/>
          <w:sz w:val="32"/>
          <w:szCs w:val="32"/>
        </w:rPr>
        <w:t xml:space="preserve"> </w:t>
      </w:r>
      <w:r w:rsidRPr="00EB3C10">
        <w:rPr>
          <w:rFonts w:ascii="Arial" w:hAnsi="Arial" w:cs="Arial"/>
          <w:b/>
          <w:bCs/>
          <w:spacing w:val="-3"/>
          <w:sz w:val="32"/>
          <w:szCs w:val="32"/>
        </w:rPr>
        <w:lastRenderedPageBreak/>
        <w:t>Юргинского муниципального округа на 2027 год</w:t>
      </w:r>
      <w:r>
        <w:rPr>
          <w:rFonts w:ascii="Arial" w:hAnsi="Arial" w:cs="Arial"/>
          <w:b/>
          <w:bCs/>
          <w:sz w:val="32"/>
          <w:szCs w:val="32"/>
        </w:rPr>
        <w:t xml:space="preserve"> </w:t>
      </w:r>
      <w:r w:rsidRPr="00EB3C10">
        <w:rPr>
          <w:rFonts w:ascii="Arial" w:hAnsi="Arial" w:cs="Arial"/>
          <w:b/>
          <w:bCs/>
          <w:spacing w:val="-3"/>
          <w:sz w:val="32"/>
          <w:szCs w:val="32"/>
        </w:rPr>
        <w:t>и на плановый период 2028 и 2029 годов»</w:t>
      </w:r>
    </w:p>
    <w:p w14:paraId="4E4D62D1" w14:textId="77777777" w:rsidR="00EF05FE" w:rsidRPr="00AC4D47" w:rsidRDefault="00EF05FE" w:rsidP="00AC4D47">
      <w:pPr>
        <w:ind w:firstLine="709"/>
        <w:jc w:val="center"/>
        <w:rPr>
          <w:rFonts w:ascii="Arial" w:hAnsi="Arial" w:cs="Arial"/>
          <w:b/>
          <w:bCs/>
          <w:sz w:val="32"/>
          <w:szCs w:val="32"/>
        </w:rPr>
      </w:pPr>
    </w:p>
    <w:p w14:paraId="09D4D32E" w14:textId="77777777" w:rsidR="00EF05FE" w:rsidRPr="00AC4D47" w:rsidRDefault="00EF05FE" w:rsidP="00AC4D47">
      <w:pPr>
        <w:ind w:firstLine="709"/>
        <w:jc w:val="center"/>
        <w:rPr>
          <w:rFonts w:ascii="Arial" w:hAnsi="Arial" w:cs="Arial"/>
          <w:b/>
          <w:bCs/>
          <w:sz w:val="32"/>
          <w:szCs w:val="32"/>
        </w:rPr>
      </w:pPr>
      <w:r w:rsidRPr="00AC4D47">
        <w:rPr>
          <w:rFonts w:ascii="Arial" w:hAnsi="Arial" w:cs="Arial"/>
          <w:b/>
          <w:bCs/>
          <w:sz w:val="32"/>
          <w:szCs w:val="32"/>
        </w:rPr>
        <w:t>ПАСПОРТ</w:t>
      </w:r>
    </w:p>
    <w:p w14:paraId="44B64ABA" w14:textId="21FA64E8" w:rsidR="00EF05FE" w:rsidRPr="00AC4D47" w:rsidRDefault="00EF05FE" w:rsidP="00AC4D47">
      <w:pPr>
        <w:ind w:firstLine="709"/>
        <w:jc w:val="center"/>
        <w:rPr>
          <w:rFonts w:ascii="Arial" w:hAnsi="Arial" w:cs="Arial"/>
          <w:b/>
          <w:bCs/>
          <w:sz w:val="32"/>
          <w:szCs w:val="32"/>
        </w:rPr>
      </w:pPr>
      <w:r w:rsidRPr="00AC4D47">
        <w:rPr>
          <w:rFonts w:ascii="Arial" w:hAnsi="Arial" w:cs="Arial"/>
          <w:b/>
          <w:bCs/>
          <w:sz w:val="32"/>
          <w:szCs w:val="32"/>
        </w:rPr>
        <w:t>регионального проекта «</w:t>
      </w:r>
      <w:r w:rsidR="006071E9" w:rsidRPr="00AC4D47">
        <w:rPr>
          <w:rFonts w:ascii="Arial" w:hAnsi="Arial" w:cs="Arial"/>
          <w:b/>
          <w:bCs/>
          <w:sz w:val="32"/>
          <w:szCs w:val="32"/>
        </w:rPr>
        <w:t>Поддержка семьи»</w:t>
      </w:r>
      <w:r w:rsidRPr="00AC4D47">
        <w:rPr>
          <w:rFonts w:ascii="Arial" w:hAnsi="Arial" w:cs="Arial"/>
          <w:b/>
          <w:bCs/>
          <w:sz w:val="32"/>
          <w:szCs w:val="32"/>
        </w:rPr>
        <w:t>, входящий в состав национального проекта «Семья»</w:t>
      </w:r>
    </w:p>
    <w:p w14:paraId="205D9232" w14:textId="77777777" w:rsidR="00EF05FE" w:rsidRPr="00AC4D47" w:rsidRDefault="00EF05FE" w:rsidP="00AC4D47">
      <w:pPr>
        <w:ind w:firstLine="709"/>
        <w:jc w:val="center"/>
        <w:rPr>
          <w:rFonts w:ascii="Arial" w:hAnsi="Arial" w:cs="Arial"/>
          <w:b/>
          <w:bCs/>
          <w:sz w:val="32"/>
          <w:szCs w:val="32"/>
        </w:rPr>
      </w:pPr>
    </w:p>
    <w:p w14:paraId="40BE4CB9" w14:textId="50717A51" w:rsidR="00EF05FE" w:rsidRDefault="00EF05FE" w:rsidP="00AC4D47">
      <w:pPr>
        <w:tabs>
          <w:tab w:val="left" w:pos="284"/>
        </w:tabs>
        <w:ind w:firstLine="709"/>
        <w:jc w:val="center"/>
        <w:rPr>
          <w:rFonts w:ascii="Arial" w:hAnsi="Arial" w:cs="Arial"/>
          <w:b/>
          <w:bCs/>
          <w:sz w:val="32"/>
          <w:szCs w:val="32"/>
        </w:rPr>
      </w:pPr>
      <w:r w:rsidRPr="00AC4D47">
        <w:rPr>
          <w:rFonts w:ascii="Arial" w:hAnsi="Arial" w:cs="Arial"/>
          <w:b/>
          <w:bCs/>
          <w:sz w:val="32"/>
          <w:szCs w:val="32"/>
        </w:rPr>
        <w:t>1.</w:t>
      </w:r>
      <w:r w:rsidR="00AC4D47">
        <w:rPr>
          <w:rFonts w:ascii="Arial" w:hAnsi="Arial" w:cs="Arial"/>
          <w:b/>
          <w:bCs/>
          <w:sz w:val="32"/>
          <w:szCs w:val="32"/>
        </w:rPr>
        <w:t xml:space="preserve"> </w:t>
      </w:r>
      <w:r w:rsidRPr="00AC4D47">
        <w:rPr>
          <w:rFonts w:ascii="Arial" w:hAnsi="Arial" w:cs="Arial"/>
          <w:b/>
          <w:bCs/>
          <w:sz w:val="32"/>
          <w:szCs w:val="32"/>
        </w:rPr>
        <w:t>Основные положения</w:t>
      </w:r>
    </w:p>
    <w:p w14:paraId="633082FD" w14:textId="77777777" w:rsidR="00AC4D47" w:rsidRPr="00AC4D47" w:rsidRDefault="00AC4D47" w:rsidP="00AC4D47">
      <w:pPr>
        <w:tabs>
          <w:tab w:val="left" w:pos="284"/>
        </w:tabs>
        <w:ind w:firstLine="709"/>
        <w:jc w:val="center"/>
        <w:rPr>
          <w:rFonts w:ascii="Arial" w:hAnsi="Arial" w:cs="Arial"/>
          <w:b/>
          <w:bCs/>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0"/>
        <w:gridCol w:w="1981"/>
        <w:gridCol w:w="1699"/>
        <w:gridCol w:w="1417"/>
        <w:gridCol w:w="1556"/>
      </w:tblGrid>
      <w:tr w:rsidR="00EF05FE" w:rsidRPr="007678D1" w14:paraId="37799756" w14:textId="77777777" w:rsidTr="00AC4D47">
        <w:trPr>
          <w:trHeight w:val="573"/>
          <w:jc w:val="center"/>
        </w:trPr>
        <w:tc>
          <w:tcPr>
            <w:tcW w:w="2976" w:type="dxa"/>
            <w:vAlign w:val="center"/>
          </w:tcPr>
          <w:p w14:paraId="074BC3B7" w14:textId="77777777" w:rsidR="00EF05FE" w:rsidRPr="007678D1" w:rsidRDefault="00EF05FE" w:rsidP="00AC4D47">
            <w:pPr>
              <w:kinsoku w:val="0"/>
              <w:overflowPunct w:val="0"/>
              <w:adjustRightInd w:val="0"/>
              <w:rPr>
                <w:rFonts w:ascii="Arial" w:hAnsi="Arial" w:cs="Arial"/>
                <w:sz w:val="24"/>
                <w:szCs w:val="24"/>
              </w:rPr>
            </w:pPr>
            <w:r w:rsidRPr="007678D1">
              <w:rPr>
                <w:rFonts w:ascii="Arial" w:hAnsi="Arial" w:cs="Arial"/>
                <w:spacing w:val="-1"/>
                <w:sz w:val="24"/>
                <w:szCs w:val="24"/>
              </w:rPr>
              <w:t xml:space="preserve">Краткое </w:t>
            </w:r>
            <w:r w:rsidRPr="007678D1">
              <w:rPr>
                <w:rFonts w:ascii="Arial" w:hAnsi="Arial" w:cs="Arial"/>
                <w:sz w:val="24"/>
                <w:szCs w:val="24"/>
              </w:rPr>
              <w:t xml:space="preserve">наименование регионального </w:t>
            </w:r>
            <w:r w:rsidRPr="007678D1">
              <w:rPr>
                <w:rFonts w:ascii="Arial" w:hAnsi="Arial" w:cs="Arial"/>
                <w:spacing w:val="-1"/>
                <w:sz w:val="24"/>
                <w:szCs w:val="24"/>
              </w:rPr>
              <w:t>проекта</w:t>
            </w:r>
          </w:p>
        </w:tc>
        <w:tc>
          <w:tcPr>
            <w:tcW w:w="1985" w:type="dxa"/>
            <w:vAlign w:val="center"/>
          </w:tcPr>
          <w:p w14:paraId="009FF40A" w14:textId="77777777" w:rsidR="00EF05FE" w:rsidRPr="007678D1" w:rsidRDefault="00EF05FE" w:rsidP="00AC4D47">
            <w:pPr>
              <w:widowControl/>
              <w:autoSpaceDE/>
              <w:autoSpaceDN/>
              <w:jc w:val="center"/>
              <w:rPr>
                <w:rFonts w:ascii="Arial" w:hAnsi="Arial" w:cs="Arial"/>
                <w:sz w:val="24"/>
                <w:szCs w:val="24"/>
                <w:lang w:eastAsia="ru-RU"/>
              </w:rPr>
            </w:pPr>
            <w:r w:rsidRPr="007678D1">
              <w:rPr>
                <w:rFonts w:ascii="Arial" w:hAnsi="Arial" w:cs="Arial"/>
                <w:sz w:val="24"/>
                <w:szCs w:val="24"/>
                <w:lang w:eastAsia="ru-RU"/>
              </w:rPr>
              <w:t>Поддержка семьи</w:t>
            </w:r>
          </w:p>
        </w:tc>
        <w:tc>
          <w:tcPr>
            <w:tcW w:w="1703" w:type="dxa"/>
            <w:vAlign w:val="center"/>
          </w:tcPr>
          <w:p w14:paraId="1361CBB9" w14:textId="77777777" w:rsidR="00EF05FE" w:rsidRPr="007678D1" w:rsidRDefault="00EF05FE" w:rsidP="00AC4D47">
            <w:pPr>
              <w:kinsoku w:val="0"/>
              <w:overflowPunct w:val="0"/>
              <w:adjustRightInd w:val="0"/>
              <w:jc w:val="center"/>
              <w:rPr>
                <w:rFonts w:ascii="Arial" w:hAnsi="Arial" w:cs="Arial"/>
                <w:sz w:val="24"/>
                <w:szCs w:val="24"/>
                <w:vertAlign w:val="superscript"/>
              </w:rPr>
            </w:pPr>
            <w:r w:rsidRPr="007678D1">
              <w:rPr>
                <w:rFonts w:ascii="Arial" w:hAnsi="Arial" w:cs="Arial"/>
                <w:sz w:val="24"/>
                <w:szCs w:val="24"/>
              </w:rPr>
              <w:t>Срок реализации проекта -ежегодно</w:t>
            </w:r>
          </w:p>
        </w:tc>
        <w:tc>
          <w:tcPr>
            <w:tcW w:w="1420" w:type="dxa"/>
            <w:vAlign w:val="center"/>
          </w:tcPr>
          <w:p w14:paraId="29D13281" w14:textId="19DFFE9F" w:rsidR="00EF05FE" w:rsidRPr="007678D1" w:rsidRDefault="00EF05FE" w:rsidP="00AC4D47">
            <w:pPr>
              <w:kinsoku w:val="0"/>
              <w:overflowPunct w:val="0"/>
              <w:adjustRightInd w:val="0"/>
              <w:jc w:val="center"/>
              <w:rPr>
                <w:rFonts w:ascii="Arial" w:hAnsi="Arial" w:cs="Arial"/>
                <w:iCs/>
                <w:sz w:val="24"/>
                <w:szCs w:val="24"/>
              </w:rPr>
            </w:pPr>
            <w:r w:rsidRPr="007678D1">
              <w:rPr>
                <w:rFonts w:ascii="Arial" w:hAnsi="Arial" w:cs="Arial"/>
                <w:iCs/>
                <w:sz w:val="24"/>
                <w:szCs w:val="24"/>
              </w:rPr>
              <w:t>Дата начала -</w:t>
            </w:r>
            <w:r w:rsidR="00E841AB">
              <w:rPr>
                <w:rFonts w:ascii="Arial" w:hAnsi="Arial" w:cs="Arial"/>
                <w:iCs/>
                <w:sz w:val="24"/>
                <w:szCs w:val="24"/>
              </w:rPr>
              <w:t xml:space="preserve"> </w:t>
            </w:r>
            <w:r w:rsidRPr="007678D1">
              <w:rPr>
                <w:rFonts w:ascii="Arial" w:hAnsi="Arial" w:cs="Arial"/>
                <w:iCs/>
                <w:sz w:val="24"/>
                <w:szCs w:val="24"/>
              </w:rPr>
              <w:t>январь</w:t>
            </w:r>
          </w:p>
          <w:p w14:paraId="598B49FA" w14:textId="390B7DA4" w:rsidR="00EF05FE" w:rsidRPr="007678D1" w:rsidRDefault="00EF05FE" w:rsidP="00AC4D47">
            <w:pPr>
              <w:kinsoku w:val="0"/>
              <w:overflowPunct w:val="0"/>
              <w:adjustRightInd w:val="0"/>
              <w:jc w:val="center"/>
              <w:rPr>
                <w:rFonts w:ascii="Arial" w:hAnsi="Arial" w:cs="Arial"/>
                <w:iCs/>
                <w:sz w:val="24"/>
                <w:szCs w:val="24"/>
              </w:rPr>
            </w:pPr>
            <w:r w:rsidRPr="007678D1">
              <w:rPr>
                <w:rFonts w:ascii="Arial" w:hAnsi="Arial" w:cs="Arial"/>
                <w:iCs/>
                <w:sz w:val="24"/>
                <w:szCs w:val="24"/>
              </w:rPr>
              <w:t>202</w:t>
            </w:r>
            <w:r w:rsidR="00FB65C1" w:rsidRPr="007678D1">
              <w:rPr>
                <w:rFonts w:ascii="Arial" w:hAnsi="Arial" w:cs="Arial"/>
                <w:iCs/>
                <w:sz w:val="24"/>
                <w:szCs w:val="24"/>
              </w:rPr>
              <w:t>7</w:t>
            </w:r>
            <w:r w:rsidRPr="007678D1">
              <w:rPr>
                <w:rFonts w:ascii="Arial" w:hAnsi="Arial" w:cs="Arial"/>
                <w:iCs/>
                <w:sz w:val="24"/>
                <w:szCs w:val="24"/>
              </w:rPr>
              <w:t>г.</w:t>
            </w:r>
          </w:p>
        </w:tc>
        <w:tc>
          <w:tcPr>
            <w:tcW w:w="1559" w:type="dxa"/>
            <w:vAlign w:val="center"/>
          </w:tcPr>
          <w:p w14:paraId="4FA1EC79" w14:textId="77777777" w:rsidR="00EF05FE" w:rsidRPr="007678D1" w:rsidRDefault="00EF05FE" w:rsidP="00AC4D47">
            <w:pPr>
              <w:kinsoku w:val="0"/>
              <w:overflowPunct w:val="0"/>
              <w:adjustRightInd w:val="0"/>
              <w:jc w:val="center"/>
              <w:rPr>
                <w:rFonts w:ascii="Arial" w:hAnsi="Arial" w:cs="Arial"/>
                <w:iCs/>
                <w:sz w:val="24"/>
                <w:szCs w:val="24"/>
              </w:rPr>
            </w:pPr>
            <w:r w:rsidRPr="007678D1">
              <w:rPr>
                <w:rFonts w:ascii="Arial" w:hAnsi="Arial" w:cs="Arial"/>
                <w:iCs/>
                <w:sz w:val="24"/>
                <w:szCs w:val="24"/>
              </w:rPr>
              <w:t>Дата окончания</w:t>
            </w:r>
          </w:p>
          <w:p w14:paraId="11F9CEA7" w14:textId="0A4C256C" w:rsidR="00EF05FE" w:rsidRPr="007678D1" w:rsidRDefault="00EF05FE" w:rsidP="00AC4D47">
            <w:pPr>
              <w:kinsoku w:val="0"/>
              <w:overflowPunct w:val="0"/>
              <w:adjustRightInd w:val="0"/>
              <w:jc w:val="center"/>
              <w:rPr>
                <w:rFonts w:ascii="Arial" w:hAnsi="Arial" w:cs="Arial"/>
                <w:iCs/>
                <w:sz w:val="24"/>
                <w:szCs w:val="24"/>
              </w:rPr>
            </w:pPr>
            <w:r w:rsidRPr="007678D1">
              <w:rPr>
                <w:rFonts w:ascii="Arial" w:hAnsi="Arial" w:cs="Arial"/>
                <w:iCs/>
                <w:sz w:val="24"/>
                <w:szCs w:val="24"/>
              </w:rPr>
              <w:t>- декабрь 202</w:t>
            </w:r>
            <w:r w:rsidR="00FB65C1" w:rsidRPr="007678D1">
              <w:rPr>
                <w:rFonts w:ascii="Arial" w:hAnsi="Arial" w:cs="Arial"/>
                <w:iCs/>
                <w:sz w:val="24"/>
                <w:szCs w:val="24"/>
              </w:rPr>
              <w:t>9</w:t>
            </w:r>
            <w:r w:rsidRPr="007678D1">
              <w:rPr>
                <w:rFonts w:ascii="Arial" w:hAnsi="Arial" w:cs="Arial"/>
                <w:iCs/>
                <w:sz w:val="24"/>
                <w:szCs w:val="24"/>
              </w:rPr>
              <w:t>г.</w:t>
            </w:r>
          </w:p>
        </w:tc>
      </w:tr>
      <w:tr w:rsidR="00EF05FE" w:rsidRPr="007678D1" w14:paraId="5F02A354" w14:textId="77777777" w:rsidTr="00AC4D47">
        <w:trPr>
          <w:trHeight w:val="526"/>
          <w:jc w:val="center"/>
        </w:trPr>
        <w:tc>
          <w:tcPr>
            <w:tcW w:w="2976" w:type="dxa"/>
            <w:vAlign w:val="center"/>
          </w:tcPr>
          <w:p w14:paraId="4EAFA0B3" w14:textId="77777777" w:rsidR="00EF05FE" w:rsidRPr="007678D1" w:rsidRDefault="00EF05FE" w:rsidP="00AC4D47">
            <w:pPr>
              <w:kinsoku w:val="0"/>
              <w:overflowPunct w:val="0"/>
              <w:adjustRightInd w:val="0"/>
              <w:rPr>
                <w:rFonts w:ascii="Arial" w:hAnsi="Arial" w:cs="Arial"/>
                <w:sz w:val="24"/>
                <w:szCs w:val="24"/>
              </w:rPr>
            </w:pPr>
            <w:r w:rsidRPr="007678D1">
              <w:rPr>
                <w:rFonts w:ascii="Arial" w:hAnsi="Arial" w:cs="Arial"/>
                <w:sz w:val="24"/>
                <w:szCs w:val="24"/>
              </w:rPr>
              <w:t xml:space="preserve"> Куратор </w:t>
            </w:r>
            <w:r w:rsidRPr="007678D1">
              <w:rPr>
                <w:rFonts w:ascii="Arial" w:hAnsi="Arial" w:cs="Arial"/>
                <w:spacing w:val="-1"/>
                <w:sz w:val="24"/>
                <w:szCs w:val="24"/>
              </w:rPr>
              <w:t xml:space="preserve">проекта </w:t>
            </w:r>
          </w:p>
        </w:tc>
        <w:tc>
          <w:tcPr>
            <w:tcW w:w="1985" w:type="dxa"/>
            <w:vAlign w:val="center"/>
          </w:tcPr>
          <w:p w14:paraId="42B4C06E" w14:textId="77777777" w:rsidR="00EF05FE" w:rsidRPr="007678D1" w:rsidRDefault="00EF05FE" w:rsidP="00AC4D47">
            <w:pPr>
              <w:kinsoku w:val="0"/>
              <w:overflowPunct w:val="0"/>
              <w:adjustRightInd w:val="0"/>
              <w:rPr>
                <w:rFonts w:ascii="Arial" w:hAnsi="Arial" w:cs="Arial"/>
                <w:iCs/>
                <w:sz w:val="24"/>
                <w:szCs w:val="24"/>
              </w:rPr>
            </w:pPr>
            <w:r w:rsidRPr="007678D1">
              <w:rPr>
                <w:rFonts w:ascii="Arial" w:hAnsi="Arial" w:cs="Arial"/>
                <w:iCs/>
                <w:sz w:val="24"/>
                <w:szCs w:val="24"/>
              </w:rPr>
              <w:t>Либец К.А.</w:t>
            </w:r>
          </w:p>
        </w:tc>
        <w:tc>
          <w:tcPr>
            <w:tcW w:w="4682" w:type="dxa"/>
            <w:gridSpan w:val="3"/>
            <w:vAlign w:val="center"/>
          </w:tcPr>
          <w:p w14:paraId="2B4707CA" w14:textId="05A8F3D2" w:rsidR="00EF05FE" w:rsidRPr="007678D1" w:rsidRDefault="00EF05FE" w:rsidP="00AC4D47">
            <w:pPr>
              <w:kinsoku w:val="0"/>
              <w:overflowPunct w:val="0"/>
              <w:adjustRightInd w:val="0"/>
              <w:jc w:val="both"/>
              <w:rPr>
                <w:rFonts w:ascii="Arial" w:hAnsi="Arial" w:cs="Arial"/>
                <w:iCs/>
                <w:sz w:val="24"/>
                <w:szCs w:val="24"/>
              </w:rPr>
            </w:pPr>
            <w:r w:rsidRPr="007678D1">
              <w:rPr>
                <w:rFonts w:ascii="Arial" w:hAnsi="Arial" w:cs="Arial"/>
                <w:iCs/>
                <w:sz w:val="24"/>
                <w:szCs w:val="24"/>
              </w:rPr>
              <w:t>Первый заместитель главы Юргинского муниципального округа по экономическим вопросам, транспорту и связи</w:t>
            </w:r>
          </w:p>
        </w:tc>
      </w:tr>
      <w:tr w:rsidR="00EF05FE" w:rsidRPr="007678D1" w14:paraId="1DD0E74A" w14:textId="77777777" w:rsidTr="00AC4D47">
        <w:trPr>
          <w:trHeight w:val="640"/>
          <w:jc w:val="center"/>
        </w:trPr>
        <w:tc>
          <w:tcPr>
            <w:tcW w:w="2976" w:type="dxa"/>
            <w:vAlign w:val="center"/>
          </w:tcPr>
          <w:p w14:paraId="0340AA48" w14:textId="77777777" w:rsidR="00EF05FE" w:rsidRPr="007678D1" w:rsidRDefault="00EF05FE" w:rsidP="00AC4D47">
            <w:pPr>
              <w:kinsoku w:val="0"/>
              <w:overflowPunct w:val="0"/>
              <w:adjustRightInd w:val="0"/>
              <w:rPr>
                <w:rFonts w:ascii="Arial" w:hAnsi="Arial" w:cs="Arial"/>
                <w:sz w:val="24"/>
                <w:szCs w:val="24"/>
              </w:rPr>
            </w:pPr>
            <w:r w:rsidRPr="007678D1">
              <w:rPr>
                <w:rFonts w:ascii="Arial" w:hAnsi="Arial" w:cs="Arial"/>
                <w:spacing w:val="-1"/>
                <w:sz w:val="24"/>
                <w:szCs w:val="24"/>
              </w:rPr>
              <w:t xml:space="preserve">Руководитель проекта </w:t>
            </w:r>
          </w:p>
        </w:tc>
        <w:tc>
          <w:tcPr>
            <w:tcW w:w="1985" w:type="dxa"/>
            <w:vAlign w:val="center"/>
          </w:tcPr>
          <w:p w14:paraId="62D13AAF" w14:textId="77777777" w:rsidR="00EF05FE" w:rsidRPr="007678D1" w:rsidRDefault="00EF05FE" w:rsidP="00AC4D47">
            <w:pPr>
              <w:kinsoku w:val="0"/>
              <w:overflowPunct w:val="0"/>
              <w:adjustRightInd w:val="0"/>
              <w:rPr>
                <w:rFonts w:ascii="Arial" w:hAnsi="Arial" w:cs="Arial"/>
                <w:iCs/>
                <w:sz w:val="24"/>
                <w:szCs w:val="24"/>
              </w:rPr>
            </w:pPr>
            <w:r w:rsidRPr="007678D1">
              <w:rPr>
                <w:rFonts w:ascii="Arial" w:hAnsi="Arial" w:cs="Arial"/>
                <w:iCs/>
                <w:sz w:val="24"/>
                <w:szCs w:val="24"/>
              </w:rPr>
              <w:t>Гордеева С.В.</w:t>
            </w:r>
          </w:p>
        </w:tc>
        <w:tc>
          <w:tcPr>
            <w:tcW w:w="4682" w:type="dxa"/>
            <w:gridSpan w:val="3"/>
            <w:vAlign w:val="center"/>
          </w:tcPr>
          <w:p w14:paraId="0FC54411" w14:textId="6A5C5D6F" w:rsidR="00EF05FE" w:rsidRPr="007678D1" w:rsidRDefault="00EF05FE" w:rsidP="00AC4D47">
            <w:pPr>
              <w:kinsoku w:val="0"/>
              <w:overflowPunct w:val="0"/>
              <w:adjustRightInd w:val="0"/>
              <w:rPr>
                <w:rFonts w:ascii="Arial" w:hAnsi="Arial" w:cs="Arial"/>
                <w:iCs/>
                <w:sz w:val="24"/>
                <w:szCs w:val="24"/>
              </w:rPr>
            </w:pPr>
            <w:r w:rsidRPr="007678D1">
              <w:rPr>
                <w:rFonts w:ascii="Arial" w:hAnsi="Arial" w:cs="Arial"/>
                <w:iCs/>
                <w:sz w:val="24"/>
                <w:szCs w:val="24"/>
              </w:rPr>
              <w:t>Начальник управления социальной защиты</w:t>
            </w:r>
            <w:r w:rsidR="007E66B1" w:rsidRPr="007678D1">
              <w:rPr>
                <w:rFonts w:ascii="Arial" w:hAnsi="Arial" w:cs="Arial"/>
                <w:iCs/>
                <w:sz w:val="24"/>
                <w:szCs w:val="24"/>
              </w:rPr>
              <w:t xml:space="preserve"> населения администрации Юргинского муниципального округа</w:t>
            </w:r>
          </w:p>
        </w:tc>
      </w:tr>
      <w:tr w:rsidR="00EF05FE" w:rsidRPr="007678D1" w14:paraId="34A89B3B" w14:textId="77777777" w:rsidTr="00AC4D47">
        <w:trPr>
          <w:trHeight w:val="520"/>
          <w:jc w:val="center"/>
        </w:trPr>
        <w:tc>
          <w:tcPr>
            <w:tcW w:w="2976" w:type="dxa"/>
          </w:tcPr>
          <w:p w14:paraId="7245D4AD" w14:textId="77777777" w:rsidR="00EF05FE" w:rsidRPr="007678D1" w:rsidRDefault="00EF05FE" w:rsidP="00AC4D47">
            <w:pPr>
              <w:kinsoku w:val="0"/>
              <w:overflowPunct w:val="0"/>
              <w:adjustRightInd w:val="0"/>
              <w:rPr>
                <w:rFonts w:ascii="Arial" w:hAnsi="Arial" w:cs="Arial"/>
                <w:spacing w:val="-1"/>
                <w:sz w:val="24"/>
                <w:szCs w:val="24"/>
              </w:rPr>
            </w:pPr>
            <w:r w:rsidRPr="007678D1">
              <w:rPr>
                <w:rFonts w:ascii="Arial" w:hAnsi="Arial" w:cs="Arial"/>
                <w:sz w:val="24"/>
                <w:szCs w:val="24"/>
              </w:rPr>
              <w:t xml:space="preserve"> Соисполнители МП</w:t>
            </w:r>
          </w:p>
        </w:tc>
        <w:tc>
          <w:tcPr>
            <w:tcW w:w="1985" w:type="dxa"/>
            <w:vAlign w:val="center"/>
          </w:tcPr>
          <w:p w14:paraId="7BFCE608" w14:textId="188F4362" w:rsidR="00EF05FE" w:rsidRPr="007678D1" w:rsidRDefault="00E841AB" w:rsidP="00AC4D47">
            <w:pPr>
              <w:rPr>
                <w:rFonts w:ascii="Arial" w:hAnsi="Arial" w:cs="Arial"/>
                <w:iCs/>
                <w:sz w:val="24"/>
                <w:szCs w:val="24"/>
              </w:rPr>
            </w:pPr>
            <w:r>
              <w:rPr>
                <w:rFonts w:ascii="Arial" w:hAnsi="Arial" w:cs="Arial"/>
                <w:iCs/>
                <w:sz w:val="24"/>
                <w:szCs w:val="24"/>
              </w:rPr>
              <w:t xml:space="preserve"> </w:t>
            </w:r>
            <w:r w:rsidR="00EF05FE" w:rsidRPr="007678D1">
              <w:rPr>
                <w:rFonts w:ascii="Arial" w:hAnsi="Arial" w:cs="Arial"/>
                <w:iCs/>
                <w:sz w:val="24"/>
                <w:szCs w:val="24"/>
              </w:rPr>
              <w:t>А.В. Павлов</w:t>
            </w:r>
          </w:p>
        </w:tc>
        <w:tc>
          <w:tcPr>
            <w:tcW w:w="4682" w:type="dxa"/>
            <w:gridSpan w:val="3"/>
            <w:vAlign w:val="center"/>
          </w:tcPr>
          <w:p w14:paraId="3011C468" w14:textId="05E409A4" w:rsidR="00EF05FE" w:rsidRPr="007678D1" w:rsidRDefault="006071E9" w:rsidP="00AC4D47">
            <w:pPr>
              <w:kinsoku w:val="0"/>
              <w:overflowPunct w:val="0"/>
              <w:adjustRightInd w:val="0"/>
              <w:rPr>
                <w:rFonts w:ascii="Arial" w:hAnsi="Arial" w:cs="Arial"/>
                <w:iCs/>
                <w:sz w:val="24"/>
                <w:szCs w:val="24"/>
              </w:rPr>
            </w:pPr>
            <w:r w:rsidRPr="007678D1">
              <w:rPr>
                <w:rFonts w:ascii="Arial" w:hAnsi="Arial" w:cs="Arial"/>
                <w:iCs/>
                <w:sz w:val="24"/>
                <w:szCs w:val="24"/>
              </w:rPr>
              <w:t xml:space="preserve">Директор </w:t>
            </w:r>
            <w:r w:rsidR="00EF05FE" w:rsidRPr="007678D1">
              <w:rPr>
                <w:rFonts w:ascii="Arial" w:hAnsi="Arial" w:cs="Arial"/>
                <w:iCs/>
                <w:sz w:val="24"/>
                <w:szCs w:val="24"/>
              </w:rPr>
              <w:t>МКУ «КЦСОН»</w:t>
            </w:r>
          </w:p>
        </w:tc>
      </w:tr>
      <w:tr w:rsidR="00EF05FE" w:rsidRPr="007678D1" w14:paraId="31C60158" w14:textId="77777777" w:rsidTr="00AC4D47">
        <w:trPr>
          <w:trHeight w:val="400"/>
          <w:jc w:val="center"/>
        </w:trPr>
        <w:tc>
          <w:tcPr>
            <w:tcW w:w="2976" w:type="dxa"/>
            <w:vMerge w:val="restart"/>
            <w:vAlign w:val="center"/>
          </w:tcPr>
          <w:p w14:paraId="4357EAEB" w14:textId="77777777" w:rsidR="00EF05FE" w:rsidRPr="007678D1" w:rsidRDefault="00EF05FE" w:rsidP="00AC4D47">
            <w:pPr>
              <w:kinsoku w:val="0"/>
              <w:overflowPunct w:val="0"/>
              <w:adjustRightInd w:val="0"/>
              <w:rPr>
                <w:rFonts w:ascii="Arial" w:hAnsi="Arial" w:cs="Arial"/>
                <w:sz w:val="24"/>
                <w:szCs w:val="24"/>
              </w:rPr>
            </w:pPr>
            <w:r w:rsidRPr="007678D1">
              <w:rPr>
                <w:rFonts w:ascii="Arial" w:hAnsi="Arial" w:cs="Arial"/>
                <w:sz w:val="24"/>
                <w:szCs w:val="24"/>
              </w:rPr>
              <w:t xml:space="preserve">Связь с государственными программами (комплексными программами) Кемеровской области – Кузбасса и с муниципальными программами (комплексными программами) ЮМО </w:t>
            </w:r>
          </w:p>
        </w:tc>
        <w:tc>
          <w:tcPr>
            <w:tcW w:w="1985" w:type="dxa"/>
            <w:vAlign w:val="center"/>
          </w:tcPr>
          <w:p w14:paraId="1EDC13F6" w14:textId="77777777" w:rsidR="00EF05FE" w:rsidRPr="007678D1" w:rsidRDefault="00EF05FE" w:rsidP="00AC4D47">
            <w:pPr>
              <w:kinsoku w:val="0"/>
              <w:overflowPunct w:val="0"/>
              <w:adjustRightInd w:val="0"/>
              <w:rPr>
                <w:rFonts w:ascii="Arial" w:hAnsi="Arial" w:cs="Arial"/>
                <w:sz w:val="24"/>
                <w:szCs w:val="24"/>
              </w:rPr>
            </w:pPr>
            <w:r w:rsidRPr="007678D1">
              <w:rPr>
                <w:rFonts w:ascii="Arial" w:hAnsi="Arial" w:cs="Arial"/>
                <w:sz w:val="24"/>
                <w:szCs w:val="24"/>
              </w:rPr>
              <w:t>Государственная программа</w:t>
            </w:r>
          </w:p>
          <w:p w14:paraId="7BF68EFE" w14:textId="77777777" w:rsidR="00EF05FE" w:rsidRPr="007678D1" w:rsidRDefault="00EF05FE" w:rsidP="00AC4D47">
            <w:pPr>
              <w:kinsoku w:val="0"/>
              <w:overflowPunct w:val="0"/>
              <w:adjustRightInd w:val="0"/>
              <w:rPr>
                <w:rFonts w:ascii="Arial" w:hAnsi="Arial" w:cs="Arial"/>
                <w:sz w:val="24"/>
                <w:szCs w:val="24"/>
              </w:rPr>
            </w:pPr>
            <w:r w:rsidRPr="007678D1">
              <w:rPr>
                <w:rFonts w:ascii="Arial" w:hAnsi="Arial" w:cs="Arial"/>
                <w:sz w:val="24"/>
                <w:szCs w:val="24"/>
              </w:rPr>
              <w:t>Кемеровской области – Кузбасса</w:t>
            </w:r>
          </w:p>
        </w:tc>
        <w:tc>
          <w:tcPr>
            <w:tcW w:w="4682" w:type="dxa"/>
            <w:gridSpan w:val="3"/>
            <w:vAlign w:val="center"/>
          </w:tcPr>
          <w:p w14:paraId="5DF8EDC2" w14:textId="09DC17B5" w:rsidR="00EF05FE" w:rsidRPr="007678D1" w:rsidRDefault="00D1644F" w:rsidP="00AC4D47">
            <w:pPr>
              <w:kinsoku w:val="0"/>
              <w:overflowPunct w:val="0"/>
              <w:adjustRightInd w:val="0"/>
              <w:rPr>
                <w:rFonts w:ascii="Arial" w:hAnsi="Arial" w:cs="Arial"/>
                <w:iCs/>
                <w:color w:val="000000" w:themeColor="text1"/>
                <w:sz w:val="24"/>
                <w:szCs w:val="24"/>
              </w:rPr>
            </w:pPr>
            <w:r w:rsidRPr="007678D1">
              <w:rPr>
                <w:rFonts w:ascii="Arial" w:hAnsi="Arial" w:cs="Arial"/>
                <w:iCs/>
                <w:color w:val="000000" w:themeColor="text1"/>
                <w:sz w:val="24"/>
                <w:szCs w:val="24"/>
              </w:rPr>
              <w:t xml:space="preserve">Государственная программа Кемеровской области - Кузбасса утвержденная постановлением Правительства Кемеровской области – Кузбасса от 29 сентября 2023 г. </w:t>
            </w:r>
            <w:r w:rsidR="00E841AB">
              <w:rPr>
                <w:rFonts w:ascii="Arial" w:hAnsi="Arial" w:cs="Arial"/>
                <w:iCs/>
                <w:color w:val="000000" w:themeColor="text1"/>
                <w:sz w:val="24"/>
                <w:szCs w:val="24"/>
              </w:rPr>
              <w:t>№</w:t>
            </w:r>
            <w:r w:rsidRPr="007678D1">
              <w:rPr>
                <w:rFonts w:ascii="Arial" w:hAnsi="Arial" w:cs="Arial"/>
                <w:iCs/>
                <w:color w:val="000000" w:themeColor="text1"/>
                <w:sz w:val="24"/>
                <w:szCs w:val="24"/>
              </w:rPr>
              <w:t>641«Социальная поддержка населения Кузбасса»</w:t>
            </w:r>
          </w:p>
        </w:tc>
      </w:tr>
      <w:tr w:rsidR="00EF05FE" w:rsidRPr="007678D1" w14:paraId="7A75A644" w14:textId="77777777" w:rsidTr="00AC4D47">
        <w:trPr>
          <w:trHeight w:val="609"/>
          <w:jc w:val="center"/>
        </w:trPr>
        <w:tc>
          <w:tcPr>
            <w:tcW w:w="2976" w:type="dxa"/>
            <w:vMerge/>
            <w:vAlign w:val="center"/>
          </w:tcPr>
          <w:p w14:paraId="142E6CF4" w14:textId="77777777" w:rsidR="00EF05FE" w:rsidRPr="007678D1" w:rsidRDefault="00EF05FE" w:rsidP="00AC4D47">
            <w:pPr>
              <w:kinsoku w:val="0"/>
              <w:overflowPunct w:val="0"/>
              <w:adjustRightInd w:val="0"/>
              <w:rPr>
                <w:rFonts w:ascii="Arial" w:hAnsi="Arial" w:cs="Arial"/>
                <w:color w:val="0070C0"/>
                <w:sz w:val="24"/>
                <w:szCs w:val="24"/>
              </w:rPr>
            </w:pPr>
          </w:p>
        </w:tc>
        <w:tc>
          <w:tcPr>
            <w:tcW w:w="1985" w:type="dxa"/>
          </w:tcPr>
          <w:p w14:paraId="54169A44" w14:textId="77777777" w:rsidR="00EF05FE" w:rsidRPr="007678D1" w:rsidRDefault="00EF05FE" w:rsidP="00AC4D47">
            <w:pPr>
              <w:kinsoku w:val="0"/>
              <w:overflowPunct w:val="0"/>
              <w:adjustRightInd w:val="0"/>
              <w:rPr>
                <w:rFonts w:ascii="Arial" w:hAnsi="Arial" w:cs="Arial"/>
                <w:sz w:val="24"/>
                <w:szCs w:val="24"/>
              </w:rPr>
            </w:pPr>
            <w:r w:rsidRPr="007678D1">
              <w:rPr>
                <w:rFonts w:ascii="Arial" w:hAnsi="Arial" w:cs="Arial"/>
                <w:sz w:val="24"/>
                <w:szCs w:val="24"/>
              </w:rPr>
              <w:t>Муниципальная программа</w:t>
            </w:r>
          </w:p>
        </w:tc>
        <w:tc>
          <w:tcPr>
            <w:tcW w:w="4682" w:type="dxa"/>
            <w:gridSpan w:val="3"/>
          </w:tcPr>
          <w:p w14:paraId="02290371" w14:textId="41BB44BD" w:rsidR="00EF05FE" w:rsidRPr="007678D1" w:rsidRDefault="00EF05FE" w:rsidP="00AC4D47">
            <w:pPr>
              <w:kinsoku w:val="0"/>
              <w:overflowPunct w:val="0"/>
              <w:adjustRightInd w:val="0"/>
              <w:jc w:val="both"/>
              <w:rPr>
                <w:rFonts w:ascii="Arial" w:hAnsi="Arial" w:cs="Arial"/>
                <w:iCs/>
                <w:spacing w:val="-2"/>
                <w:sz w:val="24"/>
                <w:szCs w:val="24"/>
              </w:rPr>
            </w:pPr>
            <w:r w:rsidRPr="007678D1">
              <w:rPr>
                <w:rFonts w:ascii="Arial" w:hAnsi="Arial" w:cs="Arial"/>
                <w:iCs/>
                <w:sz w:val="24"/>
                <w:szCs w:val="24"/>
              </w:rPr>
              <w:t>Муниципальная программа</w:t>
            </w:r>
            <w:r w:rsidRPr="007678D1">
              <w:rPr>
                <w:rFonts w:ascii="Arial" w:hAnsi="Arial" w:cs="Arial"/>
                <w:iCs/>
                <w:spacing w:val="-2"/>
                <w:sz w:val="24"/>
                <w:szCs w:val="24"/>
              </w:rPr>
              <w:t xml:space="preserve"> ««Повышение уровня социальной защиты населения Юргинского муниципального округа на 202</w:t>
            </w:r>
            <w:r w:rsidR="00FB65C1" w:rsidRPr="007678D1">
              <w:rPr>
                <w:rFonts w:ascii="Arial" w:hAnsi="Arial" w:cs="Arial"/>
                <w:iCs/>
                <w:spacing w:val="-2"/>
                <w:sz w:val="24"/>
                <w:szCs w:val="24"/>
              </w:rPr>
              <w:t>7</w:t>
            </w:r>
            <w:r w:rsidRPr="007678D1">
              <w:rPr>
                <w:rFonts w:ascii="Arial" w:hAnsi="Arial" w:cs="Arial"/>
                <w:iCs/>
                <w:spacing w:val="-2"/>
                <w:sz w:val="24"/>
                <w:szCs w:val="24"/>
              </w:rPr>
              <w:t xml:space="preserve"> год и на плановый период 202</w:t>
            </w:r>
            <w:r w:rsidR="00FB65C1" w:rsidRPr="007678D1">
              <w:rPr>
                <w:rFonts w:ascii="Arial" w:hAnsi="Arial" w:cs="Arial"/>
                <w:iCs/>
                <w:spacing w:val="-2"/>
                <w:sz w:val="24"/>
                <w:szCs w:val="24"/>
              </w:rPr>
              <w:t>8</w:t>
            </w:r>
            <w:r w:rsidRPr="007678D1">
              <w:rPr>
                <w:rFonts w:ascii="Arial" w:hAnsi="Arial" w:cs="Arial"/>
                <w:iCs/>
                <w:spacing w:val="-2"/>
                <w:sz w:val="24"/>
                <w:szCs w:val="24"/>
              </w:rPr>
              <w:t xml:space="preserve"> и 202</w:t>
            </w:r>
            <w:r w:rsidR="00FB65C1" w:rsidRPr="007678D1">
              <w:rPr>
                <w:rFonts w:ascii="Arial" w:hAnsi="Arial" w:cs="Arial"/>
                <w:iCs/>
                <w:spacing w:val="-2"/>
                <w:sz w:val="24"/>
                <w:szCs w:val="24"/>
              </w:rPr>
              <w:t>9</w:t>
            </w:r>
            <w:r w:rsidRPr="007678D1">
              <w:rPr>
                <w:rFonts w:ascii="Arial" w:hAnsi="Arial" w:cs="Arial"/>
                <w:iCs/>
                <w:spacing w:val="-2"/>
                <w:sz w:val="24"/>
                <w:szCs w:val="24"/>
              </w:rPr>
              <w:t xml:space="preserve"> годов»</w:t>
            </w:r>
          </w:p>
        </w:tc>
      </w:tr>
    </w:tbl>
    <w:p w14:paraId="0E7882F5" w14:textId="77777777" w:rsidR="00EF05FE" w:rsidRPr="00AC4D47" w:rsidRDefault="00EF05FE" w:rsidP="00AC4D47">
      <w:pPr>
        <w:ind w:firstLine="709"/>
        <w:jc w:val="center"/>
        <w:rPr>
          <w:rFonts w:ascii="Arial" w:hAnsi="Arial" w:cs="Arial"/>
          <w:sz w:val="32"/>
          <w:szCs w:val="32"/>
        </w:rPr>
      </w:pPr>
    </w:p>
    <w:p w14:paraId="4044ABF9" w14:textId="77777777" w:rsidR="00EF05FE" w:rsidRPr="00AC4D47" w:rsidRDefault="00EF05FE" w:rsidP="00AC4D47">
      <w:pPr>
        <w:ind w:firstLine="709"/>
        <w:jc w:val="center"/>
        <w:rPr>
          <w:rFonts w:ascii="Arial" w:hAnsi="Arial" w:cs="Arial"/>
          <w:b/>
          <w:bCs/>
          <w:sz w:val="32"/>
          <w:szCs w:val="32"/>
        </w:rPr>
      </w:pPr>
      <w:r w:rsidRPr="00AC4D47">
        <w:rPr>
          <w:rFonts w:ascii="Arial" w:hAnsi="Arial" w:cs="Arial"/>
          <w:b/>
          <w:bCs/>
          <w:sz w:val="32"/>
          <w:szCs w:val="32"/>
        </w:rPr>
        <w:t>2. Показатели</w:t>
      </w:r>
      <w:r w:rsidRPr="00AC4D47">
        <w:rPr>
          <w:rFonts w:ascii="Arial" w:hAnsi="Arial" w:cs="Arial"/>
          <w:b/>
          <w:bCs/>
          <w:spacing w:val="-5"/>
          <w:sz w:val="32"/>
          <w:szCs w:val="32"/>
        </w:rPr>
        <w:t xml:space="preserve"> регионального </w:t>
      </w:r>
      <w:r w:rsidRPr="00AC4D47">
        <w:rPr>
          <w:rFonts w:ascii="Arial" w:hAnsi="Arial" w:cs="Arial"/>
          <w:b/>
          <w:bCs/>
          <w:sz w:val="32"/>
          <w:szCs w:val="32"/>
        </w:rPr>
        <w:t>проекта</w:t>
      </w:r>
    </w:p>
    <w:p w14:paraId="41E93E1F" w14:textId="77777777" w:rsidR="004376C2" w:rsidRPr="00AC4D47" w:rsidRDefault="004376C2" w:rsidP="00AC4D47">
      <w:pPr>
        <w:ind w:firstLine="709"/>
        <w:jc w:val="center"/>
        <w:rPr>
          <w:rFonts w:ascii="Arial" w:hAnsi="Arial" w:cs="Arial"/>
          <w:sz w:val="32"/>
          <w:szCs w:val="32"/>
        </w:rPr>
      </w:pPr>
    </w:p>
    <w:tbl>
      <w:tblPr>
        <w:tblStyle w:val="af"/>
        <w:tblW w:w="5000" w:type="pct"/>
        <w:jc w:val="center"/>
        <w:tblLayout w:type="fixed"/>
        <w:tblLook w:val="04A0" w:firstRow="1" w:lastRow="0" w:firstColumn="1" w:lastColumn="0" w:noHBand="0" w:noVBand="1"/>
      </w:tblPr>
      <w:tblGrid>
        <w:gridCol w:w="675"/>
        <w:gridCol w:w="1737"/>
        <w:gridCol w:w="820"/>
        <w:gridCol w:w="885"/>
        <w:gridCol w:w="853"/>
        <w:gridCol w:w="711"/>
        <w:gridCol w:w="852"/>
        <w:gridCol w:w="711"/>
        <w:gridCol w:w="711"/>
        <w:gridCol w:w="852"/>
        <w:gridCol w:w="820"/>
      </w:tblGrid>
      <w:tr w:rsidR="00EF05FE" w:rsidRPr="007678D1" w14:paraId="2E9A915F" w14:textId="77777777" w:rsidTr="00AC4D47">
        <w:trPr>
          <w:jc w:val="center"/>
        </w:trPr>
        <w:tc>
          <w:tcPr>
            <w:tcW w:w="675" w:type="dxa"/>
            <w:vMerge w:val="restart"/>
            <w:noWrap/>
          </w:tcPr>
          <w:p w14:paraId="2586476D" w14:textId="77777777" w:rsidR="00EF05FE" w:rsidRPr="007678D1" w:rsidRDefault="00EF05FE" w:rsidP="00AC4D47">
            <w:pPr>
              <w:tabs>
                <w:tab w:val="left" w:pos="5923"/>
                <w:tab w:val="left" w:pos="15876"/>
              </w:tabs>
              <w:spacing w:before="73"/>
              <w:ind w:right="364"/>
              <w:outlineLvl w:val="0"/>
              <w:rPr>
                <w:rFonts w:ascii="Arial" w:hAnsi="Arial" w:cs="Arial"/>
                <w:sz w:val="24"/>
                <w:szCs w:val="24"/>
              </w:rPr>
            </w:pPr>
            <w:r w:rsidRPr="007678D1">
              <w:rPr>
                <w:rFonts w:ascii="Arial" w:hAnsi="Arial" w:cs="Arial"/>
                <w:sz w:val="24"/>
                <w:szCs w:val="24"/>
              </w:rPr>
              <w:t>№</w:t>
            </w:r>
          </w:p>
          <w:p w14:paraId="2B6EDD84" w14:textId="77777777" w:rsidR="00EF05FE" w:rsidRPr="007678D1" w:rsidRDefault="00EF05FE" w:rsidP="00AC4D47">
            <w:pPr>
              <w:tabs>
                <w:tab w:val="left" w:pos="5923"/>
                <w:tab w:val="left" w:pos="15876"/>
              </w:tabs>
              <w:spacing w:before="73"/>
              <w:ind w:right="34"/>
              <w:outlineLvl w:val="0"/>
              <w:rPr>
                <w:rFonts w:ascii="Arial" w:hAnsi="Arial" w:cs="Arial"/>
                <w:sz w:val="24"/>
                <w:szCs w:val="24"/>
              </w:rPr>
            </w:pPr>
            <w:r w:rsidRPr="007678D1">
              <w:rPr>
                <w:rFonts w:ascii="Arial" w:hAnsi="Arial" w:cs="Arial"/>
                <w:sz w:val="24"/>
                <w:szCs w:val="24"/>
              </w:rPr>
              <w:t>п/п</w:t>
            </w:r>
          </w:p>
        </w:tc>
        <w:tc>
          <w:tcPr>
            <w:tcW w:w="1734" w:type="dxa"/>
            <w:vMerge w:val="restart"/>
            <w:noWrap/>
          </w:tcPr>
          <w:p w14:paraId="5734DE47" w14:textId="77777777" w:rsidR="00EF05FE" w:rsidRPr="007678D1" w:rsidRDefault="00EF05FE" w:rsidP="00AC4D47">
            <w:pPr>
              <w:tabs>
                <w:tab w:val="left" w:pos="1593"/>
                <w:tab w:val="left" w:pos="5923"/>
                <w:tab w:val="left" w:pos="15876"/>
              </w:tabs>
              <w:spacing w:before="73"/>
              <w:ind w:left="-108" w:right="-75"/>
              <w:jc w:val="center"/>
              <w:outlineLvl w:val="0"/>
              <w:rPr>
                <w:rFonts w:ascii="Arial" w:hAnsi="Arial" w:cs="Arial"/>
                <w:sz w:val="24"/>
                <w:szCs w:val="24"/>
              </w:rPr>
            </w:pPr>
            <w:r w:rsidRPr="007678D1">
              <w:rPr>
                <w:rFonts w:ascii="Arial" w:hAnsi="Arial" w:cs="Arial"/>
                <w:sz w:val="24"/>
                <w:szCs w:val="24"/>
              </w:rPr>
              <w:t>Показатели</w:t>
            </w:r>
          </w:p>
          <w:p w14:paraId="22403504" w14:textId="77777777" w:rsidR="00EF05FE" w:rsidRPr="007678D1" w:rsidRDefault="00EF05FE" w:rsidP="00AC4D47">
            <w:pPr>
              <w:tabs>
                <w:tab w:val="left" w:pos="1026"/>
                <w:tab w:val="left" w:pos="1593"/>
                <w:tab w:val="left" w:pos="5923"/>
                <w:tab w:val="left" w:pos="15876"/>
              </w:tabs>
              <w:spacing w:before="73"/>
              <w:ind w:left="-108" w:right="-75"/>
              <w:jc w:val="center"/>
              <w:outlineLvl w:val="0"/>
              <w:rPr>
                <w:rFonts w:ascii="Arial" w:hAnsi="Arial" w:cs="Arial"/>
                <w:sz w:val="24"/>
                <w:szCs w:val="24"/>
              </w:rPr>
            </w:pPr>
            <w:r w:rsidRPr="007678D1">
              <w:rPr>
                <w:rFonts w:ascii="Arial" w:hAnsi="Arial" w:cs="Arial"/>
                <w:sz w:val="24"/>
                <w:szCs w:val="24"/>
              </w:rPr>
              <w:t>регионального проекта</w:t>
            </w:r>
          </w:p>
        </w:tc>
        <w:tc>
          <w:tcPr>
            <w:tcW w:w="818" w:type="dxa"/>
            <w:vMerge w:val="restart"/>
            <w:noWrap/>
          </w:tcPr>
          <w:p w14:paraId="143EB186" w14:textId="77777777" w:rsidR="00EF05FE" w:rsidRPr="007678D1" w:rsidRDefault="00EF05FE" w:rsidP="00AC4D47">
            <w:pPr>
              <w:tabs>
                <w:tab w:val="left" w:pos="5923"/>
                <w:tab w:val="left" w:pos="15876"/>
              </w:tabs>
              <w:spacing w:before="73"/>
              <w:ind w:right="39"/>
              <w:jc w:val="center"/>
              <w:outlineLvl w:val="0"/>
              <w:rPr>
                <w:rFonts w:ascii="Arial" w:hAnsi="Arial" w:cs="Arial"/>
                <w:sz w:val="24"/>
                <w:szCs w:val="24"/>
              </w:rPr>
            </w:pPr>
            <w:r w:rsidRPr="007678D1">
              <w:rPr>
                <w:rFonts w:ascii="Arial" w:hAnsi="Arial" w:cs="Arial"/>
                <w:sz w:val="24"/>
                <w:szCs w:val="24"/>
              </w:rPr>
              <w:t>Уровень</w:t>
            </w:r>
          </w:p>
          <w:p w14:paraId="442D17B4" w14:textId="77777777" w:rsidR="00EF05FE" w:rsidRPr="007678D1" w:rsidRDefault="00EF05FE" w:rsidP="00AC4D47">
            <w:pPr>
              <w:tabs>
                <w:tab w:val="left" w:pos="1206"/>
                <w:tab w:val="left" w:pos="5923"/>
                <w:tab w:val="left" w:pos="15876"/>
              </w:tabs>
              <w:spacing w:before="73"/>
              <w:ind w:right="39"/>
              <w:jc w:val="center"/>
              <w:outlineLvl w:val="0"/>
              <w:rPr>
                <w:rFonts w:ascii="Arial" w:hAnsi="Arial" w:cs="Arial"/>
                <w:sz w:val="24"/>
                <w:szCs w:val="24"/>
              </w:rPr>
            </w:pPr>
            <w:r w:rsidRPr="007678D1">
              <w:rPr>
                <w:rFonts w:ascii="Arial" w:hAnsi="Arial" w:cs="Arial"/>
                <w:sz w:val="24"/>
                <w:szCs w:val="24"/>
              </w:rPr>
              <w:t xml:space="preserve">показателя </w:t>
            </w:r>
          </w:p>
        </w:tc>
        <w:tc>
          <w:tcPr>
            <w:tcW w:w="883" w:type="dxa"/>
            <w:vMerge w:val="restart"/>
            <w:noWrap/>
          </w:tcPr>
          <w:p w14:paraId="10F32CCF" w14:textId="77777777" w:rsidR="00EF05FE" w:rsidRPr="007678D1" w:rsidRDefault="00EF05FE" w:rsidP="00AC4D47">
            <w:pPr>
              <w:tabs>
                <w:tab w:val="left" w:pos="5923"/>
                <w:tab w:val="left" w:pos="15876"/>
              </w:tabs>
              <w:spacing w:before="73"/>
              <w:ind w:right="42"/>
              <w:jc w:val="center"/>
              <w:outlineLvl w:val="0"/>
              <w:rPr>
                <w:rFonts w:ascii="Arial" w:hAnsi="Arial" w:cs="Arial"/>
                <w:sz w:val="24"/>
                <w:szCs w:val="24"/>
              </w:rPr>
            </w:pPr>
            <w:r w:rsidRPr="007678D1">
              <w:rPr>
                <w:rFonts w:ascii="Arial" w:hAnsi="Arial" w:cs="Arial"/>
                <w:sz w:val="24"/>
                <w:szCs w:val="24"/>
              </w:rPr>
              <w:t>Единица измерения</w:t>
            </w:r>
          </w:p>
          <w:p w14:paraId="5C0AC190" w14:textId="77777777" w:rsidR="00EF05FE" w:rsidRPr="007678D1" w:rsidRDefault="00EF05FE" w:rsidP="00AC4D47">
            <w:pPr>
              <w:tabs>
                <w:tab w:val="left" w:pos="5923"/>
                <w:tab w:val="left" w:pos="15876"/>
              </w:tabs>
              <w:spacing w:before="73"/>
              <w:ind w:right="42"/>
              <w:jc w:val="center"/>
              <w:outlineLvl w:val="0"/>
              <w:rPr>
                <w:rFonts w:ascii="Arial" w:hAnsi="Arial" w:cs="Arial"/>
                <w:sz w:val="24"/>
                <w:szCs w:val="24"/>
              </w:rPr>
            </w:pPr>
            <w:r w:rsidRPr="007678D1">
              <w:rPr>
                <w:rFonts w:ascii="Arial" w:hAnsi="Arial" w:cs="Arial"/>
                <w:sz w:val="24"/>
                <w:szCs w:val="24"/>
              </w:rPr>
              <w:t>(по ОКЕИ)</w:t>
            </w:r>
          </w:p>
        </w:tc>
        <w:tc>
          <w:tcPr>
            <w:tcW w:w="1560" w:type="dxa"/>
            <w:gridSpan w:val="2"/>
            <w:noWrap/>
          </w:tcPr>
          <w:p w14:paraId="23B08C47" w14:textId="77777777" w:rsidR="00EF05FE" w:rsidRPr="007678D1" w:rsidRDefault="00EF05FE" w:rsidP="00AC4D47">
            <w:pPr>
              <w:tabs>
                <w:tab w:val="left" w:pos="5923"/>
                <w:tab w:val="left" w:pos="15876"/>
              </w:tabs>
              <w:spacing w:before="73"/>
              <w:ind w:left="143" w:right="-75"/>
              <w:jc w:val="center"/>
              <w:outlineLvl w:val="0"/>
              <w:rPr>
                <w:rFonts w:ascii="Arial" w:hAnsi="Arial" w:cs="Arial"/>
                <w:sz w:val="24"/>
                <w:szCs w:val="24"/>
              </w:rPr>
            </w:pPr>
            <w:r w:rsidRPr="007678D1">
              <w:rPr>
                <w:rFonts w:ascii="Arial" w:hAnsi="Arial" w:cs="Arial"/>
                <w:sz w:val="24"/>
                <w:szCs w:val="24"/>
              </w:rPr>
              <w:t>Базовое значение</w:t>
            </w:r>
          </w:p>
        </w:tc>
        <w:tc>
          <w:tcPr>
            <w:tcW w:w="2268" w:type="dxa"/>
            <w:gridSpan w:val="3"/>
            <w:noWrap/>
          </w:tcPr>
          <w:p w14:paraId="470246E6"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Период, год</w:t>
            </w:r>
          </w:p>
        </w:tc>
        <w:tc>
          <w:tcPr>
            <w:tcW w:w="850" w:type="dxa"/>
            <w:vMerge w:val="restart"/>
            <w:noWrap/>
          </w:tcPr>
          <w:p w14:paraId="3D66CDDB" w14:textId="77777777" w:rsidR="00EF05FE" w:rsidRPr="007678D1" w:rsidRDefault="00EF05FE" w:rsidP="00AC4D47">
            <w:pPr>
              <w:tabs>
                <w:tab w:val="left" w:pos="5923"/>
                <w:tab w:val="left" w:pos="15876"/>
              </w:tabs>
              <w:spacing w:before="73"/>
              <w:ind w:right="180"/>
              <w:jc w:val="center"/>
              <w:outlineLvl w:val="0"/>
              <w:rPr>
                <w:rFonts w:ascii="Arial" w:hAnsi="Arial" w:cs="Arial"/>
                <w:sz w:val="24"/>
                <w:szCs w:val="24"/>
              </w:rPr>
            </w:pPr>
            <w:r w:rsidRPr="007678D1">
              <w:rPr>
                <w:rFonts w:ascii="Arial" w:hAnsi="Arial" w:cs="Arial"/>
                <w:sz w:val="24"/>
                <w:szCs w:val="24"/>
              </w:rPr>
              <w:t>Признак</w:t>
            </w:r>
          </w:p>
          <w:p w14:paraId="2BF41E68" w14:textId="77777777" w:rsidR="00EF05FE" w:rsidRPr="007678D1" w:rsidRDefault="00EF05FE" w:rsidP="00AC4D47">
            <w:pPr>
              <w:tabs>
                <w:tab w:val="left" w:pos="5923"/>
                <w:tab w:val="left" w:pos="15876"/>
              </w:tabs>
              <w:spacing w:before="73"/>
              <w:ind w:right="38"/>
              <w:jc w:val="center"/>
              <w:outlineLvl w:val="0"/>
              <w:rPr>
                <w:rFonts w:ascii="Arial" w:hAnsi="Arial" w:cs="Arial"/>
                <w:sz w:val="24"/>
                <w:szCs w:val="24"/>
              </w:rPr>
            </w:pPr>
            <w:r w:rsidRPr="007678D1">
              <w:rPr>
                <w:rFonts w:ascii="Arial" w:hAnsi="Arial" w:cs="Arial"/>
                <w:sz w:val="24"/>
                <w:szCs w:val="24"/>
              </w:rPr>
              <w:t>возрастания/</w:t>
            </w:r>
          </w:p>
          <w:p w14:paraId="4F3F3912" w14:textId="77777777" w:rsidR="00EF05FE" w:rsidRPr="007678D1" w:rsidRDefault="00EF05FE" w:rsidP="00AC4D47">
            <w:pPr>
              <w:tabs>
                <w:tab w:val="left" w:pos="5923"/>
                <w:tab w:val="left" w:pos="15876"/>
              </w:tabs>
              <w:spacing w:before="73"/>
              <w:ind w:right="38"/>
              <w:jc w:val="center"/>
              <w:outlineLvl w:val="0"/>
              <w:rPr>
                <w:rFonts w:ascii="Arial" w:hAnsi="Arial" w:cs="Arial"/>
                <w:sz w:val="24"/>
                <w:szCs w:val="24"/>
              </w:rPr>
            </w:pPr>
            <w:r w:rsidRPr="007678D1">
              <w:rPr>
                <w:rFonts w:ascii="Arial" w:hAnsi="Arial" w:cs="Arial"/>
                <w:sz w:val="24"/>
                <w:szCs w:val="24"/>
              </w:rPr>
              <w:t>убывания</w:t>
            </w:r>
          </w:p>
        </w:tc>
        <w:tc>
          <w:tcPr>
            <w:tcW w:w="818" w:type="dxa"/>
            <w:vMerge w:val="restart"/>
            <w:noWrap/>
          </w:tcPr>
          <w:p w14:paraId="477D57B5" w14:textId="77777777" w:rsidR="00EF05FE" w:rsidRPr="007678D1" w:rsidRDefault="00EF05FE" w:rsidP="00AC4D47">
            <w:pPr>
              <w:tabs>
                <w:tab w:val="left" w:pos="5923"/>
                <w:tab w:val="left" w:pos="15876"/>
              </w:tabs>
              <w:spacing w:before="73"/>
              <w:ind w:right="33"/>
              <w:jc w:val="center"/>
              <w:outlineLvl w:val="0"/>
              <w:rPr>
                <w:rFonts w:ascii="Arial" w:hAnsi="Arial" w:cs="Arial"/>
                <w:sz w:val="24"/>
                <w:szCs w:val="24"/>
              </w:rPr>
            </w:pPr>
            <w:r w:rsidRPr="007678D1">
              <w:rPr>
                <w:rFonts w:ascii="Arial" w:hAnsi="Arial" w:cs="Arial"/>
                <w:sz w:val="24"/>
                <w:szCs w:val="24"/>
              </w:rPr>
              <w:t>Нарастающий итог</w:t>
            </w:r>
          </w:p>
        </w:tc>
      </w:tr>
      <w:tr w:rsidR="00EF05FE" w:rsidRPr="007678D1" w14:paraId="3D7A0E13" w14:textId="77777777" w:rsidTr="00AC4D47">
        <w:trPr>
          <w:jc w:val="center"/>
        </w:trPr>
        <w:tc>
          <w:tcPr>
            <w:tcW w:w="675" w:type="dxa"/>
            <w:vMerge/>
            <w:noWrap/>
          </w:tcPr>
          <w:p w14:paraId="7AC7C273"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p>
        </w:tc>
        <w:tc>
          <w:tcPr>
            <w:tcW w:w="1734" w:type="dxa"/>
            <w:vMerge/>
            <w:noWrap/>
          </w:tcPr>
          <w:p w14:paraId="5C7BA6EB"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p>
        </w:tc>
        <w:tc>
          <w:tcPr>
            <w:tcW w:w="818" w:type="dxa"/>
            <w:vMerge/>
            <w:noWrap/>
          </w:tcPr>
          <w:p w14:paraId="0EBF6A01"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p>
        </w:tc>
        <w:tc>
          <w:tcPr>
            <w:tcW w:w="883" w:type="dxa"/>
            <w:vMerge/>
            <w:noWrap/>
          </w:tcPr>
          <w:p w14:paraId="605259AA"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p>
        </w:tc>
        <w:tc>
          <w:tcPr>
            <w:tcW w:w="851" w:type="dxa"/>
            <w:noWrap/>
          </w:tcPr>
          <w:p w14:paraId="5246BC87" w14:textId="77777777" w:rsidR="00EF05FE" w:rsidRPr="007678D1" w:rsidRDefault="00EF05FE" w:rsidP="00AC4D47">
            <w:pPr>
              <w:tabs>
                <w:tab w:val="left" w:pos="5923"/>
                <w:tab w:val="left" w:pos="15876"/>
              </w:tabs>
              <w:spacing w:before="73"/>
              <w:ind w:right="33"/>
              <w:jc w:val="center"/>
              <w:outlineLvl w:val="0"/>
              <w:rPr>
                <w:rFonts w:ascii="Arial" w:hAnsi="Arial" w:cs="Arial"/>
                <w:sz w:val="24"/>
                <w:szCs w:val="24"/>
              </w:rPr>
            </w:pPr>
            <w:r w:rsidRPr="007678D1">
              <w:rPr>
                <w:rFonts w:ascii="Arial" w:hAnsi="Arial" w:cs="Arial"/>
                <w:sz w:val="24"/>
                <w:szCs w:val="24"/>
              </w:rPr>
              <w:t>значение</w:t>
            </w:r>
          </w:p>
        </w:tc>
        <w:tc>
          <w:tcPr>
            <w:tcW w:w="709" w:type="dxa"/>
            <w:noWrap/>
          </w:tcPr>
          <w:p w14:paraId="7EBB64DA" w14:textId="77777777" w:rsidR="00EF05FE" w:rsidRPr="007678D1" w:rsidRDefault="00EF05FE" w:rsidP="00AC4D47">
            <w:pPr>
              <w:rPr>
                <w:rFonts w:ascii="Arial" w:hAnsi="Arial" w:cs="Arial"/>
                <w:sz w:val="24"/>
                <w:szCs w:val="24"/>
              </w:rPr>
            </w:pPr>
            <w:r w:rsidRPr="007678D1">
              <w:rPr>
                <w:rFonts w:ascii="Arial" w:hAnsi="Arial" w:cs="Arial"/>
                <w:sz w:val="24"/>
                <w:szCs w:val="24"/>
              </w:rPr>
              <w:t>год</w:t>
            </w:r>
          </w:p>
        </w:tc>
        <w:tc>
          <w:tcPr>
            <w:tcW w:w="850" w:type="dxa"/>
            <w:noWrap/>
          </w:tcPr>
          <w:p w14:paraId="7618E8EB" w14:textId="2CF0B629" w:rsidR="00EF05FE" w:rsidRPr="007678D1" w:rsidRDefault="00EF05FE" w:rsidP="00AC4D47">
            <w:pPr>
              <w:tabs>
                <w:tab w:val="left" w:pos="5923"/>
                <w:tab w:val="left" w:pos="15876"/>
              </w:tabs>
              <w:spacing w:before="73"/>
              <w:ind w:left="-108" w:right="-108"/>
              <w:jc w:val="center"/>
              <w:outlineLvl w:val="0"/>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7</w:t>
            </w:r>
          </w:p>
        </w:tc>
        <w:tc>
          <w:tcPr>
            <w:tcW w:w="709" w:type="dxa"/>
            <w:noWrap/>
          </w:tcPr>
          <w:p w14:paraId="34AC649A" w14:textId="07D05BA2" w:rsidR="00EF05FE" w:rsidRPr="007678D1" w:rsidRDefault="00EF05FE" w:rsidP="00AC4D47">
            <w:pPr>
              <w:tabs>
                <w:tab w:val="left" w:pos="5923"/>
                <w:tab w:val="left" w:pos="15876"/>
              </w:tabs>
              <w:spacing w:before="73"/>
              <w:ind w:left="-108" w:right="-108"/>
              <w:jc w:val="center"/>
              <w:outlineLvl w:val="0"/>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8</w:t>
            </w:r>
          </w:p>
        </w:tc>
        <w:tc>
          <w:tcPr>
            <w:tcW w:w="709" w:type="dxa"/>
            <w:noWrap/>
          </w:tcPr>
          <w:p w14:paraId="549C2AB5" w14:textId="50C95D69" w:rsidR="00EF05FE" w:rsidRPr="007678D1" w:rsidRDefault="00EF05FE" w:rsidP="00AC4D47">
            <w:pPr>
              <w:tabs>
                <w:tab w:val="left" w:pos="5923"/>
                <w:tab w:val="left" w:pos="15876"/>
              </w:tabs>
              <w:spacing w:before="73"/>
              <w:ind w:left="-108" w:right="-108"/>
              <w:jc w:val="center"/>
              <w:outlineLvl w:val="0"/>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9</w:t>
            </w:r>
          </w:p>
        </w:tc>
        <w:tc>
          <w:tcPr>
            <w:tcW w:w="850" w:type="dxa"/>
            <w:vMerge/>
            <w:noWrap/>
          </w:tcPr>
          <w:p w14:paraId="061F3587"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p>
        </w:tc>
        <w:tc>
          <w:tcPr>
            <w:tcW w:w="818" w:type="dxa"/>
            <w:vMerge/>
            <w:noWrap/>
          </w:tcPr>
          <w:p w14:paraId="7655325D"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p>
        </w:tc>
      </w:tr>
      <w:tr w:rsidR="00EF05FE" w:rsidRPr="007678D1" w14:paraId="6624D195" w14:textId="77777777" w:rsidTr="00AC4D47">
        <w:trPr>
          <w:jc w:val="center"/>
        </w:trPr>
        <w:tc>
          <w:tcPr>
            <w:tcW w:w="675" w:type="dxa"/>
            <w:noWrap/>
          </w:tcPr>
          <w:p w14:paraId="0E7AC526"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1</w:t>
            </w:r>
          </w:p>
        </w:tc>
        <w:tc>
          <w:tcPr>
            <w:tcW w:w="1734" w:type="dxa"/>
            <w:noWrap/>
          </w:tcPr>
          <w:p w14:paraId="16E9F8E8"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2</w:t>
            </w:r>
          </w:p>
        </w:tc>
        <w:tc>
          <w:tcPr>
            <w:tcW w:w="818" w:type="dxa"/>
            <w:noWrap/>
          </w:tcPr>
          <w:p w14:paraId="28FE954E"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3</w:t>
            </w:r>
          </w:p>
        </w:tc>
        <w:tc>
          <w:tcPr>
            <w:tcW w:w="883" w:type="dxa"/>
            <w:noWrap/>
          </w:tcPr>
          <w:p w14:paraId="49B28D94"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4</w:t>
            </w:r>
          </w:p>
        </w:tc>
        <w:tc>
          <w:tcPr>
            <w:tcW w:w="851" w:type="dxa"/>
            <w:noWrap/>
          </w:tcPr>
          <w:p w14:paraId="61EE421A"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5</w:t>
            </w:r>
          </w:p>
        </w:tc>
        <w:tc>
          <w:tcPr>
            <w:tcW w:w="709" w:type="dxa"/>
            <w:noWrap/>
          </w:tcPr>
          <w:p w14:paraId="0C6AC966"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6</w:t>
            </w:r>
          </w:p>
        </w:tc>
        <w:tc>
          <w:tcPr>
            <w:tcW w:w="850" w:type="dxa"/>
            <w:noWrap/>
          </w:tcPr>
          <w:p w14:paraId="77BCFB62"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7</w:t>
            </w:r>
          </w:p>
        </w:tc>
        <w:tc>
          <w:tcPr>
            <w:tcW w:w="709" w:type="dxa"/>
            <w:noWrap/>
          </w:tcPr>
          <w:p w14:paraId="2804DAAF"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8</w:t>
            </w:r>
          </w:p>
        </w:tc>
        <w:tc>
          <w:tcPr>
            <w:tcW w:w="709" w:type="dxa"/>
            <w:noWrap/>
          </w:tcPr>
          <w:p w14:paraId="5D463D9F"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9</w:t>
            </w:r>
          </w:p>
        </w:tc>
        <w:tc>
          <w:tcPr>
            <w:tcW w:w="850" w:type="dxa"/>
            <w:noWrap/>
          </w:tcPr>
          <w:p w14:paraId="6AB6D2A1" w14:textId="77777777" w:rsidR="00EF05FE" w:rsidRPr="007678D1" w:rsidRDefault="00EF05FE" w:rsidP="00AC4D47">
            <w:pPr>
              <w:tabs>
                <w:tab w:val="left" w:pos="5923"/>
                <w:tab w:val="left" w:pos="15876"/>
              </w:tabs>
              <w:spacing w:before="73"/>
              <w:ind w:right="364"/>
              <w:jc w:val="center"/>
              <w:outlineLvl w:val="0"/>
              <w:rPr>
                <w:rFonts w:ascii="Arial" w:hAnsi="Arial" w:cs="Arial"/>
                <w:sz w:val="24"/>
                <w:szCs w:val="24"/>
              </w:rPr>
            </w:pPr>
            <w:r w:rsidRPr="007678D1">
              <w:rPr>
                <w:rFonts w:ascii="Arial" w:hAnsi="Arial" w:cs="Arial"/>
                <w:sz w:val="24"/>
                <w:szCs w:val="24"/>
              </w:rPr>
              <w:t>10</w:t>
            </w:r>
          </w:p>
        </w:tc>
        <w:tc>
          <w:tcPr>
            <w:tcW w:w="818" w:type="dxa"/>
            <w:noWrap/>
          </w:tcPr>
          <w:p w14:paraId="02BB4A7A" w14:textId="77777777" w:rsidR="00EF05FE" w:rsidRPr="007678D1" w:rsidRDefault="00EF05FE" w:rsidP="00AC4D47">
            <w:pPr>
              <w:tabs>
                <w:tab w:val="left" w:pos="5923"/>
                <w:tab w:val="left" w:pos="15876"/>
              </w:tabs>
              <w:spacing w:before="73"/>
              <w:ind w:right="176"/>
              <w:jc w:val="center"/>
              <w:outlineLvl w:val="0"/>
              <w:rPr>
                <w:rFonts w:ascii="Arial" w:hAnsi="Arial" w:cs="Arial"/>
                <w:sz w:val="24"/>
                <w:szCs w:val="24"/>
              </w:rPr>
            </w:pPr>
            <w:r w:rsidRPr="007678D1">
              <w:rPr>
                <w:rFonts w:ascii="Arial" w:hAnsi="Arial" w:cs="Arial"/>
                <w:sz w:val="24"/>
                <w:szCs w:val="24"/>
              </w:rPr>
              <w:t>11</w:t>
            </w:r>
          </w:p>
        </w:tc>
      </w:tr>
      <w:tr w:rsidR="00EF05FE" w:rsidRPr="007678D1" w14:paraId="6B2C57D4" w14:textId="77777777" w:rsidTr="00AC4D47">
        <w:trPr>
          <w:jc w:val="center"/>
        </w:trPr>
        <w:tc>
          <w:tcPr>
            <w:tcW w:w="675" w:type="dxa"/>
            <w:noWrap/>
          </w:tcPr>
          <w:p w14:paraId="2D8921DD" w14:textId="77777777" w:rsidR="00EF05FE" w:rsidRPr="007678D1" w:rsidRDefault="00EF05FE" w:rsidP="00AC4D47">
            <w:pPr>
              <w:tabs>
                <w:tab w:val="left" w:pos="5923"/>
                <w:tab w:val="left" w:pos="15876"/>
              </w:tabs>
              <w:spacing w:before="73"/>
              <w:ind w:left="-142" w:right="-108" w:hanging="142"/>
              <w:jc w:val="center"/>
              <w:outlineLvl w:val="0"/>
              <w:rPr>
                <w:rFonts w:ascii="Arial" w:hAnsi="Arial" w:cs="Arial"/>
                <w:sz w:val="24"/>
                <w:szCs w:val="24"/>
              </w:rPr>
            </w:pPr>
            <w:r w:rsidRPr="007678D1">
              <w:rPr>
                <w:rFonts w:ascii="Arial" w:hAnsi="Arial" w:cs="Arial"/>
                <w:sz w:val="24"/>
                <w:szCs w:val="24"/>
              </w:rPr>
              <w:t>1</w:t>
            </w:r>
          </w:p>
        </w:tc>
        <w:tc>
          <w:tcPr>
            <w:tcW w:w="8931" w:type="dxa"/>
            <w:gridSpan w:val="10"/>
            <w:noWrap/>
          </w:tcPr>
          <w:p w14:paraId="00E4F8E0" w14:textId="64A3EC49" w:rsidR="00EF05FE" w:rsidRPr="007678D1" w:rsidRDefault="00EF05FE" w:rsidP="00AC4D47">
            <w:pPr>
              <w:tabs>
                <w:tab w:val="left" w:pos="5923"/>
                <w:tab w:val="left" w:pos="9014"/>
                <w:tab w:val="left" w:pos="15876"/>
              </w:tabs>
              <w:spacing w:before="73"/>
              <w:jc w:val="both"/>
              <w:outlineLvl w:val="0"/>
              <w:rPr>
                <w:rFonts w:ascii="Arial" w:hAnsi="Arial" w:cs="Arial"/>
                <w:sz w:val="24"/>
                <w:szCs w:val="24"/>
              </w:rPr>
            </w:pPr>
            <w:r w:rsidRPr="007678D1">
              <w:rPr>
                <w:rFonts w:ascii="Arial" w:hAnsi="Arial" w:cs="Arial"/>
                <w:iCs/>
                <w:sz w:val="24"/>
                <w:szCs w:val="24"/>
              </w:rPr>
              <w:t xml:space="preserve">Задача: Системная поддержка и повышение качества жизни </w:t>
            </w:r>
            <w:r w:rsidR="00FC25E4" w:rsidRPr="007678D1">
              <w:rPr>
                <w:rFonts w:ascii="Arial" w:hAnsi="Arial" w:cs="Arial"/>
                <w:iCs/>
                <w:sz w:val="24"/>
                <w:szCs w:val="24"/>
              </w:rPr>
              <w:t xml:space="preserve">малоимущих </w:t>
            </w:r>
            <w:r w:rsidR="00FC25E4" w:rsidRPr="007678D1">
              <w:rPr>
                <w:rFonts w:ascii="Arial" w:hAnsi="Arial" w:cs="Arial"/>
                <w:iCs/>
                <w:sz w:val="24"/>
                <w:szCs w:val="24"/>
              </w:rPr>
              <w:lastRenderedPageBreak/>
              <w:t>семей</w:t>
            </w:r>
          </w:p>
        </w:tc>
      </w:tr>
      <w:tr w:rsidR="00EF05FE" w:rsidRPr="007678D1" w14:paraId="24951868" w14:textId="77777777" w:rsidTr="00AC4D47">
        <w:trPr>
          <w:trHeight w:val="2684"/>
          <w:jc w:val="center"/>
        </w:trPr>
        <w:tc>
          <w:tcPr>
            <w:tcW w:w="675" w:type="dxa"/>
            <w:noWrap/>
            <w:vAlign w:val="center"/>
          </w:tcPr>
          <w:p w14:paraId="1F325189"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lastRenderedPageBreak/>
              <w:t>1.1</w:t>
            </w:r>
          </w:p>
        </w:tc>
        <w:tc>
          <w:tcPr>
            <w:tcW w:w="1734" w:type="dxa"/>
            <w:noWrap/>
          </w:tcPr>
          <w:p w14:paraId="686EBAFA" w14:textId="759EBDAA" w:rsidR="00EF05FE" w:rsidRPr="007678D1" w:rsidRDefault="00437385" w:rsidP="00AC4D47">
            <w:pPr>
              <w:tabs>
                <w:tab w:val="left" w:pos="5923"/>
                <w:tab w:val="left" w:pos="15876"/>
              </w:tabs>
              <w:outlineLvl w:val="0"/>
              <w:rPr>
                <w:rFonts w:ascii="Arial" w:hAnsi="Arial" w:cs="Arial"/>
                <w:sz w:val="24"/>
                <w:szCs w:val="24"/>
              </w:rPr>
            </w:pPr>
            <w:r w:rsidRPr="007678D1">
              <w:rPr>
                <w:rFonts w:ascii="Arial" w:hAnsi="Arial" w:cs="Arial"/>
                <w:sz w:val="24"/>
                <w:szCs w:val="24"/>
              </w:rPr>
              <w:t xml:space="preserve">Предоставление социальной помощи малоимущим семьям </w:t>
            </w:r>
          </w:p>
        </w:tc>
        <w:tc>
          <w:tcPr>
            <w:tcW w:w="818" w:type="dxa"/>
            <w:noWrap/>
          </w:tcPr>
          <w:p w14:paraId="7B07EA39" w14:textId="77777777" w:rsidR="00EF05FE" w:rsidRPr="007678D1" w:rsidRDefault="00EF05FE" w:rsidP="00AC4D47">
            <w:pPr>
              <w:tabs>
                <w:tab w:val="left" w:pos="885"/>
                <w:tab w:val="left" w:pos="5923"/>
                <w:tab w:val="left" w:pos="15876"/>
              </w:tabs>
              <w:spacing w:before="73"/>
              <w:ind w:left="-141" w:right="-108"/>
              <w:jc w:val="center"/>
              <w:outlineLvl w:val="0"/>
              <w:rPr>
                <w:rFonts w:ascii="Arial" w:hAnsi="Arial" w:cs="Arial"/>
                <w:iCs/>
                <w:sz w:val="24"/>
                <w:szCs w:val="24"/>
              </w:rPr>
            </w:pPr>
            <w:r w:rsidRPr="007678D1">
              <w:rPr>
                <w:rFonts w:ascii="Arial" w:hAnsi="Arial" w:cs="Arial"/>
                <w:iCs/>
                <w:sz w:val="24"/>
                <w:szCs w:val="24"/>
              </w:rPr>
              <w:t>«МП»</w:t>
            </w:r>
          </w:p>
          <w:p w14:paraId="4DBFABA2" w14:textId="1BE891FB" w:rsidR="007E66B1" w:rsidRPr="007678D1" w:rsidRDefault="007E66B1" w:rsidP="00AC4D47">
            <w:pPr>
              <w:tabs>
                <w:tab w:val="left" w:pos="885"/>
                <w:tab w:val="left" w:pos="5923"/>
                <w:tab w:val="left" w:pos="15876"/>
              </w:tabs>
              <w:spacing w:before="73"/>
              <w:ind w:left="-141" w:right="-108"/>
              <w:jc w:val="center"/>
              <w:outlineLvl w:val="0"/>
              <w:rPr>
                <w:rFonts w:ascii="Arial" w:hAnsi="Arial" w:cs="Arial"/>
                <w:sz w:val="24"/>
                <w:szCs w:val="24"/>
              </w:rPr>
            </w:pPr>
            <w:r w:rsidRPr="007678D1">
              <w:rPr>
                <w:rFonts w:ascii="Arial" w:hAnsi="Arial" w:cs="Arial"/>
                <w:iCs/>
                <w:sz w:val="24"/>
                <w:szCs w:val="24"/>
              </w:rPr>
              <w:t>«РП»</w:t>
            </w:r>
          </w:p>
          <w:p w14:paraId="79B19200" w14:textId="77777777" w:rsidR="00EF05FE" w:rsidRPr="007678D1" w:rsidRDefault="00EF05FE" w:rsidP="00AC4D47">
            <w:pPr>
              <w:tabs>
                <w:tab w:val="left" w:pos="885"/>
                <w:tab w:val="left" w:pos="5923"/>
                <w:tab w:val="left" w:pos="15876"/>
              </w:tabs>
              <w:spacing w:before="73"/>
              <w:ind w:left="-141" w:right="-108"/>
              <w:jc w:val="center"/>
              <w:outlineLvl w:val="0"/>
              <w:rPr>
                <w:rFonts w:ascii="Arial" w:hAnsi="Arial" w:cs="Arial"/>
                <w:iCs/>
                <w:sz w:val="24"/>
                <w:szCs w:val="24"/>
              </w:rPr>
            </w:pPr>
          </w:p>
          <w:p w14:paraId="2C3B0F99" w14:textId="77777777" w:rsidR="00EF05FE" w:rsidRPr="007678D1" w:rsidRDefault="00EF05FE" w:rsidP="00AC4D47">
            <w:pPr>
              <w:tabs>
                <w:tab w:val="left" w:pos="885"/>
                <w:tab w:val="left" w:pos="5923"/>
                <w:tab w:val="left" w:pos="15876"/>
              </w:tabs>
              <w:spacing w:before="73"/>
              <w:ind w:left="-141" w:right="176"/>
              <w:jc w:val="center"/>
              <w:outlineLvl w:val="0"/>
              <w:rPr>
                <w:rFonts w:ascii="Arial" w:hAnsi="Arial" w:cs="Arial"/>
                <w:sz w:val="24"/>
                <w:szCs w:val="24"/>
              </w:rPr>
            </w:pPr>
          </w:p>
        </w:tc>
        <w:tc>
          <w:tcPr>
            <w:tcW w:w="883" w:type="dxa"/>
            <w:noWrap/>
          </w:tcPr>
          <w:p w14:paraId="70D23553" w14:textId="77777777" w:rsidR="00EF05FE" w:rsidRPr="007678D1" w:rsidRDefault="00EF05FE" w:rsidP="00AC4D47">
            <w:pPr>
              <w:tabs>
                <w:tab w:val="left" w:pos="5923"/>
                <w:tab w:val="left" w:pos="15876"/>
              </w:tabs>
              <w:spacing w:before="73"/>
              <w:ind w:right="34"/>
              <w:jc w:val="center"/>
              <w:outlineLvl w:val="0"/>
              <w:rPr>
                <w:rFonts w:ascii="Arial" w:hAnsi="Arial" w:cs="Arial"/>
                <w:sz w:val="24"/>
                <w:szCs w:val="24"/>
              </w:rPr>
            </w:pPr>
            <w:r w:rsidRPr="007678D1">
              <w:rPr>
                <w:rFonts w:ascii="Arial" w:hAnsi="Arial" w:cs="Arial"/>
                <w:sz w:val="24"/>
                <w:szCs w:val="24"/>
              </w:rPr>
              <w:t>процент</w:t>
            </w:r>
          </w:p>
        </w:tc>
        <w:tc>
          <w:tcPr>
            <w:tcW w:w="851" w:type="dxa"/>
            <w:noWrap/>
          </w:tcPr>
          <w:p w14:paraId="4B549BB3" w14:textId="46948D26" w:rsidR="00EF05FE" w:rsidRPr="007678D1" w:rsidRDefault="00565966" w:rsidP="00AC4D47">
            <w:pPr>
              <w:tabs>
                <w:tab w:val="left" w:pos="5923"/>
                <w:tab w:val="left" w:pos="15876"/>
              </w:tabs>
              <w:spacing w:before="73"/>
              <w:ind w:right="67"/>
              <w:outlineLvl w:val="0"/>
              <w:rPr>
                <w:rFonts w:ascii="Arial" w:hAnsi="Arial" w:cs="Arial"/>
                <w:sz w:val="24"/>
                <w:szCs w:val="24"/>
              </w:rPr>
            </w:pPr>
            <w:r w:rsidRPr="007678D1">
              <w:rPr>
                <w:rFonts w:ascii="Arial" w:hAnsi="Arial" w:cs="Arial"/>
                <w:sz w:val="24"/>
                <w:szCs w:val="24"/>
              </w:rPr>
              <w:t>100</w:t>
            </w:r>
          </w:p>
        </w:tc>
        <w:tc>
          <w:tcPr>
            <w:tcW w:w="709" w:type="dxa"/>
            <w:noWrap/>
          </w:tcPr>
          <w:p w14:paraId="07E60742" w14:textId="7768350A" w:rsidR="00EF05FE" w:rsidRPr="007678D1" w:rsidRDefault="007E66B1" w:rsidP="00AC4D47">
            <w:pPr>
              <w:tabs>
                <w:tab w:val="left" w:pos="5923"/>
                <w:tab w:val="left" w:pos="15876"/>
              </w:tabs>
              <w:spacing w:before="73"/>
              <w:ind w:left="-141" w:right="-75"/>
              <w:jc w:val="center"/>
              <w:outlineLvl w:val="0"/>
              <w:rPr>
                <w:rFonts w:ascii="Arial" w:hAnsi="Arial" w:cs="Arial"/>
                <w:sz w:val="24"/>
                <w:szCs w:val="24"/>
              </w:rPr>
            </w:pPr>
            <w:r w:rsidRPr="007678D1">
              <w:rPr>
                <w:rFonts w:ascii="Arial" w:hAnsi="Arial" w:cs="Arial"/>
                <w:sz w:val="24"/>
                <w:szCs w:val="24"/>
              </w:rPr>
              <w:t>2026</w:t>
            </w:r>
          </w:p>
        </w:tc>
        <w:tc>
          <w:tcPr>
            <w:tcW w:w="850" w:type="dxa"/>
            <w:noWrap/>
          </w:tcPr>
          <w:p w14:paraId="1EB131AA" w14:textId="33475DFD" w:rsidR="00EF05FE" w:rsidRPr="007678D1" w:rsidRDefault="00565966" w:rsidP="00AC4D47">
            <w:pPr>
              <w:tabs>
                <w:tab w:val="left" w:pos="567"/>
                <w:tab w:val="left" w:pos="5923"/>
                <w:tab w:val="left" w:pos="15876"/>
              </w:tabs>
              <w:spacing w:before="73"/>
              <w:ind w:left="-141" w:right="67"/>
              <w:jc w:val="center"/>
              <w:outlineLvl w:val="0"/>
              <w:rPr>
                <w:rFonts w:ascii="Arial" w:hAnsi="Arial" w:cs="Arial"/>
                <w:sz w:val="24"/>
                <w:szCs w:val="24"/>
              </w:rPr>
            </w:pPr>
            <w:r w:rsidRPr="007678D1">
              <w:rPr>
                <w:rFonts w:ascii="Arial" w:hAnsi="Arial" w:cs="Arial"/>
                <w:sz w:val="24"/>
                <w:szCs w:val="24"/>
              </w:rPr>
              <w:t>100</w:t>
            </w:r>
          </w:p>
        </w:tc>
        <w:tc>
          <w:tcPr>
            <w:tcW w:w="709" w:type="dxa"/>
            <w:noWrap/>
          </w:tcPr>
          <w:p w14:paraId="0ECB1390" w14:textId="3C6BFABA" w:rsidR="00EF05FE" w:rsidRPr="007678D1" w:rsidRDefault="00565966" w:rsidP="00AC4D47">
            <w:pPr>
              <w:tabs>
                <w:tab w:val="left" w:pos="5923"/>
                <w:tab w:val="left" w:pos="15876"/>
              </w:tabs>
              <w:spacing w:before="73"/>
              <w:ind w:left="-141" w:right="67"/>
              <w:jc w:val="center"/>
              <w:outlineLvl w:val="0"/>
              <w:rPr>
                <w:rFonts w:ascii="Arial" w:hAnsi="Arial" w:cs="Arial"/>
                <w:sz w:val="24"/>
                <w:szCs w:val="24"/>
              </w:rPr>
            </w:pPr>
            <w:r w:rsidRPr="007678D1">
              <w:rPr>
                <w:rFonts w:ascii="Arial" w:hAnsi="Arial" w:cs="Arial"/>
                <w:sz w:val="24"/>
                <w:szCs w:val="24"/>
              </w:rPr>
              <w:t>100</w:t>
            </w:r>
          </w:p>
        </w:tc>
        <w:tc>
          <w:tcPr>
            <w:tcW w:w="709" w:type="dxa"/>
            <w:noWrap/>
          </w:tcPr>
          <w:p w14:paraId="1FBA35C2" w14:textId="590BD1CF" w:rsidR="00EF05FE" w:rsidRPr="007678D1" w:rsidRDefault="00565966" w:rsidP="00AC4D47">
            <w:pPr>
              <w:tabs>
                <w:tab w:val="left" w:pos="5923"/>
                <w:tab w:val="left" w:pos="15876"/>
              </w:tabs>
              <w:spacing w:before="73"/>
              <w:ind w:left="-141" w:right="67"/>
              <w:jc w:val="center"/>
              <w:outlineLvl w:val="0"/>
              <w:rPr>
                <w:rFonts w:ascii="Arial" w:hAnsi="Arial" w:cs="Arial"/>
                <w:sz w:val="24"/>
                <w:szCs w:val="24"/>
              </w:rPr>
            </w:pPr>
            <w:r w:rsidRPr="007678D1">
              <w:rPr>
                <w:rFonts w:ascii="Arial" w:hAnsi="Arial" w:cs="Arial"/>
                <w:sz w:val="24"/>
                <w:szCs w:val="24"/>
              </w:rPr>
              <w:t>100</w:t>
            </w:r>
          </w:p>
        </w:tc>
        <w:tc>
          <w:tcPr>
            <w:tcW w:w="850" w:type="dxa"/>
            <w:noWrap/>
          </w:tcPr>
          <w:p w14:paraId="45AD2107" w14:textId="38CB7B33" w:rsidR="00EF05FE" w:rsidRPr="007678D1" w:rsidRDefault="00565966" w:rsidP="00AC4D47">
            <w:pPr>
              <w:tabs>
                <w:tab w:val="left" w:pos="5923"/>
                <w:tab w:val="left" w:pos="15876"/>
              </w:tabs>
              <w:spacing w:before="73"/>
              <w:jc w:val="center"/>
              <w:outlineLvl w:val="0"/>
              <w:rPr>
                <w:rFonts w:ascii="Arial" w:hAnsi="Arial" w:cs="Arial"/>
                <w:sz w:val="24"/>
                <w:szCs w:val="24"/>
              </w:rPr>
            </w:pPr>
            <w:r w:rsidRPr="007678D1">
              <w:rPr>
                <w:rFonts w:ascii="Arial" w:hAnsi="Arial" w:cs="Arial"/>
                <w:sz w:val="24"/>
                <w:szCs w:val="24"/>
              </w:rPr>
              <w:t>100</w:t>
            </w:r>
          </w:p>
        </w:tc>
        <w:tc>
          <w:tcPr>
            <w:tcW w:w="818" w:type="dxa"/>
            <w:noWrap/>
          </w:tcPr>
          <w:p w14:paraId="1DD8E34F" w14:textId="3085DD7A" w:rsidR="00EF05FE" w:rsidRPr="007678D1" w:rsidRDefault="00565966" w:rsidP="00AC4D47">
            <w:pPr>
              <w:tabs>
                <w:tab w:val="left" w:pos="5923"/>
                <w:tab w:val="left" w:pos="15876"/>
              </w:tabs>
              <w:spacing w:before="73"/>
              <w:jc w:val="center"/>
              <w:outlineLvl w:val="0"/>
              <w:rPr>
                <w:rFonts w:ascii="Arial" w:hAnsi="Arial" w:cs="Arial"/>
                <w:sz w:val="24"/>
                <w:szCs w:val="24"/>
              </w:rPr>
            </w:pPr>
            <w:r w:rsidRPr="007678D1">
              <w:rPr>
                <w:rFonts w:ascii="Arial" w:hAnsi="Arial" w:cs="Arial"/>
                <w:sz w:val="24"/>
                <w:szCs w:val="24"/>
              </w:rPr>
              <w:t>100</w:t>
            </w:r>
          </w:p>
        </w:tc>
      </w:tr>
    </w:tbl>
    <w:p w14:paraId="06D604EF" w14:textId="77777777" w:rsidR="00EF05FE" w:rsidRPr="00AC4D47" w:rsidRDefault="00EF05FE" w:rsidP="00AC4D47">
      <w:pPr>
        <w:ind w:firstLine="709"/>
        <w:jc w:val="center"/>
        <w:rPr>
          <w:rFonts w:ascii="Arial" w:hAnsi="Arial" w:cs="Arial"/>
          <w:sz w:val="32"/>
          <w:szCs w:val="32"/>
        </w:rPr>
      </w:pPr>
    </w:p>
    <w:p w14:paraId="5B87EC4F" w14:textId="2CC942FB" w:rsidR="00EF05FE" w:rsidRPr="00AC4D47" w:rsidRDefault="00EF05FE" w:rsidP="00AC4D47">
      <w:pPr>
        <w:ind w:firstLine="709"/>
        <w:jc w:val="center"/>
        <w:rPr>
          <w:rFonts w:ascii="Arial" w:hAnsi="Arial" w:cs="Arial"/>
          <w:b/>
          <w:bCs/>
          <w:sz w:val="32"/>
          <w:szCs w:val="32"/>
        </w:rPr>
      </w:pPr>
      <w:bookmarkStart w:id="19" w:name="_Hlk230679149"/>
      <w:r w:rsidRPr="00AC4D47">
        <w:rPr>
          <w:rFonts w:ascii="Arial" w:hAnsi="Arial" w:cs="Arial"/>
          <w:b/>
          <w:bCs/>
          <w:sz w:val="32"/>
          <w:szCs w:val="32"/>
        </w:rPr>
        <w:t>3. План достижения показателей</w:t>
      </w:r>
      <w:r w:rsidRPr="00AC4D47">
        <w:rPr>
          <w:rFonts w:ascii="Arial" w:hAnsi="Arial" w:cs="Arial"/>
          <w:b/>
          <w:bCs/>
          <w:spacing w:val="-4"/>
          <w:sz w:val="32"/>
          <w:szCs w:val="32"/>
        </w:rPr>
        <w:t xml:space="preserve"> регионального </w:t>
      </w:r>
      <w:r w:rsidRPr="00AC4D47">
        <w:rPr>
          <w:rFonts w:ascii="Arial" w:hAnsi="Arial" w:cs="Arial"/>
          <w:b/>
          <w:bCs/>
          <w:sz w:val="32"/>
          <w:szCs w:val="32"/>
        </w:rPr>
        <w:t>проекта в 202</w:t>
      </w:r>
      <w:r w:rsidR="00FB65C1" w:rsidRPr="00AC4D47">
        <w:rPr>
          <w:rFonts w:ascii="Arial" w:hAnsi="Arial" w:cs="Arial"/>
          <w:b/>
          <w:bCs/>
          <w:sz w:val="32"/>
          <w:szCs w:val="32"/>
        </w:rPr>
        <w:t>7</w:t>
      </w:r>
      <w:r w:rsidRPr="00AC4D47">
        <w:rPr>
          <w:rFonts w:ascii="Arial" w:hAnsi="Arial" w:cs="Arial"/>
          <w:b/>
          <w:bCs/>
          <w:sz w:val="32"/>
          <w:szCs w:val="32"/>
        </w:rPr>
        <w:t xml:space="preserve"> году</w:t>
      </w:r>
    </w:p>
    <w:p w14:paraId="08818857" w14:textId="77777777" w:rsidR="00EF05FE" w:rsidRPr="00AC4D47" w:rsidRDefault="00EF05FE" w:rsidP="00AC4D47">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EF05FE" w:rsidRPr="007678D1" w14:paraId="49C6DD74" w14:textId="77777777" w:rsidTr="00890547">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6C582BD3"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w:t>
            </w:r>
          </w:p>
          <w:p w14:paraId="0D961CAA"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52D66585"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 xml:space="preserve">Показатели </w:t>
            </w:r>
          </w:p>
          <w:p w14:paraId="06018F43" w14:textId="0E0C29ED" w:rsidR="00EF05FE" w:rsidRPr="007678D1" w:rsidRDefault="00EF05FE" w:rsidP="00AC4D47">
            <w:pPr>
              <w:jc w:val="center"/>
              <w:rPr>
                <w:rFonts w:ascii="Arial" w:hAnsi="Arial" w:cs="Arial"/>
                <w:sz w:val="24"/>
                <w:szCs w:val="24"/>
              </w:rPr>
            </w:pPr>
            <w:r w:rsidRPr="007678D1">
              <w:rPr>
                <w:rFonts w:ascii="Arial" w:hAnsi="Arial" w:cs="Arial"/>
                <w:sz w:val="24"/>
                <w:szCs w:val="24"/>
              </w:rPr>
              <w:t>регионального</w:t>
            </w:r>
            <w:r w:rsidR="00E841AB">
              <w:rPr>
                <w:rFonts w:ascii="Arial" w:hAnsi="Arial" w:cs="Arial"/>
                <w:sz w:val="24"/>
                <w:szCs w:val="24"/>
              </w:rPr>
              <w:t xml:space="preserve"> </w:t>
            </w:r>
            <w:r w:rsidRPr="007678D1">
              <w:rPr>
                <w:rFonts w:ascii="Arial" w:hAnsi="Arial" w:cs="Arial"/>
                <w:sz w:val="24"/>
                <w:szCs w:val="24"/>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04E1BF0E"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Уровень показателя</w:t>
            </w:r>
          </w:p>
          <w:p w14:paraId="636B3B06" w14:textId="77777777" w:rsidR="00EF05FE" w:rsidRPr="007678D1" w:rsidRDefault="00EF05FE" w:rsidP="00AC4D47">
            <w:pPr>
              <w:jc w:val="center"/>
              <w:rPr>
                <w:rFonts w:ascii="Arial" w:hAnsi="Arial" w:cs="Arial"/>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23C44533"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Единица измерения</w:t>
            </w:r>
          </w:p>
          <w:p w14:paraId="3B9F7E35"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70B9986F"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1B19CAB8" w14:textId="77777777" w:rsidR="00EF05FE" w:rsidRPr="007678D1" w:rsidRDefault="00EF05FE" w:rsidP="00AC4D47">
            <w:pPr>
              <w:jc w:val="center"/>
              <w:rPr>
                <w:rFonts w:ascii="Arial" w:hAnsi="Arial" w:cs="Arial"/>
                <w:bCs/>
                <w:sz w:val="24"/>
                <w:szCs w:val="24"/>
              </w:rPr>
            </w:pPr>
            <w:r w:rsidRPr="007678D1">
              <w:rPr>
                <w:rFonts w:ascii="Arial" w:hAnsi="Arial" w:cs="Arial"/>
                <w:bCs/>
                <w:sz w:val="24"/>
                <w:szCs w:val="24"/>
              </w:rPr>
              <w:t xml:space="preserve">На конец </w:t>
            </w:r>
          </w:p>
          <w:p w14:paraId="4782BA01" w14:textId="748A2A5A" w:rsidR="00EF05FE" w:rsidRPr="007678D1" w:rsidRDefault="00EF05FE" w:rsidP="00AC4D47">
            <w:pPr>
              <w:jc w:val="center"/>
              <w:rPr>
                <w:rFonts w:ascii="Arial" w:hAnsi="Arial" w:cs="Arial"/>
                <w:bCs/>
                <w:sz w:val="24"/>
                <w:szCs w:val="24"/>
              </w:rPr>
            </w:pPr>
            <w:r w:rsidRPr="007678D1">
              <w:rPr>
                <w:rFonts w:ascii="Arial" w:hAnsi="Arial" w:cs="Arial"/>
                <w:bCs/>
                <w:sz w:val="24"/>
                <w:szCs w:val="24"/>
              </w:rPr>
              <w:t>202</w:t>
            </w:r>
            <w:r w:rsidR="00FB65C1" w:rsidRPr="007678D1">
              <w:rPr>
                <w:rFonts w:ascii="Arial" w:hAnsi="Arial" w:cs="Arial"/>
                <w:bCs/>
                <w:sz w:val="24"/>
                <w:szCs w:val="24"/>
              </w:rPr>
              <w:t>7</w:t>
            </w:r>
            <w:r w:rsidRPr="007678D1">
              <w:rPr>
                <w:rFonts w:ascii="Arial" w:hAnsi="Arial" w:cs="Arial"/>
                <w:bCs/>
                <w:sz w:val="24"/>
                <w:szCs w:val="24"/>
              </w:rPr>
              <w:t xml:space="preserve"> года</w:t>
            </w:r>
          </w:p>
          <w:p w14:paraId="7D2684F0" w14:textId="77777777" w:rsidR="00EF05FE" w:rsidRPr="007678D1" w:rsidRDefault="00EF05FE" w:rsidP="00AC4D47">
            <w:pPr>
              <w:jc w:val="center"/>
              <w:rPr>
                <w:rFonts w:ascii="Arial" w:hAnsi="Arial" w:cs="Arial"/>
                <w:bCs/>
                <w:sz w:val="24"/>
                <w:szCs w:val="24"/>
              </w:rPr>
            </w:pPr>
          </w:p>
        </w:tc>
      </w:tr>
      <w:tr w:rsidR="00EF05FE" w:rsidRPr="007678D1" w14:paraId="626009A0" w14:textId="77777777" w:rsidTr="00890547">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6D2A8521" w14:textId="77777777" w:rsidR="00EF05FE" w:rsidRPr="007678D1" w:rsidRDefault="00EF05FE" w:rsidP="00AC4D47">
            <w:pPr>
              <w:rPr>
                <w:rFonts w:ascii="Arial" w:hAnsi="Arial" w:cs="Arial"/>
                <w:sz w:val="24"/>
                <w:szCs w:val="24"/>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1342229A" w14:textId="77777777" w:rsidR="00EF05FE" w:rsidRPr="007678D1" w:rsidRDefault="00EF05FE" w:rsidP="00AC4D47">
            <w:pPr>
              <w:rPr>
                <w:rFonts w:ascii="Arial" w:hAnsi="Arial" w:cs="Arial"/>
                <w:sz w:val="24"/>
                <w:szCs w:val="24"/>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6B3618BA" w14:textId="77777777" w:rsidR="00EF05FE" w:rsidRPr="007678D1" w:rsidRDefault="00EF05FE" w:rsidP="00AC4D47">
            <w:pPr>
              <w:rPr>
                <w:rFonts w:ascii="Arial" w:hAnsi="Arial" w:cs="Arial"/>
                <w:sz w:val="24"/>
                <w:szCs w:val="24"/>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155F8CE9" w14:textId="77777777" w:rsidR="00EF05FE" w:rsidRPr="007678D1" w:rsidRDefault="00EF05FE" w:rsidP="00AC4D47">
            <w:pPr>
              <w:rPr>
                <w:rFonts w:ascii="Arial" w:hAnsi="Arial" w:cs="Arial"/>
                <w:sz w:val="24"/>
                <w:szCs w:val="24"/>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0DAD8B82"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55CDAAEE"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4E2348D9"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3AAE8540"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543AA89D"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696369FF"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25E6491C"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0E8F791D"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3125FB05"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191BAC1C"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55A677FA"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6E55886F" w14:textId="77777777" w:rsidR="00EF05FE" w:rsidRPr="007678D1" w:rsidRDefault="00EF05FE" w:rsidP="00AC4D47">
            <w:pPr>
              <w:rPr>
                <w:rFonts w:ascii="Arial" w:hAnsi="Arial" w:cs="Arial"/>
                <w:sz w:val="24"/>
                <w:szCs w:val="24"/>
              </w:rPr>
            </w:pPr>
          </w:p>
        </w:tc>
      </w:tr>
      <w:tr w:rsidR="00EF05FE" w:rsidRPr="007678D1" w14:paraId="123E8FB3" w14:textId="77777777" w:rsidTr="00890547">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195E3058"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4D71650D" w14:textId="6AB49FA2" w:rsidR="00EF05FE" w:rsidRPr="007678D1" w:rsidRDefault="00EF05FE" w:rsidP="00AC4D47">
            <w:pPr>
              <w:jc w:val="both"/>
              <w:rPr>
                <w:rFonts w:ascii="Arial" w:hAnsi="Arial" w:cs="Arial"/>
                <w:sz w:val="24"/>
                <w:szCs w:val="24"/>
              </w:rPr>
            </w:pPr>
            <w:r w:rsidRPr="007678D1">
              <w:rPr>
                <w:rFonts w:ascii="Arial" w:hAnsi="Arial" w:cs="Arial"/>
                <w:iCs/>
                <w:sz w:val="24"/>
                <w:szCs w:val="24"/>
              </w:rPr>
              <w:t xml:space="preserve">Задача: </w:t>
            </w:r>
            <w:r w:rsidR="00FC25E4" w:rsidRPr="007678D1">
              <w:rPr>
                <w:rFonts w:ascii="Arial" w:hAnsi="Arial" w:cs="Arial"/>
                <w:iCs/>
                <w:sz w:val="24"/>
                <w:szCs w:val="24"/>
              </w:rPr>
              <w:t>Системная поддержка и повышение качества жизни малоимущих семей</w:t>
            </w:r>
          </w:p>
        </w:tc>
      </w:tr>
      <w:tr w:rsidR="00EF05FE" w:rsidRPr="007678D1" w14:paraId="515FC549" w14:textId="77777777" w:rsidTr="00890547">
        <w:trPr>
          <w:trHeight w:val="1445"/>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051B6FB1" w14:textId="77777777" w:rsidR="00EF05FE" w:rsidRPr="007678D1" w:rsidRDefault="00EF05FE" w:rsidP="00AC4D47">
            <w:pPr>
              <w:jc w:val="center"/>
              <w:rPr>
                <w:rFonts w:ascii="Arial" w:hAnsi="Arial" w:cs="Arial"/>
                <w:sz w:val="24"/>
                <w:szCs w:val="24"/>
              </w:rPr>
            </w:pPr>
            <w:r w:rsidRPr="007678D1">
              <w:rPr>
                <w:rFonts w:ascii="Arial" w:hAnsi="Arial" w:cs="Arial"/>
                <w:sz w:val="24"/>
                <w:szCs w:val="24"/>
              </w:rPr>
              <w:t>1.1.</w:t>
            </w:r>
          </w:p>
        </w:tc>
        <w:tc>
          <w:tcPr>
            <w:tcW w:w="812" w:type="pct"/>
            <w:tcBorders>
              <w:top w:val="single" w:sz="4" w:space="0" w:color="auto"/>
              <w:left w:val="single" w:sz="4" w:space="0" w:color="auto"/>
              <w:bottom w:val="single" w:sz="4" w:space="0" w:color="auto"/>
              <w:right w:val="single" w:sz="4" w:space="0" w:color="auto"/>
            </w:tcBorders>
            <w:noWrap/>
          </w:tcPr>
          <w:p w14:paraId="08988C7B" w14:textId="7AB33479" w:rsidR="00EF05FE" w:rsidRPr="007678D1" w:rsidRDefault="00437385" w:rsidP="00AC4D47">
            <w:pPr>
              <w:tabs>
                <w:tab w:val="left" w:pos="5923"/>
                <w:tab w:val="left" w:pos="15876"/>
              </w:tabs>
              <w:jc w:val="center"/>
              <w:outlineLvl w:val="0"/>
              <w:rPr>
                <w:rFonts w:ascii="Arial" w:hAnsi="Arial" w:cs="Arial"/>
                <w:sz w:val="24"/>
                <w:szCs w:val="24"/>
              </w:rPr>
            </w:pPr>
            <w:r w:rsidRPr="007678D1">
              <w:rPr>
                <w:rFonts w:ascii="Arial" w:hAnsi="Arial" w:cs="Arial"/>
                <w:sz w:val="24"/>
                <w:szCs w:val="24"/>
              </w:rPr>
              <w:t xml:space="preserve">Предоставление социальной помощи малоимущим семьям </w:t>
            </w:r>
          </w:p>
        </w:tc>
        <w:tc>
          <w:tcPr>
            <w:tcW w:w="290" w:type="pct"/>
            <w:tcBorders>
              <w:top w:val="single" w:sz="4" w:space="0" w:color="auto"/>
              <w:left w:val="single" w:sz="4" w:space="0" w:color="auto"/>
              <w:bottom w:val="single" w:sz="4" w:space="0" w:color="auto"/>
              <w:right w:val="single" w:sz="4" w:space="0" w:color="auto"/>
            </w:tcBorders>
            <w:noWrap/>
            <w:vAlign w:val="center"/>
          </w:tcPr>
          <w:p w14:paraId="5F52007B" w14:textId="77777777" w:rsidR="00EF05FE" w:rsidRPr="007678D1" w:rsidRDefault="00EF05FE" w:rsidP="00AC4D47">
            <w:pPr>
              <w:tabs>
                <w:tab w:val="left" w:pos="688"/>
                <w:tab w:val="left" w:pos="885"/>
                <w:tab w:val="left" w:pos="5923"/>
                <w:tab w:val="left" w:pos="15876"/>
              </w:tabs>
              <w:jc w:val="center"/>
              <w:outlineLvl w:val="0"/>
              <w:rPr>
                <w:rFonts w:ascii="Arial" w:hAnsi="Arial" w:cs="Arial"/>
                <w:iCs/>
                <w:sz w:val="24"/>
                <w:szCs w:val="24"/>
              </w:rPr>
            </w:pPr>
            <w:r w:rsidRPr="007678D1">
              <w:rPr>
                <w:rFonts w:ascii="Arial" w:hAnsi="Arial" w:cs="Arial"/>
                <w:iCs/>
                <w:sz w:val="24"/>
                <w:szCs w:val="24"/>
              </w:rPr>
              <w:t>«МП»</w:t>
            </w:r>
          </w:p>
          <w:p w14:paraId="53F53AA1" w14:textId="54FEEB67" w:rsidR="007E66B1" w:rsidRPr="007678D1" w:rsidRDefault="007E66B1" w:rsidP="00AC4D47">
            <w:pPr>
              <w:tabs>
                <w:tab w:val="left" w:pos="688"/>
                <w:tab w:val="left" w:pos="885"/>
                <w:tab w:val="left" w:pos="5923"/>
                <w:tab w:val="left" w:pos="15876"/>
              </w:tabs>
              <w:jc w:val="center"/>
              <w:outlineLvl w:val="0"/>
              <w:rPr>
                <w:rFonts w:ascii="Arial" w:hAnsi="Arial" w:cs="Arial"/>
                <w:sz w:val="24"/>
                <w:szCs w:val="24"/>
              </w:rPr>
            </w:pPr>
            <w:r w:rsidRPr="007678D1">
              <w:rPr>
                <w:rFonts w:ascii="Arial" w:hAnsi="Arial" w:cs="Arial"/>
                <w:iCs/>
                <w:sz w:val="24"/>
                <w:szCs w:val="24"/>
              </w:rPr>
              <w:t>«РП»</w:t>
            </w:r>
          </w:p>
          <w:p w14:paraId="67E9588E" w14:textId="77777777" w:rsidR="00EF05FE" w:rsidRPr="007678D1" w:rsidRDefault="00EF05FE" w:rsidP="00AC4D47">
            <w:pPr>
              <w:tabs>
                <w:tab w:val="left" w:pos="885"/>
                <w:tab w:val="left" w:pos="5923"/>
                <w:tab w:val="left" w:pos="15876"/>
              </w:tabs>
              <w:jc w:val="center"/>
              <w:outlineLvl w:val="0"/>
              <w:rPr>
                <w:rFonts w:ascii="Arial" w:hAnsi="Arial" w:cs="Arial"/>
                <w:iCs/>
                <w:sz w:val="24"/>
                <w:szCs w:val="24"/>
              </w:rPr>
            </w:pPr>
          </w:p>
          <w:p w14:paraId="7DF732AC" w14:textId="77777777" w:rsidR="00EF05FE" w:rsidRPr="007678D1" w:rsidRDefault="00EF05FE" w:rsidP="00AC4D47">
            <w:pPr>
              <w:tabs>
                <w:tab w:val="left" w:pos="1127"/>
                <w:tab w:val="left" w:pos="5923"/>
                <w:tab w:val="left" w:pos="15876"/>
              </w:tabs>
              <w:jc w:val="center"/>
              <w:outlineLvl w:val="0"/>
              <w:rPr>
                <w:rFonts w:ascii="Arial" w:hAnsi="Arial" w:cs="Arial"/>
                <w:sz w:val="24"/>
                <w:szCs w:val="24"/>
              </w:rPr>
            </w:pPr>
          </w:p>
        </w:tc>
        <w:tc>
          <w:tcPr>
            <w:tcW w:w="294" w:type="pct"/>
            <w:tcBorders>
              <w:top w:val="single" w:sz="4" w:space="0" w:color="auto"/>
              <w:left w:val="single" w:sz="4" w:space="0" w:color="auto"/>
              <w:bottom w:val="single" w:sz="4" w:space="0" w:color="auto"/>
              <w:right w:val="single" w:sz="4" w:space="0" w:color="auto"/>
            </w:tcBorders>
            <w:noWrap/>
          </w:tcPr>
          <w:p w14:paraId="0F5FF0B1" w14:textId="4C5E1A2D" w:rsidR="00EF05FE" w:rsidRPr="007678D1" w:rsidRDefault="00565966" w:rsidP="00AC4D47">
            <w:pPr>
              <w:jc w:val="center"/>
              <w:rPr>
                <w:rFonts w:ascii="Arial" w:hAnsi="Arial" w:cs="Arial"/>
                <w:sz w:val="24"/>
                <w:szCs w:val="24"/>
              </w:rPr>
            </w:pPr>
            <w:r w:rsidRPr="007678D1">
              <w:rPr>
                <w:rFonts w:ascii="Arial" w:hAnsi="Arial" w:cs="Arial"/>
                <w:sz w:val="24"/>
                <w:szCs w:val="24"/>
              </w:rPr>
              <w:t>процент</w:t>
            </w:r>
          </w:p>
        </w:tc>
        <w:tc>
          <w:tcPr>
            <w:tcW w:w="293" w:type="pct"/>
            <w:tcBorders>
              <w:top w:val="single" w:sz="4" w:space="0" w:color="auto"/>
              <w:left w:val="single" w:sz="4" w:space="0" w:color="auto"/>
              <w:bottom w:val="single" w:sz="4" w:space="0" w:color="auto"/>
              <w:right w:val="single" w:sz="4" w:space="0" w:color="auto"/>
            </w:tcBorders>
            <w:noWrap/>
          </w:tcPr>
          <w:p w14:paraId="6EA161AF" w14:textId="30327576" w:rsidR="00EF05FE" w:rsidRPr="007678D1" w:rsidRDefault="00565966" w:rsidP="00AC4D47">
            <w:pPr>
              <w:jc w:val="center"/>
              <w:rPr>
                <w:rFonts w:ascii="Arial" w:hAnsi="Arial" w:cs="Arial"/>
                <w:sz w:val="24"/>
                <w:szCs w:val="24"/>
              </w:rPr>
            </w:pPr>
            <w:r w:rsidRPr="007678D1">
              <w:rPr>
                <w:rFonts w:ascii="Arial" w:hAnsi="Arial" w:cs="Arial"/>
                <w:sz w:val="24"/>
                <w:szCs w:val="24"/>
              </w:rPr>
              <w:t>30</w:t>
            </w:r>
          </w:p>
        </w:tc>
        <w:tc>
          <w:tcPr>
            <w:tcW w:w="294" w:type="pct"/>
            <w:tcBorders>
              <w:top w:val="single" w:sz="4" w:space="0" w:color="auto"/>
              <w:left w:val="single" w:sz="4" w:space="0" w:color="auto"/>
              <w:bottom w:val="single" w:sz="4" w:space="0" w:color="auto"/>
              <w:right w:val="single" w:sz="4" w:space="0" w:color="auto"/>
            </w:tcBorders>
            <w:noWrap/>
          </w:tcPr>
          <w:p w14:paraId="402D56EF" w14:textId="605FD712" w:rsidR="00EF05FE" w:rsidRPr="007678D1" w:rsidRDefault="00565966" w:rsidP="00AC4D47">
            <w:pPr>
              <w:jc w:val="center"/>
              <w:rPr>
                <w:rFonts w:ascii="Arial" w:hAnsi="Arial" w:cs="Arial"/>
                <w:sz w:val="24"/>
                <w:szCs w:val="24"/>
              </w:rPr>
            </w:pPr>
            <w:r w:rsidRPr="007678D1">
              <w:rPr>
                <w:rFonts w:ascii="Arial" w:hAnsi="Arial" w:cs="Arial"/>
                <w:sz w:val="24"/>
                <w:szCs w:val="24"/>
              </w:rPr>
              <w:t>40</w:t>
            </w:r>
          </w:p>
        </w:tc>
        <w:tc>
          <w:tcPr>
            <w:tcW w:w="294" w:type="pct"/>
            <w:tcBorders>
              <w:top w:val="single" w:sz="4" w:space="0" w:color="auto"/>
              <w:left w:val="single" w:sz="4" w:space="0" w:color="auto"/>
              <w:bottom w:val="single" w:sz="4" w:space="0" w:color="auto"/>
              <w:right w:val="single" w:sz="4" w:space="0" w:color="auto"/>
            </w:tcBorders>
            <w:noWrap/>
          </w:tcPr>
          <w:p w14:paraId="266CD914" w14:textId="58098F0A" w:rsidR="00EF05FE" w:rsidRPr="007678D1" w:rsidRDefault="00565966" w:rsidP="00AC4D47">
            <w:pPr>
              <w:jc w:val="center"/>
              <w:rPr>
                <w:rFonts w:ascii="Arial" w:hAnsi="Arial" w:cs="Arial"/>
                <w:sz w:val="24"/>
                <w:szCs w:val="24"/>
              </w:rPr>
            </w:pPr>
            <w:r w:rsidRPr="007678D1">
              <w:rPr>
                <w:rFonts w:ascii="Arial" w:hAnsi="Arial" w:cs="Arial"/>
                <w:sz w:val="24"/>
                <w:szCs w:val="24"/>
              </w:rPr>
              <w:t>48</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8D0AE55" w14:textId="6F4673A3" w:rsidR="00EF05FE" w:rsidRPr="007678D1" w:rsidRDefault="00565966" w:rsidP="00AC4D47">
            <w:pPr>
              <w:jc w:val="center"/>
              <w:rPr>
                <w:rFonts w:ascii="Arial" w:hAnsi="Arial" w:cs="Arial"/>
                <w:sz w:val="24"/>
                <w:szCs w:val="24"/>
              </w:rPr>
            </w:pPr>
            <w:r w:rsidRPr="007678D1">
              <w:rPr>
                <w:rFonts w:ascii="Arial" w:hAnsi="Arial" w:cs="Arial"/>
                <w:sz w:val="24"/>
                <w:szCs w:val="24"/>
              </w:rPr>
              <w:t>56</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8BCB318" w14:textId="302FA2C2" w:rsidR="00EF05FE" w:rsidRPr="007678D1" w:rsidRDefault="00565966" w:rsidP="00AC4D47">
            <w:pPr>
              <w:jc w:val="center"/>
              <w:rPr>
                <w:rFonts w:ascii="Arial" w:hAnsi="Arial" w:cs="Arial"/>
                <w:sz w:val="24"/>
                <w:szCs w:val="24"/>
              </w:rPr>
            </w:pPr>
            <w:r w:rsidRPr="007678D1">
              <w:rPr>
                <w:rFonts w:ascii="Arial" w:hAnsi="Arial" w:cs="Arial"/>
                <w:sz w:val="24"/>
                <w:szCs w:val="24"/>
              </w:rPr>
              <w:t>60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A2F6CBF" w14:textId="0D0EC91F" w:rsidR="00EF05FE" w:rsidRPr="007678D1" w:rsidRDefault="00565966" w:rsidP="00AC4D47">
            <w:pPr>
              <w:jc w:val="center"/>
              <w:rPr>
                <w:rFonts w:ascii="Arial" w:hAnsi="Arial" w:cs="Arial"/>
                <w:sz w:val="24"/>
                <w:szCs w:val="24"/>
              </w:rPr>
            </w:pPr>
            <w:r w:rsidRPr="007678D1">
              <w:rPr>
                <w:rFonts w:ascii="Arial" w:hAnsi="Arial" w:cs="Arial"/>
                <w:sz w:val="24"/>
                <w:szCs w:val="24"/>
              </w:rPr>
              <w:t>65</w:t>
            </w:r>
          </w:p>
        </w:tc>
        <w:tc>
          <w:tcPr>
            <w:tcW w:w="295" w:type="pct"/>
            <w:tcBorders>
              <w:top w:val="single" w:sz="4" w:space="0" w:color="auto"/>
              <w:left w:val="single" w:sz="4" w:space="0" w:color="auto"/>
              <w:bottom w:val="single" w:sz="4" w:space="0" w:color="auto"/>
              <w:right w:val="single" w:sz="4" w:space="0" w:color="auto"/>
            </w:tcBorders>
            <w:noWrap/>
          </w:tcPr>
          <w:p w14:paraId="486BAABC" w14:textId="28CE4792" w:rsidR="00EF05FE" w:rsidRPr="007678D1" w:rsidRDefault="00565966" w:rsidP="00AC4D47">
            <w:pPr>
              <w:jc w:val="center"/>
              <w:rPr>
                <w:rFonts w:ascii="Arial" w:hAnsi="Arial" w:cs="Arial"/>
                <w:sz w:val="24"/>
                <w:szCs w:val="24"/>
              </w:rPr>
            </w:pPr>
            <w:r w:rsidRPr="007678D1">
              <w:rPr>
                <w:rFonts w:ascii="Arial" w:hAnsi="Arial" w:cs="Arial"/>
                <w:sz w:val="24"/>
                <w:szCs w:val="24"/>
              </w:rPr>
              <w:t>70</w:t>
            </w:r>
          </w:p>
        </w:tc>
        <w:tc>
          <w:tcPr>
            <w:tcW w:w="207" w:type="pct"/>
            <w:tcBorders>
              <w:top w:val="single" w:sz="4" w:space="0" w:color="auto"/>
              <w:left w:val="single" w:sz="4" w:space="0" w:color="auto"/>
              <w:bottom w:val="single" w:sz="4" w:space="0" w:color="auto"/>
              <w:right w:val="single" w:sz="4" w:space="0" w:color="auto"/>
            </w:tcBorders>
            <w:noWrap/>
          </w:tcPr>
          <w:p w14:paraId="6581D5D9" w14:textId="699B337F" w:rsidR="00EF05FE" w:rsidRPr="007678D1" w:rsidRDefault="00565966" w:rsidP="00AC4D47">
            <w:pPr>
              <w:jc w:val="center"/>
              <w:rPr>
                <w:rFonts w:ascii="Arial" w:hAnsi="Arial" w:cs="Arial"/>
                <w:sz w:val="24"/>
                <w:szCs w:val="24"/>
              </w:rPr>
            </w:pPr>
            <w:r w:rsidRPr="007678D1">
              <w:rPr>
                <w:rFonts w:ascii="Arial" w:hAnsi="Arial" w:cs="Arial"/>
                <w:sz w:val="24"/>
                <w:szCs w:val="24"/>
              </w:rPr>
              <w:t>72</w:t>
            </w:r>
          </w:p>
        </w:tc>
        <w:tc>
          <w:tcPr>
            <w:tcW w:w="212" w:type="pct"/>
            <w:tcBorders>
              <w:top w:val="single" w:sz="4" w:space="0" w:color="auto"/>
              <w:left w:val="single" w:sz="4" w:space="0" w:color="auto"/>
              <w:bottom w:val="single" w:sz="4" w:space="0" w:color="auto"/>
              <w:right w:val="single" w:sz="4" w:space="0" w:color="auto"/>
            </w:tcBorders>
            <w:noWrap/>
          </w:tcPr>
          <w:p w14:paraId="40F5C0B8" w14:textId="4271D9A8" w:rsidR="00EF05FE" w:rsidRPr="007678D1" w:rsidRDefault="00565966" w:rsidP="00AC4D47">
            <w:pPr>
              <w:jc w:val="center"/>
              <w:rPr>
                <w:rFonts w:ascii="Arial" w:hAnsi="Arial" w:cs="Arial"/>
                <w:sz w:val="24"/>
                <w:szCs w:val="24"/>
              </w:rPr>
            </w:pPr>
            <w:r w:rsidRPr="007678D1">
              <w:rPr>
                <w:rFonts w:ascii="Arial" w:hAnsi="Arial" w:cs="Arial"/>
                <w:sz w:val="24"/>
                <w:szCs w:val="24"/>
              </w:rPr>
              <w:t>78</w:t>
            </w:r>
          </w:p>
        </w:tc>
        <w:tc>
          <w:tcPr>
            <w:tcW w:w="281" w:type="pct"/>
            <w:tcBorders>
              <w:top w:val="single" w:sz="4" w:space="0" w:color="auto"/>
              <w:left w:val="single" w:sz="4" w:space="0" w:color="auto"/>
              <w:bottom w:val="single" w:sz="4" w:space="0" w:color="auto"/>
              <w:right w:val="single" w:sz="4" w:space="0" w:color="auto"/>
            </w:tcBorders>
            <w:noWrap/>
          </w:tcPr>
          <w:p w14:paraId="2EEF3959" w14:textId="3F048576" w:rsidR="00EF05FE" w:rsidRPr="007678D1" w:rsidRDefault="00565966" w:rsidP="00AC4D47">
            <w:pPr>
              <w:jc w:val="center"/>
              <w:rPr>
                <w:rFonts w:ascii="Arial" w:hAnsi="Arial" w:cs="Arial"/>
                <w:sz w:val="24"/>
                <w:szCs w:val="24"/>
              </w:rPr>
            </w:pPr>
            <w:r w:rsidRPr="007678D1">
              <w:rPr>
                <w:rFonts w:ascii="Arial" w:hAnsi="Arial" w:cs="Arial"/>
                <w:sz w:val="24"/>
                <w:szCs w:val="24"/>
              </w:rPr>
              <w:t>80</w:t>
            </w:r>
          </w:p>
        </w:tc>
        <w:tc>
          <w:tcPr>
            <w:tcW w:w="213" w:type="pct"/>
            <w:tcBorders>
              <w:top w:val="single" w:sz="4" w:space="0" w:color="auto"/>
              <w:left w:val="single" w:sz="4" w:space="0" w:color="auto"/>
              <w:bottom w:val="single" w:sz="4" w:space="0" w:color="auto"/>
              <w:right w:val="single" w:sz="4" w:space="0" w:color="auto"/>
            </w:tcBorders>
            <w:noWrap/>
          </w:tcPr>
          <w:p w14:paraId="2A77D164" w14:textId="06278938" w:rsidR="00EF05FE" w:rsidRPr="007678D1" w:rsidRDefault="00565966" w:rsidP="00AC4D47">
            <w:pPr>
              <w:jc w:val="center"/>
              <w:rPr>
                <w:rFonts w:ascii="Arial" w:hAnsi="Arial" w:cs="Arial"/>
                <w:sz w:val="24"/>
                <w:szCs w:val="24"/>
              </w:rPr>
            </w:pPr>
            <w:r w:rsidRPr="007678D1">
              <w:rPr>
                <w:rFonts w:ascii="Arial" w:hAnsi="Arial" w:cs="Arial"/>
                <w:sz w:val="24"/>
                <w:szCs w:val="24"/>
              </w:rPr>
              <w:t>90</w:t>
            </w:r>
          </w:p>
        </w:tc>
        <w:tc>
          <w:tcPr>
            <w:tcW w:w="325" w:type="pct"/>
            <w:tcBorders>
              <w:top w:val="single" w:sz="4" w:space="0" w:color="auto"/>
              <w:left w:val="single" w:sz="4" w:space="0" w:color="auto"/>
              <w:bottom w:val="single" w:sz="4" w:space="0" w:color="auto"/>
              <w:right w:val="single" w:sz="4" w:space="0" w:color="auto"/>
            </w:tcBorders>
            <w:noWrap/>
          </w:tcPr>
          <w:p w14:paraId="51A8BCCC" w14:textId="0E3B9036" w:rsidR="00EF05FE" w:rsidRPr="007678D1" w:rsidRDefault="00565966" w:rsidP="00AC4D47">
            <w:pPr>
              <w:jc w:val="center"/>
              <w:rPr>
                <w:rFonts w:ascii="Arial" w:hAnsi="Arial" w:cs="Arial"/>
                <w:sz w:val="24"/>
                <w:szCs w:val="24"/>
              </w:rPr>
            </w:pPr>
            <w:r w:rsidRPr="007678D1">
              <w:rPr>
                <w:rFonts w:ascii="Arial" w:hAnsi="Arial" w:cs="Arial"/>
                <w:sz w:val="24"/>
                <w:szCs w:val="24"/>
              </w:rPr>
              <w:t>100</w:t>
            </w:r>
          </w:p>
        </w:tc>
      </w:tr>
      <w:bookmarkEnd w:id="19"/>
    </w:tbl>
    <w:p w14:paraId="62205FED" w14:textId="77777777" w:rsidR="00EF05FE" w:rsidRPr="00AC4D47" w:rsidRDefault="00EF05FE" w:rsidP="00AC4D47">
      <w:pPr>
        <w:ind w:firstLine="709"/>
        <w:jc w:val="center"/>
        <w:rPr>
          <w:rFonts w:ascii="Arial" w:hAnsi="Arial" w:cs="Arial"/>
          <w:sz w:val="32"/>
          <w:szCs w:val="32"/>
        </w:rPr>
      </w:pPr>
    </w:p>
    <w:p w14:paraId="7E7671EB" w14:textId="6059577D" w:rsidR="00EF05FE" w:rsidRPr="00AC4D47" w:rsidRDefault="00EF05FE" w:rsidP="00AC4D47">
      <w:pPr>
        <w:ind w:firstLine="709"/>
        <w:jc w:val="center"/>
        <w:rPr>
          <w:rFonts w:ascii="Arial" w:hAnsi="Arial" w:cs="Arial"/>
          <w:b/>
          <w:bCs/>
          <w:sz w:val="32"/>
          <w:szCs w:val="32"/>
        </w:rPr>
      </w:pPr>
      <w:r w:rsidRPr="00AC4D47">
        <w:rPr>
          <w:rFonts w:ascii="Arial" w:hAnsi="Arial" w:cs="Arial"/>
          <w:b/>
          <w:bCs/>
          <w:sz w:val="32"/>
          <w:szCs w:val="32"/>
        </w:rPr>
        <w:t>План достижения показателей</w:t>
      </w:r>
      <w:r w:rsidRPr="00AC4D47">
        <w:rPr>
          <w:rFonts w:ascii="Arial" w:hAnsi="Arial" w:cs="Arial"/>
          <w:b/>
          <w:bCs/>
          <w:spacing w:val="-4"/>
          <w:sz w:val="32"/>
          <w:szCs w:val="32"/>
        </w:rPr>
        <w:t xml:space="preserve"> регионального </w:t>
      </w:r>
      <w:r w:rsidRPr="00AC4D47">
        <w:rPr>
          <w:rFonts w:ascii="Arial" w:hAnsi="Arial" w:cs="Arial"/>
          <w:b/>
          <w:bCs/>
          <w:sz w:val="32"/>
          <w:szCs w:val="32"/>
        </w:rPr>
        <w:t>проекта в 202</w:t>
      </w:r>
      <w:r w:rsidR="00FB65C1" w:rsidRPr="00AC4D47">
        <w:rPr>
          <w:rFonts w:ascii="Arial" w:hAnsi="Arial" w:cs="Arial"/>
          <w:b/>
          <w:bCs/>
          <w:sz w:val="32"/>
          <w:szCs w:val="32"/>
        </w:rPr>
        <w:t>8</w:t>
      </w:r>
      <w:r w:rsidRPr="00AC4D47">
        <w:rPr>
          <w:rFonts w:ascii="Arial" w:hAnsi="Arial" w:cs="Arial"/>
          <w:b/>
          <w:bCs/>
          <w:sz w:val="32"/>
          <w:szCs w:val="32"/>
        </w:rPr>
        <w:t xml:space="preserve"> году</w:t>
      </w:r>
    </w:p>
    <w:p w14:paraId="20FD46D3" w14:textId="77777777" w:rsidR="00EF05FE" w:rsidRPr="00AC4D47" w:rsidRDefault="00EF05FE" w:rsidP="00AC4D47">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EF05FE" w:rsidRPr="007678D1" w14:paraId="6A560250" w14:textId="77777777" w:rsidTr="00890547">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2F92C945" w14:textId="77777777" w:rsidR="00EF05FE" w:rsidRPr="007678D1" w:rsidRDefault="00EF05FE" w:rsidP="006E7BF2">
            <w:pPr>
              <w:ind w:left="-148"/>
              <w:jc w:val="center"/>
              <w:rPr>
                <w:rFonts w:ascii="Arial" w:hAnsi="Arial" w:cs="Arial"/>
                <w:sz w:val="24"/>
                <w:szCs w:val="24"/>
              </w:rPr>
            </w:pPr>
            <w:r w:rsidRPr="007678D1">
              <w:rPr>
                <w:rFonts w:ascii="Arial" w:hAnsi="Arial" w:cs="Arial"/>
                <w:sz w:val="24"/>
                <w:szCs w:val="24"/>
              </w:rPr>
              <w:t>№</w:t>
            </w:r>
          </w:p>
          <w:p w14:paraId="2D4033E2" w14:textId="77777777" w:rsidR="00EF05FE" w:rsidRPr="007678D1" w:rsidRDefault="00EF05FE" w:rsidP="006E7BF2">
            <w:pPr>
              <w:ind w:left="-148"/>
              <w:jc w:val="center"/>
              <w:rPr>
                <w:rFonts w:ascii="Arial" w:hAnsi="Arial" w:cs="Arial"/>
                <w:sz w:val="24"/>
                <w:szCs w:val="24"/>
              </w:rPr>
            </w:pPr>
            <w:r w:rsidRPr="007678D1">
              <w:rPr>
                <w:rFonts w:ascii="Arial" w:hAnsi="Arial" w:cs="Arial"/>
                <w:sz w:val="24"/>
                <w:szCs w:val="24"/>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13133A73"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 xml:space="preserve">Показатели </w:t>
            </w:r>
          </w:p>
          <w:p w14:paraId="63B5FCFB" w14:textId="3B6B930B" w:rsidR="00EF05FE" w:rsidRPr="007678D1" w:rsidRDefault="00EF05FE" w:rsidP="006E7BF2">
            <w:pPr>
              <w:jc w:val="center"/>
              <w:rPr>
                <w:rFonts w:ascii="Arial" w:hAnsi="Arial" w:cs="Arial"/>
                <w:sz w:val="24"/>
                <w:szCs w:val="24"/>
              </w:rPr>
            </w:pPr>
            <w:r w:rsidRPr="007678D1">
              <w:rPr>
                <w:rFonts w:ascii="Arial" w:hAnsi="Arial" w:cs="Arial"/>
                <w:sz w:val="24"/>
                <w:szCs w:val="24"/>
              </w:rPr>
              <w:t>регионального</w:t>
            </w:r>
            <w:r w:rsidR="00E841AB">
              <w:rPr>
                <w:rFonts w:ascii="Arial" w:hAnsi="Arial" w:cs="Arial"/>
                <w:sz w:val="24"/>
                <w:szCs w:val="24"/>
              </w:rPr>
              <w:t xml:space="preserve"> </w:t>
            </w:r>
            <w:r w:rsidRPr="007678D1">
              <w:rPr>
                <w:rFonts w:ascii="Arial" w:hAnsi="Arial" w:cs="Arial"/>
                <w:sz w:val="24"/>
                <w:szCs w:val="24"/>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57B713A8"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Уровень показателя</w:t>
            </w:r>
          </w:p>
          <w:p w14:paraId="2579F225" w14:textId="77777777" w:rsidR="00EF05FE" w:rsidRPr="007678D1" w:rsidRDefault="00EF05FE" w:rsidP="006E7BF2">
            <w:pPr>
              <w:jc w:val="center"/>
              <w:rPr>
                <w:rFonts w:ascii="Arial" w:hAnsi="Arial" w:cs="Arial"/>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524B2E50"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Единица измерения</w:t>
            </w:r>
          </w:p>
          <w:p w14:paraId="293C87BC"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122FF484"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54C42ECA" w14:textId="77777777" w:rsidR="00EF05FE" w:rsidRPr="007678D1" w:rsidRDefault="00EF05FE" w:rsidP="006E7BF2">
            <w:pPr>
              <w:jc w:val="center"/>
              <w:rPr>
                <w:rFonts w:ascii="Arial" w:hAnsi="Arial" w:cs="Arial"/>
                <w:bCs/>
                <w:sz w:val="24"/>
                <w:szCs w:val="24"/>
              </w:rPr>
            </w:pPr>
            <w:r w:rsidRPr="007678D1">
              <w:rPr>
                <w:rFonts w:ascii="Arial" w:hAnsi="Arial" w:cs="Arial"/>
                <w:bCs/>
                <w:sz w:val="24"/>
                <w:szCs w:val="24"/>
              </w:rPr>
              <w:t xml:space="preserve">На конец </w:t>
            </w:r>
          </w:p>
          <w:p w14:paraId="0543D620" w14:textId="20497E75" w:rsidR="00EF05FE" w:rsidRPr="007678D1" w:rsidRDefault="00EF05FE" w:rsidP="006E7BF2">
            <w:pPr>
              <w:jc w:val="center"/>
              <w:rPr>
                <w:rFonts w:ascii="Arial" w:hAnsi="Arial" w:cs="Arial"/>
                <w:bCs/>
                <w:sz w:val="24"/>
                <w:szCs w:val="24"/>
              </w:rPr>
            </w:pPr>
            <w:r w:rsidRPr="007678D1">
              <w:rPr>
                <w:rFonts w:ascii="Arial" w:hAnsi="Arial" w:cs="Arial"/>
                <w:bCs/>
                <w:sz w:val="24"/>
                <w:szCs w:val="24"/>
              </w:rPr>
              <w:t>202</w:t>
            </w:r>
            <w:r w:rsidR="00FB65C1" w:rsidRPr="007678D1">
              <w:rPr>
                <w:rFonts w:ascii="Arial" w:hAnsi="Arial" w:cs="Arial"/>
                <w:bCs/>
                <w:sz w:val="24"/>
                <w:szCs w:val="24"/>
              </w:rPr>
              <w:t>8</w:t>
            </w:r>
            <w:r w:rsidRPr="007678D1">
              <w:rPr>
                <w:rFonts w:ascii="Arial" w:hAnsi="Arial" w:cs="Arial"/>
                <w:bCs/>
                <w:sz w:val="24"/>
                <w:szCs w:val="24"/>
              </w:rPr>
              <w:t xml:space="preserve"> года</w:t>
            </w:r>
          </w:p>
          <w:p w14:paraId="167A3BD4" w14:textId="77777777" w:rsidR="00EF05FE" w:rsidRPr="007678D1" w:rsidRDefault="00EF05FE" w:rsidP="006E7BF2">
            <w:pPr>
              <w:jc w:val="center"/>
              <w:rPr>
                <w:rFonts w:ascii="Arial" w:hAnsi="Arial" w:cs="Arial"/>
                <w:bCs/>
                <w:sz w:val="24"/>
                <w:szCs w:val="24"/>
              </w:rPr>
            </w:pPr>
          </w:p>
        </w:tc>
      </w:tr>
      <w:tr w:rsidR="00EF05FE" w:rsidRPr="007678D1" w14:paraId="6DB05FF3" w14:textId="77777777" w:rsidTr="00890547">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00A3B027" w14:textId="77777777" w:rsidR="00EF05FE" w:rsidRPr="007678D1" w:rsidRDefault="00EF05FE" w:rsidP="006E7BF2">
            <w:pPr>
              <w:rPr>
                <w:rFonts w:ascii="Arial" w:hAnsi="Arial" w:cs="Arial"/>
                <w:sz w:val="24"/>
                <w:szCs w:val="24"/>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22A969AA" w14:textId="77777777" w:rsidR="00EF05FE" w:rsidRPr="007678D1" w:rsidRDefault="00EF05FE" w:rsidP="006E7BF2">
            <w:pPr>
              <w:rPr>
                <w:rFonts w:ascii="Arial" w:hAnsi="Arial" w:cs="Arial"/>
                <w:sz w:val="24"/>
                <w:szCs w:val="24"/>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584759A7" w14:textId="77777777" w:rsidR="00EF05FE" w:rsidRPr="007678D1" w:rsidRDefault="00EF05FE" w:rsidP="006E7BF2">
            <w:pPr>
              <w:rPr>
                <w:rFonts w:ascii="Arial" w:hAnsi="Arial" w:cs="Arial"/>
                <w:sz w:val="24"/>
                <w:szCs w:val="24"/>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4447382B" w14:textId="77777777" w:rsidR="00EF05FE" w:rsidRPr="007678D1" w:rsidRDefault="00EF05FE" w:rsidP="006E7BF2">
            <w:pPr>
              <w:rPr>
                <w:rFonts w:ascii="Arial" w:hAnsi="Arial" w:cs="Arial"/>
                <w:sz w:val="24"/>
                <w:szCs w:val="24"/>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7B429957"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4501A8FF"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6BBD2B5B"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53353167"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3AB51343"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4FB0B8D2"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49AF3511"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6193B2C7"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7A3E61D1"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463B93D9"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76A3CEA9"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053C19A4" w14:textId="77777777" w:rsidR="00EF05FE" w:rsidRPr="007678D1" w:rsidRDefault="00EF05FE" w:rsidP="006E7BF2">
            <w:pPr>
              <w:rPr>
                <w:rFonts w:ascii="Arial" w:hAnsi="Arial" w:cs="Arial"/>
                <w:sz w:val="24"/>
                <w:szCs w:val="24"/>
              </w:rPr>
            </w:pPr>
          </w:p>
        </w:tc>
      </w:tr>
      <w:tr w:rsidR="00EF05FE" w:rsidRPr="007678D1" w14:paraId="759A0228" w14:textId="77777777" w:rsidTr="00890547">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225DD009"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0402AC56" w14:textId="09488179" w:rsidR="00EF05FE" w:rsidRPr="007678D1" w:rsidRDefault="00EF05FE" w:rsidP="006E7BF2">
            <w:pPr>
              <w:jc w:val="both"/>
              <w:rPr>
                <w:rFonts w:ascii="Arial" w:hAnsi="Arial" w:cs="Arial"/>
                <w:sz w:val="24"/>
                <w:szCs w:val="24"/>
              </w:rPr>
            </w:pPr>
            <w:r w:rsidRPr="007678D1">
              <w:rPr>
                <w:rFonts w:ascii="Arial" w:hAnsi="Arial" w:cs="Arial"/>
                <w:iCs/>
                <w:sz w:val="24"/>
                <w:szCs w:val="24"/>
              </w:rPr>
              <w:t xml:space="preserve">Задача: </w:t>
            </w:r>
            <w:r w:rsidR="00FC25E4" w:rsidRPr="007678D1">
              <w:rPr>
                <w:rFonts w:ascii="Arial" w:hAnsi="Arial" w:cs="Arial"/>
                <w:iCs/>
                <w:sz w:val="24"/>
                <w:szCs w:val="24"/>
              </w:rPr>
              <w:t>Системная поддержка и повышение качества жизни малоимущих семей</w:t>
            </w:r>
          </w:p>
        </w:tc>
      </w:tr>
      <w:tr w:rsidR="00EF05FE" w:rsidRPr="007678D1" w14:paraId="18CFE89A" w14:textId="77777777" w:rsidTr="00890547">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3051AB19" w14:textId="77777777" w:rsidR="00EF05FE" w:rsidRPr="007678D1" w:rsidRDefault="00EF05FE" w:rsidP="006E7BF2">
            <w:pPr>
              <w:jc w:val="center"/>
              <w:rPr>
                <w:rFonts w:ascii="Arial" w:hAnsi="Arial" w:cs="Arial"/>
                <w:sz w:val="24"/>
                <w:szCs w:val="24"/>
              </w:rPr>
            </w:pPr>
            <w:r w:rsidRPr="007678D1">
              <w:rPr>
                <w:rFonts w:ascii="Arial" w:hAnsi="Arial" w:cs="Arial"/>
                <w:sz w:val="24"/>
                <w:szCs w:val="24"/>
              </w:rPr>
              <w:t>1.1.</w:t>
            </w:r>
          </w:p>
        </w:tc>
        <w:tc>
          <w:tcPr>
            <w:tcW w:w="812" w:type="pct"/>
            <w:tcBorders>
              <w:top w:val="single" w:sz="4" w:space="0" w:color="auto"/>
              <w:left w:val="single" w:sz="4" w:space="0" w:color="auto"/>
              <w:bottom w:val="single" w:sz="4" w:space="0" w:color="auto"/>
              <w:right w:val="single" w:sz="4" w:space="0" w:color="auto"/>
            </w:tcBorders>
            <w:noWrap/>
          </w:tcPr>
          <w:p w14:paraId="481DAD95" w14:textId="3BFF6C88" w:rsidR="00EF05FE" w:rsidRPr="007678D1" w:rsidRDefault="00437385" w:rsidP="006E7BF2">
            <w:pPr>
              <w:tabs>
                <w:tab w:val="left" w:pos="5923"/>
                <w:tab w:val="left" w:pos="15876"/>
              </w:tabs>
              <w:outlineLvl w:val="0"/>
              <w:rPr>
                <w:rFonts w:ascii="Arial" w:hAnsi="Arial" w:cs="Arial"/>
                <w:sz w:val="24"/>
                <w:szCs w:val="24"/>
              </w:rPr>
            </w:pPr>
            <w:r w:rsidRPr="007678D1">
              <w:rPr>
                <w:rFonts w:ascii="Arial" w:hAnsi="Arial" w:cs="Arial"/>
                <w:sz w:val="24"/>
                <w:szCs w:val="24"/>
              </w:rPr>
              <w:t xml:space="preserve">Предоставление социальной помощи </w:t>
            </w:r>
            <w:r w:rsidRPr="007678D1">
              <w:rPr>
                <w:rFonts w:ascii="Arial" w:hAnsi="Arial" w:cs="Arial"/>
                <w:sz w:val="24"/>
                <w:szCs w:val="24"/>
              </w:rPr>
              <w:lastRenderedPageBreak/>
              <w:t xml:space="preserve">малоимущим семьям </w:t>
            </w:r>
          </w:p>
        </w:tc>
        <w:tc>
          <w:tcPr>
            <w:tcW w:w="290" w:type="pct"/>
            <w:tcBorders>
              <w:top w:val="single" w:sz="4" w:space="0" w:color="auto"/>
              <w:left w:val="single" w:sz="4" w:space="0" w:color="auto"/>
              <w:bottom w:val="single" w:sz="4" w:space="0" w:color="auto"/>
              <w:right w:val="single" w:sz="4" w:space="0" w:color="auto"/>
            </w:tcBorders>
            <w:noWrap/>
            <w:vAlign w:val="center"/>
          </w:tcPr>
          <w:p w14:paraId="3598FC41" w14:textId="77777777" w:rsidR="00EF05FE" w:rsidRPr="007678D1" w:rsidRDefault="00EF05FE" w:rsidP="006E7BF2">
            <w:pPr>
              <w:tabs>
                <w:tab w:val="left" w:pos="688"/>
                <w:tab w:val="left" w:pos="885"/>
                <w:tab w:val="left" w:pos="5923"/>
                <w:tab w:val="left" w:pos="15876"/>
              </w:tabs>
              <w:spacing w:before="73"/>
              <w:jc w:val="center"/>
              <w:outlineLvl w:val="0"/>
              <w:rPr>
                <w:rFonts w:ascii="Arial" w:hAnsi="Arial" w:cs="Arial"/>
                <w:iCs/>
                <w:sz w:val="24"/>
                <w:szCs w:val="24"/>
              </w:rPr>
            </w:pPr>
            <w:r w:rsidRPr="007678D1">
              <w:rPr>
                <w:rFonts w:ascii="Arial" w:hAnsi="Arial" w:cs="Arial"/>
                <w:iCs/>
                <w:sz w:val="24"/>
                <w:szCs w:val="24"/>
              </w:rPr>
              <w:lastRenderedPageBreak/>
              <w:t>«МП»</w:t>
            </w:r>
          </w:p>
          <w:p w14:paraId="1386E030" w14:textId="307FF333" w:rsidR="007E66B1" w:rsidRPr="007678D1" w:rsidRDefault="007E66B1" w:rsidP="006E7BF2">
            <w:pPr>
              <w:tabs>
                <w:tab w:val="left" w:pos="688"/>
                <w:tab w:val="left" w:pos="885"/>
                <w:tab w:val="left" w:pos="5923"/>
                <w:tab w:val="left" w:pos="15876"/>
              </w:tabs>
              <w:spacing w:before="73"/>
              <w:jc w:val="center"/>
              <w:outlineLvl w:val="0"/>
              <w:rPr>
                <w:rFonts w:ascii="Arial" w:hAnsi="Arial" w:cs="Arial"/>
                <w:sz w:val="24"/>
                <w:szCs w:val="24"/>
              </w:rPr>
            </w:pPr>
            <w:r w:rsidRPr="007678D1">
              <w:rPr>
                <w:rFonts w:ascii="Arial" w:hAnsi="Arial" w:cs="Arial"/>
                <w:iCs/>
                <w:sz w:val="24"/>
                <w:szCs w:val="24"/>
              </w:rPr>
              <w:t>«РП</w:t>
            </w:r>
            <w:r w:rsidRPr="007678D1">
              <w:rPr>
                <w:rFonts w:ascii="Arial" w:hAnsi="Arial" w:cs="Arial"/>
                <w:iCs/>
                <w:sz w:val="24"/>
                <w:szCs w:val="24"/>
              </w:rPr>
              <w:lastRenderedPageBreak/>
              <w:t>»</w:t>
            </w:r>
          </w:p>
          <w:p w14:paraId="49121C42" w14:textId="77777777" w:rsidR="00EF05FE" w:rsidRPr="007678D1" w:rsidRDefault="00EF05FE" w:rsidP="006E7BF2">
            <w:pPr>
              <w:tabs>
                <w:tab w:val="left" w:pos="885"/>
                <w:tab w:val="left" w:pos="5923"/>
                <w:tab w:val="left" w:pos="15876"/>
              </w:tabs>
              <w:spacing w:before="73"/>
              <w:jc w:val="center"/>
              <w:outlineLvl w:val="0"/>
              <w:rPr>
                <w:rFonts w:ascii="Arial" w:hAnsi="Arial" w:cs="Arial"/>
                <w:iCs/>
                <w:sz w:val="24"/>
                <w:szCs w:val="24"/>
              </w:rPr>
            </w:pPr>
          </w:p>
          <w:p w14:paraId="56D2F73A" w14:textId="77777777" w:rsidR="00EF05FE" w:rsidRPr="007678D1" w:rsidRDefault="00EF05FE" w:rsidP="006E7BF2">
            <w:pPr>
              <w:tabs>
                <w:tab w:val="left" w:pos="1127"/>
                <w:tab w:val="left" w:pos="5923"/>
                <w:tab w:val="left" w:pos="15876"/>
              </w:tabs>
              <w:spacing w:before="73"/>
              <w:jc w:val="center"/>
              <w:outlineLvl w:val="0"/>
              <w:rPr>
                <w:rFonts w:ascii="Arial" w:hAnsi="Arial" w:cs="Arial"/>
                <w:sz w:val="24"/>
                <w:szCs w:val="24"/>
              </w:rPr>
            </w:pPr>
          </w:p>
        </w:tc>
        <w:tc>
          <w:tcPr>
            <w:tcW w:w="294" w:type="pct"/>
            <w:tcBorders>
              <w:top w:val="single" w:sz="4" w:space="0" w:color="auto"/>
              <w:left w:val="single" w:sz="4" w:space="0" w:color="auto"/>
              <w:bottom w:val="single" w:sz="4" w:space="0" w:color="auto"/>
              <w:right w:val="single" w:sz="4" w:space="0" w:color="auto"/>
            </w:tcBorders>
            <w:noWrap/>
          </w:tcPr>
          <w:p w14:paraId="76635172" w14:textId="0EFEA0EA" w:rsidR="00EF05FE" w:rsidRPr="007678D1" w:rsidRDefault="00565966" w:rsidP="006E7BF2">
            <w:pPr>
              <w:jc w:val="center"/>
              <w:rPr>
                <w:rFonts w:ascii="Arial" w:hAnsi="Arial" w:cs="Arial"/>
                <w:sz w:val="24"/>
                <w:szCs w:val="24"/>
              </w:rPr>
            </w:pPr>
            <w:r w:rsidRPr="007678D1">
              <w:rPr>
                <w:rFonts w:ascii="Arial" w:hAnsi="Arial" w:cs="Arial"/>
                <w:sz w:val="24"/>
                <w:szCs w:val="24"/>
              </w:rPr>
              <w:lastRenderedPageBreak/>
              <w:t>процент</w:t>
            </w:r>
          </w:p>
        </w:tc>
        <w:tc>
          <w:tcPr>
            <w:tcW w:w="293" w:type="pct"/>
            <w:tcBorders>
              <w:top w:val="single" w:sz="4" w:space="0" w:color="auto"/>
              <w:left w:val="single" w:sz="4" w:space="0" w:color="auto"/>
              <w:bottom w:val="single" w:sz="4" w:space="0" w:color="auto"/>
              <w:right w:val="single" w:sz="4" w:space="0" w:color="auto"/>
            </w:tcBorders>
            <w:noWrap/>
          </w:tcPr>
          <w:p w14:paraId="5B387966" w14:textId="384370B0" w:rsidR="00EF05FE" w:rsidRPr="007678D1" w:rsidRDefault="00565966" w:rsidP="006E7BF2">
            <w:pPr>
              <w:jc w:val="center"/>
              <w:rPr>
                <w:rFonts w:ascii="Arial" w:hAnsi="Arial" w:cs="Arial"/>
                <w:sz w:val="24"/>
                <w:szCs w:val="24"/>
              </w:rPr>
            </w:pPr>
            <w:r w:rsidRPr="007678D1">
              <w:rPr>
                <w:rFonts w:ascii="Arial" w:hAnsi="Arial" w:cs="Arial"/>
                <w:sz w:val="24"/>
                <w:szCs w:val="24"/>
              </w:rPr>
              <w:t>30</w:t>
            </w:r>
          </w:p>
        </w:tc>
        <w:tc>
          <w:tcPr>
            <w:tcW w:w="294" w:type="pct"/>
            <w:tcBorders>
              <w:top w:val="single" w:sz="4" w:space="0" w:color="auto"/>
              <w:left w:val="single" w:sz="4" w:space="0" w:color="auto"/>
              <w:bottom w:val="single" w:sz="4" w:space="0" w:color="auto"/>
              <w:right w:val="single" w:sz="4" w:space="0" w:color="auto"/>
            </w:tcBorders>
            <w:noWrap/>
          </w:tcPr>
          <w:p w14:paraId="209628FB" w14:textId="51F363EC" w:rsidR="00EF05FE" w:rsidRPr="007678D1" w:rsidRDefault="00565966" w:rsidP="006E7BF2">
            <w:pPr>
              <w:jc w:val="center"/>
              <w:rPr>
                <w:rFonts w:ascii="Arial" w:hAnsi="Arial" w:cs="Arial"/>
                <w:sz w:val="24"/>
                <w:szCs w:val="24"/>
              </w:rPr>
            </w:pPr>
            <w:r w:rsidRPr="007678D1">
              <w:rPr>
                <w:rFonts w:ascii="Arial" w:hAnsi="Arial" w:cs="Arial"/>
                <w:sz w:val="24"/>
                <w:szCs w:val="24"/>
              </w:rPr>
              <w:t>40</w:t>
            </w:r>
          </w:p>
        </w:tc>
        <w:tc>
          <w:tcPr>
            <w:tcW w:w="294" w:type="pct"/>
            <w:tcBorders>
              <w:top w:val="single" w:sz="4" w:space="0" w:color="auto"/>
              <w:left w:val="single" w:sz="4" w:space="0" w:color="auto"/>
              <w:bottom w:val="single" w:sz="4" w:space="0" w:color="auto"/>
              <w:right w:val="single" w:sz="4" w:space="0" w:color="auto"/>
            </w:tcBorders>
            <w:noWrap/>
          </w:tcPr>
          <w:p w14:paraId="3BAEE061" w14:textId="07D87C66" w:rsidR="00EF05FE" w:rsidRPr="007678D1" w:rsidRDefault="00565966" w:rsidP="006E7BF2">
            <w:pPr>
              <w:jc w:val="center"/>
              <w:rPr>
                <w:rFonts w:ascii="Arial" w:hAnsi="Arial" w:cs="Arial"/>
                <w:sz w:val="24"/>
                <w:szCs w:val="24"/>
              </w:rPr>
            </w:pPr>
            <w:r w:rsidRPr="007678D1">
              <w:rPr>
                <w:rFonts w:ascii="Arial" w:hAnsi="Arial" w:cs="Arial"/>
                <w:sz w:val="24"/>
                <w:szCs w:val="24"/>
              </w:rPr>
              <w:t>48</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EE2AFBF" w14:textId="1C86C317" w:rsidR="00EF05FE" w:rsidRPr="007678D1" w:rsidRDefault="00565966" w:rsidP="006E7BF2">
            <w:pPr>
              <w:jc w:val="center"/>
              <w:rPr>
                <w:rFonts w:ascii="Arial" w:hAnsi="Arial" w:cs="Arial"/>
                <w:sz w:val="24"/>
                <w:szCs w:val="24"/>
              </w:rPr>
            </w:pPr>
            <w:r w:rsidRPr="007678D1">
              <w:rPr>
                <w:rFonts w:ascii="Arial" w:hAnsi="Arial" w:cs="Arial"/>
                <w:sz w:val="24"/>
                <w:szCs w:val="24"/>
              </w:rPr>
              <w:t>56</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97D094E" w14:textId="390199F3" w:rsidR="00EF05FE" w:rsidRPr="007678D1" w:rsidRDefault="00565966" w:rsidP="006E7BF2">
            <w:pPr>
              <w:jc w:val="center"/>
              <w:rPr>
                <w:rFonts w:ascii="Arial" w:hAnsi="Arial" w:cs="Arial"/>
                <w:sz w:val="24"/>
                <w:szCs w:val="24"/>
              </w:rPr>
            </w:pPr>
            <w:r w:rsidRPr="007678D1">
              <w:rPr>
                <w:rFonts w:ascii="Arial" w:hAnsi="Arial" w:cs="Arial"/>
                <w:sz w:val="24"/>
                <w:szCs w:val="24"/>
              </w:rPr>
              <w:t>60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CDAC3C9" w14:textId="614B3C54" w:rsidR="00EF05FE" w:rsidRPr="007678D1" w:rsidRDefault="00565966" w:rsidP="006E7BF2">
            <w:pPr>
              <w:jc w:val="center"/>
              <w:rPr>
                <w:rFonts w:ascii="Arial" w:hAnsi="Arial" w:cs="Arial"/>
                <w:sz w:val="24"/>
                <w:szCs w:val="24"/>
              </w:rPr>
            </w:pPr>
            <w:r w:rsidRPr="007678D1">
              <w:rPr>
                <w:rFonts w:ascii="Arial" w:hAnsi="Arial" w:cs="Arial"/>
                <w:sz w:val="24"/>
                <w:szCs w:val="24"/>
              </w:rPr>
              <w:t>65</w:t>
            </w:r>
          </w:p>
        </w:tc>
        <w:tc>
          <w:tcPr>
            <w:tcW w:w="295" w:type="pct"/>
            <w:tcBorders>
              <w:top w:val="single" w:sz="4" w:space="0" w:color="auto"/>
              <w:left w:val="single" w:sz="4" w:space="0" w:color="auto"/>
              <w:bottom w:val="single" w:sz="4" w:space="0" w:color="auto"/>
              <w:right w:val="single" w:sz="4" w:space="0" w:color="auto"/>
            </w:tcBorders>
            <w:noWrap/>
          </w:tcPr>
          <w:p w14:paraId="1F95D6AE" w14:textId="727AC57F" w:rsidR="00EF05FE" w:rsidRPr="007678D1" w:rsidRDefault="00565966" w:rsidP="006E7BF2">
            <w:pPr>
              <w:jc w:val="center"/>
              <w:rPr>
                <w:rFonts w:ascii="Arial" w:hAnsi="Arial" w:cs="Arial"/>
                <w:sz w:val="24"/>
                <w:szCs w:val="24"/>
              </w:rPr>
            </w:pPr>
            <w:r w:rsidRPr="007678D1">
              <w:rPr>
                <w:rFonts w:ascii="Arial" w:hAnsi="Arial" w:cs="Arial"/>
                <w:sz w:val="24"/>
                <w:szCs w:val="24"/>
              </w:rPr>
              <w:t>70</w:t>
            </w:r>
          </w:p>
        </w:tc>
        <w:tc>
          <w:tcPr>
            <w:tcW w:w="207" w:type="pct"/>
            <w:tcBorders>
              <w:top w:val="single" w:sz="4" w:space="0" w:color="auto"/>
              <w:left w:val="single" w:sz="4" w:space="0" w:color="auto"/>
              <w:bottom w:val="single" w:sz="4" w:space="0" w:color="auto"/>
              <w:right w:val="single" w:sz="4" w:space="0" w:color="auto"/>
            </w:tcBorders>
            <w:noWrap/>
          </w:tcPr>
          <w:p w14:paraId="525990F9" w14:textId="368BFE52" w:rsidR="00EF05FE" w:rsidRPr="007678D1" w:rsidRDefault="00565966" w:rsidP="006E7BF2">
            <w:pPr>
              <w:jc w:val="center"/>
              <w:rPr>
                <w:rFonts w:ascii="Arial" w:hAnsi="Arial" w:cs="Arial"/>
                <w:sz w:val="24"/>
                <w:szCs w:val="24"/>
              </w:rPr>
            </w:pPr>
            <w:r w:rsidRPr="007678D1">
              <w:rPr>
                <w:rFonts w:ascii="Arial" w:hAnsi="Arial" w:cs="Arial"/>
                <w:sz w:val="24"/>
                <w:szCs w:val="24"/>
              </w:rPr>
              <w:t>72</w:t>
            </w:r>
          </w:p>
        </w:tc>
        <w:tc>
          <w:tcPr>
            <w:tcW w:w="212" w:type="pct"/>
            <w:tcBorders>
              <w:top w:val="single" w:sz="4" w:space="0" w:color="auto"/>
              <w:left w:val="single" w:sz="4" w:space="0" w:color="auto"/>
              <w:bottom w:val="single" w:sz="4" w:space="0" w:color="auto"/>
              <w:right w:val="single" w:sz="4" w:space="0" w:color="auto"/>
            </w:tcBorders>
            <w:noWrap/>
          </w:tcPr>
          <w:p w14:paraId="511B9066" w14:textId="5D9BA629" w:rsidR="00EF05FE" w:rsidRPr="007678D1" w:rsidRDefault="00565966" w:rsidP="006E7BF2">
            <w:pPr>
              <w:jc w:val="center"/>
              <w:rPr>
                <w:rFonts w:ascii="Arial" w:hAnsi="Arial" w:cs="Arial"/>
                <w:sz w:val="24"/>
                <w:szCs w:val="24"/>
              </w:rPr>
            </w:pPr>
            <w:r w:rsidRPr="007678D1">
              <w:rPr>
                <w:rFonts w:ascii="Arial" w:hAnsi="Arial" w:cs="Arial"/>
                <w:sz w:val="24"/>
                <w:szCs w:val="24"/>
              </w:rPr>
              <w:t>78</w:t>
            </w:r>
          </w:p>
        </w:tc>
        <w:tc>
          <w:tcPr>
            <w:tcW w:w="281" w:type="pct"/>
            <w:tcBorders>
              <w:top w:val="single" w:sz="4" w:space="0" w:color="auto"/>
              <w:left w:val="single" w:sz="4" w:space="0" w:color="auto"/>
              <w:bottom w:val="single" w:sz="4" w:space="0" w:color="auto"/>
              <w:right w:val="single" w:sz="4" w:space="0" w:color="auto"/>
            </w:tcBorders>
            <w:noWrap/>
          </w:tcPr>
          <w:p w14:paraId="297F8122" w14:textId="081BBC3A" w:rsidR="00EF05FE" w:rsidRPr="007678D1" w:rsidRDefault="00565966" w:rsidP="006E7BF2">
            <w:pPr>
              <w:jc w:val="center"/>
              <w:rPr>
                <w:rFonts w:ascii="Arial" w:hAnsi="Arial" w:cs="Arial"/>
                <w:sz w:val="24"/>
                <w:szCs w:val="24"/>
              </w:rPr>
            </w:pPr>
            <w:r w:rsidRPr="007678D1">
              <w:rPr>
                <w:rFonts w:ascii="Arial" w:hAnsi="Arial" w:cs="Arial"/>
                <w:sz w:val="24"/>
                <w:szCs w:val="24"/>
              </w:rPr>
              <w:t>80</w:t>
            </w:r>
          </w:p>
        </w:tc>
        <w:tc>
          <w:tcPr>
            <w:tcW w:w="213" w:type="pct"/>
            <w:tcBorders>
              <w:top w:val="single" w:sz="4" w:space="0" w:color="auto"/>
              <w:left w:val="single" w:sz="4" w:space="0" w:color="auto"/>
              <w:bottom w:val="single" w:sz="4" w:space="0" w:color="auto"/>
              <w:right w:val="single" w:sz="4" w:space="0" w:color="auto"/>
            </w:tcBorders>
            <w:noWrap/>
          </w:tcPr>
          <w:p w14:paraId="1B89B44B" w14:textId="3BEFA9E9" w:rsidR="00EF05FE" w:rsidRPr="007678D1" w:rsidRDefault="00565966" w:rsidP="006E7BF2">
            <w:pPr>
              <w:jc w:val="center"/>
              <w:rPr>
                <w:rFonts w:ascii="Arial" w:hAnsi="Arial" w:cs="Arial"/>
                <w:sz w:val="24"/>
                <w:szCs w:val="24"/>
              </w:rPr>
            </w:pPr>
            <w:r w:rsidRPr="007678D1">
              <w:rPr>
                <w:rFonts w:ascii="Arial" w:hAnsi="Arial" w:cs="Arial"/>
                <w:sz w:val="24"/>
                <w:szCs w:val="24"/>
              </w:rPr>
              <w:t>90</w:t>
            </w:r>
          </w:p>
        </w:tc>
        <w:tc>
          <w:tcPr>
            <w:tcW w:w="325" w:type="pct"/>
            <w:tcBorders>
              <w:top w:val="single" w:sz="4" w:space="0" w:color="auto"/>
              <w:left w:val="single" w:sz="4" w:space="0" w:color="auto"/>
              <w:bottom w:val="single" w:sz="4" w:space="0" w:color="auto"/>
              <w:right w:val="single" w:sz="4" w:space="0" w:color="auto"/>
            </w:tcBorders>
            <w:noWrap/>
          </w:tcPr>
          <w:p w14:paraId="0CD66AE7" w14:textId="31F5EA22" w:rsidR="00EF05FE" w:rsidRPr="007678D1" w:rsidRDefault="00565966" w:rsidP="006E7BF2">
            <w:pPr>
              <w:jc w:val="center"/>
              <w:rPr>
                <w:rFonts w:ascii="Arial" w:hAnsi="Arial" w:cs="Arial"/>
                <w:sz w:val="24"/>
                <w:szCs w:val="24"/>
              </w:rPr>
            </w:pPr>
            <w:r w:rsidRPr="007678D1">
              <w:rPr>
                <w:rFonts w:ascii="Arial" w:hAnsi="Arial" w:cs="Arial"/>
                <w:sz w:val="24"/>
                <w:szCs w:val="24"/>
              </w:rPr>
              <w:t>100</w:t>
            </w:r>
          </w:p>
        </w:tc>
      </w:tr>
    </w:tbl>
    <w:p w14:paraId="12ABA1BF" w14:textId="77777777" w:rsidR="00EF05FE" w:rsidRPr="00AC4D47" w:rsidRDefault="00EF05FE" w:rsidP="00AC4D47">
      <w:pPr>
        <w:ind w:firstLine="709"/>
        <w:jc w:val="center"/>
        <w:rPr>
          <w:rFonts w:ascii="Arial" w:hAnsi="Arial" w:cs="Arial"/>
          <w:sz w:val="32"/>
          <w:szCs w:val="32"/>
        </w:rPr>
      </w:pPr>
    </w:p>
    <w:p w14:paraId="0F0D0235" w14:textId="0F3C90C6" w:rsidR="00EF05FE" w:rsidRPr="00AC4D47" w:rsidRDefault="00EF05FE" w:rsidP="00AC4D47">
      <w:pPr>
        <w:ind w:firstLine="709"/>
        <w:jc w:val="center"/>
        <w:rPr>
          <w:rFonts w:ascii="Arial" w:hAnsi="Arial" w:cs="Arial"/>
          <w:b/>
          <w:bCs/>
          <w:sz w:val="32"/>
          <w:szCs w:val="32"/>
        </w:rPr>
      </w:pPr>
      <w:r w:rsidRPr="00AC4D47">
        <w:rPr>
          <w:rFonts w:ascii="Arial" w:hAnsi="Arial" w:cs="Arial"/>
          <w:b/>
          <w:bCs/>
          <w:sz w:val="32"/>
          <w:szCs w:val="32"/>
        </w:rPr>
        <w:t>План достижения показателей</w:t>
      </w:r>
      <w:r w:rsidRPr="00AC4D47">
        <w:rPr>
          <w:rFonts w:ascii="Arial" w:hAnsi="Arial" w:cs="Arial"/>
          <w:b/>
          <w:bCs/>
          <w:spacing w:val="-4"/>
          <w:sz w:val="32"/>
          <w:szCs w:val="32"/>
        </w:rPr>
        <w:t xml:space="preserve"> регионального </w:t>
      </w:r>
      <w:r w:rsidRPr="00AC4D47">
        <w:rPr>
          <w:rFonts w:ascii="Arial" w:hAnsi="Arial" w:cs="Arial"/>
          <w:b/>
          <w:bCs/>
          <w:sz w:val="32"/>
          <w:szCs w:val="32"/>
        </w:rPr>
        <w:t>проекта в 202</w:t>
      </w:r>
      <w:r w:rsidR="00FB65C1" w:rsidRPr="00AC4D47">
        <w:rPr>
          <w:rFonts w:ascii="Arial" w:hAnsi="Arial" w:cs="Arial"/>
          <w:b/>
          <w:bCs/>
          <w:sz w:val="32"/>
          <w:szCs w:val="32"/>
        </w:rPr>
        <w:t>9</w:t>
      </w:r>
      <w:r w:rsidRPr="00AC4D47">
        <w:rPr>
          <w:rFonts w:ascii="Arial" w:hAnsi="Arial" w:cs="Arial"/>
          <w:b/>
          <w:bCs/>
          <w:sz w:val="32"/>
          <w:szCs w:val="32"/>
        </w:rPr>
        <w:t xml:space="preserve"> году</w:t>
      </w:r>
    </w:p>
    <w:p w14:paraId="2D3E3432" w14:textId="77777777" w:rsidR="004376C2" w:rsidRPr="00AC4D47" w:rsidRDefault="004376C2" w:rsidP="00AC4D47">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4"/>
        <w:gridCol w:w="1563"/>
        <w:gridCol w:w="558"/>
        <w:gridCol w:w="566"/>
        <w:gridCol w:w="564"/>
        <w:gridCol w:w="566"/>
        <w:gridCol w:w="566"/>
        <w:gridCol w:w="566"/>
        <w:gridCol w:w="591"/>
        <w:gridCol w:w="551"/>
        <w:gridCol w:w="568"/>
        <w:gridCol w:w="399"/>
        <w:gridCol w:w="408"/>
        <w:gridCol w:w="541"/>
        <w:gridCol w:w="410"/>
        <w:gridCol w:w="626"/>
      </w:tblGrid>
      <w:tr w:rsidR="00EF05FE" w:rsidRPr="007678D1" w14:paraId="007E0BAC" w14:textId="77777777" w:rsidTr="00890547">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14:paraId="011A6F71" w14:textId="77777777" w:rsidR="00EF05FE" w:rsidRPr="007678D1" w:rsidRDefault="00EF05FE" w:rsidP="00EF05FE">
            <w:pPr>
              <w:ind w:left="-148"/>
              <w:jc w:val="center"/>
              <w:rPr>
                <w:rFonts w:ascii="Arial" w:hAnsi="Arial" w:cs="Arial"/>
                <w:sz w:val="24"/>
                <w:szCs w:val="24"/>
              </w:rPr>
            </w:pPr>
            <w:r w:rsidRPr="007678D1">
              <w:rPr>
                <w:rFonts w:ascii="Arial" w:hAnsi="Arial" w:cs="Arial"/>
                <w:sz w:val="24"/>
                <w:szCs w:val="24"/>
              </w:rPr>
              <w:t>№</w:t>
            </w:r>
          </w:p>
          <w:p w14:paraId="6E3200C3" w14:textId="77777777" w:rsidR="00EF05FE" w:rsidRPr="007678D1" w:rsidRDefault="00EF05FE" w:rsidP="00EF05FE">
            <w:pPr>
              <w:ind w:left="-148"/>
              <w:jc w:val="center"/>
              <w:rPr>
                <w:rFonts w:ascii="Arial" w:hAnsi="Arial" w:cs="Arial"/>
                <w:sz w:val="24"/>
                <w:szCs w:val="24"/>
              </w:rPr>
            </w:pPr>
            <w:r w:rsidRPr="007678D1">
              <w:rPr>
                <w:rFonts w:ascii="Arial" w:hAnsi="Arial" w:cs="Arial"/>
                <w:sz w:val="24"/>
                <w:szCs w:val="24"/>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14:paraId="0F543A52"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 xml:space="preserve">Показатели </w:t>
            </w:r>
          </w:p>
          <w:p w14:paraId="2D4E1603" w14:textId="53ECCC92" w:rsidR="00EF05FE" w:rsidRPr="007678D1" w:rsidRDefault="00EF05FE" w:rsidP="00EF05FE">
            <w:pPr>
              <w:jc w:val="center"/>
              <w:rPr>
                <w:rFonts w:ascii="Arial" w:hAnsi="Arial" w:cs="Arial"/>
                <w:sz w:val="24"/>
                <w:szCs w:val="24"/>
              </w:rPr>
            </w:pPr>
            <w:r w:rsidRPr="007678D1">
              <w:rPr>
                <w:rFonts w:ascii="Arial" w:hAnsi="Arial" w:cs="Arial"/>
                <w:sz w:val="24"/>
                <w:szCs w:val="24"/>
              </w:rPr>
              <w:t>регионального</w:t>
            </w:r>
            <w:r w:rsidR="00E841AB">
              <w:rPr>
                <w:rFonts w:ascii="Arial" w:hAnsi="Arial" w:cs="Arial"/>
                <w:sz w:val="24"/>
                <w:szCs w:val="24"/>
              </w:rPr>
              <w:t xml:space="preserve"> </w:t>
            </w:r>
            <w:r w:rsidRPr="007678D1">
              <w:rPr>
                <w:rFonts w:ascii="Arial" w:hAnsi="Arial" w:cs="Arial"/>
                <w:sz w:val="24"/>
                <w:szCs w:val="24"/>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14:paraId="27AF29BD"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Уровень показателя</w:t>
            </w:r>
          </w:p>
          <w:p w14:paraId="05E0F76E" w14:textId="77777777" w:rsidR="00EF05FE" w:rsidRPr="007678D1" w:rsidRDefault="00EF05FE" w:rsidP="00EF05FE">
            <w:pPr>
              <w:jc w:val="center"/>
              <w:rPr>
                <w:rFonts w:ascii="Arial" w:hAnsi="Arial" w:cs="Arial"/>
                <w:sz w:val="24"/>
                <w:szCs w:val="24"/>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14:paraId="2280DA2E"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Единица измерения</w:t>
            </w:r>
          </w:p>
          <w:p w14:paraId="443ED86C"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14:paraId="3A018C8A"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14:paraId="687953C9" w14:textId="77777777" w:rsidR="00EF05FE" w:rsidRPr="007678D1" w:rsidRDefault="00EF05FE" w:rsidP="00EF05FE">
            <w:pPr>
              <w:jc w:val="center"/>
              <w:rPr>
                <w:rFonts w:ascii="Arial" w:hAnsi="Arial" w:cs="Arial"/>
                <w:bCs/>
                <w:sz w:val="24"/>
                <w:szCs w:val="24"/>
              </w:rPr>
            </w:pPr>
            <w:r w:rsidRPr="007678D1">
              <w:rPr>
                <w:rFonts w:ascii="Arial" w:hAnsi="Arial" w:cs="Arial"/>
                <w:bCs/>
                <w:sz w:val="24"/>
                <w:szCs w:val="24"/>
              </w:rPr>
              <w:t xml:space="preserve">На конец </w:t>
            </w:r>
          </w:p>
          <w:p w14:paraId="11903511" w14:textId="60DF75CC" w:rsidR="00EF05FE" w:rsidRPr="007678D1" w:rsidRDefault="00EF05FE" w:rsidP="00EF05FE">
            <w:pPr>
              <w:jc w:val="center"/>
              <w:rPr>
                <w:rFonts w:ascii="Arial" w:hAnsi="Arial" w:cs="Arial"/>
                <w:bCs/>
                <w:sz w:val="24"/>
                <w:szCs w:val="24"/>
              </w:rPr>
            </w:pPr>
            <w:r w:rsidRPr="007678D1">
              <w:rPr>
                <w:rFonts w:ascii="Arial" w:hAnsi="Arial" w:cs="Arial"/>
                <w:bCs/>
                <w:sz w:val="24"/>
                <w:szCs w:val="24"/>
              </w:rPr>
              <w:t>202</w:t>
            </w:r>
            <w:r w:rsidR="00FB65C1" w:rsidRPr="007678D1">
              <w:rPr>
                <w:rFonts w:ascii="Arial" w:hAnsi="Arial" w:cs="Arial"/>
                <w:bCs/>
                <w:sz w:val="24"/>
                <w:szCs w:val="24"/>
              </w:rPr>
              <w:t>9</w:t>
            </w:r>
            <w:r w:rsidRPr="007678D1">
              <w:rPr>
                <w:rFonts w:ascii="Arial" w:hAnsi="Arial" w:cs="Arial"/>
                <w:bCs/>
                <w:sz w:val="24"/>
                <w:szCs w:val="24"/>
              </w:rPr>
              <w:t xml:space="preserve"> года</w:t>
            </w:r>
          </w:p>
          <w:p w14:paraId="645087FE" w14:textId="77777777" w:rsidR="00EF05FE" w:rsidRPr="007678D1" w:rsidRDefault="00EF05FE" w:rsidP="00EF05FE">
            <w:pPr>
              <w:jc w:val="center"/>
              <w:rPr>
                <w:rFonts w:ascii="Arial" w:hAnsi="Arial" w:cs="Arial"/>
                <w:bCs/>
                <w:sz w:val="24"/>
                <w:szCs w:val="24"/>
              </w:rPr>
            </w:pPr>
          </w:p>
        </w:tc>
      </w:tr>
      <w:tr w:rsidR="00EF05FE" w:rsidRPr="007678D1" w14:paraId="67267779" w14:textId="77777777" w:rsidTr="00890547">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14:paraId="7E926447" w14:textId="77777777" w:rsidR="00EF05FE" w:rsidRPr="007678D1" w:rsidRDefault="00EF05FE" w:rsidP="00EF05FE">
            <w:pPr>
              <w:rPr>
                <w:rFonts w:ascii="Arial" w:hAnsi="Arial" w:cs="Arial"/>
                <w:sz w:val="24"/>
                <w:szCs w:val="24"/>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14:paraId="511DEABC" w14:textId="77777777" w:rsidR="00EF05FE" w:rsidRPr="007678D1" w:rsidRDefault="00EF05FE" w:rsidP="00EF05FE">
            <w:pPr>
              <w:rPr>
                <w:rFonts w:ascii="Arial" w:hAnsi="Arial" w:cs="Arial"/>
                <w:sz w:val="24"/>
                <w:szCs w:val="24"/>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14:paraId="03C305BE" w14:textId="77777777" w:rsidR="00EF05FE" w:rsidRPr="007678D1" w:rsidRDefault="00EF05FE" w:rsidP="00EF05FE">
            <w:pPr>
              <w:rPr>
                <w:rFonts w:ascii="Arial" w:hAnsi="Arial" w:cs="Arial"/>
                <w:sz w:val="24"/>
                <w:szCs w:val="24"/>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14:paraId="6BBFFC86" w14:textId="77777777" w:rsidR="00EF05FE" w:rsidRPr="007678D1" w:rsidRDefault="00EF05FE" w:rsidP="00EF05FE">
            <w:pPr>
              <w:rPr>
                <w:rFonts w:ascii="Arial" w:hAnsi="Arial" w:cs="Arial"/>
                <w:sz w:val="24"/>
                <w:szCs w:val="24"/>
              </w:rPr>
            </w:pPr>
          </w:p>
        </w:tc>
        <w:tc>
          <w:tcPr>
            <w:tcW w:w="293" w:type="pct"/>
            <w:tcBorders>
              <w:top w:val="single" w:sz="4" w:space="0" w:color="auto"/>
              <w:left w:val="single" w:sz="4" w:space="0" w:color="auto"/>
              <w:bottom w:val="single" w:sz="4" w:space="0" w:color="auto"/>
              <w:right w:val="single" w:sz="4" w:space="0" w:color="auto"/>
            </w:tcBorders>
            <w:noWrap/>
            <w:vAlign w:val="center"/>
          </w:tcPr>
          <w:p w14:paraId="3F478ADA"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14:paraId="36A6B5DF"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14:paraId="349BFC56"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14:paraId="5F2C3E4A"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14:paraId="3F5E8EED"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14:paraId="299DDF1C"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14:paraId="2884F3D0"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14:paraId="0F8A46B6"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14:paraId="46C766EB"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14:paraId="6AC4250D"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14:paraId="01CE6235"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14:paraId="659A2FBE" w14:textId="77777777" w:rsidR="00EF05FE" w:rsidRPr="007678D1" w:rsidRDefault="00EF05FE" w:rsidP="00EF05FE">
            <w:pPr>
              <w:rPr>
                <w:rFonts w:ascii="Arial" w:hAnsi="Arial" w:cs="Arial"/>
                <w:sz w:val="24"/>
                <w:szCs w:val="24"/>
              </w:rPr>
            </w:pPr>
          </w:p>
        </w:tc>
      </w:tr>
      <w:tr w:rsidR="00EF05FE" w:rsidRPr="007678D1" w14:paraId="70277CFF" w14:textId="77777777" w:rsidTr="00890547">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49C23991"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14:paraId="3B275CFF" w14:textId="3027B27C" w:rsidR="00EF05FE" w:rsidRPr="007678D1" w:rsidRDefault="00EF05FE" w:rsidP="00EF05FE">
            <w:pPr>
              <w:jc w:val="both"/>
              <w:rPr>
                <w:rFonts w:ascii="Arial" w:hAnsi="Arial" w:cs="Arial"/>
                <w:sz w:val="24"/>
                <w:szCs w:val="24"/>
              </w:rPr>
            </w:pPr>
            <w:r w:rsidRPr="007678D1">
              <w:rPr>
                <w:rFonts w:ascii="Arial" w:hAnsi="Arial" w:cs="Arial"/>
                <w:iCs/>
                <w:sz w:val="24"/>
                <w:szCs w:val="24"/>
              </w:rPr>
              <w:t xml:space="preserve">Задача: </w:t>
            </w:r>
            <w:r w:rsidR="00FC25E4" w:rsidRPr="007678D1">
              <w:rPr>
                <w:rFonts w:ascii="Arial" w:hAnsi="Arial" w:cs="Arial"/>
                <w:iCs/>
                <w:sz w:val="24"/>
                <w:szCs w:val="24"/>
              </w:rPr>
              <w:t>Системная поддержка и повышение качества жизни малоимущих семей</w:t>
            </w:r>
          </w:p>
        </w:tc>
      </w:tr>
      <w:tr w:rsidR="00EF05FE" w:rsidRPr="007678D1" w14:paraId="27B43C32" w14:textId="77777777" w:rsidTr="00890547">
        <w:trPr>
          <w:trHeight w:val="1297"/>
          <w:jc w:val="center"/>
        </w:trPr>
        <w:tc>
          <w:tcPr>
            <w:tcW w:w="303" w:type="pct"/>
            <w:tcBorders>
              <w:top w:val="single" w:sz="4" w:space="0" w:color="auto"/>
              <w:left w:val="single" w:sz="4" w:space="0" w:color="auto"/>
              <w:bottom w:val="single" w:sz="4" w:space="0" w:color="auto"/>
              <w:right w:val="single" w:sz="4" w:space="0" w:color="auto"/>
            </w:tcBorders>
            <w:noWrap/>
            <w:vAlign w:val="center"/>
          </w:tcPr>
          <w:p w14:paraId="35F34516"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1.1.</w:t>
            </w:r>
          </w:p>
        </w:tc>
        <w:tc>
          <w:tcPr>
            <w:tcW w:w="812" w:type="pct"/>
            <w:tcBorders>
              <w:top w:val="single" w:sz="4" w:space="0" w:color="auto"/>
              <w:left w:val="single" w:sz="4" w:space="0" w:color="auto"/>
              <w:bottom w:val="single" w:sz="4" w:space="0" w:color="auto"/>
              <w:right w:val="single" w:sz="4" w:space="0" w:color="auto"/>
            </w:tcBorders>
            <w:noWrap/>
          </w:tcPr>
          <w:p w14:paraId="50AE3FF9" w14:textId="619EC7FA" w:rsidR="00EF05FE" w:rsidRPr="007678D1" w:rsidRDefault="00437385" w:rsidP="00EF05FE">
            <w:pPr>
              <w:tabs>
                <w:tab w:val="left" w:pos="5923"/>
                <w:tab w:val="left" w:pos="15876"/>
              </w:tabs>
              <w:outlineLvl w:val="0"/>
              <w:rPr>
                <w:rFonts w:ascii="Arial" w:hAnsi="Arial" w:cs="Arial"/>
                <w:sz w:val="24"/>
                <w:szCs w:val="24"/>
              </w:rPr>
            </w:pPr>
            <w:r w:rsidRPr="007678D1">
              <w:rPr>
                <w:rFonts w:ascii="Arial" w:hAnsi="Arial" w:cs="Arial"/>
                <w:sz w:val="24"/>
                <w:szCs w:val="24"/>
              </w:rPr>
              <w:t xml:space="preserve">Предоставление социальной помощи малоимущим семьям </w:t>
            </w:r>
          </w:p>
        </w:tc>
        <w:tc>
          <w:tcPr>
            <w:tcW w:w="290" w:type="pct"/>
            <w:tcBorders>
              <w:top w:val="single" w:sz="4" w:space="0" w:color="auto"/>
              <w:left w:val="single" w:sz="4" w:space="0" w:color="auto"/>
              <w:bottom w:val="single" w:sz="4" w:space="0" w:color="auto"/>
              <w:right w:val="single" w:sz="4" w:space="0" w:color="auto"/>
            </w:tcBorders>
            <w:noWrap/>
            <w:vAlign w:val="center"/>
          </w:tcPr>
          <w:p w14:paraId="47D90B46" w14:textId="77777777" w:rsidR="00EF05FE" w:rsidRPr="007678D1" w:rsidRDefault="00EF05FE" w:rsidP="00EF05FE">
            <w:pPr>
              <w:tabs>
                <w:tab w:val="left" w:pos="688"/>
                <w:tab w:val="left" w:pos="885"/>
                <w:tab w:val="left" w:pos="5923"/>
                <w:tab w:val="left" w:pos="15876"/>
              </w:tabs>
              <w:spacing w:before="73"/>
              <w:jc w:val="center"/>
              <w:outlineLvl w:val="0"/>
              <w:rPr>
                <w:rFonts w:ascii="Arial" w:hAnsi="Arial" w:cs="Arial"/>
                <w:iCs/>
                <w:sz w:val="24"/>
                <w:szCs w:val="24"/>
              </w:rPr>
            </w:pPr>
            <w:r w:rsidRPr="007678D1">
              <w:rPr>
                <w:rFonts w:ascii="Arial" w:hAnsi="Arial" w:cs="Arial"/>
                <w:iCs/>
                <w:sz w:val="24"/>
                <w:szCs w:val="24"/>
              </w:rPr>
              <w:t>«МП»</w:t>
            </w:r>
          </w:p>
          <w:p w14:paraId="26F0D55B" w14:textId="36F14786" w:rsidR="007E66B1" w:rsidRPr="007678D1" w:rsidRDefault="007E66B1" w:rsidP="00EF05FE">
            <w:pPr>
              <w:tabs>
                <w:tab w:val="left" w:pos="688"/>
                <w:tab w:val="left" w:pos="885"/>
                <w:tab w:val="left" w:pos="5923"/>
                <w:tab w:val="left" w:pos="15876"/>
              </w:tabs>
              <w:spacing w:before="73"/>
              <w:jc w:val="center"/>
              <w:outlineLvl w:val="0"/>
              <w:rPr>
                <w:rFonts w:ascii="Arial" w:hAnsi="Arial" w:cs="Arial"/>
                <w:sz w:val="24"/>
                <w:szCs w:val="24"/>
              </w:rPr>
            </w:pPr>
            <w:r w:rsidRPr="007678D1">
              <w:rPr>
                <w:rFonts w:ascii="Arial" w:hAnsi="Arial" w:cs="Arial"/>
                <w:iCs/>
                <w:sz w:val="24"/>
                <w:szCs w:val="24"/>
              </w:rPr>
              <w:t>«РП»</w:t>
            </w:r>
          </w:p>
          <w:p w14:paraId="6C9251C5" w14:textId="77777777" w:rsidR="00EF05FE" w:rsidRPr="007678D1" w:rsidRDefault="00EF05FE" w:rsidP="00EF05FE">
            <w:pPr>
              <w:tabs>
                <w:tab w:val="left" w:pos="885"/>
                <w:tab w:val="left" w:pos="5923"/>
                <w:tab w:val="left" w:pos="15876"/>
              </w:tabs>
              <w:spacing w:before="73"/>
              <w:jc w:val="center"/>
              <w:outlineLvl w:val="0"/>
              <w:rPr>
                <w:rFonts w:ascii="Arial" w:hAnsi="Arial" w:cs="Arial"/>
                <w:iCs/>
                <w:sz w:val="24"/>
                <w:szCs w:val="24"/>
              </w:rPr>
            </w:pPr>
          </w:p>
          <w:p w14:paraId="4457EE7F" w14:textId="77777777" w:rsidR="00EF05FE" w:rsidRPr="007678D1" w:rsidRDefault="00EF05FE" w:rsidP="00EF05FE">
            <w:pPr>
              <w:tabs>
                <w:tab w:val="left" w:pos="1127"/>
                <w:tab w:val="left" w:pos="5923"/>
                <w:tab w:val="left" w:pos="15876"/>
              </w:tabs>
              <w:spacing w:before="73"/>
              <w:jc w:val="center"/>
              <w:outlineLvl w:val="0"/>
              <w:rPr>
                <w:rFonts w:ascii="Arial" w:hAnsi="Arial" w:cs="Arial"/>
                <w:sz w:val="24"/>
                <w:szCs w:val="24"/>
              </w:rPr>
            </w:pPr>
          </w:p>
        </w:tc>
        <w:tc>
          <w:tcPr>
            <w:tcW w:w="294" w:type="pct"/>
            <w:tcBorders>
              <w:top w:val="single" w:sz="4" w:space="0" w:color="auto"/>
              <w:left w:val="single" w:sz="4" w:space="0" w:color="auto"/>
              <w:bottom w:val="single" w:sz="4" w:space="0" w:color="auto"/>
              <w:right w:val="single" w:sz="4" w:space="0" w:color="auto"/>
            </w:tcBorders>
            <w:noWrap/>
          </w:tcPr>
          <w:p w14:paraId="7C6568C2" w14:textId="0100ECDB" w:rsidR="00EF05FE" w:rsidRPr="007678D1" w:rsidRDefault="00201279" w:rsidP="00EF05FE">
            <w:pPr>
              <w:rPr>
                <w:rFonts w:ascii="Arial" w:hAnsi="Arial" w:cs="Arial"/>
                <w:sz w:val="24"/>
                <w:szCs w:val="24"/>
              </w:rPr>
            </w:pPr>
            <w:r w:rsidRPr="007678D1">
              <w:rPr>
                <w:rFonts w:ascii="Arial" w:hAnsi="Arial" w:cs="Arial"/>
                <w:sz w:val="24"/>
                <w:szCs w:val="24"/>
              </w:rPr>
              <w:t>процент</w:t>
            </w:r>
          </w:p>
        </w:tc>
        <w:tc>
          <w:tcPr>
            <w:tcW w:w="293" w:type="pct"/>
            <w:tcBorders>
              <w:top w:val="single" w:sz="4" w:space="0" w:color="auto"/>
              <w:left w:val="single" w:sz="4" w:space="0" w:color="auto"/>
              <w:bottom w:val="single" w:sz="4" w:space="0" w:color="auto"/>
              <w:right w:val="single" w:sz="4" w:space="0" w:color="auto"/>
            </w:tcBorders>
            <w:noWrap/>
          </w:tcPr>
          <w:p w14:paraId="5970C686" w14:textId="4695DB9A" w:rsidR="00EF05FE" w:rsidRPr="007678D1" w:rsidRDefault="00201279" w:rsidP="00EF05FE">
            <w:pPr>
              <w:jc w:val="center"/>
              <w:rPr>
                <w:rFonts w:ascii="Arial" w:hAnsi="Arial" w:cs="Arial"/>
                <w:sz w:val="24"/>
                <w:szCs w:val="24"/>
              </w:rPr>
            </w:pPr>
            <w:r w:rsidRPr="007678D1">
              <w:rPr>
                <w:rFonts w:ascii="Arial" w:hAnsi="Arial" w:cs="Arial"/>
                <w:sz w:val="24"/>
                <w:szCs w:val="24"/>
              </w:rPr>
              <w:t>30</w:t>
            </w:r>
          </w:p>
        </w:tc>
        <w:tc>
          <w:tcPr>
            <w:tcW w:w="294" w:type="pct"/>
            <w:tcBorders>
              <w:top w:val="single" w:sz="4" w:space="0" w:color="auto"/>
              <w:left w:val="single" w:sz="4" w:space="0" w:color="auto"/>
              <w:bottom w:val="single" w:sz="4" w:space="0" w:color="auto"/>
              <w:right w:val="single" w:sz="4" w:space="0" w:color="auto"/>
            </w:tcBorders>
            <w:noWrap/>
          </w:tcPr>
          <w:p w14:paraId="567CD9D2" w14:textId="3D892624" w:rsidR="00EF05FE" w:rsidRPr="007678D1" w:rsidRDefault="00201279" w:rsidP="00EF05FE">
            <w:pPr>
              <w:jc w:val="center"/>
              <w:rPr>
                <w:rFonts w:ascii="Arial" w:hAnsi="Arial" w:cs="Arial"/>
                <w:sz w:val="24"/>
                <w:szCs w:val="24"/>
              </w:rPr>
            </w:pPr>
            <w:r w:rsidRPr="007678D1">
              <w:rPr>
                <w:rFonts w:ascii="Arial" w:hAnsi="Arial" w:cs="Arial"/>
                <w:sz w:val="24"/>
                <w:szCs w:val="24"/>
              </w:rPr>
              <w:t>40</w:t>
            </w:r>
          </w:p>
        </w:tc>
        <w:tc>
          <w:tcPr>
            <w:tcW w:w="294" w:type="pct"/>
            <w:tcBorders>
              <w:top w:val="single" w:sz="4" w:space="0" w:color="auto"/>
              <w:left w:val="single" w:sz="4" w:space="0" w:color="auto"/>
              <w:bottom w:val="single" w:sz="4" w:space="0" w:color="auto"/>
              <w:right w:val="single" w:sz="4" w:space="0" w:color="auto"/>
            </w:tcBorders>
            <w:noWrap/>
          </w:tcPr>
          <w:p w14:paraId="0EBD30A6" w14:textId="664127A7" w:rsidR="00EF05FE" w:rsidRPr="007678D1" w:rsidRDefault="00201279" w:rsidP="00EF05FE">
            <w:pPr>
              <w:jc w:val="center"/>
              <w:rPr>
                <w:rFonts w:ascii="Arial" w:hAnsi="Arial" w:cs="Arial"/>
                <w:sz w:val="24"/>
                <w:szCs w:val="24"/>
              </w:rPr>
            </w:pPr>
            <w:r w:rsidRPr="007678D1">
              <w:rPr>
                <w:rFonts w:ascii="Arial" w:hAnsi="Arial" w:cs="Arial"/>
                <w:sz w:val="24"/>
                <w:szCs w:val="24"/>
              </w:rPr>
              <w:t>48</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AFFFE3D" w14:textId="17CC9596" w:rsidR="00EF05FE" w:rsidRPr="007678D1" w:rsidRDefault="00201279" w:rsidP="00EF05FE">
            <w:pPr>
              <w:jc w:val="center"/>
              <w:rPr>
                <w:rFonts w:ascii="Arial" w:hAnsi="Arial" w:cs="Arial"/>
                <w:sz w:val="24"/>
                <w:szCs w:val="24"/>
              </w:rPr>
            </w:pPr>
            <w:r w:rsidRPr="007678D1">
              <w:rPr>
                <w:rFonts w:ascii="Arial" w:hAnsi="Arial" w:cs="Arial"/>
                <w:sz w:val="24"/>
                <w:szCs w:val="24"/>
              </w:rPr>
              <w:t>56</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9C92AE7" w14:textId="13915A0C" w:rsidR="00EF05FE" w:rsidRPr="007678D1" w:rsidRDefault="00201279" w:rsidP="00EF05FE">
            <w:pPr>
              <w:jc w:val="center"/>
              <w:rPr>
                <w:rFonts w:ascii="Arial" w:hAnsi="Arial" w:cs="Arial"/>
                <w:sz w:val="24"/>
                <w:szCs w:val="24"/>
              </w:rPr>
            </w:pPr>
            <w:r w:rsidRPr="007678D1">
              <w:rPr>
                <w:rFonts w:ascii="Arial" w:hAnsi="Arial" w:cs="Arial"/>
                <w:sz w:val="24"/>
                <w:szCs w:val="24"/>
              </w:rPr>
              <w:t>60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57F90FF" w14:textId="68137977" w:rsidR="00EF05FE" w:rsidRPr="007678D1" w:rsidRDefault="00201279" w:rsidP="00EF05FE">
            <w:pPr>
              <w:jc w:val="center"/>
              <w:rPr>
                <w:rFonts w:ascii="Arial" w:hAnsi="Arial" w:cs="Arial"/>
                <w:sz w:val="24"/>
                <w:szCs w:val="24"/>
              </w:rPr>
            </w:pPr>
            <w:r w:rsidRPr="007678D1">
              <w:rPr>
                <w:rFonts w:ascii="Arial" w:hAnsi="Arial" w:cs="Arial"/>
                <w:sz w:val="24"/>
                <w:szCs w:val="24"/>
              </w:rPr>
              <w:t>65</w:t>
            </w:r>
          </w:p>
        </w:tc>
        <w:tc>
          <w:tcPr>
            <w:tcW w:w="295" w:type="pct"/>
            <w:tcBorders>
              <w:top w:val="single" w:sz="4" w:space="0" w:color="auto"/>
              <w:left w:val="single" w:sz="4" w:space="0" w:color="auto"/>
              <w:bottom w:val="single" w:sz="4" w:space="0" w:color="auto"/>
              <w:right w:val="single" w:sz="4" w:space="0" w:color="auto"/>
            </w:tcBorders>
            <w:noWrap/>
          </w:tcPr>
          <w:p w14:paraId="19EA5F81" w14:textId="64B97696" w:rsidR="00EF05FE" w:rsidRPr="007678D1" w:rsidRDefault="00201279" w:rsidP="00EF05FE">
            <w:pPr>
              <w:jc w:val="center"/>
              <w:rPr>
                <w:rFonts w:ascii="Arial" w:hAnsi="Arial" w:cs="Arial"/>
                <w:sz w:val="24"/>
                <w:szCs w:val="24"/>
              </w:rPr>
            </w:pPr>
            <w:r w:rsidRPr="007678D1">
              <w:rPr>
                <w:rFonts w:ascii="Arial" w:hAnsi="Arial" w:cs="Arial"/>
                <w:sz w:val="24"/>
                <w:szCs w:val="24"/>
              </w:rPr>
              <w:t>70</w:t>
            </w:r>
          </w:p>
        </w:tc>
        <w:tc>
          <w:tcPr>
            <w:tcW w:w="207" w:type="pct"/>
            <w:tcBorders>
              <w:top w:val="single" w:sz="4" w:space="0" w:color="auto"/>
              <w:left w:val="single" w:sz="4" w:space="0" w:color="auto"/>
              <w:bottom w:val="single" w:sz="4" w:space="0" w:color="auto"/>
              <w:right w:val="single" w:sz="4" w:space="0" w:color="auto"/>
            </w:tcBorders>
            <w:noWrap/>
          </w:tcPr>
          <w:p w14:paraId="4F5E9BAC" w14:textId="4178F4AC" w:rsidR="00EF05FE" w:rsidRPr="007678D1" w:rsidRDefault="00201279" w:rsidP="00EF05FE">
            <w:pPr>
              <w:jc w:val="center"/>
              <w:rPr>
                <w:rFonts w:ascii="Arial" w:hAnsi="Arial" w:cs="Arial"/>
                <w:sz w:val="24"/>
                <w:szCs w:val="24"/>
              </w:rPr>
            </w:pPr>
            <w:r w:rsidRPr="007678D1">
              <w:rPr>
                <w:rFonts w:ascii="Arial" w:hAnsi="Arial" w:cs="Arial"/>
                <w:sz w:val="24"/>
                <w:szCs w:val="24"/>
              </w:rPr>
              <w:t>72</w:t>
            </w:r>
          </w:p>
        </w:tc>
        <w:tc>
          <w:tcPr>
            <w:tcW w:w="212" w:type="pct"/>
            <w:tcBorders>
              <w:top w:val="single" w:sz="4" w:space="0" w:color="auto"/>
              <w:left w:val="single" w:sz="4" w:space="0" w:color="auto"/>
              <w:bottom w:val="single" w:sz="4" w:space="0" w:color="auto"/>
              <w:right w:val="single" w:sz="4" w:space="0" w:color="auto"/>
            </w:tcBorders>
            <w:noWrap/>
          </w:tcPr>
          <w:p w14:paraId="7B86FE15" w14:textId="72A40557" w:rsidR="00EF05FE" w:rsidRPr="007678D1" w:rsidRDefault="00201279" w:rsidP="00EF05FE">
            <w:pPr>
              <w:jc w:val="center"/>
              <w:rPr>
                <w:rFonts w:ascii="Arial" w:hAnsi="Arial" w:cs="Arial"/>
                <w:sz w:val="24"/>
                <w:szCs w:val="24"/>
              </w:rPr>
            </w:pPr>
            <w:r w:rsidRPr="007678D1">
              <w:rPr>
                <w:rFonts w:ascii="Arial" w:hAnsi="Arial" w:cs="Arial"/>
                <w:sz w:val="24"/>
                <w:szCs w:val="24"/>
              </w:rPr>
              <w:t>78</w:t>
            </w:r>
          </w:p>
        </w:tc>
        <w:tc>
          <w:tcPr>
            <w:tcW w:w="281" w:type="pct"/>
            <w:tcBorders>
              <w:top w:val="single" w:sz="4" w:space="0" w:color="auto"/>
              <w:left w:val="single" w:sz="4" w:space="0" w:color="auto"/>
              <w:bottom w:val="single" w:sz="4" w:space="0" w:color="auto"/>
              <w:right w:val="single" w:sz="4" w:space="0" w:color="auto"/>
            </w:tcBorders>
            <w:noWrap/>
          </w:tcPr>
          <w:p w14:paraId="04CE5B5A" w14:textId="25BDD0F7" w:rsidR="00EF05FE" w:rsidRPr="007678D1" w:rsidRDefault="00201279" w:rsidP="00EF05FE">
            <w:pPr>
              <w:jc w:val="center"/>
              <w:rPr>
                <w:rFonts w:ascii="Arial" w:hAnsi="Arial" w:cs="Arial"/>
                <w:sz w:val="24"/>
                <w:szCs w:val="24"/>
              </w:rPr>
            </w:pPr>
            <w:r w:rsidRPr="007678D1">
              <w:rPr>
                <w:rFonts w:ascii="Arial" w:hAnsi="Arial" w:cs="Arial"/>
                <w:sz w:val="24"/>
                <w:szCs w:val="24"/>
              </w:rPr>
              <w:t>80</w:t>
            </w:r>
          </w:p>
        </w:tc>
        <w:tc>
          <w:tcPr>
            <w:tcW w:w="213" w:type="pct"/>
            <w:tcBorders>
              <w:top w:val="single" w:sz="4" w:space="0" w:color="auto"/>
              <w:left w:val="single" w:sz="4" w:space="0" w:color="auto"/>
              <w:bottom w:val="single" w:sz="4" w:space="0" w:color="auto"/>
              <w:right w:val="single" w:sz="4" w:space="0" w:color="auto"/>
            </w:tcBorders>
            <w:noWrap/>
          </w:tcPr>
          <w:p w14:paraId="7B933893" w14:textId="56AC36F6" w:rsidR="00EF05FE" w:rsidRPr="007678D1" w:rsidRDefault="00201279" w:rsidP="00EF05FE">
            <w:pPr>
              <w:jc w:val="center"/>
              <w:rPr>
                <w:rFonts w:ascii="Arial" w:hAnsi="Arial" w:cs="Arial"/>
                <w:sz w:val="24"/>
                <w:szCs w:val="24"/>
              </w:rPr>
            </w:pPr>
            <w:r w:rsidRPr="007678D1">
              <w:rPr>
                <w:rFonts w:ascii="Arial" w:hAnsi="Arial" w:cs="Arial"/>
                <w:sz w:val="24"/>
                <w:szCs w:val="24"/>
              </w:rPr>
              <w:t>90</w:t>
            </w:r>
          </w:p>
        </w:tc>
        <w:tc>
          <w:tcPr>
            <w:tcW w:w="325" w:type="pct"/>
            <w:tcBorders>
              <w:top w:val="single" w:sz="4" w:space="0" w:color="auto"/>
              <w:left w:val="single" w:sz="4" w:space="0" w:color="auto"/>
              <w:bottom w:val="single" w:sz="4" w:space="0" w:color="auto"/>
              <w:right w:val="single" w:sz="4" w:space="0" w:color="auto"/>
            </w:tcBorders>
            <w:noWrap/>
          </w:tcPr>
          <w:p w14:paraId="59EE5809" w14:textId="7286B9AE" w:rsidR="00EF05FE" w:rsidRPr="007678D1" w:rsidRDefault="00201279" w:rsidP="00EF05FE">
            <w:pPr>
              <w:jc w:val="center"/>
              <w:rPr>
                <w:rFonts w:ascii="Arial" w:hAnsi="Arial" w:cs="Arial"/>
                <w:sz w:val="24"/>
                <w:szCs w:val="24"/>
              </w:rPr>
            </w:pPr>
            <w:r w:rsidRPr="007678D1">
              <w:rPr>
                <w:rFonts w:ascii="Arial" w:hAnsi="Arial" w:cs="Arial"/>
                <w:sz w:val="24"/>
                <w:szCs w:val="24"/>
              </w:rPr>
              <w:t>100</w:t>
            </w:r>
          </w:p>
        </w:tc>
      </w:tr>
    </w:tbl>
    <w:p w14:paraId="4876055B" w14:textId="77777777" w:rsidR="00EF05FE" w:rsidRPr="00AC4D47" w:rsidRDefault="00EF05FE" w:rsidP="00AC4D47">
      <w:pPr>
        <w:ind w:firstLine="709"/>
        <w:jc w:val="center"/>
        <w:rPr>
          <w:rFonts w:ascii="Arial" w:hAnsi="Arial" w:cs="Arial"/>
          <w:sz w:val="32"/>
          <w:szCs w:val="32"/>
        </w:rPr>
      </w:pPr>
    </w:p>
    <w:p w14:paraId="72B860ED" w14:textId="77777777" w:rsidR="00EF05FE" w:rsidRPr="00AC4D47" w:rsidRDefault="00EF05FE" w:rsidP="00AC4D47">
      <w:pPr>
        <w:keepNext/>
        <w:keepLines/>
        <w:ind w:firstLine="709"/>
        <w:jc w:val="center"/>
        <w:rPr>
          <w:rFonts w:ascii="Arial" w:hAnsi="Arial" w:cs="Arial"/>
          <w:b/>
          <w:bCs/>
          <w:sz w:val="32"/>
          <w:szCs w:val="32"/>
        </w:rPr>
      </w:pPr>
      <w:r w:rsidRPr="00AC4D47">
        <w:rPr>
          <w:rFonts w:ascii="Arial" w:hAnsi="Arial" w:cs="Arial"/>
          <w:b/>
          <w:bCs/>
          <w:sz w:val="32"/>
          <w:szCs w:val="32"/>
        </w:rPr>
        <w:t>4. Мероприятия (результаты) регионального проекта</w:t>
      </w:r>
    </w:p>
    <w:p w14:paraId="266B6161" w14:textId="77777777" w:rsidR="00EF05FE" w:rsidRPr="00AC4D47" w:rsidRDefault="00EF05FE" w:rsidP="00AC4D47">
      <w:pPr>
        <w:ind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01"/>
        <w:gridCol w:w="2136"/>
        <w:gridCol w:w="854"/>
        <w:gridCol w:w="427"/>
        <w:gridCol w:w="570"/>
        <w:gridCol w:w="570"/>
        <w:gridCol w:w="570"/>
        <w:gridCol w:w="570"/>
        <w:gridCol w:w="306"/>
        <w:gridCol w:w="1117"/>
        <w:gridCol w:w="713"/>
        <w:gridCol w:w="1393"/>
      </w:tblGrid>
      <w:tr w:rsidR="00EF05FE" w:rsidRPr="007678D1" w14:paraId="77F546B5" w14:textId="77777777" w:rsidTr="00890547">
        <w:trPr>
          <w:trHeight w:val="506"/>
          <w:jc w:val="center"/>
        </w:trPr>
        <w:tc>
          <w:tcPr>
            <w:tcW w:w="398" w:type="dxa"/>
            <w:vMerge w:val="restart"/>
            <w:tcBorders>
              <w:top w:val="single" w:sz="4" w:space="0" w:color="auto"/>
              <w:left w:val="single" w:sz="4" w:space="0" w:color="auto"/>
              <w:bottom w:val="single" w:sz="4" w:space="0" w:color="auto"/>
              <w:right w:val="single" w:sz="4" w:space="0" w:color="auto"/>
            </w:tcBorders>
            <w:noWrap/>
          </w:tcPr>
          <w:p w14:paraId="7F3E04BF" w14:textId="77777777" w:rsidR="00AC4D47" w:rsidRDefault="00EF05FE" w:rsidP="00EF05FE">
            <w:pPr>
              <w:jc w:val="center"/>
              <w:rPr>
                <w:rFonts w:ascii="Arial" w:hAnsi="Arial" w:cs="Arial"/>
                <w:sz w:val="24"/>
                <w:szCs w:val="24"/>
              </w:rPr>
            </w:pPr>
            <w:r w:rsidRPr="007678D1">
              <w:rPr>
                <w:rFonts w:ascii="Arial" w:hAnsi="Arial" w:cs="Arial"/>
                <w:sz w:val="24"/>
                <w:szCs w:val="24"/>
              </w:rPr>
              <w:br w:type="page"/>
            </w:r>
            <w:r w:rsidRPr="007678D1">
              <w:rPr>
                <w:rFonts w:ascii="Arial" w:hAnsi="Arial" w:cs="Arial"/>
                <w:sz w:val="24"/>
                <w:szCs w:val="24"/>
              </w:rPr>
              <w:br w:type="page"/>
            </w:r>
            <w:r w:rsidR="00E841AB">
              <w:rPr>
                <w:rFonts w:ascii="Arial" w:hAnsi="Arial" w:cs="Arial"/>
                <w:sz w:val="24"/>
                <w:szCs w:val="24"/>
              </w:rPr>
              <w:t>№</w:t>
            </w:r>
          </w:p>
          <w:p w14:paraId="008394B1" w14:textId="0948FF83" w:rsidR="00EF05FE" w:rsidRPr="007678D1" w:rsidRDefault="00EF05FE" w:rsidP="00EF05FE">
            <w:pPr>
              <w:jc w:val="center"/>
              <w:rPr>
                <w:rFonts w:ascii="Arial" w:hAnsi="Arial" w:cs="Arial"/>
                <w:sz w:val="24"/>
                <w:szCs w:val="24"/>
              </w:rPr>
            </w:pPr>
            <w:r w:rsidRPr="007678D1">
              <w:rPr>
                <w:rFonts w:ascii="Arial" w:hAnsi="Arial" w:cs="Arial"/>
                <w:sz w:val="24"/>
                <w:szCs w:val="24"/>
              </w:rPr>
              <w:t>п/п</w:t>
            </w:r>
          </w:p>
        </w:tc>
        <w:tc>
          <w:tcPr>
            <w:tcW w:w="2126" w:type="dxa"/>
            <w:vMerge w:val="restart"/>
            <w:tcBorders>
              <w:top w:val="single" w:sz="4" w:space="0" w:color="auto"/>
              <w:left w:val="single" w:sz="4" w:space="0" w:color="auto"/>
              <w:bottom w:val="single" w:sz="4" w:space="0" w:color="auto"/>
              <w:right w:val="single" w:sz="4" w:space="0" w:color="auto"/>
            </w:tcBorders>
            <w:noWrap/>
          </w:tcPr>
          <w:p w14:paraId="52EC0498"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Наименование мероприятия (результата)</w:t>
            </w:r>
          </w:p>
        </w:tc>
        <w:tc>
          <w:tcPr>
            <w:tcW w:w="850" w:type="dxa"/>
            <w:vMerge w:val="restart"/>
            <w:tcBorders>
              <w:top w:val="single" w:sz="4" w:space="0" w:color="auto"/>
              <w:left w:val="single" w:sz="4" w:space="0" w:color="auto"/>
              <w:bottom w:val="single" w:sz="4" w:space="0" w:color="auto"/>
              <w:right w:val="single" w:sz="4" w:space="0" w:color="auto"/>
            </w:tcBorders>
            <w:noWrap/>
          </w:tcPr>
          <w:p w14:paraId="43792133"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Единица измерения</w:t>
            </w:r>
          </w:p>
          <w:p w14:paraId="18FB68A3"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(по ОКЕИ)</w:t>
            </w:r>
          </w:p>
        </w:tc>
        <w:tc>
          <w:tcPr>
            <w:tcW w:w="992" w:type="dxa"/>
            <w:gridSpan w:val="2"/>
            <w:vMerge w:val="restart"/>
            <w:tcBorders>
              <w:top w:val="single" w:sz="4" w:space="0" w:color="auto"/>
              <w:left w:val="single" w:sz="4" w:space="0" w:color="auto"/>
              <w:bottom w:val="single" w:sz="4" w:space="0" w:color="auto"/>
              <w:right w:val="single" w:sz="4" w:space="0" w:color="auto"/>
            </w:tcBorders>
            <w:noWrap/>
          </w:tcPr>
          <w:p w14:paraId="7FE9F726"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Базовое значение</w:t>
            </w:r>
          </w:p>
          <w:p w14:paraId="4DBB6703" w14:textId="77777777" w:rsidR="00EF05FE" w:rsidRPr="007678D1" w:rsidRDefault="00EF05FE" w:rsidP="00EF05FE">
            <w:pPr>
              <w:jc w:val="center"/>
              <w:rPr>
                <w:rFonts w:ascii="Arial" w:hAnsi="Arial" w:cs="Arial"/>
                <w:sz w:val="24"/>
                <w:szCs w:val="24"/>
                <w:vertAlign w:val="superscript"/>
              </w:rPr>
            </w:pPr>
          </w:p>
        </w:tc>
        <w:tc>
          <w:tcPr>
            <w:tcW w:w="2006" w:type="dxa"/>
            <w:gridSpan w:val="4"/>
            <w:tcBorders>
              <w:top w:val="single" w:sz="4" w:space="0" w:color="auto"/>
              <w:left w:val="single" w:sz="4" w:space="0" w:color="auto"/>
              <w:bottom w:val="single" w:sz="4" w:space="0" w:color="auto"/>
              <w:right w:val="single" w:sz="4" w:space="0" w:color="auto"/>
            </w:tcBorders>
            <w:noWrap/>
          </w:tcPr>
          <w:p w14:paraId="296BC1D2" w14:textId="77777777" w:rsidR="00EF05FE" w:rsidRPr="007678D1" w:rsidRDefault="00EF05FE" w:rsidP="00EF05FE">
            <w:pPr>
              <w:jc w:val="center"/>
              <w:rPr>
                <w:rFonts w:ascii="Arial" w:hAnsi="Arial" w:cs="Arial"/>
                <w:bCs/>
                <w:sz w:val="24"/>
                <w:szCs w:val="24"/>
              </w:rPr>
            </w:pPr>
            <w:r w:rsidRPr="007678D1">
              <w:rPr>
                <w:rFonts w:ascii="Arial" w:hAnsi="Arial" w:cs="Arial"/>
                <w:position w:val="-6"/>
                <w:sz w:val="24"/>
                <w:szCs w:val="24"/>
              </w:rPr>
              <w:t>Период, год</w:t>
            </w:r>
          </w:p>
        </w:tc>
        <w:tc>
          <w:tcPr>
            <w:tcW w:w="1112" w:type="dxa"/>
            <w:vMerge w:val="restart"/>
            <w:tcBorders>
              <w:top w:val="single" w:sz="4" w:space="0" w:color="auto"/>
              <w:left w:val="single" w:sz="4" w:space="0" w:color="auto"/>
              <w:bottom w:val="single" w:sz="4" w:space="0" w:color="auto"/>
              <w:right w:val="single" w:sz="4" w:space="0" w:color="auto"/>
            </w:tcBorders>
            <w:noWrap/>
          </w:tcPr>
          <w:p w14:paraId="25F76610"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Характеристика мероприятия (результата)</w:t>
            </w:r>
          </w:p>
        </w:tc>
        <w:tc>
          <w:tcPr>
            <w:tcW w:w="710" w:type="dxa"/>
            <w:vMerge w:val="restart"/>
            <w:tcBorders>
              <w:top w:val="single" w:sz="4" w:space="0" w:color="auto"/>
              <w:left w:val="single" w:sz="4" w:space="0" w:color="auto"/>
              <w:bottom w:val="single" w:sz="4" w:space="0" w:color="auto"/>
              <w:right w:val="single" w:sz="4" w:space="0" w:color="auto"/>
            </w:tcBorders>
            <w:noWrap/>
          </w:tcPr>
          <w:p w14:paraId="1F134650"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Тип мероприятия (результата)</w:t>
            </w:r>
          </w:p>
        </w:tc>
        <w:tc>
          <w:tcPr>
            <w:tcW w:w="1386" w:type="dxa"/>
            <w:vMerge w:val="restart"/>
            <w:tcBorders>
              <w:top w:val="single" w:sz="4" w:space="0" w:color="auto"/>
              <w:left w:val="single" w:sz="4" w:space="0" w:color="auto"/>
              <w:bottom w:val="single" w:sz="4" w:space="0" w:color="auto"/>
              <w:right w:val="single" w:sz="4" w:space="0" w:color="auto"/>
            </w:tcBorders>
            <w:noWrap/>
          </w:tcPr>
          <w:p w14:paraId="417D1E04" w14:textId="77777777" w:rsidR="00EF05FE" w:rsidRPr="007678D1" w:rsidRDefault="00EF05FE" w:rsidP="00EF05FE">
            <w:pPr>
              <w:ind w:right="13"/>
              <w:jc w:val="center"/>
              <w:rPr>
                <w:rFonts w:ascii="Arial" w:hAnsi="Arial" w:cs="Arial"/>
                <w:sz w:val="24"/>
                <w:szCs w:val="24"/>
              </w:rPr>
            </w:pPr>
            <w:r w:rsidRPr="007678D1">
              <w:rPr>
                <w:rFonts w:ascii="Arial" w:hAnsi="Arial" w:cs="Arial"/>
                <w:sz w:val="24"/>
                <w:szCs w:val="24"/>
              </w:rPr>
              <w:t>Связь с показателями</w:t>
            </w:r>
            <w:r w:rsidRPr="007678D1">
              <w:rPr>
                <w:rFonts w:ascii="Arial" w:hAnsi="Arial" w:cs="Arial"/>
                <w:spacing w:val="1"/>
                <w:sz w:val="24"/>
                <w:szCs w:val="24"/>
              </w:rPr>
              <w:t xml:space="preserve"> регионального</w:t>
            </w:r>
            <w:r w:rsidRPr="007678D1">
              <w:rPr>
                <w:rFonts w:ascii="Arial" w:hAnsi="Arial" w:cs="Arial"/>
                <w:spacing w:val="-1"/>
                <w:sz w:val="24"/>
                <w:szCs w:val="24"/>
              </w:rPr>
              <w:t xml:space="preserve"> проекта</w:t>
            </w:r>
          </w:p>
        </w:tc>
      </w:tr>
      <w:tr w:rsidR="00EF05FE" w:rsidRPr="007678D1" w14:paraId="3FDB6994" w14:textId="77777777" w:rsidTr="00890547">
        <w:trPr>
          <w:trHeight w:val="496"/>
          <w:jc w:val="center"/>
        </w:trPr>
        <w:tc>
          <w:tcPr>
            <w:tcW w:w="398" w:type="dxa"/>
            <w:vMerge/>
            <w:tcBorders>
              <w:top w:val="single" w:sz="4" w:space="0" w:color="auto"/>
              <w:left w:val="single" w:sz="4" w:space="0" w:color="auto"/>
              <w:bottom w:val="single" w:sz="4" w:space="0" w:color="auto"/>
              <w:right w:val="single" w:sz="4" w:space="0" w:color="auto"/>
            </w:tcBorders>
            <w:noWrap/>
          </w:tcPr>
          <w:p w14:paraId="17A683FE" w14:textId="77777777" w:rsidR="00EF05FE" w:rsidRPr="007678D1" w:rsidRDefault="00EF05FE" w:rsidP="00EF05FE">
            <w:pPr>
              <w:spacing w:before="5"/>
              <w:rPr>
                <w:rFonts w:ascii="Arial" w:hAnsi="Arial" w:cs="Arial"/>
                <w:sz w:val="24"/>
                <w:szCs w:val="24"/>
              </w:rPr>
            </w:pPr>
          </w:p>
        </w:tc>
        <w:tc>
          <w:tcPr>
            <w:tcW w:w="2126" w:type="dxa"/>
            <w:vMerge/>
            <w:tcBorders>
              <w:top w:val="single" w:sz="4" w:space="0" w:color="auto"/>
              <w:left w:val="single" w:sz="4" w:space="0" w:color="auto"/>
              <w:bottom w:val="single" w:sz="4" w:space="0" w:color="auto"/>
              <w:right w:val="single" w:sz="4" w:space="0" w:color="auto"/>
            </w:tcBorders>
            <w:noWrap/>
          </w:tcPr>
          <w:p w14:paraId="6A227306" w14:textId="77777777" w:rsidR="00EF05FE" w:rsidRPr="007678D1" w:rsidRDefault="00EF05FE" w:rsidP="00EF05FE">
            <w:pPr>
              <w:spacing w:before="5"/>
              <w:rPr>
                <w:rFonts w:ascii="Arial" w:hAnsi="Arial" w:cs="Arial"/>
                <w:sz w:val="24"/>
                <w:szCs w:val="24"/>
              </w:rPr>
            </w:pPr>
          </w:p>
        </w:tc>
        <w:tc>
          <w:tcPr>
            <w:tcW w:w="850" w:type="dxa"/>
            <w:vMerge/>
            <w:tcBorders>
              <w:top w:val="single" w:sz="4" w:space="0" w:color="auto"/>
              <w:left w:val="single" w:sz="4" w:space="0" w:color="auto"/>
              <w:bottom w:val="single" w:sz="4" w:space="0" w:color="auto"/>
              <w:right w:val="single" w:sz="4" w:space="0" w:color="auto"/>
            </w:tcBorders>
            <w:noWrap/>
          </w:tcPr>
          <w:p w14:paraId="46A39F85" w14:textId="77777777" w:rsidR="00EF05FE" w:rsidRPr="007678D1" w:rsidRDefault="00EF05FE" w:rsidP="00EF05FE">
            <w:pPr>
              <w:spacing w:before="5"/>
              <w:rPr>
                <w:rFonts w:ascii="Arial" w:hAnsi="Arial" w:cs="Arial"/>
                <w:sz w:val="24"/>
                <w:szCs w:val="24"/>
              </w:rPr>
            </w:pPr>
          </w:p>
        </w:tc>
        <w:tc>
          <w:tcPr>
            <w:tcW w:w="992" w:type="dxa"/>
            <w:gridSpan w:val="2"/>
            <w:vMerge/>
            <w:tcBorders>
              <w:top w:val="single" w:sz="4" w:space="0" w:color="auto"/>
              <w:left w:val="single" w:sz="4" w:space="0" w:color="auto"/>
              <w:bottom w:val="single" w:sz="4" w:space="0" w:color="auto"/>
              <w:right w:val="single" w:sz="4" w:space="0" w:color="auto"/>
            </w:tcBorders>
            <w:noWrap/>
          </w:tcPr>
          <w:p w14:paraId="0E2B9234" w14:textId="77777777" w:rsidR="00EF05FE" w:rsidRPr="007678D1" w:rsidRDefault="00EF05FE" w:rsidP="00EF05FE">
            <w:pPr>
              <w:spacing w:before="5"/>
              <w:jc w:val="center"/>
              <w:rPr>
                <w:rFonts w:ascii="Arial" w:hAnsi="Arial" w:cs="Arial"/>
                <w:sz w:val="24"/>
                <w:szCs w:val="24"/>
              </w:rPr>
            </w:pP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14:paraId="3894830C" w14:textId="405F2FEE"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7</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14:paraId="34743901" w14:textId="50A5FA2B" w:rsidR="00EF05FE" w:rsidRPr="007678D1" w:rsidRDefault="00EF05FE" w:rsidP="00EF05FE">
            <w:pPr>
              <w:jc w:val="center"/>
              <w:rPr>
                <w:rFonts w:ascii="Arial" w:hAnsi="Arial" w:cs="Arial"/>
                <w:sz w:val="24"/>
                <w:szCs w:val="24"/>
              </w:rPr>
            </w:pPr>
            <w:r w:rsidRPr="007678D1">
              <w:rPr>
                <w:rFonts w:ascii="Arial" w:hAnsi="Arial" w:cs="Arial"/>
                <w:sz w:val="24"/>
                <w:szCs w:val="24"/>
              </w:rPr>
              <w:t>20</w:t>
            </w:r>
            <w:r w:rsidR="00FB65C1" w:rsidRPr="007678D1">
              <w:rPr>
                <w:rFonts w:ascii="Arial" w:hAnsi="Arial" w:cs="Arial"/>
                <w:sz w:val="24"/>
                <w:szCs w:val="24"/>
              </w:rPr>
              <w:t>28</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14:paraId="69BBA670" w14:textId="315C7B93"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9</w:t>
            </w:r>
          </w:p>
        </w:tc>
        <w:tc>
          <w:tcPr>
            <w:tcW w:w="305" w:type="dxa"/>
            <w:vMerge w:val="restart"/>
            <w:tcBorders>
              <w:top w:val="single" w:sz="4" w:space="0" w:color="auto"/>
              <w:left w:val="single" w:sz="4" w:space="0" w:color="auto"/>
              <w:bottom w:val="single" w:sz="4" w:space="0" w:color="auto"/>
              <w:right w:val="single" w:sz="4" w:space="0" w:color="auto"/>
            </w:tcBorders>
            <w:noWrap/>
            <w:vAlign w:val="center"/>
          </w:tcPr>
          <w:p w14:paraId="5EED170A"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N+n</w:t>
            </w:r>
          </w:p>
        </w:tc>
        <w:tc>
          <w:tcPr>
            <w:tcW w:w="1112" w:type="dxa"/>
            <w:vMerge/>
            <w:tcBorders>
              <w:top w:val="single" w:sz="4" w:space="0" w:color="auto"/>
              <w:left w:val="single" w:sz="4" w:space="0" w:color="auto"/>
              <w:bottom w:val="single" w:sz="4" w:space="0" w:color="auto"/>
              <w:right w:val="single" w:sz="4" w:space="0" w:color="auto"/>
            </w:tcBorders>
            <w:noWrap/>
          </w:tcPr>
          <w:p w14:paraId="4899BA3E" w14:textId="77777777" w:rsidR="00EF05FE" w:rsidRPr="007678D1" w:rsidRDefault="00EF05FE" w:rsidP="00EF05FE">
            <w:pPr>
              <w:spacing w:before="5"/>
              <w:rPr>
                <w:rFonts w:ascii="Arial" w:hAnsi="Arial" w:cs="Arial"/>
                <w:sz w:val="24"/>
                <w:szCs w:val="24"/>
              </w:rPr>
            </w:pPr>
          </w:p>
        </w:tc>
        <w:tc>
          <w:tcPr>
            <w:tcW w:w="710" w:type="dxa"/>
            <w:vMerge/>
            <w:tcBorders>
              <w:top w:val="single" w:sz="4" w:space="0" w:color="auto"/>
              <w:left w:val="single" w:sz="4" w:space="0" w:color="auto"/>
              <w:bottom w:val="single" w:sz="4" w:space="0" w:color="auto"/>
              <w:right w:val="single" w:sz="4" w:space="0" w:color="auto"/>
            </w:tcBorders>
            <w:noWrap/>
          </w:tcPr>
          <w:p w14:paraId="4C8AADAC" w14:textId="77777777" w:rsidR="00EF05FE" w:rsidRPr="007678D1" w:rsidRDefault="00EF05FE" w:rsidP="00EF05FE">
            <w:pPr>
              <w:spacing w:before="5"/>
              <w:rPr>
                <w:rFonts w:ascii="Arial" w:hAnsi="Arial" w:cs="Arial"/>
                <w:sz w:val="24"/>
                <w:szCs w:val="24"/>
              </w:rPr>
            </w:pPr>
          </w:p>
        </w:tc>
        <w:tc>
          <w:tcPr>
            <w:tcW w:w="1386" w:type="dxa"/>
            <w:vMerge/>
            <w:tcBorders>
              <w:top w:val="single" w:sz="4" w:space="0" w:color="auto"/>
              <w:left w:val="single" w:sz="4" w:space="0" w:color="auto"/>
              <w:bottom w:val="single" w:sz="4" w:space="0" w:color="auto"/>
              <w:right w:val="single" w:sz="4" w:space="0" w:color="auto"/>
            </w:tcBorders>
            <w:noWrap/>
          </w:tcPr>
          <w:p w14:paraId="7F356E75" w14:textId="77777777" w:rsidR="00EF05FE" w:rsidRPr="007678D1" w:rsidRDefault="00EF05FE" w:rsidP="00EF05FE">
            <w:pPr>
              <w:spacing w:before="5"/>
              <w:rPr>
                <w:rFonts w:ascii="Arial" w:hAnsi="Arial" w:cs="Arial"/>
                <w:sz w:val="24"/>
                <w:szCs w:val="24"/>
              </w:rPr>
            </w:pPr>
          </w:p>
        </w:tc>
      </w:tr>
      <w:tr w:rsidR="00EF05FE" w:rsidRPr="007678D1" w14:paraId="13B0984B" w14:textId="77777777" w:rsidTr="00890547">
        <w:trPr>
          <w:trHeight w:val="603"/>
          <w:jc w:val="center"/>
        </w:trPr>
        <w:tc>
          <w:tcPr>
            <w:tcW w:w="398" w:type="dxa"/>
            <w:vMerge/>
            <w:tcBorders>
              <w:top w:val="single" w:sz="4" w:space="0" w:color="auto"/>
              <w:left w:val="single" w:sz="4" w:space="0" w:color="auto"/>
              <w:bottom w:val="single" w:sz="4" w:space="0" w:color="auto"/>
              <w:right w:val="single" w:sz="4" w:space="0" w:color="auto"/>
            </w:tcBorders>
            <w:noWrap/>
          </w:tcPr>
          <w:p w14:paraId="5F6E1BF8" w14:textId="77777777" w:rsidR="00EF05FE" w:rsidRPr="007678D1" w:rsidRDefault="00EF05FE" w:rsidP="00EF05FE">
            <w:pPr>
              <w:spacing w:before="5"/>
              <w:rPr>
                <w:rFonts w:ascii="Arial" w:hAnsi="Arial" w:cs="Arial"/>
                <w:sz w:val="24"/>
                <w:szCs w:val="24"/>
              </w:rPr>
            </w:pPr>
          </w:p>
        </w:tc>
        <w:tc>
          <w:tcPr>
            <w:tcW w:w="2126" w:type="dxa"/>
            <w:vMerge/>
            <w:tcBorders>
              <w:top w:val="single" w:sz="4" w:space="0" w:color="auto"/>
              <w:left w:val="single" w:sz="4" w:space="0" w:color="auto"/>
              <w:bottom w:val="single" w:sz="4" w:space="0" w:color="auto"/>
              <w:right w:val="single" w:sz="4" w:space="0" w:color="auto"/>
            </w:tcBorders>
            <w:noWrap/>
          </w:tcPr>
          <w:p w14:paraId="1E33E4B1" w14:textId="77777777" w:rsidR="00EF05FE" w:rsidRPr="007678D1" w:rsidRDefault="00EF05FE" w:rsidP="00EF05FE">
            <w:pPr>
              <w:spacing w:before="5"/>
              <w:rPr>
                <w:rFonts w:ascii="Arial" w:hAnsi="Arial" w:cs="Arial"/>
                <w:sz w:val="24"/>
                <w:szCs w:val="24"/>
              </w:rPr>
            </w:pPr>
          </w:p>
        </w:tc>
        <w:tc>
          <w:tcPr>
            <w:tcW w:w="850" w:type="dxa"/>
            <w:vMerge/>
            <w:tcBorders>
              <w:top w:val="single" w:sz="4" w:space="0" w:color="auto"/>
              <w:left w:val="single" w:sz="4" w:space="0" w:color="auto"/>
              <w:bottom w:val="single" w:sz="4" w:space="0" w:color="auto"/>
              <w:right w:val="single" w:sz="4" w:space="0" w:color="auto"/>
            </w:tcBorders>
            <w:noWrap/>
          </w:tcPr>
          <w:p w14:paraId="47D92DD8" w14:textId="77777777" w:rsidR="00EF05FE" w:rsidRPr="007678D1" w:rsidRDefault="00EF05FE" w:rsidP="00EF05FE">
            <w:pPr>
              <w:spacing w:before="5"/>
              <w:rPr>
                <w:rFonts w:ascii="Arial" w:hAnsi="Arial" w:cs="Arial"/>
                <w:sz w:val="24"/>
                <w:szCs w:val="24"/>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71C0A59C"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значение</w:t>
            </w:r>
          </w:p>
        </w:tc>
        <w:tc>
          <w:tcPr>
            <w:tcW w:w="567" w:type="dxa"/>
            <w:tcBorders>
              <w:top w:val="single" w:sz="4" w:space="0" w:color="auto"/>
              <w:left w:val="single" w:sz="4" w:space="0" w:color="auto"/>
              <w:bottom w:val="single" w:sz="4" w:space="0" w:color="auto"/>
              <w:right w:val="single" w:sz="4" w:space="0" w:color="auto"/>
            </w:tcBorders>
            <w:noWrap/>
            <w:vAlign w:val="center"/>
          </w:tcPr>
          <w:p w14:paraId="069E5254"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год</w:t>
            </w:r>
          </w:p>
        </w:tc>
        <w:tc>
          <w:tcPr>
            <w:tcW w:w="567" w:type="dxa"/>
            <w:vMerge/>
            <w:tcBorders>
              <w:top w:val="single" w:sz="4" w:space="0" w:color="auto"/>
              <w:left w:val="single" w:sz="4" w:space="0" w:color="auto"/>
              <w:bottom w:val="single" w:sz="4" w:space="0" w:color="auto"/>
              <w:right w:val="single" w:sz="4" w:space="0" w:color="auto"/>
            </w:tcBorders>
            <w:noWrap/>
          </w:tcPr>
          <w:p w14:paraId="02C90F5A" w14:textId="77777777" w:rsidR="00EF05FE" w:rsidRPr="007678D1" w:rsidRDefault="00EF05FE" w:rsidP="00EF05FE">
            <w:pPr>
              <w:spacing w:before="5"/>
              <w:jc w:val="center"/>
              <w:rPr>
                <w:rFonts w:ascii="Arial" w:hAnsi="Arial" w:cs="Arial"/>
                <w:sz w:val="24"/>
                <w:szCs w:val="24"/>
              </w:rPr>
            </w:pPr>
          </w:p>
        </w:tc>
        <w:tc>
          <w:tcPr>
            <w:tcW w:w="567" w:type="dxa"/>
            <w:vMerge/>
            <w:tcBorders>
              <w:top w:val="single" w:sz="4" w:space="0" w:color="auto"/>
              <w:left w:val="single" w:sz="4" w:space="0" w:color="auto"/>
              <w:bottom w:val="single" w:sz="4" w:space="0" w:color="auto"/>
              <w:right w:val="single" w:sz="4" w:space="0" w:color="auto"/>
            </w:tcBorders>
            <w:noWrap/>
          </w:tcPr>
          <w:p w14:paraId="765E90F6" w14:textId="77777777" w:rsidR="00EF05FE" w:rsidRPr="007678D1" w:rsidRDefault="00EF05FE" w:rsidP="00EF05FE">
            <w:pPr>
              <w:spacing w:before="5"/>
              <w:jc w:val="center"/>
              <w:rPr>
                <w:rFonts w:ascii="Arial" w:hAnsi="Arial" w:cs="Arial"/>
                <w:sz w:val="24"/>
                <w:szCs w:val="24"/>
              </w:rPr>
            </w:pPr>
          </w:p>
        </w:tc>
        <w:tc>
          <w:tcPr>
            <w:tcW w:w="567" w:type="dxa"/>
            <w:vMerge/>
            <w:tcBorders>
              <w:top w:val="single" w:sz="4" w:space="0" w:color="auto"/>
              <w:left w:val="single" w:sz="4" w:space="0" w:color="auto"/>
              <w:bottom w:val="single" w:sz="4" w:space="0" w:color="auto"/>
              <w:right w:val="single" w:sz="4" w:space="0" w:color="auto"/>
            </w:tcBorders>
            <w:noWrap/>
          </w:tcPr>
          <w:p w14:paraId="24EC2016" w14:textId="77777777" w:rsidR="00EF05FE" w:rsidRPr="007678D1" w:rsidRDefault="00EF05FE" w:rsidP="00EF05FE">
            <w:pPr>
              <w:spacing w:before="5"/>
              <w:jc w:val="center"/>
              <w:rPr>
                <w:rFonts w:ascii="Arial" w:hAnsi="Arial" w:cs="Arial"/>
                <w:sz w:val="24"/>
                <w:szCs w:val="24"/>
              </w:rPr>
            </w:pPr>
          </w:p>
        </w:tc>
        <w:tc>
          <w:tcPr>
            <w:tcW w:w="305" w:type="dxa"/>
            <w:vMerge/>
            <w:tcBorders>
              <w:top w:val="single" w:sz="4" w:space="0" w:color="auto"/>
              <w:left w:val="single" w:sz="4" w:space="0" w:color="auto"/>
              <w:bottom w:val="single" w:sz="4" w:space="0" w:color="auto"/>
              <w:right w:val="single" w:sz="4" w:space="0" w:color="auto"/>
            </w:tcBorders>
            <w:noWrap/>
          </w:tcPr>
          <w:p w14:paraId="1197B9FF" w14:textId="77777777" w:rsidR="00EF05FE" w:rsidRPr="007678D1" w:rsidRDefault="00EF05FE" w:rsidP="00EF05FE">
            <w:pPr>
              <w:spacing w:before="5"/>
              <w:jc w:val="center"/>
              <w:rPr>
                <w:rFonts w:ascii="Arial" w:hAnsi="Arial" w:cs="Arial"/>
                <w:sz w:val="24"/>
                <w:szCs w:val="24"/>
              </w:rPr>
            </w:pPr>
          </w:p>
        </w:tc>
        <w:tc>
          <w:tcPr>
            <w:tcW w:w="1112" w:type="dxa"/>
            <w:vMerge/>
            <w:tcBorders>
              <w:top w:val="single" w:sz="4" w:space="0" w:color="auto"/>
              <w:left w:val="single" w:sz="4" w:space="0" w:color="auto"/>
              <w:bottom w:val="single" w:sz="4" w:space="0" w:color="auto"/>
              <w:right w:val="single" w:sz="4" w:space="0" w:color="auto"/>
            </w:tcBorders>
            <w:noWrap/>
          </w:tcPr>
          <w:p w14:paraId="04C7227D" w14:textId="77777777" w:rsidR="00EF05FE" w:rsidRPr="007678D1" w:rsidRDefault="00EF05FE" w:rsidP="00EF05FE">
            <w:pPr>
              <w:spacing w:before="5"/>
              <w:rPr>
                <w:rFonts w:ascii="Arial" w:hAnsi="Arial" w:cs="Arial"/>
                <w:sz w:val="24"/>
                <w:szCs w:val="24"/>
              </w:rPr>
            </w:pPr>
          </w:p>
        </w:tc>
        <w:tc>
          <w:tcPr>
            <w:tcW w:w="710" w:type="dxa"/>
            <w:vMerge/>
            <w:tcBorders>
              <w:top w:val="single" w:sz="4" w:space="0" w:color="auto"/>
              <w:left w:val="single" w:sz="4" w:space="0" w:color="auto"/>
              <w:bottom w:val="single" w:sz="4" w:space="0" w:color="auto"/>
              <w:right w:val="single" w:sz="4" w:space="0" w:color="auto"/>
            </w:tcBorders>
            <w:noWrap/>
          </w:tcPr>
          <w:p w14:paraId="6682C763" w14:textId="77777777" w:rsidR="00EF05FE" w:rsidRPr="007678D1" w:rsidRDefault="00EF05FE" w:rsidP="00EF05FE">
            <w:pPr>
              <w:spacing w:before="5"/>
              <w:rPr>
                <w:rFonts w:ascii="Arial" w:hAnsi="Arial" w:cs="Arial"/>
                <w:sz w:val="24"/>
                <w:szCs w:val="24"/>
              </w:rPr>
            </w:pPr>
          </w:p>
        </w:tc>
        <w:tc>
          <w:tcPr>
            <w:tcW w:w="1386" w:type="dxa"/>
            <w:vMerge/>
            <w:tcBorders>
              <w:top w:val="single" w:sz="4" w:space="0" w:color="auto"/>
              <w:left w:val="single" w:sz="4" w:space="0" w:color="auto"/>
              <w:bottom w:val="single" w:sz="4" w:space="0" w:color="auto"/>
              <w:right w:val="single" w:sz="4" w:space="0" w:color="auto"/>
            </w:tcBorders>
            <w:noWrap/>
          </w:tcPr>
          <w:p w14:paraId="422800B9" w14:textId="77777777" w:rsidR="00EF05FE" w:rsidRPr="007678D1" w:rsidRDefault="00EF05FE" w:rsidP="00EF05FE">
            <w:pPr>
              <w:spacing w:before="5"/>
              <w:rPr>
                <w:rFonts w:ascii="Arial" w:hAnsi="Arial" w:cs="Arial"/>
                <w:sz w:val="24"/>
                <w:szCs w:val="24"/>
              </w:rPr>
            </w:pPr>
          </w:p>
        </w:tc>
      </w:tr>
      <w:tr w:rsidR="00EF05FE" w:rsidRPr="007678D1" w14:paraId="5543691A" w14:textId="77777777" w:rsidTr="00890547">
        <w:trPr>
          <w:trHeight w:val="400"/>
          <w:jc w:val="center"/>
        </w:trPr>
        <w:tc>
          <w:tcPr>
            <w:tcW w:w="398" w:type="dxa"/>
            <w:tcBorders>
              <w:top w:val="single" w:sz="4" w:space="0" w:color="auto"/>
              <w:left w:val="single" w:sz="4" w:space="0" w:color="auto"/>
              <w:bottom w:val="single" w:sz="4" w:space="0" w:color="auto"/>
              <w:right w:val="single" w:sz="4" w:space="0" w:color="auto"/>
            </w:tcBorders>
            <w:noWrap/>
          </w:tcPr>
          <w:p w14:paraId="78CF3BFA" w14:textId="77777777" w:rsidR="00EF05FE" w:rsidRPr="007678D1" w:rsidRDefault="00EF05FE" w:rsidP="00EF05FE">
            <w:pPr>
              <w:spacing w:before="52"/>
              <w:jc w:val="center"/>
              <w:rPr>
                <w:rFonts w:ascii="Arial" w:hAnsi="Arial" w:cs="Arial"/>
                <w:iCs/>
                <w:sz w:val="24"/>
                <w:szCs w:val="24"/>
                <w:vertAlign w:val="superscript"/>
              </w:rPr>
            </w:pPr>
            <w:r w:rsidRPr="007678D1">
              <w:rPr>
                <w:rFonts w:ascii="Arial" w:hAnsi="Arial" w:cs="Arial"/>
                <w:sz w:val="24"/>
                <w:szCs w:val="24"/>
              </w:rPr>
              <w:t>1.</w:t>
            </w:r>
          </w:p>
        </w:tc>
        <w:tc>
          <w:tcPr>
            <w:tcW w:w="9182" w:type="dxa"/>
            <w:gridSpan w:val="11"/>
            <w:tcBorders>
              <w:top w:val="single" w:sz="4" w:space="0" w:color="auto"/>
              <w:left w:val="single" w:sz="4" w:space="0" w:color="auto"/>
              <w:bottom w:val="single" w:sz="4" w:space="0" w:color="auto"/>
              <w:right w:val="single" w:sz="4" w:space="0" w:color="auto"/>
            </w:tcBorders>
            <w:noWrap/>
          </w:tcPr>
          <w:p w14:paraId="413CD1A4" w14:textId="5975491D" w:rsidR="00EF05FE" w:rsidRPr="007678D1" w:rsidRDefault="00EF05FE" w:rsidP="00EF05FE">
            <w:pPr>
              <w:spacing w:before="54"/>
              <w:jc w:val="both"/>
              <w:rPr>
                <w:rFonts w:ascii="Arial" w:hAnsi="Arial" w:cs="Arial"/>
                <w:iCs/>
                <w:sz w:val="24"/>
                <w:szCs w:val="24"/>
                <w:vertAlign w:val="superscript"/>
              </w:rPr>
            </w:pPr>
            <w:r w:rsidRPr="007678D1">
              <w:rPr>
                <w:rFonts w:ascii="Arial" w:hAnsi="Arial" w:cs="Arial"/>
                <w:iCs/>
                <w:sz w:val="24"/>
                <w:szCs w:val="24"/>
              </w:rPr>
              <w:t xml:space="preserve">Задача: </w:t>
            </w:r>
            <w:r w:rsidR="00FC25E4" w:rsidRPr="007678D1">
              <w:rPr>
                <w:rFonts w:ascii="Arial" w:hAnsi="Arial" w:cs="Arial"/>
                <w:iCs/>
                <w:sz w:val="24"/>
                <w:szCs w:val="24"/>
              </w:rPr>
              <w:t>Системная поддержка и повышение качества жизни малоимущих семей</w:t>
            </w:r>
          </w:p>
        </w:tc>
      </w:tr>
      <w:tr w:rsidR="00EF05FE" w:rsidRPr="007678D1" w14:paraId="501CC176" w14:textId="77777777" w:rsidTr="00890547">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14:paraId="1623F333" w14:textId="77777777" w:rsidR="00EF05FE" w:rsidRPr="007678D1" w:rsidRDefault="00EF05FE" w:rsidP="00EF05FE">
            <w:pPr>
              <w:spacing w:before="52"/>
              <w:jc w:val="center"/>
              <w:rPr>
                <w:rFonts w:ascii="Arial" w:hAnsi="Arial" w:cs="Arial"/>
                <w:sz w:val="24"/>
                <w:szCs w:val="24"/>
              </w:rPr>
            </w:pPr>
            <w:r w:rsidRPr="007678D1">
              <w:rPr>
                <w:rFonts w:ascii="Arial" w:hAnsi="Arial" w:cs="Arial"/>
                <w:sz w:val="24"/>
                <w:szCs w:val="24"/>
              </w:rPr>
              <w:t>1.1.</w:t>
            </w:r>
          </w:p>
        </w:tc>
        <w:tc>
          <w:tcPr>
            <w:tcW w:w="2126" w:type="dxa"/>
            <w:tcBorders>
              <w:top w:val="single" w:sz="4" w:space="0" w:color="auto"/>
              <w:left w:val="single" w:sz="4" w:space="0" w:color="auto"/>
              <w:bottom w:val="single" w:sz="4" w:space="0" w:color="auto"/>
              <w:right w:val="single" w:sz="4" w:space="0" w:color="auto"/>
            </w:tcBorders>
            <w:noWrap/>
          </w:tcPr>
          <w:p w14:paraId="7C359C74" w14:textId="791736EF" w:rsidR="00EF05FE" w:rsidRPr="007678D1" w:rsidRDefault="00201279" w:rsidP="00EF05FE">
            <w:pPr>
              <w:jc w:val="center"/>
              <w:rPr>
                <w:rFonts w:ascii="Arial" w:hAnsi="Arial" w:cs="Arial"/>
                <w:sz w:val="24"/>
                <w:szCs w:val="24"/>
              </w:rPr>
            </w:pPr>
            <w:r w:rsidRPr="007678D1">
              <w:rPr>
                <w:rFonts w:ascii="Arial" w:hAnsi="Arial" w:cs="Arial"/>
                <w:sz w:val="24"/>
                <w:szCs w:val="24"/>
              </w:rPr>
              <w:t>Развитие социальных услуг</w:t>
            </w:r>
          </w:p>
        </w:tc>
        <w:tc>
          <w:tcPr>
            <w:tcW w:w="850" w:type="dxa"/>
            <w:tcBorders>
              <w:top w:val="single" w:sz="4" w:space="0" w:color="auto"/>
              <w:left w:val="single" w:sz="4" w:space="0" w:color="auto"/>
              <w:bottom w:val="single" w:sz="4" w:space="0" w:color="auto"/>
              <w:right w:val="single" w:sz="4" w:space="0" w:color="auto"/>
            </w:tcBorders>
            <w:noWrap/>
          </w:tcPr>
          <w:p w14:paraId="2FBFFF6F" w14:textId="2C2F01A2" w:rsidR="00EF05FE" w:rsidRPr="007678D1" w:rsidRDefault="00201279" w:rsidP="00EF05FE">
            <w:pPr>
              <w:rPr>
                <w:rFonts w:ascii="Arial" w:hAnsi="Arial" w:cs="Arial"/>
                <w:sz w:val="24"/>
                <w:szCs w:val="24"/>
              </w:rPr>
            </w:pPr>
            <w:r w:rsidRPr="007678D1">
              <w:rPr>
                <w:rFonts w:ascii="Arial" w:hAnsi="Arial" w:cs="Arial"/>
                <w:sz w:val="24"/>
                <w:szCs w:val="24"/>
              </w:rPr>
              <w:t>процент</w:t>
            </w:r>
          </w:p>
        </w:tc>
        <w:tc>
          <w:tcPr>
            <w:tcW w:w="425" w:type="dxa"/>
            <w:tcBorders>
              <w:top w:val="single" w:sz="4" w:space="0" w:color="auto"/>
              <w:left w:val="single" w:sz="4" w:space="0" w:color="auto"/>
              <w:bottom w:val="single" w:sz="4" w:space="0" w:color="auto"/>
              <w:right w:val="single" w:sz="4" w:space="0" w:color="auto"/>
            </w:tcBorders>
            <w:noWrap/>
          </w:tcPr>
          <w:p w14:paraId="73B71160" w14:textId="3BB5E2EE" w:rsidR="00EF05FE" w:rsidRPr="007678D1" w:rsidRDefault="00201279" w:rsidP="00EF05FE">
            <w:pPr>
              <w:jc w:val="center"/>
              <w:rPr>
                <w:rFonts w:ascii="Arial" w:hAnsi="Arial" w:cs="Arial"/>
                <w:sz w:val="24"/>
                <w:szCs w:val="24"/>
              </w:rPr>
            </w:pPr>
            <w:r w:rsidRPr="007678D1">
              <w:rPr>
                <w:rFonts w:ascii="Arial" w:hAnsi="Arial" w:cs="Arial"/>
                <w:sz w:val="24"/>
                <w:szCs w:val="24"/>
              </w:rPr>
              <w:t>100</w:t>
            </w:r>
          </w:p>
        </w:tc>
        <w:tc>
          <w:tcPr>
            <w:tcW w:w="567" w:type="dxa"/>
            <w:tcBorders>
              <w:top w:val="single" w:sz="4" w:space="0" w:color="auto"/>
              <w:left w:val="single" w:sz="4" w:space="0" w:color="auto"/>
              <w:bottom w:val="single" w:sz="4" w:space="0" w:color="auto"/>
              <w:right w:val="single" w:sz="4" w:space="0" w:color="auto"/>
            </w:tcBorders>
            <w:noWrap/>
          </w:tcPr>
          <w:p w14:paraId="512277BA" w14:textId="467FA0A0" w:rsidR="00EF05FE" w:rsidRPr="007678D1" w:rsidRDefault="00201279" w:rsidP="00EF05FE">
            <w:pPr>
              <w:jc w:val="center"/>
              <w:rPr>
                <w:rFonts w:ascii="Arial" w:hAnsi="Arial" w:cs="Arial"/>
                <w:sz w:val="24"/>
                <w:szCs w:val="24"/>
              </w:rPr>
            </w:pPr>
            <w:r w:rsidRPr="007678D1">
              <w:rPr>
                <w:rFonts w:ascii="Arial" w:hAnsi="Arial" w:cs="Arial"/>
                <w:sz w:val="24"/>
                <w:szCs w:val="24"/>
              </w:rPr>
              <w:t>202</w:t>
            </w:r>
            <w:r w:rsidR="007E66B1" w:rsidRPr="007678D1">
              <w:rPr>
                <w:rFonts w:ascii="Arial" w:hAnsi="Arial" w:cs="Arial"/>
                <w:sz w:val="24"/>
                <w:szCs w:val="24"/>
              </w:rPr>
              <w:t>6</w:t>
            </w:r>
          </w:p>
        </w:tc>
        <w:tc>
          <w:tcPr>
            <w:tcW w:w="567" w:type="dxa"/>
            <w:tcBorders>
              <w:top w:val="single" w:sz="4" w:space="0" w:color="auto"/>
              <w:left w:val="single" w:sz="4" w:space="0" w:color="auto"/>
              <w:bottom w:val="single" w:sz="4" w:space="0" w:color="auto"/>
              <w:right w:val="single" w:sz="4" w:space="0" w:color="auto"/>
            </w:tcBorders>
            <w:noWrap/>
          </w:tcPr>
          <w:p w14:paraId="3257EB1F" w14:textId="16876285" w:rsidR="00EF05FE" w:rsidRPr="007678D1" w:rsidRDefault="00201279" w:rsidP="00EF05FE">
            <w:pPr>
              <w:jc w:val="center"/>
              <w:rPr>
                <w:rFonts w:ascii="Arial" w:hAnsi="Arial" w:cs="Arial"/>
                <w:sz w:val="24"/>
                <w:szCs w:val="24"/>
              </w:rPr>
            </w:pPr>
            <w:r w:rsidRPr="007678D1">
              <w:rPr>
                <w:rFonts w:ascii="Arial" w:hAnsi="Arial" w:cs="Arial"/>
                <w:sz w:val="24"/>
                <w:szCs w:val="24"/>
              </w:rPr>
              <w:t>50</w:t>
            </w:r>
          </w:p>
        </w:tc>
        <w:tc>
          <w:tcPr>
            <w:tcW w:w="567" w:type="dxa"/>
            <w:tcBorders>
              <w:top w:val="single" w:sz="4" w:space="0" w:color="auto"/>
              <w:left w:val="single" w:sz="4" w:space="0" w:color="auto"/>
              <w:bottom w:val="single" w:sz="4" w:space="0" w:color="auto"/>
              <w:right w:val="single" w:sz="4" w:space="0" w:color="auto"/>
            </w:tcBorders>
            <w:noWrap/>
          </w:tcPr>
          <w:p w14:paraId="71E3C1DA" w14:textId="13715FCE" w:rsidR="00EF05FE" w:rsidRPr="007678D1" w:rsidRDefault="00201279" w:rsidP="00EF05FE">
            <w:pPr>
              <w:jc w:val="center"/>
              <w:rPr>
                <w:rFonts w:ascii="Arial" w:hAnsi="Arial" w:cs="Arial"/>
                <w:sz w:val="24"/>
                <w:szCs w:val="24"/>
              </w:rPr>
            </w:pPr>
            <w:r w:rsidRPr="007678D1">
              <w:rPr>
                <w:rFonts w:ascii="Arial" w:hAnsi="Arial" w:cs="Arial"/>
                <w:sz w:val="24"/>
                <w:szCs w:val="24"/>
              </w:rPr>
              <w:t>80</w:t>
            </w:r>
          </w:p>
        </w:tc>
        <w:tc>
          <w:tcPr>
            <w:tcW w:w="567" w:type="dxa"/>
            <w:tcBorders>
              <w:top w:val="single" w:sz="4" w:space="0" w:color="auto"/>
              <w:left w:val="single" w:sz="4" w:space="0" w:color="auto"/>
              <w:bottom w:val="single" w:sz="4" w:space="0" w:color="auto"/>
              <w:right w:val="single" w:sz="4" w:space="0" w:color="auto"/>
            </w:tcBorders>
            <w:noWrap/>
          </w:tcPr>
          <w:p w14:paraId="4990ADDF" w14:textId="60010ACE" w:rsidR="00EF05FE" w:rsidRPr="007678D1" w:rsidRDefault="00201279" w:rsidP="00EF05FE">
            <w:pPr>
              <w:jc w:val="center"/>
              <w:rPr>
                <w:rFonts w:ascii="Arial" w:hAnsi="Arial" w:cs="Arial"/>
                <w:sz w:val="24"/>
                <w:szCs w:val="24"/>
              </w:rPr>
            </w:pPr>
            <w:r w:rsidRPr="007678D1">
              <w:rPr>
                <w:rFonts w:ascii="Arial" w:hAnsi="Arial" w:cs="Arial"/>
                <w:sz w:val="24"/>
                <w:szCs w:val="24"/>
              </w:rPr>
              <w:t>100</w:t>
            </w:r>
          </w:p>
        </w:tc>
        <w:tc>
          <w:tcPr>
            <w:tcW w:w="305" w:type="dxa"/>
            <w:tcBorders>
              <w:top w:val="single" w:sz="4" w:space="0" w:color="auto"/>
              <w:left w:val="single" w:sz="4" w:space="0" w:color="auto"/>
              <w:bottom w:val="single" w:sz="4" w:space="0" w:color="auto"/>
              <w:right w:val="single" w:sz="4" w:space="0" w:color="auto"/>
            </w:tcBorders>
            <w:noWrap/>
          </w:tcPr>
          <w:p w14:paraId="4E6B3095" w14:textId="23086E88" w:rsidR="00EF05FE" w:rsidRPr="007678D1" w:rsidRDefault="00201279" w:rsidP="00EF05FE">
            <w:pPr>
              <w:jc w:val="center"/>
              <w:rPr>
                <w:rFonts w:ascii="Arial" w:hAnsi="Arial" w:cs="Arial"/>
                <w:sz w:val="24"/>
                <w:szCs w:val="24"/>
              </w:rPr>
            </w:pPr>
            <w:r w:rsidRPr="007678D1">
              <w:rPr>
                <w:rFonts w:ascii="Arial" w:hAnsi="Arial" w:cs="Arial"/>
                <w:sz w:val="24"/>
                <w:szCs w:val="24"/>
              </w:rPr>
              <w:t>-</w:t>
            </w:r>
          </w:p>
        </w:tc>
        <w:tc>
          <w:tcPr>
            <w:tcW w:w="1112" w:type="dxa"/>
            <w:tcBorders>
              <w:top w:val="single" w:sz="4" w:space="0" w:color="auto"/>
              <w:left w:val="single" w:sz="4" w:space="0" w:color="auto"/>
              <w:bottom w:val="single" w:sz="4" w:space="0" w:color="auto"/>
              <w:right w:val="single" w:sz="4" w:space="0" w:color="auto"/>
            </w:tcBorders>
            <w:noWrap/>
          </w:tcPr>
          <w:p w14:paraId="0133A58A" w14:textId="44AC2192" w:rsidR="00EF05FE" w:rsidRPr="007678D1" w:rsidRDefault="00201279" w:rsidP="00EF05FE">
            <w:pPr>
              <w:widowControl/>
              <w:autoSpaceDE/>
              <w:autoSpaceDN/>
              <w:jc w:val="center"/>
              <w:rPr>
                <w:rFonts w:ascii="Arial" w:eastAsiaTheme="minorHAnsi" w:hAnsi="Arial" w:cs="Arial"/>
                <w:sz w:val="24"/>
                <w:szCs w:val="24"/>
              </w:rPr>
            </w:pPr>
            <w:r w:rsidRPr="007678D1">
              <w:rPr>
                <w:rFonts w:ascii="Arial" w:eastAsiaTheme="minorHAnsi" w:hAnsi="Arial" w:cs="Arial"/>
                <w:sz w:val="24"/>
                <w:szCs w:val="24"/>
              </w:rPr>
              <w:t>Повышение финансовой грамотности</w:t>
            </w:r>
          </w:p>
        </w:tc>
        <w:tc>
          <w:tcPr>
            <w:tcW w:w="710" w:type="dxa"/>
            <w:tcBorders>
              <w:top w:val="single" w:sz="4" w:space="0" w:color="auto"/>
              <w:left w:val="single" w:sz="4" w:space="0" w:color="auto"/>
              <w:bottom w:val="single" w:sz="4" w:space="0" w:color="auto"/>
              <w:right w:val="single" w:sz="4" w:space="0" w:color="auto"/>
            </w:tcBorders>
            <w:noWrap/>
          </w:tcPr>
          <w:p w14:paraId="356257B4" w14:textId="31A90AEF" w:rsidR="00EF05FE" w:rsidRPr="007678D1" w:rsidRDefault="00201279" w:rsidP="00EF05FE">
            <w:pPr>
              <w:jc w:val="center"/>
              <w:rPr>
                <w:rFonts w:ascii="Arial" w:hAnsi="Arial" w:cs="Arial"/>
                <w:sz w:val="24"/>
                <w:szCs w:val="24"/>
              </w:rPr>
            </w:pPr>
            <w:r w:rsidRPr="007678D1">
              <w:rPr>
                <w:rFonts w:ascii="Arial" w:hAnsi="Arial" w:cs="Arial"/>
                <w:sz w:val="24"/>
                <w:szCs w:val="24"/>
              </w:rPr>
              <w:t>Встречи, семинары, мероприятия</w:t>
            </w:r>
          </w:p>
        </w:tc>
        <w:tc>
          <w:tcPr>
            <w:tcW w:w="1386" w:type="dxa"/>
            <w:tcBorders>
              <w:top w:val="single" w:sz="4" w:space="0" w:color="auto"/>
              <w:left w:val="single" w:sz="4" w:space="0" w:color="auto"/>
              <w:bottom w:val="single" w:sz="4" w:space="0" w:color="auto"/>
              <w:right w:val="single" w:sz="4" w:space="0" w:color="auto"/>
            </w:tcBorders>
            <w:noWrap/>
          </w:tcPr>
          <w:p w14:paraId="18CB738E" w14:textId="7FD444A7" w:rsidR="00EF05FE" w:rsidRPr="007678D1" w:rsidRDefault="00201279" w:rsidP="00EF05FE">
            <w:pPr>
              <w:jc w:val="center"/>
              <w:rPr>
                <w:rFonts w:ascii="Arial" w:hAnsi="Arial" w:cs="Arial"/>
                <w:sz w:val="24"/>
                <w:szCs w:val="24"/>
              </w:rPr>
            </w:pPr>
            <w:r w:rsidRPr="007678D1">
              <w:rPr>
                <w:rFonts w:ascii="Arial" w:hAnsi="Arial" w:cs="Arial"/>
                <w:sz w:val="24"/>
                <w:szCs w:val="24"/>
              </w:rPr>
              <w:t>Показатели и дорожная карта</w:t>
            </w:r>
          </w:p>
        </w:tc>
      </w:tr>
      <w:tr w:rsidR="00201279" w:rsidRPr="007678D1" w14:paraId="03DAB45E" w14:textId="77777777" w:rsidTr="00890547">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14:paraId="1146ED45" w14:textId="77777777" w:rsidR="00201279" w:rsidRPr="007678D1" w:rsidRDefault="00201279" w:rsidP="00EF05FE">
            <w:pPr>
              <w:spacing w:before="52"/>
              <w:jc w:val="center"/>
              <w:rPr>
                <w:rFonts w:ascii="Arial" w:hAnsi="Arial" w:cs="Arial"/>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69091F92" w14:textId="34319236" w:rsidR="00201279" w:rsidRPr="007678D1" w:rsidRDefault="00201279" w:rsidP="00EF05FE">
            <w:pPr>
              <w:jc w:val="center"/>
              <w:rPr>
                <w:rFonts w:ascii="Arial" w:hAnsi="Arial" w:cs="Arial"/>
                <w:sz w:val="24"/>
                <w:szCs w:val="24"/>
              </w:rPr>
            </w:pPr>
            <w:r w:rsidRPr="007678D1">
              <w:rPr>
                <w:rFonts w:ascii="Arial" w:hAnsi="Arial" w:cs="Arial"/>
                <w:sz w:val="24"/>
                <w:szCs w:val="24"/>
              </w:rPr>
              <w:t>Обучение финансовой грамотности</w:t>
            </w:r>
          </w:p>
        </w:tc>
        <w:tc>
          <w:tcPr>
            <w:tcW w:w="850" w:type="dxa"/>
            <w:tcBorders>
              <w:top w:val="single" w:sz="4" w:space="0" w:color="auto"/>
              <w:left w:val="single" w:sz="4" w:space="0" w:color="auto"/>
              <w:bottom w:val="single" w:sz="4" w:space="0" w:color="auto"/>
              <w:right w:val="single" w:sz="4" w:space="0" w:color="auto"/>
            </w:tcBorders>
            <w:noWrap/>
          </w:tcPr>
          <w:p w14:paraId="1E0D0406" w14:textId="3C4D7B25" w:rsidR="00201279" w:rsidRPr="007678D1" w:rsidRDefault="00201279" w:rsidP="00EF05FE">
            <w:pPr>
              <w:rPr>
                <w:rFonts w:ascii="Arial" w:hAnsi="Arial" w:cs="Arial"/>
                <w:sz w:val="24"/>
                <w:szCs w:val="24"/>
              </w:rPr>
            </w:pPr>
            <w:r w:rsidRPr="007678D1">
              <w:rPr>
                <w:rFonts w:ascii="Arial" w:hAnsi="Arial" w:cs="Arial"/>
                <w:sz w:val="24"/>
                <w:szCs w:val="24"/>
              </w:rPr>
              <w:t>процент</w:t>
            </w:r>
          </w:p>
        </w:tc>
        <w:tc>
          <w:tcPr>
            <w:tcW w:w="425" w:type="dxa"/>
            <w:tcBorders>
              <w:top w:val="single" w:sz="4" w:space="0" w:color="auto"/>
              <w:left w:val="single" w:sz="4" w:space="0" w:color="auto"/>
              <w:bottom w:val="single" w:sz="4" w:space="0" w:color="auto"/>
              <w:right w:val="single" w:sz="4" w:space="0" w:color="auto"/>
            </w:tcBorders>
            <w:noWrap/>
          </w:tcPr>
          <w:p w14:paraId="746027CD" w14:textId="2621C6AA" w:rsidR="00201279" w:rsidRPr="007678D1" w:rsidRDefault="00201279" w:rsidP="00EF05FE">
            <w:pPr>
              <w:jc w:val="center"/>
              <w:rPr>
                <w:rFonts w:ascii="Arial" w:hAnsi="Arial" w:cs="Arial"/>
                <w:sz w:val="24"/>
                <w:szCs w:val="24"/>
              </w:rPr>
            </w:pPr>
            <w:r w:rsidRPr="007678D1">
              <w:rPr>
                <w:rFonts w:ascii="Arial" w:hAnsi="Arial" w:cs="Arial"/>
                <w:sz w:val="24"/>
                <w:szCs w:val="24"/>
              </w:rPr>
              <w:t>100</w:t>
            </w:r>
          </w:p>
        </w:tc>
        <w:tc>
          <w:tcPr>
            <w:tcW w:w="567" w:type="dxa"/>
            <w:tcBorders>
              <w:top w:val="single" w:sz="4" w:space="0" w:color="auto"/>
              <w:left w:val="single" w:sz="4" w:space="0" w:color="auto"/>
              <w:bottom w:val="single" w:sz="4" w:space="0" w:color="auto"/>
              <w:right w:val="single" w:sz="4" w:space="0" w:color="auto"/>
            </w:tcBorders>
            <w:noWrap/>
          </w:tcPr>
          <w:p w14:paraId="27E3EA92" w14:textId="5FD4D7F2" w:rsidR="00201279" w:rsidRPr="007678D1" w:rsidRDefault="00201279" w:rsidP="00EF05FE">
            <w:pPr>
              <w:jc w:val="center"/>
              <w:rPr>
                <w:rFonts w:ascii="Arial" w:hAnsi="Arial" w:cs="Arial"/>
                <w:sz w:val="24"/>
                <w:szCs w:val="24"/>
              </w:rPr>
            </w:pPr>
            <w:r w:rsidRPr="007678D1">
              <w:rPr>
                <w:rFonts w:ascii="Arial" w:hAnsi="Arial" w:cs="Arial"/>
                <w:sz w:val="24"/>
                <w:szCs w:val="24"/>
              </w:rPr>
              <w:t>202</w:t>
            </w:r>
            <w:r w:rsidR="007E66B1" w:rsidRPr="007678D1">
              <w:rPr>
                <w:rFonts w:ascii="Arial" w:hAnsi="Arial" w:cs="Arial"/>
                <w:sz w:val="24"/>
                <w:szCs w:val="24"/>
              </w:rPr>
              <w:t>6</w:t>
            </w:r>
          </w:p>
        </w:tc>
        <w:tc>
          <w:tcPr>
            <w:tcW w:w="567" w:type="dxa"/>
            <w:tcBorders>
              <w:top w:val="single" w:sz="4" w:space="0" w:color="auto"/>
              <w:left w:val="single" w:sz="4" w:space="0" w:color="auto"/>
              <w:bottom w:val="single" w:sz="4" w:space="0" w:color="auto"/>
              <w:right w:val="single" w:sz="4" w:space="0" w:color="auto"/>
            </w:tcBorders>
            <w:noWrap/>
          </w:tcPr>
          <w:p w14:paraId="6DAAA9B2" w14:textId="57435EBE" w:rsidR="00201279" w:rsidRPr="007678D1" w:rsidRDefault="00201279" w:rsidP="00EF05FE">
            <w:pPr>
              <w:jc w:val="center"/>
              <w:rPr>
                <w:rFonts w:ascii="Arial" w:hAnsi="Arial" w:cs="Arial"/>
                <w:sz w:val="24"/>
                <w:szCs w:val="24"/>
              </w:rPr>
            </w:pPr>
            <w:r w:rsidRPr="007678D1">
              <w:rPr>
                <w:rFonts w:ascii="Arial" w:hAnsi="Arial" w:cs="Arial"/>
                <w:sz w:val="24"/>
                <w:szCs w:val="24"/>
              </w:rPr>
              <w:t>50</w:t>
            </w:r>
          </w:p>
        </w:tc>
        <w:tc>
          <w:tcPr>
            <w:tcW w:w="567" w:type="dxa"/>
            <w:tcBorders>
              <w:top w:val="single" w:sz="4" w:space="0" w:color="auto"/>
              <w:left w:val="single" w:sz="4" w:space="0" w:color="auto"/>
              <w:bottom w:val="single" w:sz="4" w:space="0" w:color="auto"/>
              <w:right w:val="single" w:sz="4" w:space="0" w:color="auto"/>
            </w:tcBorders>
            <w:noWrap/>
          </w:tcPr>
          <w:p w14:paraId="473CF684" w14:textId="0039CA58" w:rsidR="00201279" w:rsidRPr="007678D1" w:rsidRDefault="00201279" w:rsidP="00EF05FE">
            <w:pPr>
              <w:jc w:val="center"/>
              <w:rPr>
                <w:rFonts w:ascii="Arial" w:hAnsi="Arial" w:cs="Arial"/>
                <w:sz w:val="24"/>
                <w:szCs w:val="24"/>
              </w:rPr>
            </w:pPr>
            <w:r w:rsidRPr="007678D1">
              <w:rPr>
                <w:rFonts w:ascii="Arial" w:hAnsi="Arial" w:cs="Arial"/>
                <w:sz w:val="24"/>
                <w:szCs w:val="24"/>
              </w:rPr>
              <w:t>80</w:t>
            </w:r>
          </w:p>
        </w:tc>
        <w:tc>
          <w:tcPr>
            <w:tcW w:w="567" w:type="dxa"/>
            <w:tcBorders>
              <w:top w:val="single" w:sz="4" w:space="0" w:color="auto"/>
              <w:left w:val="single" w:sz="4" w:space="0" w:color="auto"/>
              <w:bottom w:val="single" w:sz="4" w:space="0" w:color="auto"/>
              <w:right w:val="single" w:sz="4" w:space="0" w:color="auto"/>
            </w:tcBorders>
            <w:noWrap/>
          </w:tcPr>
          <w:p w14:paraId="08CA12AE" w14:textId="03CE9C04" w:rsidR="00201279" w:rsidRPr="007678D1" w:rsidRDefault="00201279" w:rsidP="00EF05FE">
            <w:pPr>
              <w:jc w:val="center"/>
              <w:rPr>
                <w:rFonts w:ascii="Arial" w:hAnsi="Arial" w:cs="Arial"/>
                <w:sz w:val="24"/>
                <w:szCs w:val="24"/>
              </w:rPr>
            </w:pPr>
            <w:r w:rsidRPr="007678D1">
              <w:rPr>
                <w:rFonts w:ascii="Arial" w:hAnsi="Arial" w:cs="Arial"/>
                <w:sz w:val="24"/>
                <w:szCs w:val="24"/>
              </w:rPr>
              <w:t>100</w:t>
            </w:r>
          </w:p>
        </w:tc>
        <w:tc>
          <w:tcPr>
            <w:tcW w:w="305" w:type="dxa"/>
            <w:tcBorders>
              <w:top w:val="single" w:sz="4" w:space="0" w:color="auto"/>
              <w:left w:val="single" w:sz="4" w:space="0" w:color="auto"/>
              <w:bottom w:val="single" w:sz="4" w:space="0" w:color="auto"/>
              <w:right w:val="single" w:sz="4" w:space="0" w:color="auto"/>
            </w:tcBorders>
            <w:noWrap/>
          </w:tcPr>
          <w:p w14:paraId="4B3B3FD4" w14:textId="2843E659" w:rsidR="00201279" w:rsidRPr="007678D1" w:rsidRDefault="00201279" w:rsidP="00EF05FE">
            <w:pPr>
              <w:jc w:val="center"/>
              <w:rPr>
                <w:rFonts w:ascii="Arial" w:hAnsi="Arial" w:cs="Arial"/>
                <w:sz w:val="24"/>
                <w:szCs w:val="24"/>
              </w:rPr>
            </w:pPr>
            <w:r w:rsidRPr="007678D1">
              <w:rPr>
                <w:rFonts w:ascii="Arial" w:hAnsi="Arial" w:cs="Arial"/>
                <w:sz w:val="24"/>
                <w:szCs w:val="24"/>
              </w:rPr>
              <w:t>-</w:t>
            </w:r>
          </w:p>
        </w:tc>
        <w:tc>
          <w:tcPr>
            <w:tcW w:w="1112" w:type="dxa"/>
            <w:tcBorders>
              <w:top w:val="single" w:sz="4" w:space="0" w:color="auto"/>
              <w:left w:val="single" w:sz="4" w:space="0" w:color="auto"/>
              <w:bottom w:val="single" w:sz="4" w:space="0" w:color="auto"/>
              <w:right w:val="single" w:sz="4" w:space="0" w:color="auto"/>
            </w:tcBorders>
            <w:noWrap/>
          </w:tcPr>
          <w:p w14:paraId="3B0C7EB5" w14:textId="6638F115" w:rsidR="00201279" w:rsidRPr="007678D1" w:rsidRDefault="00201279" w:rsidP="00EF05FE">
            <w:pPr>
              <w:widowControl/>
              <w:autoSpaceDE/>
              <w:autoSpaceDN/>
              <w:jc w:val="center"/>
              <w:rPr>
                <w:rFonts w:ascii="Arial" w:eastAsiaTheme="minorHAnsi" w:hAnsi="Arial" w:cs="Arial"/>
                <w:sz w:val="24"/>
                <w:szCs w:val="24"/>
                <w:highlight w:val="yellow"/>
              </w:rPr>
            </w:pPr>
            <w:r w:rsidRPr="007678D1">
              <w:rPr>
                <w:rFonts w:ascii="Arial" w:eastAsiaTheme="minorHAnsi" w:hAnsi="Arial" w:cs="Arial"/>
                <w:sz w:val="24"/>
                <w:szCs w:val="24"/>
              </w:rPr>
              <w:t>Повышение финансовой грамотности</w:t>
            </w:r>
          </w:p>
        </w:tc>
        <w:tc>
          <w:tcPr>
            <w:tcW w:w="710" w:type="dxa"/>
            <w:tcBorders>
              <w:top w:val="single" w:sz="4" w:space="0" w:color="auto"/>
              <w:left w:val="single" w:sz="4" w:space="0" w:color="auto"/>
              <w:bottom w:val="single" w:sz="4" w:space="0" w:color="auto"/>
              <w:right w:val="single" w:sz="4" w:space="0" w:color="auto"/>
            </w:tcBorders>
            <w:noWrap/>
          </w:tcPr>
          <w:p w14:paraId="6965C5A9" w14:textId="1FE6F166" w:rsidR="00201279" w:rsidRPr="007678D1" w:rsidRDefault="00201279" w:rsidP="00EF05FE">
            <w:pPr>
              <w:jc w:val="center"/>
              <w:rPr>
                <w:rFonts w:ascii="Arial" w:hAnsi="Arial" w:cs="Arial"/>
                <w:sz w:val="24"/>
                <w:szCs w:val="24"/>
                <w:highlight w:val="yellow"/>
              </w:rPr>
            </w:pPr>
            <w:r w:rsidRPr="007678D1">
              <w:rPr>
                <w:rFonts w:ascii="Arial" w:hAnsi="Arial" w:cs="Arial"/>
                <w:sz w:val="24"/>
                <w:szCs w:val="24"/>
              </w:rPr>
              <w:t>Встречи, семинары, мероприяти</w:t>
            </w:r>
            <w:r w:rsidRPr="007678D1">
              <w:rPr>
                <w:rFonts w:ascii="Arial" w:hAnsi="Arial" w:cs="Arial"/>
                <w:sz w:val="24"/>
                <w:szCs w:val="24"/>
              </w:rPr>
              <w:lastRenderedPageBreak/>
              <w:t>я</w:t>
            </w:r>
          </w:p>
        </w:tc>
        <w:tc>
          <w:tcPr>
            <w:tcW w:w="1386" w:type="dxa"/>
            <w:tcBorders>
              <w:top w:val="single" w:sz="4" w:space="0" w:color="auto"/>
              <w:left w:val="single" w:sz="4" w:space="0" w:color="auto"/>
              <w:bottom w:val="single" w:sz="4" w:space="0" w:color="auto"/>
              <w:right w:val="single" w:sz="4" w:space="0" w:color="auto"/>
            </w:tcBorders>
            <w:noWrap/>
          </w:tcPr>
          <w:p w14:paraId="005CD16B" w14:textId="21C424A7" w:rsidR="00201279" w:rsidRPr="007678D1" w:rsidRDefault="00201279" w:rsidP="00EF05FE">
            <w:pPr>
              <w:jc w:val="center"/>
              <w:rPr>
                <w:rFonts w:ascii="Arial" w:hAnsi="Arial" w:cs="Arial"/>
                <w:sz w:val="24"/>
                <w:szCs w:val="24"/>
                <w:highlight w:val="yellow"/>
              </w:rPr>
            </w:pPr>
            <w:r w:rsidRPr="007678D1">
              <w:rPr>
                <w:rFonts w:ascii="Arial" w:hAnsi="Arial" w:cs="Arial"/>
                <w:sz w:val="24"/>
                <w:szCs w:val="24"/>
              </w:rPr>
              <w:lastRenderedPageBreak/>
              <w:t>Показатели и дорожная карта</w:t>
            </w:r>
          </w:p>
        </w:tc>
      </w:tr>
      <w:tr w:rsidR="00201279" w:rsidRPr="007678D1" w14:paraId="51E91BB8" w14:textId="77777777" w:rsidTr="00890547">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14:paraId="6D6D282D" w14:textId="77777777" w:rsidR="00201279" w:rsidRPr="007678D1" w:rsidRDefault="00201279" w:rsidP="00EF05FE">
            <w:pPr>
              <w:spacing w:before="52"/>
              <w:jc w:val="center"/>
              <w:rPr>
                <w:rFonts w:ascii="Arial" w:hAnsi="Arial" w:cs="Arial"/>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0FAB261C" w14:textId="1F3B76AD" w:rsidR="00201279" w:rsidRPr="007678D1" w:rsidRDefault="00201279" w:rsidP="00EF05FE">
            <w:pPr>
              <w:jc w:val="center"/>
              <w:rPr>
                <w:rFonts w:ascii="Arial" w:hAnsi="Arial" w:cs="Arial"/>
                <w:sz w:val="24"/>
                <w:szCs w:val="24"/>
              </w:rPr>
            </w:pPr>
            <w:r w:rsidRPr="007678D1">
              <w:rPr>
                <w:rFonts w:ascii="Arial" w:hAnsi="Arial" w:cs="Arial"/>
                <w:sz w:val="24"/>
                <w:szCs w:val="24"/>
              </w:rPr>
              <w:t>Поддержка добровольных инициатив</w:t>
            </w:r>
          </w:p>
        </w:tc>
        <w:tc>
          <w:tcPr>
            <w:tcW w:w="850" w:type="dxa"/>
            <w:tcBorders>
              <w:top w:val="single" w:sz="4" w:space="0" w:color="auto"/>
              <w:left w:val="single" w:sz="4" w:space="0" w:color="auto"/>
              <w:bottom w:val="single" w:sz="4" w:space="0" w:color="auto"/>
              <w:right w:val="single" w:sz="4" w:space="0" w:color="auto"/>
            </w:tcBorders>
            <w:noWrap/>
          </w:tcPr>
          <w:p w14:paraId="33E1B90B" w14:textId="32B955DB" w:rsidR="00201279" w:rsidRPr="007678D1" w:rsidRDefault="00201279" w:rsidP="00EF05FE">
            <w:pPr>
              <w:rPr>
                <w:rFonts w:ascii="Arial" w:hAnsi="Arial" w:cs="Arial"/>
                <w:sz w:val="24"/>
                <w:szCs w:val="24"/>
              </w:rPr>
            </w:pPr>
            <w:r w:rsidRPr="007678D1">
              <w:rPr>
                <w:rFonts w:ascii="Arial" w:hAnsi="Arial" w:cs="Arial"/>
                <w:sz w:val="24"/>
                <w:szCs w:val="24"/>
              </w:rPr>
              <w:t>процент</w:t>
            </w:r>
          </w:p>
        </w:tc>
        <w:tc>
          <w:tcPr>
            <w:tcW w:w="425" w:type="dxa"/>
            <w:tcBorders>
              <w:top w:val="single" w:sz="4" w:space="0" w:color="auto"/>
              <w:left w:val="single" w:sz="4" w:space="0" w:color="auto"/>
              <w:bottom w:val="single" w:sz="4" w:space="0" w:color="auto"/>
              <w:right w:val="single" w:sz="4" w:space="0" w:color="auto"/>
            </w:tcBorders>
            <w:noWrap/>
          </w:tcPr>
          <w:p w14:paraId="7584AFAA" w14:textId="18635479" w:rsidR="00201279" w:rsidRPr="007678D1" w:rsidRDefault="00201279" w:rsidP="00EF05FE">
            <w:pPr>
              <w:jc w:val="center"/>
              <w:rPr>
                <w:rFonts w:ascii="Arial" w:hAnsi="Arial" w:cs="Arial"/>
                <w:sz w:val="24"/>
                <w:szCs w:val="24"/>
              </w:rPr>
            </w:pPr>
            <w:r w:rsidRPr="007678D1">
              <w:rPr>
                <w:rFonts w:ascii="Arial" w:hAnsi="Arial" w:cs="Arial"/>
                <w:sz w:val="24"/>
                <w:szCs w:val="24"/>
              </w:rPr>
              <w:t>100</w:t>
            </w:r>
          </w:p>
        </w:tc>
        <w:tc>
          <w:tcPr>
            <w:tcW w:w="567" w:type="dxa"/>
            <w:tcBorders>
              <w:top w:val="single" w:sz="4" w:space="0" w:color="auto"/>
              <w:left w:val="single" w:sz="4" w:space="0" w:color="auto"/>
              <w:bottom w:val="single" w:sz="4" w:space="0" w:color="auto"/>
              <w:right w:val="single" w:sz="4" w:space="0" w:color="auto"/>
            </w:tcBorders>
            <w:noWrap/>
          </w:tcPr>
          <w:p w14:paraId="7E53F056" w14:textId="15263C3D" w:rsidR="00201279" w:rsidRPr="007678D1" w:rsidRDefault="00201279" w:rsidP="00EF05FE">
            <w:pPr>
              <w:jc w:val="center"/>
              <w:rPr>
                <w:rFonts w:ascii="Arial" w:hAnsi="Arial" w:cs="Arial"/>
                <w:sz w:val="24"/>
                <w:szCs w:val="24"/>
              </w:rPr>
            </w:pPr>
            <w:r w:rsidRPr="007678D1">
              <w:rPr>
                <w:rFonts w:ascii="Arial" w:hAnsi="Arial" w:cs="Arial"/>
                <w:sz w:val="24"/>
                <w:szCs w:val="24"/>
              </w:rPr>
              <w:t>202</w:t>
            </w:r>
            <w:r w:rsidR="007E66B1" w:rsidRPr="007678D1">
              <w:rPr>
                <w:rFonts w:ascii="Arial" w:hAnsi="Arial" w:cs="Arial"/>
                <w:sz w:val="24"/>
                <w:szCs w:val="24"/>
              </w:rPr>
              <w:t>6</w:t>
            </w:r>
          </w:p>
        </w:tc>
        <w:tc>
          <w:tcPr>
            <w:tcW w:w="567" w:type="dxa"/>
            <w:tcBorders>
              <w:top w:val="single" w:sz="4" w:space="0" w:color="auto"/>
              <w:left w:val="single" w:sz="4" w:space="0" w:color="auto"/>
              <w:bottom w:val="single" w:sz="4" w:space="0" w:color="auto"/>
              <w:right w:val="single" w:sz="4" w:space="0" w:color="auto"/>
            </w:tcBorders>
            <w:noWrap/>
          </w:tcPr>
          <w:p w14:paraId="7537FC83" w14:textId="5B93E1EE" w:rsidR="00201279" w:rsidRPr="007678D1" w:rsidRDefault="00201279" w:rsidP="00EF05FE">
            <w:pPr>
              <w:jc w:val="center"/>
              <w:rPr>
                <w:rFonts w:ascii="Arial" w:hAnsi="Arial" w:cs="Arial"/>
                <w:sz w:val="24"/>
                <w:szCs w:val="24"/>
              </w:rPr>
            </w:pPr>
            <w:r w:rsidRPr="007678D1">
              <w:rPr>
                <w:rFonts w:ascii="Arial" w:hAnsi="Arial" w:cs="Arial"/>
                <w:sz w:val="24"/>
                <w:szCs w:val="24"/>
              </w:rPr>
              <w:t>50</w:t>
            </w:r>
          </w:p>
        </w:tc>
        <w:tc>
          <w:tcPr>
            <w:tcW w:w="567" w:type="dxa"/>
            <w:tcBorders>
              <w:top w:val="single" w:sz="4" w:space="0" w:color="auto"/>
              <w:left w:val="single" w:sz="4" w:space="0" w:color="auto"/>
              <w:bottom w:val="single" w:sz="4" w:space="0" w:color="auto"/>
              <w:right w:val="single" w:sz="4" w:space="0" w:color="auto"/>
            </w:tcBorders>
            <w:noWrap/>
          </w:tcPr>
          <w:p w14:paraId="7FDF35BB" w14:textId="21FEFEDB" w:rsidR="00201279" w:rsidRPr="007678D1" w:rsidRDefault="00201279" w:rsidP="00EF05FE">
            <w:pPr>
              <w:jc w:val="center"/>
              <w:rPr>
                <w:rFonts w:ascii="Arial" w:hAnsi="Arial" w:cs="Arial"/>
                <w:sz w:val="24"/>
                <w:szCs w:val="24"/>
              </w:rPr>
            </w:pPr>
            <w:r w:rsidRPr="007678D1">
              <w:rPr>
                <w:rFonts w:ascii="Arial" w:hAnsi="Arial" w:cs="Arial"/>
                <w:sz w:val="24"/>
                <w:szCs w:val="24"/>
              </w:rPr>
              <w:t>80</w:t>
            </w:r>
          </w:p>
        </w:tc>
        <w:tc>
          <w:tcPr>
            <w:tcW w:w="567" w:type="dxa"/>
            <w:tcBorders>
              <w:top w:val="single" w:sz="4" w:space="0" w:color="auto"/>
              <w:left w:val="single" w:sz="4" w:space="0" w:color="auto"/>
              <w:bottom w:val="single" w:sz="4" w:space="0" w:color="auto"/>
              <w:right w:val="single" w:sz="4" w:space="0" w:color="auto"/>
            </w:tcBorders>
            <w:noWrap/>
          </w:tcPr>
          <w:p w14:paraId="311D48C9" w14:textId="514637D9" w:rsidR="00201279" w:rsidRPr="007678D1" w:rsidRDefault="00201279" w:rsidP="00EF05FE">
            <w:pPr>
              <w:jc w:val="center"/>
              <w:rPr>
                <w:rFonts w:ascii="Arial" w:hAnsi="Arial" w:cs="Arial"/>
                <w:sz w:val="24"/>
                <w:szCs w:val="24"/>
              </w:rPr>
            </w:pPr>
            <w:r w:rsidRPr="007678D1">
              <w:rPr>
                <w:rFonts w:ascii="Arial" w:hAnsi="Arial" w:cs="Arial"/>
                <w:sz w:val="24"/>
                <w:szCs w:val="24"/>
              </w:rPr>
              <w:t>100</w:t>
            </w:r>
          </w:p>
        </w:tc>
        <w:tc>
          <w:tcPr>
            <w:tcW w:w="305" w:type="dxa"/>
            <w:tcBorders>
              <w:top w:val="single" w:sz="4" w:space="0" w:color="auto"/>
              <w:left w:val="single" w:sz="4" w:space="0" w:color="auto"/>
              <w:bottom w:val="single" w:sz="4" w:space="0" w:color="auto"/>
              <w:right w:val="single" w:sz="4" w:space="0" w:color="auto"/>
            </w:tcBorders>
            <w:noWrap/>
          </w:tcPr>
          <w:p w14:paraId="4B7E189E" w14:textId="0DD969C9" w:rsidR="00201279" w:rsidRPr="007678D1" w:rsidRDefault="00201279" w:rsidP="00EF05FE">
            <w:pPr>
              <w:jc w:val="center"/>
              <w:rPr>
                <w:rFonts w:ascii="Arial" w:hAnsi="Arial" w:cs="Arial"/>
                <w:sz w:val="24"/>
                <w:szCs w:val="24"/>
              </w:rPr>
            </w:pPr>
            <w:r w:rsidRPr="007678D1">
              <w:rPr>
                <w:rFonts w:ascii="Arial" w:hAnsi="Arial" w:cs="Arial"/>
                <w:sz w:val="24"/>
                <w:szCs w:val="24"/>
              </w:rPr>
              <w:t>-</w:t>
            </w:r>
          </w:p>
        </w:tc>
        <w:tc>
          <w:tcPr>
            <w:tcW w:w="1112" w:type="dxa"/>
            <w:tcBorders>
              <w:top w:val="single" w:sz="4" w:space="0" w:color="auto"/>
              <w:left w:val="single" w:sz="4" w:space="0" w:color="auto"/>
              <w:bottom w:val="single" w:sz="4" w:space="0" w:color="auto"/>
              <w:right w:val="single" w:sz="4" w:space="0" w:color="auto"/>
            </w:tcBorders>
            <w:noWrap/>
          </w:tcPr>
          <w:p w14:paraId="3F8337D2" w14:textId="630480DA" w:rsidR="00201279" w:rsidRPr="007678D1" w:rsidRDefault="00201279" w:rsidP="00EF05FE">
            <w:pPr>
              <w:widowControl/>
              <w:autoSpaceDE/>
              <w:autoSpaceDN/>
              <w:jc w:val="center"/>
              <w:rPr>
                <w:rFonts w:ascii="Arial" w:eastAsiaTheme="minorHAnsi" w:hAnsi="Arial" w:cs="Arial"/>
                <w:sz w:val="24"/>
                <w:szCs w:val="24"/>
                <w:highlight w:val="yellow"/>
              </w:rPr>
            </w:pPr>
            <w:r w:rsidRPr="007678D1">
              <w:rPr>
                <w:rFonts w:ascii="Arial" w:eastAsiaTheme="minorHAnsi" w:hAnsi="Arial" w:cs="Arial"/>
                <w:sz w:val="24"/>
                <w:szCs w:val="24"/>
              </w:rPr>
              <w:t>Повышение финансовой грамотности</w:t>
            </w:r>
          </w:p>
        </w:tc>
        <w:tc>
          <w:tcPr>
            <w:tcW w:w="710" w:type="dxa"/>
            <w:tcBorders>
              <w:top w:val="single" w:sz="4" w:space="0" w:color="auto"/>
              <w:left w:val="single" w:sz="4" w:space="0" w:color="auto"/>
              <w:bottom w:val="single" w:sz="4" w:space="0" w:color="auto"/>
              <w:right w:val="single" w:sz="4" w:space="0" w:color="auto"/>
            </w:tcBorders>
            <w:noWrap/>
          </w:tcPr>
          <w:p w14:paraId="280145A3" w14:textId="7C785024" w:rsidR="00201279" w:rsidRPr="007678D1" w:rsidRDefault="00201279" w:rsidP="00EF05FE">
            <w:pPr>
              <w:jc w:val="center"/>
              <w:rPr>
                <w:rFonts w:ascii="Arial" w:hAnsi="Arial" w:cs="Arial"/>
                <w:sz w:val="24"/>
                <w:szCs w:val="24"/>
                <w:highlight w:val="yellow"/>
              </w:rPr>
            </w:pPr>
            <w:r w:rsidRPr="007678D1">
              <w:rPr>
                <w:rFonts w:ascii="Arial" w:hAnsi="Arial" w:cs="Arial"/>
                <w:sz w:val="24"/>
                <w:szCs w:val="24"/>
              </w:rPr>
              <w:t>Встречи, семинары, мероприятия</w:t>
            </w:r>
          </w:p>
        </w:tc>
        <w:tc>
          <w:tcPr>
            <w:tcW w:w="1386" w:type="dxa"/>
            <w:tcBorders>
              <w:top w:val="single" w:sz="4" w:space="0" w:color="auto"/>
              <w:left w:val="single" w:sz="4" w:space="0" w:color="auto"/>
              <w:bottom w:val="single" w:sz="4" w:space="0" w:color="auto"/>
              <w:right w:val="single" w:sz="4" w:space="0" w:color="auto"/>
            </w:tcBorders>
            <w:noWrap/>
          </w:tcPr>
          <w:p w14:paraId="53D94998" w14:textId="2019211D" w:rsidR="00201279" w:rsidRPr="007678D1" w:rsidRDefault="00201279" w:rsidP="00EF05FE">
            <w:pPr>
              <w:jc w:val="center"/>
              <w:rPr>
                <w:rFonts w:ascii="Arial" w:hAnsi="Arial" w:cs="Arial"/>
                <w:sz w:val="24"/>
                <w:szCs w:val="24"/>
                <w:highlight w:val="yellow"/>
              </w:rPr>
            </w:pPr>
            <w:r w:rsidRPr="007678D1">
              <w:rPr>
                <w:rFonts w:ascii="Arial" w:hAnsi="Arial" w:cs="Arial"/>
                <w:sz w:val="24"/>
                <w:szCs w:val="24"/>
              </w:rPr>
              <w:t>Показатели и дорожная карта</w:t>
            </w:r>
          </w:p>
        </w:tc>
      </w:tr>
    </w:tbl>
    <w:p w14:paraId="7A36B284" w14:textId="77777777" w:rsidR="00EF05FE" w:rsidRPr="007678D1" w:rsidRDefault="00EF05FE" w:rsidP="00AC4D47">
      <w:pPr>
        <w:ind w:firstLine="709"/>
        <w:jc w:val="center"/>
        <w:rPr>
          <w:rFonts w:ascii="Arial" w:hAnsi="Arial" w:cs="Arial"/>
          <w:sz w:val="24"/>
          <w:szCs w:val="24"/>
        </w:rPr>
      </w:pPr>
    </w:p>
    <w:p w14:paraId="1F6B6C50" w14:textId="507EFC43" w:rsidR="00EF05FE" w:rsidRPr="00C60869" w:rsidRDefault="00753106" w:rsidP="00AC4D47">
      <w:pPr>
        <w:pStyle w:val="a7"/>
        <w:autoSpaceDE/>
        <w:autoSpaceDN/>
        <w:ind w:left="0" w:firstLine="709"/>
        <w:jc w:val="center"/>
        <w:rPr>
          <w:rFonts w:ascii="Arial" w:hAnsi="Arial" w:cs="Arial"/>
          <w:b/>
          <w:bCs/>
          <w:sz w:val="32"/>
          <w:szCs w:val="32"/>
        </w:rPr>
      </w:pPr>
      <w:r w:rsidRPr="00C60869">
        <w:rPr>
          <w:rFonts w:ascii="Arial" w:hAnsi="Arial" w:cs="Arial"/>
          <w:b/>
          <w:bCs/>
          <w:sz w:val="32"/>
          <w:szCs w:val="32"/>
        </w:rPr>
        <w:t>5.</w:t>
      </w:r>
      <w:r w:rsidR="00AC4D47">
        <w:rPr>
          <w:rFonts w:ascii="Arial" w:hAnsi="Arial" w:cs="Arial"/>
          <w:b/>
          <w:bCs/>
          <w:sz w:val="32"/>
          <w:szCs w:val="32"/>
        </w:rPr>
        <w:t xml:space="preserve"> </w:t>
      </w:r>
      <w:r w:rsidR="00EF05FE" w:rsidRPr="00C60869">
        <w:rPr>
          <w:rFonts w:ascii="Arial" w:hAnsi="Arial" w:cs="Arial"/>
          <w:b/>
          <w:bCs/>
          <w:sz w:val="32"/>
          <w:szCs w:val="32"/>
        </w:rPr>
        <w:t xml:space="preserve">Финансовое обеспечение реализации </w:t>
      </w:r>
      <w:r w:rsidR="00EF05FE" w:rsidRPr="00C60869">
        <w:rPr>
          <w:rFonts w:ascii="Arial" w:hAnsi="Arial" w:cs="Arial"/>
          <w:b/>
          <w:bCs/>
          <w:spacing w:val="-3"/>
          <w:sz w:val="32"/>
          <w:szCs w:val="32"/>
        </w:rPr>
        <w:t>регионального</w:t>
      </w:r>
      <w:r w:rsidR="00EF05FE" w:rsidRPr="00C60869">
        <w:rPr>
          <w:rFonts w:ascii="Arial" w:hAnsi="Arial" w:cs="Arial"/>
          <w:b/>
          <w:bCs/>
          <w:sz w:val="32"/>
          <w:szCs w:val="32"/>
        </w:rPr>
        <w:t xml:space="preserve"> проекта</w:t>
      </w:r>
    </w:p>
    <w:p w14:paraId="7727045D" w14:textId="77777777" w:rsidR="00EF05FE" w:rsidRPr="007678D1" w:rsidRDefault="00EF05FE" w:rsidP="00AC4D47">
      <w:pPr>
        <w:ind w:firstLine="709"/>
        <w:jc w:val="center"/>
        <w:rPr>
          <w:rFonts w:ascii="Arial" w:hAnsi="Arial" w:cs="Arial"/>
          <w:sz w:val="24"/>
          <w:szCs w:val="24"/>
        </w:rPr>
      </w:pPr>
    </w:p>
    <w:tbl>
      <w:tblPr>
        <w:tblW w:w="5000" w:type="pct"/>
        <w:jc w:val="center"/>
        <w:tblLayout w:type="fixed"/>
        <w:tblCellMar>
          <w:left w:w="0" w:type="dxa"/>
          <w:right w:w="0" w:type="dxa"/>
        </w:tblCellMar>
        <w:tblLook w:val="0000" w:firstRow="0" w:lastRow="0" w:firstColumn="0" w:lastColumn="0" w:noHBand="0" w:noVBand="0"/>
      </w:tblPr>
      <w:tblGrid>
        <w:gridCol w:w="693"/>
        <w:gridCol w:w="3696"/>
        <w:gridCol w:w="1278"/>
        <w:gridCol w:w="996"/>
        <w:gridCol w:w="995"/>
        <w:gridCol w:w="852"/>
        <w:gridCol w:w="1117"/>
      </w:tblGrid>
      <w:tr w:rsidR="00EF05FE" w:rsidRPr="007678D1" w14:paraId="00ED6504" w14:textId="77777777" w:rsidTr="00890547">
        <w:trPr>
          <w:trHeight w:val="342"/>
          <w:jc w:val="center"/>
        </w:trPr>
        <w:tc>
          <w:tcPr>
            <w:tcW w:w="692" w:type="dxa"/>
            <w:vMerge w:val="restart"/>
            <w:tcBorders>
              <w:top w:val="single" w:sz="4" w:space="0" w:color="000000"/>
              <w:left w:val="single" w:sz="4" w:space="0" w:color="000000"/>
              <w:bottom w:val="single" w:sz="4" w:space="0" w:color="000000"/>
              <w:right w:val="single" w:sz="4" w:space="0" w:color="000000"/>
            </w:tcBorders>
            <w:noWrap/>
            <w:vAlign w:val="center"/>
          </w:tcPr>
          <w:p w14:paraId="6400BB80" w14:textId="77777777" w:rsidR="00AC4D47" w:rsidRDefault="00E841AB" w:rsidP="00EF05FE">
            <w:pPr>
              <w:tabs>
                <w:tab w:val="left" w:pos="6673"/>
              </w:tabs>
              <w:ind w:right="-99"/>
              <w:jc w:val="center"/>
              <w:rPr>
                <w:rFonts w:ascii="Arial" w:hAnsi="Arial" w:cs="Arial"/>
                <w:sz w:val="24"/>
                <w:szCs w:val="24"/>
              </w:rPr>
            </w:pPr>
            <w:r>
              <w:rPr>
                <w:rFonts w:ascii="Arial" w:hAnsi="Arial" w:cs="Arial"/>
                <w:sz w:val="24"/>
                <w:szCs w:val="24"/>
              </w:rPr>
              <w:t>№</w:t>
            </w:r>
          </w:p>
          <w:p w14:paraId="2EDF52AE" w14:textId="0B261A8F" w:rsidR="00EF05FE" w:rsidRPr="007678D1" w:rsidRDefault="00EF05FE" w:rsidP="00EF05FE">
            <w:pPr>
              <w:tabs>
                <w:tab w:val="left" w:pos="6673"/>
              </w:tabs>
              <w:ind w:right="-99"/>
              <w:jc w:val="center"/>
              <w:rPr>
                <w:rFonts w:ascii="Arial" w:hAnsi="Arial" w:cs="Arial"/>
                <w:sz w:val="24"/>
                <w:szCs w:val="24"/>
              </w:rPr>
            </w:pPr>
            <w:r w:rsidRPr="007678D1">
              <w:rPr>
                <w:rFonts w:ascii="Arial" w:hAnsi="Arial" w:cs="Arial"/>
                <w:sz w:val="24"/>
                <w:szCs w:val="24"/>
              </w:rPr>
              <w:t>п/п</w:t>
            </w:r>
          </w:p>
        </w:tc>
        <w:tc>
          <w:tcPr>
            <w:tcW w:w="3686" w:type="dxa"/>
            <w:vMerge w:val="restart"/>
            <w:tcBorders>
              <w:top w:val="single" w:sz="4" w:space="0" w:color="000000"/>
              <w:left w:val="single" w:sz="4" w:space="0" w:color="000000"/>
              <w:right w:val="single" w:sz="4" w:space="0" w:color="000000"/>
            </w:tcBorders>
            <w:noWrap/>
          </w:tcPr>
          <w:p w14:paraId="4873B075" w14:textId="77777777" w:rsidR="00EF05FE" w:rsidRPr="007678D1" w:rsidRDefault="00EF05FE" w:rsidP="00EF05FE">
            <w:pPr>
              <w:tabs>
                <w:tab w:val="left" w:pos="6673"/>
              </w:tabs>
              <w:jc w:val="center"/>
              <w:rPr>
                <w:rFonts w:ascii="Arial" w:hAnsi="Arial" w:cs="Arial"/>
                <w:sz w:val="24"/>
                <w:szCs w:val="24"/>
              </w:rPr>
            </w:pPr>
            <w:r w:rsidRPr="007678D1">
              <w:rPr>
                <w:rFonts w:ascii="Arial" w:hAnsi="Arial" w:cs="Arial"/>
                <w:sz w:val="24"/>
                <w:szCs w:val="24"/>
              </w:rPr>
              <w:t xml:space="preserve">Наименование мероприятия (результата) </w:t>
            </w:r>
          </w:p>
          <w:p w14:paraId="19454AC7" w14:textId="77777777" w:rsidR="00EF05FE" w:rsidRPr="007678D1" w:rsidRDefault="00EF05FE" w:rsidP="00EF05FE">
            <w:pPr>
              <w:tabs>
                <w:tab w:val="left" w:pos="6435"/>
              </w:tabs>
              <w:jc w:val="center"/>
              <w:rPr>
                <w:rFonts w:ascii="Arial" w:hAnsi="Arial" w:cs="Arial"/>
                <w:sz w:val="24"/>
                <w:szCs w:val="24"/>
              </w:rPr>
            </w:pPr>
            <w:r w:rsidRPr="007678D1">
              <w:rPr>
                <w:rFonts w:ascii="Arial" w:hAnsi="Arial" w:cs="Arial"/>
                <w:sz w:val="24"/>
                <w:szCs w:val="24"/>
              </w:rPr>
              <w:t>и источники финансирования</w:t>
            </w:r>
          </w:p>
        </w:tc>
        <w:tc>
          <w:tcPr>
            <w:tcW w:w="5224" w:type="dxa"/>
            <w:gridSpan w:val="5"/>
            <w:tcBorders>
              <w:top w:val="single" w:sz="4" w:space="0" w:color="000000"/>
              <w:left w:val="single" w:sz="4" w:space="0" w:color="000000"/>
              <w:bottom w:val="single" w:sz="4" w:space="0" w:color="000000"/>
              <w:right w:val="single" w:sz="4" w:space="0" w:color="000000"/>
            </w:tcBorders>
            <w:noWrap/>
            <w:vAlign w:val="center"/>
          </w:tcPr>
          <w:p w14:paraId="125278B5" w14:textId="049B7231" w:rsidR="00EF05FE" w:rsidRPr="007678D1" w:rsidRDefault="00EF05FE" w:rsidP="00EF05FE">
            <w:pPr>
              <w:tabs>
                <w:tab w:val="left" w:pos="6435"/>
              </w:tabs>
              <w:jc w:val="center"/>
              <w:rPr>
                <w:rFonts w:ascii="Arial" w:hAnsi="Arial" w:cs="Arial"/>
                <w:sz w:val="24"/>
                <w:szCs w:val="24"/>
              </w:rPr>
            </w:pPr>
            <w:r w:rsidRPr="007678D1">
              <w:rPr>
                <w:rFonts w:ascii="Arial" w:hAnsi="Arial" w:cs="Arial"/>
                <w:sz w:val="24"/>
                <w:szCs w:val="24"/>
              </w:rPr>
              <w:t>Объем финансового обеспечения по годам реализации, тыс.</w:t>
            </w:r>
            <w:r w:rsidR="006071E9" w:rsidRPr="007678D1">
              <w:rPr>
                <w:rFonts w:ascii="Arial" w:hAnsi="Arial" w:cs="Arial"/>
                <w:sz w:val="24"/>
                <w:szCs w:val="24"/>
              </w:rPr>
              <w:t xml:space="preserve"> </w:t>
            </w:r>
            <w:r w:rsidRPr="007678D1">
              <w:rPr>
                <w:rFonts w:ascii="Arial" w:hAnsi="Arial" w:cs="Arial"/>
                <w:sz w:val="24"/>
                <w:szCs w:val="24"/>
              </w:rPr>
              <w:t>рублей</w:t>
            </w:r>
          </w:p>
        </w:tc>
      </w:tr>
      <w:tr w:rsidR="00EF05FE" w:rsidRPr="007678D1" w14:paraId="48DB0535" w14:textId="77777777" w:rsidTr="00890547">
        <w:trPr>
          <w:trHeight w:val="347"/>
          <w:jc w:val="center"/>
        </w:trPr>
        <w:tc>
          <w:tcPr>
            <w:tcW w:w="692" w:type="dxa"/>
            <w:vMerge/>
            <w:tcBorders>
              <w:top w:val="none" w:sz="4" w:space="0" w:color="000000"/>
              <w:left w:val="single" w:sz="4" w:space="0" w:color="000000"/>
              <w:bottom w:val="single" w:sz="4" w:space="0" w:color="000000"/>
              <w:right w:val="single" w:sz="4" w:space="0" w:color="000000"/>
            </w:tcBorders>
            <w:noWrap/>
            <w:vAlign w:val="center"/>
          </w:tcPr>
          <w:p w14:paraId="2E48F2D7" w14:textId="77777777" w:rsidR="00EF05FE" w:rsidRPr="007678D1" w:rsidRDefault="00EF05FE" w:rsidP="00EF05FE">
            <w:pPr>
              <w:ind w:right="-99"/>
              <w:rPr>
                <w:rFonts w:ascii="Arial" w:hAnsi="Arial" w:cs="Arial"/>
                <w:sz w:val="24"/>
                <w:szCs w:val="24"/>
              </w:rPr>
            </w:pPr>
          </w:p>
        </w:tc>
        <w:tc>
          <w:tcPr>
            <w:tcW w:w="3686" w:type="dxa"/>
            <w:vMerge/>
            <w:tcBorders>
              <w:left w:val="single" w:sz="4" w:space="0" w:color="000000"/>
              <w:bottom w:val="single" w:sz="4" w:space="0" w:color="000000"/>
              <w:right w:val="single" w:sz="4" w:space="0" w:color="000000"/>
            </w:tcBorders>
            <w:noWrap/>
          </w:tcPr>
          <w:p w14:paraId="3F98F846" w14:textId="77777777" w:rsidR="00EF05FE" w:rsidRPr="007678D1" w:rsidRDefault="00EF05FE" w:rsidP="00EF05FE">
            <w:pPr>
              <w:jc w:val="center"/>
              <w:rPr>
                <w:rFonts w:ascii="Arial" w:hAnsi="Arial" w:cs="Arial"/>
                <w:sz w:val="24"/>
                <w:szCs w:val="24"/>
              </w:rPr>
            </w:pP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6A79766C" w14:textId="36688A74"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7</w:t>
            </w: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50C0FF6D" w14:textId="4BB5B113"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8</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1713CB8C" w14:textId="683F11F6" w:rsidR="00EF05FE" w:rsidRPr="007678D1" w:rsidRDefault="00EF05FE" w:rsidP="00EF05FE">
            <w:pPr>
              <w:jc w:val="center"/>
              <w:rPr>
                <w:rFonts w:ascii="Arial" w:hAnsi="Arial" w:cs="Arial"/>
                <w:sz w:val="24"/>
                <w:szCs w:val="24"/>
              </w:rPr>
            </w:pPr>
            <w:r w:rsidRPr="007678D1">
              <w:rPr>
                <w:rFonts w:ascii="Arial" w:hAnsi="Arial" w:cs="Arial"/>
                <w:sz w:val="24"/>
                <w:szCs w:val="24"/>
              </w:rPr>
              <w:t>202</w:t>
            </w:r>
            <w:r w:rsidR="00FB65C1" w:rsidRPr="007678D1">
              <w:rPr>
                <w:rFonts w:ascii="Arial" w:hAnsi="Arial" w:cs="Arial"/>
                <w:sz w:val="24"/>
                <w:szCs w:val="24"/>
              </w:rPr>
              <w:t>9</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6D747041"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№+n</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270368DF" w14:textId="77777777" w:rsidR="00EF05FE" w:rsidRPr="007678D1" w:rsidRDefault="00EF05FE" w:rsidP="00EF05FE">
            <w:pPr>
              <w:jc w:val="center"/>
              <w:rPr>
                <w:rFonts w:ascii="Arial" w:hAnsi="Arial" w:cs="Arial"/>
                <w:sz w:val="24"/>
                <w:szCs w:val="24"/>
              </w:rPr>
            </w:pPr>
            <w:r w:rsidRPr="007678D1">
              <w:rPr>
                <w:rFonts w:ascii="Arial" w:hAnsi="Arial" w:cs="Arial"/>
                <w:sz w:val="24"/>
                <w:szCs w:val="24"/>
              </w:rPr>
              <w:t>Всего</w:t>
            </w:r>
          </w:p>
        </w:tc>
      </w:tr>
      <w:tr w:rsidR="00EF05FE" w:rsidRPr="007678D1" w14:paraId="63C4D72D" w14:textId="77777777" w:rsidTr="00890547">
        <w:trPr>
          <w:trHeight w:val="347"/>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14:paraId="1563A610" w14:textId="77777777" w:rsidR="00EF05FE" w:rsidRPr="007678D1" w:rsidRDefault="00EF05FE" w:rsidP="00EF05FE">
            <w:pPr>
              <w:ind w:right="-99"/>
              <w:jc w:val="center"/>
              <w:rPr>
                <w:rFonts w:ascii="Arial" w:hAnsi="Arial" w:cs="Arial"/>
                <w:sz w:val="24"/>
                <w:szCs w:val="24"/>
              </w:rPr>
            </w:pPr>
            <w:r w:rsidRPr="007678D1">
              <w:rPr>
                <w:rFonts w:ascii="Arial" w:hAnsi="Arial" w:cs="Arial"/>
                <w:sz w:val="24"/>
                <w:szCs w:val="24"/>
              </w:rPr>
              <w:t>1.</w:t>
            </w:r>
          </w:p>
        </w:tc>
        <w:tc>
          <w:tcPr>
            <w:tcW w:w="8910" w:type="dxa"/>
            <w:gridSpan w:val="6"/>
            <w:tcBorders>
              <w:left w:val="single" w:sz="4" w:space="0" w:color="000000"/>
              <w:bottom w:val="single" w:sz="4" w:space="0" w:color="000000"/>
              <w:right w:val="single" w:sz="4" w:space="0" w:color="000000"/>
            </w:tcBorders>
            <w:noWrap/>
          </w:tcPr>
          <w:p w14:paraId="2AE66531" w14:textId="16808175" w:rsidR="00EF05FE" w:rsidRPr="007678D1" w:rsidRDefault="00EF05FE" w:rsidP="00EF05FE">
            <w:pPr>
              <w:jc w:val="both"/>
              <w:rPr>
                <w:rFonts w:ascii="Arial" w:hAnsi="Arial" w:cs="Arial"/>
                <w:sz w:val="24"/>
                <w:szCs w:val="24"/>
              </w:rPr>
            </w:pPr>
            <w:r w:rsidRPr="007678D1">
              <w:rPr>
                <w:rFonts w:ascii="Arial" w:hAnsi="Arial" w:cs="Arial"/>
                <w:bCs/>
                <w:sz w:val="24"/>
                <w:szCs w:val="24"/>
              </w:rPr>
              <w:t xml:space="preserve">Задача: </w:t>
            </w:r>
            <w:r w:rsidR="00FC25E4" w:rsidRPr="007678D1">
              <w:rPr>
                <w:rFonts w:ascii="Arial" w:hAnsi="Arial" w:cs="Arial"/>
                <w:bCs/>
                <w:sz w:val="24"/>
                <w:szCs w:val="24"/>
              </w:rPr>
              <w:t>Системная поддержка и повышение качества жизни малоимущих семей</w:t>
            </w:r>
          </w:p>
        </w:tc>
      </w:tr>
      <w:tr w:rsidR="00EF05FE" w:rsidRPr="007678D1" w14:paraId="3EFC5F72" w14:textId="77777777" w:rsidTr="00890547">
        <w:trPr>
          <w:trHeight w:val="1641"/>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14:paraId="117FB30A" w14:textId="77777777" w:rsidR="00EF05FE" w:rsidRPr="007678D1" w:rsidRDefault="00EF05FE" w:rsidP="00EF05FE">
            <w:pPr>
              <w:ind w:right="-99"/>
              <w:jc w:val="center"/>
              <w:rPr>
                <w:rFonts w:ascii="Arial" w:hAnsi="Arial" w:cs="Arial"/>
                <w:sz w:val="24"/>
                <w:szCs w:val="24"/>
              </w:rPr>
            </w:pPr>
            <w:r w:rsidRPr="007678D1">
              <w:rPr>
                <w:rFonts w:ascii="Arial" w:hAnsi="Arial" w:cs="Arial"/>
                <w:sz w:val="24"/>
                <w:szCs w:val="24"/>
              </w:rPr>
              <w:t>1.1.</w:t>
            </w:r>
          </w:p>
        </w:tc>
        <w:tc>
          <w:tcPr>
            <w:tcW w:w="3686" w:type="dxa"/>
            <w:tcBorders>
              <w:left w:val="single" w:sz="4" w:space="0" w:color="000000"/>
              <w:bottom w:val="single" w:sz="4" w:space="0" w:color="000000"/>
              <w:right w:val="single" w:sz="4" w:space="0" w:color="000000"/>
            </w:tcBorders>
            <w:noWrap/>
          </w:tcPr>
          <w:p w14:paraId="6B044A5E" w14:textId="201643B0" w:rsidR="00EF05FE" w:rsidRPr="007678D1" w:rsidRDefault="00C33731" w:rsidP="00EF05FE">
            <w:pPr>
              <w:rPr>
                <w:rFonts w:ascii="Arial" w:hAnsi="Arial" w:cs="Arial"/>
                <w:color w:val="000000" w:themeColor="text1"/>
                <w:sz w:val="24"/>
                <w:szCs w:val="24"/>
              </w:rPr>
            </w:pPr>
            <w:r w:rsidRPr="007678D1">
              <w:rPr>
                <w:rFonts w:ascii="Arial" w:hAnsi="Arial" w:cs="Arial"/>
                <w:color w:val="000000" w:themeColor="text1"/>
                <w:sz w:val="24"/>
                <w:szCs w:val="24"/>
              </w:rPr>
              <w:t>Региональный проект «Поддержка семьи»</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1EA5D9C8" w14:textId="77777777" w:rsidR="00EF05FE" w:rsidRPr="007678D1" w:rsidRDefault="00EF05FE" w:rsidP="00EF05FE">
            <w:pPr>
              <w:jc w:val="center"/>
              <w:rPr>
                <w:rFonts w:ascii="Arial" w:hAnsi="Arial" w:cs="Arial"/>
                <w:color w:val="000000" w:themeColor="text1"/>
                <w:sz w:val="24"/>
                <w:szCs w:val="24"/>
              </w:rPr>
            </w:pPr>
          </w:p>
          <w:p w14:paraId="5BA09B35" w14:textId="19DF727E"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3B6F1A05" w14:textId="77777777" w:rsidR="00EF05FE" w:rsidRPr="007678D1" w:rsidRDefault="00EF05FE" w:rsidP="00EF05FE">
            <w:pPr>
              <w:jc w:val="center"/>
              <w:rPr>
                <w:rFonts w:ascii="Arial" w:hAnsi="Arial" w:cs="Arial"/>
                <w:color w:val="000000" w:themeColor="text1"/>
                <w:sz w:val="24"/>
                <w:szCs w:val="24"/>
              </w:rPr>
            </w:pPr>
          </w:p>
          <w:p w14:paraId="3045FC85" w14:textId="77777777" w:rsidR="00EF05FE" w:rsidRPr="007678D1" w:rsidRDefault="00EF05FE" w:rsidP="00EF05FE">
            <w:pPr>
              <w:jc w:val="center"/>
              <w:rPr>
                <w:rFonts w:ascii="Arial" w:hAnsi="Arial" w:cs="Arial"/>
                <w:color w:val="000000" w:themeColor="text1"/>
                <w:sz w:val="24"/>
                <w:szCs w:val="24"/>
              </w:rPr>
            </w:pPr>
          </w:p>
          <w:p w14:paraId="07F557D5" w14:textId="77777777" w:rsidR="00EF05FE" w:rsidRPr="007678D1" w:rsidRDefault="00EF05FE" w:rsidP="00EF05FE">
            <w:pPr>
              <w:jc w:val="center"/>
              <w:rPr>
                <w:rFonts w:ascii="Arial" w:hAnsi="Arial" w:cs="Arial"/>
                <w:color w:val="000000" w:themeColor="text1"/>
                <w:sz w:val="24"/>
                <w:szCs w:val="24"/>
              </w:rPr>
            </w:pPr>
          </w:p>
          <w:p w14:paraId="6A372DDD" w14:textId="3DF8A3AF"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61E76CEC" w14:textId="77777777" w:rsidR="00EF05FE" w:rsidRPr="007678D1" w:rsidRDefault="00EF05FE" w:rsidP="00EF05FE">
            <w:pPr>
              <w:jc w:val="center"/>
              <w:rPr>
                <w:rFonts w:ascii="Arial" w:hAnsi="Arial" w:cs="Arial"/>
                <w:color w:val="000000" w:themeColor="text1"/>
                <w:sz w:val="24"/>
                <w:szCs w:val="24"/>
              </w:rPr>
            </w:pPr>
          </w:p>
          <w:p w14:paraId="064A7A52" w14:textId="77777777" w:rsidR="00EF05FE" w:rsidRPr="007678D1" w:rsidRDefault="00EF05FE" w:rsidP="00EF05FE">
            <w:pPr>
              <w:jc w:val="center"/>
              <w:rPr>
                <w:rFonts w:ascii="Arial" w:hAnsi="Arial" w:cs="Arial"/>
                <w:color w:val="000000" w:themeColor="text1"/>
                <w:sz w:val="24"/>
                <w:szCs w:val="24"/>
              </w:rPr>
            </w:pPr>
          </w:p>
          <w:p w14:paraId="7243546F" w14:textId="77777777" w:rsidR="00EF05FE" w:rsidRPr="007678D1" w:rsidRDefault="00EF05FE" w:rsidP="00EF05FE">
            <w:pPr>
              <w:jc w:val="center"/>
              <w:rPr>
                <w:rFonts w:ascii="Arial" w:hAnsi="Arial" w:cs="Arial"/>
                <w:color w:val="000000" w:themeColor="text1"/>
                <w:sz w:val="24"/>
                <w:szCs w:val="24"/>
              </w:rPr>
            </w:pPr>
          </w:p>
          <w:p w14:paraId="1C0B0C74" w14:textId="4997496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6EE987CB"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100B65CB" w14:textId="69DAC58C"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p w14:paraId="204CD7B8" w14:textId="77777777" w:rsidR="00EF05FE" w:rsidRPr="007678D1" w:rsidRDefault="00EF05FE" w:rsidP="00EF05FE">
            <w:pPr>
              <w:jc w:val="center"/>
              <w:rPr>
                <w:rFonts w:ascii="Arial" w:hAnsi="Arial" w:cs="Arial"/>
                <w:color w:val="000000" w:themeColor="text1"/>
                <w:sz w:val="24"/>
                <w:szCs w:val="24"/>
              </w:rPr>
            </w:pPr>
          </w:p>
        </w:tc>
      </w:tr>
      <w:tr w:rsidR="00EF05FE" w:rsidRPr="007678D1" w14:paraId="542FC258" w14:textId="77777777" w:rsidTr="00890547">
        <w:trPr>
          <w:trHeight w:val="359"/>
          <w:jc w:val="center"/>
        </w:trPr>
        <w:tc>
          <w:tcPr>
            <w:tcW w:w="692" w:type="dxa"/>
            <w:tcBorders>
              <w:top w:val="single" w:sz="4" w:space="0" w:color="000000"/>
              <w:left w:val="single" w:sz="4" w:space="0" w:color="000000"/>
              <w:bottom w:val="single" w:sz="4" w:space="0" w:color="000000"/>
              <w:right w:val="single" w:sz="4" w:space="0" w:color="000000"/>
            </w:tcBorders>
            <w:noWrap/>
          </w:tcPr>
          <w:p w14:paraId="72E67BB1" w14:textId="77777777" w:rsidR="00EF05FE" w:rsidRPr="007678D1" w:rsidRDefault="00EF05FE" w:rsidP="00EF05FE">
            <w:pPr>
              <w:spacing w:before="83"/>
              <w:ind w:right="-99"/>
              <w:jc w:val="center"/>
              <w:rPr>
                <w:rFonts w:ascii="Arial" w:hAnsi="Arial" w:cs="Arial"/>
                <w:iCs/>
                <w:sz w:val="24"/>
                <w:szCs w:val="24"/>
              </w:rPr>
            </w:pPr>
            <w:r w:rsidRPr="007678D1">
              <w:rPr>
                <w:rFonts w:ascii="Arial" w:hAnsi="Arial" w:cs="Arial"/>
                <w:iCs/>
                <w:sz w:val="24"/>
                <w:szCs w:val="24"/>
              </w:rPr>
              <w:t>1.1.1.</w:t>
            </w:r>
          </w:p>
        </w:tc>
        <w:tc>
          <w:tcPr>
            <w:tcW w:w="3686" w:type="dxa"/>
            <w:tcBorders>
              <w:top w:val="single" w:sz="4" w:space="0" w:color="000000"/>
              <w:left w:val="single" w:sz="4" w:space="0" w:color="000000"/>
              <w:bottom w:val="single" w:sz="4" w:space="0" w:color="000000"/>
              <w:right w:val="single" w:sz="4" w:space="0" w:color="000000"/>
            </w:tcBorders>
            <w:noWrap/>
          </w:tcPr>
          <w:p w14:paraId="0F2428FE" w14:textId="77777777" w:rsidR="00EF05FE" w:rsidRPr="007678D1" w:rsidRDefault="00EF05FE" w:rsidP="00EF05FE">
            <w:pPr>
              <w:spacing w:before="83"/>
              <w:rPr>
                <w:rFonts w:ascii="Arial" w:hAnsi="Arial" w:cs="Arial"/>
                <w:iCs/>
                <w:color w:val="000000" w:themeColor="text1"/>
                <w:sz w:val="24"/>
                <w:szCs w:val="24"/>
              </w:rPr>
            </w:pPr>
            <w:r w:rsidRPr="007678D1">
              <w:rPr>
                <w:rFonts w:ascii="Arial" w:hAnsi="Arial" w:cs="Arial"/>
                <w:iCs/>
                <w:color w:val="000000" w:themeColor="text1"/>
                <w:sz w:val="24"/>
                <w:szCs w:val="24"/>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79455D21" w14:textId="19E688E3"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7512B86A" w14:textId="615412FB"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6A39BD68" w14:textId="17DAA066"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tcPr>
          <w:p w14:paraId="44242535"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39B447B5" w14:textId="2D9A9F98"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7DB93C99" w14:textId="77777777" w:rsidTr="00890547">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14:paraId="473F90C5" w14:textId="77777777" w:rsidR="00EF05FE" w:rsidRPr="007678D1" w:rsidRDefault="00EF05FE" w:rsidP="00EF05FE">
            <w:pPr>
              <w:spacing w:before="11"/>
              <w:ind w:right="-99"/>
              <w:jc w:val="center"/>
              <w:rPr>
                <w:rFonts w:ascii="Arial" w:hAnsi="Arial" w:cs="Arial"/>
                <w:sz w:val="24"/>
                <w:szCs w:val="24"/>
              </w:rPr>
            </w:pPr>
            <w:r w:rsidRPr="007678D1">
              <w:rPr>
                <w:rFonts w:ascii="Arial" w:hAnsi="Arial" w:cs="Arial"/>
                <w:sz w:val="24"/>
                <w:szCs w:val="24"/>
              </w:rPr>
              <w:t>1.1.2.</w:t>
            </w:r>
          </w:p>
        </w:tc>
        <w:tc>
          <w:tcPr>
            <w:tcW w:w="3686" w:type="dxa"/>
            <w:tcBorders>
              <w:top w:val="single" w:sz="4" w:space="0" w:color="000000"/>
              <w:left w:val="single" w:sz="4" w:space="0" w:color="000000"/>
              <w:bottom w:val="single" w:sz="4" w:space="0" w:color="000000"/>
              <w:right w:val="single" w:sz="4" w:space="0" w:color="000000"/>
            </w:tcBorders>
            <w:noWrap/>
          </w:tcPr>
          <w:p w14:paraId="6CA1B77F" w14:textId="77777777" w:rsidR="00EF05FE" w:rsidRPr="007678D1" w:rsidRDefault="00EF05FE" w:rsidP="00EF05FE">
            <w:pPr>
              <w:spacing w:before="11"/>
              <w:rPr>
                <w:rFonts w:ascii="Arial" w:hAnsi="Arial" w:cs="Arial"/>
                <w:color w:val="000000" w:themeColor="text1"/>
                <w:sz w:val="24"/>
                <w:szCs w:val="24"/>
              </w:rPr>
            </w:pPr>
            <w:r w:rsidRPr="007678D1">
              <w:rPr>
                <w:rFonts w:ascii="Arial" w:hAnsi="Arial" w:cs="Arial"/>
                <w:color w:val="000000" w:themeColor="text1"/>
                <w:sz w:val="24"/>
                <w:szCs w:val="24"/>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13096C7D" w14:textId="6B7709D0"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6B93B9DF" w14:textId="67F0EB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1D4E7E46" w14:textId="222D1488"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674F0A62"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5E4E5254" w14:textId="5C93868D"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724B2D96" w14:textId="77777777" w:rsidTr="00890547">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14:paraId="4656C2DA" w14:textId="77777777" w:rsidR="00EF05FE" w:rsidRPr="007678D1" w:rsidRDefault="00EF05FE" w:rsidP="00EF05FE">
            <w:pPr>
              <w:spacing w:before="11"/>
              <w:ind w:right="-99"/>
              <w:jc w:val="center"/>
              <w:rPr>
                <w:rFonts w:ascii="Arial" w:hAnsi="Arial" w:cs="Arial"/>
                <w:sz w:val="24"/>
                <w:szCs w:val="24"/>
              </w:rPr>
            </w:pPr>
            <w:r w:rsidRPr="007678D1">
              <w:rPr>
                <w:rFonts w:ascii="Arial" w:hAnsi="Arial" w:cs="Arial"/>
                <w:sz w:val="24"/>
                <w:szCs w:val="24"/>
              </w:rPr>
              <w:t>1.1.3.</w:t>
            </w:r>
          </w:p>
        </w:tc>
        <w:tc>
          <w:tcPr>
            <w:tcW w:w="3686" w:type="dxa"/>
            <w:tcBorders>
              <w:top w:val="single" w:sz="4" w:space="0" w:color="000000"/>
              <w:left w:val="single" w:sz="4" w:space="0" w:color="000000"/>
              <w:bottom w:val="single" w:sz="4" w:space="0" w:color="000000"/>
              <w:right w:val="single" w:sz="4" w:space="0" w:color="000000"/>
            </w:tcBorders>
            <w:noWrap/>
          </w:tcPr>
          <w:p w14:paraId="097DF60C" w14:textId="77777777" w:rsidR="00EF05FE" w:rsidRPr="007678D1" w:rsidRDefault="00EF05FE" w:rsidP="00EF05FE">
            <w:pPr>
              <w:spacing w:before="11"/>
              <w:rPr>
                <w:rFonts w:ascii="Arial" w:hAnsi="Arial" w:cs="Arial"/>
                <w:color w:val="000000" w:themeColor="text1"/>
                <w:sz w:val="24"/>
                <w:szCs w:val="24"/>
              </w:rPr>
            </w:pPr>
            <w:r w:rsidRPr="007678D1">
              <w:rPr>
                <w:rFonts w:ascii="Arial" w:hAnsi="Arial" w:cs="Arial"/>
                <w:color w:val="000000" w:themeColor="text1"/>
                <w:sz w:val="24"/>
                <w:szCs w:val="24"/>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4054DD76" w14:textId="01BB80A4"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12C0CD10" w14:textId="36D2920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0987A673" w14:textId="6C0B1CF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34092FC4"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5F7A4F90" w14:textId="3CE540E0"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3F0F888B" w14:textId="77777777" w:rsidTr="00890547">
        <w:trPr>
          <w:trHeight w:val="627"/>
          <w:jc w:val="center"/>
        </w:trPr>
        <w:tc>
          <w:tcPr>
            <w:tcW w:w="692" w:type="dxa"/>
            <w:tcBorders>
              <w:top w:val="single" w:sz="4" w:space="0" w:color="000000"/>
              <w:left w:val="single" w:sz="4" w:space="0" w:color="000000"/>
              <w:bottom w:val="single" w:sz="4" w:space="0" w:color="000000"/>
              <w:right w:val="single" w:sz="4" w:space="0" w:color="000000"/>
            </w:tcBorders>
            <w:noWrap/>
          </w:tcPr>
          <w:p w14:paraId="4920D15F" w14:textId="77777777" w:rsidR="00EF05FE" w:rsidRPr="007678D1" w:rsidRDefault="00EF05FE" w:rsidP="00EF05FE">
            <w:pPr>
              <w:spacing w:before="119"/>
              <w:ind w:right="-99"/>
              <w:rPr>
                <w:rFonts w:ascii="Arial" w:hAnsi="Arial" w:cs="Arial"/>
                <w:sz w:val="24"/>
                <w:szCs w:val="24"/>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14:paraId="0B0D0959" w14:textId="77777777" w:rsidR="00EF05FE" w:rsidRPr="007678D1" w:rsidRDefault="00EF05FE" w:rsidP="00EF05FE">
            <w:pPr>
              <w:spacing w:before="119"/>
              <w:rPr>
                <w:rFonts w:ascii="Arial" w:hAnsi="Arial" w:cs="Arial"/>
                <w:color w:val="000000" w:themeColor="text1"/>
                <w:sz w:val="24"/>
                <w:szCs w:val="24"/>
                <w:vertAlign w:val="superscript"/>
              </w:rPr>
            </w:pPr>
            <w:r w:rsidRPr="007678D1">
              <w:rPr>
                <w:rFonts w:ascii="Arial" w:hAnsi="Arial" w:cs="Arial"/>
                <w:iCs/>
                <w:color w:val="000000" w:themeColor="text1"/>
                <w:sz w:val="24"/>
                <w:szCs w:val="24"/>
              </w:rPr>
              <w:t>Итого по региональному (ведомственному) проекту:</w:t>
            </w:r>
          </w:p>
        </w:tc>
        <w:tc>
          <w:tcPr>
            <w:tcW w:w="1275" w:type="dxa"/>
            <w:tcBorders>
              <w:top w:val="single" w:sz="4" w:space="0" w:color="000000"/>
              <w:left w:val="single" w:sz="4" w:space="0" w:color="000000"/>
              <w:bottom w:val="single" w:sz="4" w:space="0" w:color="000000"/>
              <w:right w:val="single" w:sz="4" w:space="0" w:color="000000"/>
            </w:tcBorders>
            <w:noWrap/>
          </w:tcPr>
          <w:p w14:paraId="0E2C5B06" w14:textId="4A0653D2"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56ACB7CA" w14:textId="5562F158"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3B13AC94" w14:textId="51EE3B21"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7CD08EB1"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67FF0FD7" w14:textId="5809811C"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4686A6EA" w14:textId="77777777" w:rsidTr="00890547">
        <w:trPr>
          <w:trHeight w:val="426"/>
          <w:jc w:val="center"/>
        </w:trPr>
        <w:tc>
          <w:tcPr>
            <w:tcW w:w="692" w:type="dxa"/>
            <w:tcBorders>
              <w:top w:val="single" w:sz="4" w:space="0" w:color="000000"/>
              <w:left w:val="single" w:sz="4" w:space="0" w:color="000000"/>
              <w:bottom w:val="single" w:sz="4" w:space="0" w:color="000000"/>
              <w:right w:val="single" w:sz="4" w:space="0" w:color="000000"/>
            </w:tcBorders>
            <w:noWrap/>
          </w:tcPr>
          <w:p w14:paraId="51F60361" w14:textId="77777777" w:rsidR="00EF05FE" w:rsidRPr="007678D1" w:rsidRDefault="00EF05FE" w:rsidP="00EF05FE">
            <w:pPr>
              <w:spacing w:before="119"/>
              <w:ind w:right="-99"/>
              <w:rPr>
                <w:rFonts w:ascii="Arial" w:hAnsi="Arial" w:cs="Arial"/>
                <w:sz w:val="24"/>
                <w:szCs w:val="24"/>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14:paraId="65EC73A2" w14:textId="77777777" w:rsidR="00EF05FE" w:rsidRPr="007678D1" w:rsidRDefault="00EF05FE" w:rsidP="00EF05FE">
            <w:pPr>
              <w:spacing w:before="119"/>
              <w:rPr>
                <w:rFonts w:ascii="Arial" w:hAnsi="Arial" w:cs="Arial"/>
                <w:color w:val="000000" w:themeColor="text1"/>
                <w:sz w:val="24"/>
                <w:szCs w:val="24"/>
              </w:rPr>
            </w:pPr>
            <w:r w:rsidRPr="007678D1">
              <w:rPr>
                <w:rFonts w:ascii="Arial" w:hAnsi="Arial" w:cs="Arial"/>
                <w:iCs/>
                <w:color w:val="000000" w:themeColor="text1"/>
                <w:sz w:val="24"/>
                <w:szCs w:val="24"/>
              </w:rPr>
              <w:t>в том числе:</w:t>
            </w:r>
          </w:p>
        </w:tc>
        <w:tc>
          <w:tcPr>
            <w:tcW w:w="1275" w:type="dxa"/>
            <w:tcBorders>
              <w:top w:val="single" w:sz="4" w:space="0" w:color="000000"/>
              <w:left w:val="single" w:sz="4" w:space="0" w:color="000000"/>
              <w:bottom w:val="single" w:sz="4" w:space="0" w:color="000000"/>
              <w:right w:val="single" w:sz="4" w:space="0" w:color="000000"/>
            </w:tcBorders>
            <w:noWrap/>
          </w:tcPr>
          <w:p w14:paraId="3B1CEE0F" w14:textId="45733A36"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5FE597FA" w14:textId="6C42CA1A"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06044C8F" w14:textId="50CDC3BA"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tcPr>
          <w:p w14:paraId="6DF9AB4A"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1E2D2F92" w14:textId="5E829E2D"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5C0E500E" w14:textId="77777777" w:rsidTr="00890547">
        <w:trPr>
          <w:trHeight w:val="244"/>
          <w:jc w:val="center"/>
        </w:trPr>
        <w:tc>
          <w:tcPr>
            <w:tcW w:w="692" w:type="dxa"/>
            <w:tcBorders>
              <w:top w:val="single" w:sz="4" w:space="0" w:color="000000"/>
              <w:left w:val="single" w:sz="4" w:space="0" w:color="000000"/>
              <w:bottom w:val="single" w:sz="4" w:space="0" w:color="000000"/>
              <w:right w:val="single" w:sz="4" w:space="0" w:color="000000"/>
            </w:tcBorders>
            <w:noWrap/>
          </w:tcPr>
          <w:p w14:paraId="36BE45A9" w14:textId="77777777" w:rsidR="00EF05FE" w:rsidRPr="007678D1" w:rsidRDefault="00EF05FE" w:rsidP="00EF05FE">
            <w:pPr>
              <w:spacing w:before="114"/>
              <w:ind w:right="-99"/>
              <w:rPr>
                <w:rFonts w:ascii="Arial" w:hAnsi="Arial" w:cs="Arial"/>
                <w:iCs/>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3C833864" w14:textId="77777777" w:rsidR="00EF05FE" w:rsidRPr="007678D1" w:rsidRDefault="00EF05FE" w:rsidP="00EF05FE">
            <w:pPr>
              <w:spacing w:before="114"/>
              <w:rPr>
                <w:rFonts w:ascii="Arial" w:hAnsi="Arial" w:cs="Arial"/>
                <w:iCs/>
                <w:color w:val="000000" w:themeColor="text1"/>
                <w:sz w:val="24"/>
                <w:szCs w:val="24"/>
              </w:rPr>
            </w:pPr>
            <w:r w:rsidRPr="007678D1">
              <w:rPr>
                <w:rFonts w:ascii="Arial" w:hAnsi="Arial" w:cs="Arial"/>
                <w:color w:val="000000" w:themeColor="text1"/>
                <w:sz w:val="24"/>
                <w:szCs w:val="24"/>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11171F8F" w14:textId="6E685E8D"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3F227283" w14:textId="75A056A8"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278FE2F5" w14:textId="5CAC14C3"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tcPr>
          <w:p w14:paraId="5602A2E6"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3E303FD9" w14:textId="637F94DC"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4C2FDAFB" w14:textId="77777777" w:rsidTr="00890547">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14:paraId="2C221C54" w14:textId="77777777" w:rsidR="00EF05FE" w:rsidRPr="007678D1" w:rsidRDefault="00EF05FE" w:rsidP="00EF05FE">
            <w:pPr>
              <w:spacing w:before="11"/>
              <w:ind w:right="-99"/>
              <w:rPr>
                <w:rFonts w:ascii="Arial" w:hAnsi="Arial" w:cs="Arial"/>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33A583EE" w14:textId="77777777" w:rsidR="00EF05FE" w:rsidRPr="007678D1" w:rsidRDefault="00EF05FE" w:rsidP="00EF05FE">
            <w:pPr>
              <w:spacing w:before="11"/>
              <w:rPr>
                <w:rFonts w:ascii="Arial" w:hAnsi="Arial" w:cs="Arial"/>
                <w:color w:val="000000" w:themeColor="text1"/>
                <w:sz w:val="24"/>
                <w:szCs w:val="24"/>
              </w:rPr>
            </w:pPr>
            <w:r w:rsidRPr="007678D1">
              <w:rPr>
                <w:rFonts w:ascii="Arial" w:hAnsi="Arial" w:cs="Arial"/>
                <w:color w:val="000000" w:themeColor="text1"/>
                <w:sz w:val="24"/>
                <w:szCs w:val="24"/>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14:paraId="6FC30AE3" w14:textId="640391E6"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2885A6F8" w14:textId="03CAB39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2A633F5A" w14:textId="74AD0F4E"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3C822F92"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14:paraId="6967BFA4" w14:textId="06A84476"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EF05FE" w:rsidRPr="007678D1" w14:paraId="08C72983" w14:textId="77777777" w:rsidTr="00890547">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14:paraId="62F0B84E" w14:textId="77777777" w:rsidR="00EF05FE" w:rsidRPr="007678D1" w:rsidRDefault="00EF05FE" w:rsidP="00EF05FE">
            <w:pPr>
              <w:spacing w:before="11"/>
              <w:ind w:right="-99"/>
              <w:rPr>
                <w:rFonts w:ascii="Arial" w:hAnsi="Arial" w:cs="Arial"/>
                <w:sz w:val="24"/>
                <w:szCs w:val="24"/>
              </w:rPr>
            </w:pPr>
          </w:p>
        </w:tc>
        <w:tc>
          <w:tcPr>
            <w:tcW w:w="3686" w:type="dxa"/>
            <w:tcBorders>
              <w:top w:val="single" w:sz="4" w:space="0" w:color="000000"/>
              <w:left w:val="single" w:sz="4" w:space="0" w:color="000000"/>
              <w:bottom w:val="single" w:sz="4" w:space="0" w:color="000000"/>
              <w:right w:val="single" w:sz="4" w:space="0" w:color="000000"/>
            </w:tcBorders>
            <w:noWrap/>
          </w:tcPr>
          <w:p w14:paraId="47DB8278" w14:textId="77777777" w:rsidR="00EF05FE" w:rsidRPr="007678D1" w:rsidRDefault="00EF05FE" w:rsidP="00EF05FE">
            <w:pPr>
              <w:spacing w:before="11"/>
              <w:rPr>
                <w:rFonts w:ascii="Arial" w:hAnsi="Arial" w:cs="Arial"/>
                <w:color w:val="000000" w:themeColor="text1"/>
                <w:sz w:val="24"/>
                <w:szCs w:val="24"/>
              </w:rPr>
            </w:pPr>
            <w:r w:rsidRPr="007678D1">
              <w:rPr>
                <w:rFonts w:ascii="Arial" w:hAnsi="Arial" w:cs="Arial"/>
                <w:color w:val="000000" w:themeColor="text1"/>
                <w:sz w:val="24"/>
                <w:szCs w:val="24"/>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tcPr>
          <w:p w14:paraId="4B291248" w14:textId="5B5CC125"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3" w:type="dxa"/>
            <w:tcBorders>
              <w:top w:val="single" w:sz="4" w:space="0" w:color="000000"/>
              <w:left w:val="single" w:sz="4" w:space="0" w:color="000000"/>
              <w:bottom w:val="single" w:sz="4" w:space="0" w:color="000000"/>
              <w:right w:val="single" w:sz="4" w:space="0" w:color="000000"/>
            </w:tcBorders>
            <w:noWrap/>
          </w:tcPr>
          <w:p w14:paraId="01AF2216" w14:textId="61A94994"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992" w:type="dxa"/>
            <w:tcBorders>
              <w:top w:val="single" w:sz="4" w:space="0" w:color="000000"/>
              <w:left w:val="single" w:sz="4" w:space="0" w:color="000000"/>
              <w:bottom w:val="single" w:sz="4" w:space="0" w:color="000000"/>
              <w:right w:val="single" w:sz="4" w:space="0" w:color="000000"/>
            </w:tcBorders>
            <w:noWrap/>
          </w:tcPr>
          <w:p w14:paraId="36BB55DF" w14:textId="2E2A5716"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850" w:type="dxa"/>
            <w:tcBorders>
              <w:top w:val="single" w:sz="4" w:space="0" w:color="000000"/>
              <w:left w:val="single" w:sz="4" w:space="0" w:color="000000"/>
              <w:bottom w:val="single" w:sz="4" w:space="0" w:color="000000"/>
              <w:right w:val="single" w:sz="4" w:space="0" w:color="000000"/>
            </w:tcBorders>
            <w:noWrap/>
          </w:tcPr>
          <w:p w14:paraId="4BDA287A" w14:textId="77777777"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х</w:t>
            </w:r>
          </w:p>
        </w:tc>
        <w:tc>
          <w:tcPr>
            <w:tcW w:w="1114" w:type="dxa"/>
            <w:tcBorders>
              <w:top w:val="single" w:sz="4" w:space="0" w:color="000000"/>
              <w:left w:val="single" w:sz="4" w:space="0" w:color="000000"/>
              <w:bottom w:val="single" w:sz="4" w:space="0" w:color="000000"/>
              <w:right w:val="single" w:sz="4" w:space="0" w:color="000000"/>
            </w:tcBorders>
            <w:noWrap/>
          </w:tcPr>
          <w:p w14:paraId="0B4FA059" w14:textId="25661DA5" w:rsidR="00EF05FE" w:rsidRPr="007678D1" w:rsidRDefault="00EF05FE" w:rsidP="00EF05FE">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bl>
    <w:p w14:paraId="47698BD7" w14:textId="77777777" w:rsidR="00EF05FE" w:rsidRPr="00AC4D47" w:rsidRDefault="00EF05FE" w:rsidP="00AC4D47">
      <w:pPr>
        <w:ind w:firstLine="709"/>
        <w:jc w:val="center"/>
        <w:rPr>
          <w:rFonts w:ascii="Arial" w:hAnsi="Arial" w:cs="Arial"/>
          <w:sz w:val="32"/>
          <w:szCs w:val="32"/>
        </w:rPr>
      </w:pPr>
    </w:p>
    <w:p w14:paraId="372683D5" w14:textId="7870539E" w:rsidR="00EF05FE" w:rsidRPr="00AC4D47" w:rsidRDefault="00EF05FE" w:rsidP="00AC4D47">
      <w:pPr>
        <w:ind w:firstLine="709"/>
        <w:jc w:val="center"/>
        <w:rPr>
          <w:rFonts w:ascii="Arial" w:hAnsi="Arial" w:cs="Arial"/>
          <w:b/>
          <w:bCs/>
          <w:sz w:val="32"/>
          <w:szCs w:val="32"/>
        </w:rPr>
      </w:pPr>
      <w:r w:rsidRPr="00AC4D47">
        <w:rPr>
          <w:rFonts w:ascii="Arial" w:hAnsi="Arial" w:cs="Arial"/>
          <w:b/>
          <w:bCs/>
          <w:sz w:val="32"/>
          <w:szCs w:val="32"/>
        </w:rPr>
        <w:t xml:space="preserve">6. </w:t>
      </w:r>
      <w:bookmarkStart w:id="20" w:name="_Hlk230679208"/>
      <w:r w:rsidRPr="00AC4D47">
        <w:rPr>
          <w:rFonts w:ascii="Arial" w:hAnsi="Arial" w:cs="Arial"/>
          <w:b/>
          <w:bCs/>
          <w:sz w:val="32"/>
          <w:szCs w:val="32"/>
        </w:rPr>
        <w:t xml:space="preserve">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w:t>
      </w:r>
      <w:bookmarkStart w:id="21" w:name="_Hlk230679180"/>
      <w:bookmarkEnd w:id="20"/>
      <w:r w:rsidRPr="00AC4D47">
        <w:rPr>
          <w:rFonts w:ascii="Arial" w:hAnsi="Arial" w:cs="Arial"/>
          <w:b/>
          <w:bCs/>
          <w:sz w:val="32"/>
          <w:szCs w:val="32"/>
        </w:rPr>
        <w:t>202</w:t>
      </w:r>
      <w:r w:rsidR="00FB65C1" w:rsidRPr="00AC4D47">
        <w:rPr>
          <w:rFonts w:ascii="Arial" w:hAnsi="Arial" w:cs="Arial"/>
          <w:b/>
          <w:bCs/>
          <w:sz w:val="32"/>
          <w:szCs w:val="32"/>
        </w:rPr>
        <w:t>7</w:t>
      </w:r>
      <w:r w:rsidRPr="00AC4D47">
        <w:rPr>
          <w:rFonts w:ascii="Arial" w:hAnsi="Arial" w:cs="Arial"/>
          <w:b/>
          <w:bCs/>
          <w:sz w:val="32"/>
          <w:szCs w:val="32"/>
        </w:rPr>
        <w:t xml:space="preserve"> году</w:t>
      </w:r>
    </w:p>
    <w:p w14:paraId="5B9C5C37" w14:textId="77777777" w:rsidR="00EF05FE" w:rsidRPr="00AC4D47" w:rsidRDefault="00EF05FE" w:rsidP="00AC4D47">
      <w:pPr>
        <w:ind w:firstLine="709"/>
        <w:jc w:val="center"/>
        <w:rPr>
          <w:rFonts w:ascii="Arial" w:hAnsi="Arial" w:cs="Arial"/>
          <w:bCs/>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76"/>
        <w:gridCol w:w="619"/>
        <w:gridCol w:w="806"/>
        <w:gridCol w:w="405"/>
        <w:gridCol w:w="632"/>
        <w:gridCol w:w="308"/>
        <w:gridCol w:w="458"/>
        <w:gridCol w:w="458"/>
        <w:gridCol w:w="545"/>
        <w:gridCol w:w="834"/>
        <w:gridCol w:w="10"/>
        <w:gridCol w:w="693"/>
        <w:gridCol w:w="628"/>
        <w:gridCol w:w="817"/>
      </w:tblGrid>
      <w:tr w:rsidR="00EF05FE" w:rsidRPr="007678D1" w14:paraId="248E45CF" w14:textId="77777777" w:rsidTr="00890547">
        <w:trPr>
          <w:trHeight w:val="458"/>
          <w:jc w:val="center"/>
        </w:trPr>
        <w:tc>
          <w:tcPr>
            <w:tcW w:w="463" w:type="dxa"/>
            <w:vMerge w:val="restart"/>
            <w:noWrap/>
            <w:tcMar>
              <w:top w:w="0" w:type="dxa"/>
              <w:left w:w="0" w:type="dxa"/>
              <w:bottom w:w="0" w:type="dxa"/>
              <w:right w:w="0" w:type="dxa"/>
            </w:tcMar>
            <w:vAlign w:val="center"/>
          </w:tcPr>
          <w:p w14:paraId="188AA205"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19764CD8"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п/п</w:t>
            </w:r>
          </w:p>
        </w:tc>
        <w:tc>
          <w:tcPr>
            <w:tcW w:w="2186" w:type="dxa"/>
            <w:vMerge w:val="restart"/>
            <w:noWrap/>
            <w:tcMar>
              <w:top w:w="0" w:type="dxa"/>
              <w:left w:w="0" w:type="dxa"/>
              <w:bottom w:w="0" w:type="dxa"/>
              <w:right w:w="0" w:type="dxa"/>
            </w:tcMar>
            <w:vAlign w:val="center"/>
          </w:tcPr>
          <w:p w14:paraId="6A6EC8B1"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Наименование мероприятия (результата)</w:t>
            </w:r>
          </w:p>
        </w:tc>
        <w:tc>
          <w:tcPr>
            <w:tcW w:w="6087" w:type="dxa"/>
            <w:gridSpan w:val="12"/>
            <w:noWrap/>
            <w:tcMar>
              <w:top w:w="0" w:type="dxa"/>
              <w:left w:w="0" w:type="dxa"/>
              <w:bottom w:w="0" w:type="dxa"/>
              <w:right w:w="0" w:type="dxa"/>
            </w:tcMar>
            <w:vAlign w:val="center"/>
          </w:tcPr>
          <w:p w14:paraId="3716206B" w14:textId="1CAF1A94"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План исполнения нарастающим </w:t>
            </w:r>
            <w:r w:rsidRPr="007678D1">
              <w:rPr>
                <w:rFonts w:ascii="Arial" w:eastAsia="Arial" w:hAnsi="Arial" w:cs="Arial"/>
                <w:sz w:val="24"/>
                <w:szCs w:val="24"/>
              </w:rPr>
              <w:t>итогом (тыс.</w:t>
            </w:r>
            <w:r w:rsidR="006071E9"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65" w:type="dxa"/>
            <w:vMerge w:val="restart"/>
            <w:noWrap/>
            <w:tcMar>
              <w:top w:w="0" w:type="dxa"/>
              <w:left w:w="0" w:type="dxa"/>
              <w:bottom w:w="0" w:type="dxa"/>
              <w:right w:w="0" w:type="dxa"/>
            </w:tcMar>
            <w:vAlign w:val="center"/>
          </w:tcPr>
          <w:p w14:paraId="66E674D9"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Всего</w:t>
            </w:r>
          </w:p>
          <w:p w14:paraId="321D89B7"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 конец</w:t>
            </w:r>
          </w:p>
          <w:p w14:paraId="32390600" w14:textId="51ABA024"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202</w:t>
            </w:r>
            <w:r w:rsidR="00FB65C1" w:rsidRPr="007678D1">
              <w:rPr>
                <w:rFonts w:ascii="Arial" w:eastAsia="Arial" w:hAnsi="Arial" w:cs="Arial"/>
                <w:spacing w:val="1"/>
                <w:sz w:val="24"/>
                <w:szCs w:val="24"/>
              </w:rPr>
              <w:t>7</w:t>
            </w:r>
            <w:r w:rsidRPr="007678D1">
              <w:rPr>
                <w:rFonts w:ascii="Arial" w:eastAsia="Arial" w:hAnsi="Arial" w:cs="Arial"/>
                <w:spacing w:val="1"/>
                <w:sz w:val="24"/>
                <w:szCs w:val="24"/>
              </w:rPr>
              <w:t xml:space="preserve"> </w:t>
            </w:r>
            <w:r w:rsidRPr="007678D1">
              <w:rPr>
                <w:rFonts w:ascii="Arial" w:eastAsia="Arial" w:hAnsi="Arial" w:cs="Arial"/>
                <w:sz w:val="24"/>
                <w:szCs w:val="24"/>
              </w:rPr>
              <w:t>г.</w:t>
            </w:r>
          </w:p>
          <w:p w14:paraId="50A803A4"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58A09C05"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EF05FE" w:rsidRPr="007678D1" w14:paraId="2E101C91" w14:textId="77777777" w:rsidTr="00890547">
        <w:trPr>
          <w:trHeight w:val="359"/>
          <w:jc w:val="center"/>
        </w:trPr>
        <w:tc>
          <w:tcPr>
            <w:tcW w:w="463" w:type="dxa"/>
            <w:vMerge/>
            <w:noWrap/>
          </w:tcPr>
          <w:p w14:paraId="0118CF73" w14:textId="77777777" w:rsidR="00EF05FE" w:rsidRPr="007678D1" w:rsidRDefault="00EF05FE" w:rsidP="00EF05FE">
            <w:pPr>
              <w:rPr>
                <w:rFonts w:ascii="Arial" w:hAnsi="Arial" w:cs="Arial"/>
                <w:sz w:val="24"/>
                <w:szCs w:val="24"/>
              </w:rPr>
            </w:pPr>
          </w:p>
        </w:tc>
        <w:tc>
          <w:tcPr>
            <w:tcW w:w="2186" w:type="dxa"/>
            <w:vMerge/>
            <w:noWrap/>
          </w:tcPr>
          <w:p w14:paraId="2FDB1990" w14:textId="77777777" w:rsidR="00EF05FE" w:rsidRPr="007678D1" w:rsidRDefault="00EF05FE" w:rsidP="00EF05FE">
            <w:pPr>
              <w:rPr>
                <w:rFonts w:ascii="Arial" w:hAnsi="Arial" w:cs="Arial"/>
                <w:sz w:val="24"/>
                <w:szCs w:val="24"/>
              </w:rPr>
            </w:pPr>
          </w:p>
        </w:tc>
        <w:tc>
          <w:tcPr>
            <w:tcW w:w="557" w:type="dxa"/>
            <w:noWrap/>
            <w:tcMar>
              <w:top w:w="0" w:type="dxa"/>
              <w:left w:w="0" w:type="dxa"/>
              <w:bottom w:w="0" w:type="dxa"/>
              <w:right w:w="0" w:type="dxa"/>
            </w:tcMar>
            <w:vAlign w:val="center"/>
          </w:tcPr>
          <w:p w14:paraId="0370784B"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январь</w:t>
            </w:r>
          </w:p>
        </w:tc>
        <w:tc>
          <w:tcPr>
            <w:tcW w:w="712" w:type="dxa"/>
            <w:noWrap/>
            <w:tcMar>
              <w:top w:w="0" w:type="dxa"/>
              <w:left w:w="0" w:type="dxa"/>
              <w:bottom w:w="0" w:type="dxa"/>
              <w:right w:w="0" w:type="dxa"/>
            </w:tcMar>
            <w:vAlign w:val="center"/>
          </w:tcPr>
          <w:p w14:paraId="0CC37F19"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февраль</w:t>
            </w:r>
          </w:p>
        </w:tc>
        <w:tc>
          <w:tcPr>
            <w:tcW w:w="386" w:type="dxa"/>
            <w:noWrap/>
            <w:tcMar>
              <w:top w:w="0" w:type="dxa"/>
              <w:left w:w="0" w:type="dxa"/>
              <w:bottom w:w="0" w:type="dxa"/>
              <w:right w:w="0" w:type="dxa"/>
            </w:tcMar>
            <w:vAlign w:val="center"/>
          </w:tcPr>
          <w:p w14:paraId="42EF937F"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март</w:t>
            </w:r>
          </w:p>
        </w:tc>
        <w:tc>
          <w:tcPr>
            <w:tcW w:w="559" w:type="dxa"/>
            <w:noWrap/>
            <w:tcMar>
              <w:top w:w="0" w:type="dxa"/>
              <w:left w:w="0" w:type="dxa"/>
              <w:bottom w:w="0" w:type="dxa"/>
              <w:right w:w="0" w:type="dxa"/>
            </w:tcMar>
            <w:vAlign w:val="center"/>
          </w:tcPr>
          <w:p w14:paraId="7BFA542D"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апрель</w:t>
            </w:r>
          </w:p>
        </w:tc>
        <w:tc>
          <w:tcPr>
            <w:tcW w:w="326" w:type="dxa"/>
            <w:noWrap/>
            <w:tcMar>
              <w:top w:w="0" w:type="dxa"/>
              <w:left w:w="0" w:type="dxa"/>
              <w:bottom w:w="0" w:type="dxa"/>
              <w:right w:w="0" w:type="dxa"/>
            </w:tcMar>
            <w:vAlign w:val="center"/>
          </w:tcPr>
          <w:p w14:paraId="4D7C2D32"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май</w:t>
            </w:r>
          </w:p>
        </w:tc>
        <w:tc>
          <w:tcPr>
            <w:tcW w:w="512" w:type="dxa"/>
            <w:noWrap/>
            <w:tcMar>
              <w:top w:w="0" w:type="dxa"/>
              <w:left w:w="0" w:type="dxa"/>
              <w:bottom w:w="0" w:type="dxa"/>
              <w:right w:w="0" w:type="dxa"/>
            </w:tcMar>
            <w:vAlign w:val="center"/>
          </w:tcPr>
          <w:p w14:paraId="2FDEB1E7"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июнь</w:t>
            </w:r>
          </w:p>
        </w:tc>
        <w:tc>
          <w:tcPr>
            <w:tcW w:w="512" w:type="dxa"/>
            <w:noWrap/>
            <w:tcMar>
              <w:top w:w="0" w:type="dxa"/>
              <w:left w:w="0" w:type="dxa"/>
              <w:bottom w:w="0" w:type="dxa"/>
              <w:right w:w="0" w:type="dxa"/>
            </w:tcMar>
            <w:vAlign w:val="center"/>
          </w:tcPr>
          <w:p w14:paraId="0D5BC37D"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июль</w:t>
            </w:r>
          </w:p>
        </w:tc>
        <w:tc>
          <w:tcPr>
            <w:tcW w:w="521" w:type="dxa"/>
            <w:noWrap/>
            <w:tcMar>
              <w:top w:w="0" w:type="dxa"/>
              <w:left w:w="0" w:type="dxa"/>
              <w:bottom w:w="0" w:type="dxa"/>
              <w:right w:w="0" w:type="dxa"/>
            </w:tcMar>
            <w:vAlign w:val="center"/>
          </w:tcPr>
          <w:p w14:paraId="14673A5A"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август</w:t>
            </w:r>
          </w:p>
        </w:tc>
        <w:tc>
          <w:tcPr>
            <w:tcW w:w="761" w:type="dxa"/>
            <w:noWrap/>
            <w:tcMar>
              <w:top w:w="0" w:type="dxa"/>
              <w:left w:w="0" w:type="dxa"/>
              <w:bottom w:w="0" w:type="dxa"/>
              <w:right w:w="0" w:type="dxa"/>
            </w:tcMar>
            <w:vAlign w:val="center"/>
          </w:tcPr>
          <w:p w14:paraId="57363B0D"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сентябрь</w:t>
            </w:r>
          </w:p>
        </w:tc>
        <w:tc>
          <w:tcPr>
            <w:tcW w:w="664" w:type="dxa"/>
            <w:gridSpan w:val="2"/>
            <w:noWrap/>
            <w:tcMar>
              <w:top w:w="0" w:type="dxa"/>
              <w:left w:w="0" w:type="dxa"/>
              <w:bottom w:w="0" w:type="dxa"/>
              <w:right w:w="0" w:type="dxa"/>
            </w:tcMar>
            <w:vAlign w:val="center"/>
          </w:tcPr>
          <w:p w14:paraId="56844FF1"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октябрь</w:t>
            </w:r>
          </w:p>
        </w:tc>
        <w:tc>
          <w:tcPr>
            <w:tcW w:w="577" w:type="dxa"/>
            <w:noWrap/>
            <w:tcMar>
              <w:top w:w="0" w:type="dxa"/>
              <w:left w:w="0" w:type="dxa"/>
              <w:bottom w:w="0" w:type="dxa"/>
              <w:right w:w="0" w:type="dxa"/>
            </w:tcMar>
            <w:vAlign w:val="center"/>
          </w:tcPr>
          <w:p w14:paraId="2CFBB1CF" w14:textId="77777777" w:rsidR="00EF05FE" w:rsidRPr="007678D1" w:rsidRDefault="00EF05FE" w:rsidP="00EF05FE">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ноябрь</w:t>
            </w:r>
          </w:p>
        </w:tc>
        <w:tc>
          <w:tcPr>
            <w:tcW w:w="765" w:type="dxa"/>
            <w:vMerge/>
            <w:noWrap/>
          </w:tcPr>
          <w:p w14:paraId="4EE12332" w14:textId="77777777" w:rsidR="00EF05FE" w:rsidRPr="007678D1" w:rsidRDefault="00EF05FE" w:rsidP="00EF05FE">
            <w:pPr>
              <w:rPr>
                <w:rFonts w:ascii="Arial" w:hAnsi="Arial" w:cs="Arial"/>
                <w:sz w:val="24"/>
                <w:szCs w:val="24"/>
              </w:rPr>
            </w:pPr>
          </w:p>
        </w:tc>
      </w:tr>
      <w:tr w:rsidR="00EF05FE" w:rsidRPr="007678D1" w14:paraId="06FE0353" w14:textId="77777777" w:rsidTr="00890547">
        <w:trPr>
          <w:trHeight w:val="359"/>
          <w:jc w:val="center"/>
        </w:trPr>
        <w:tc>
          <w:tcPr>
            <w:tcW w:w="463" w:type="dxa"/>
            <w:noWrap/>
            <w:tcMar>
              <w:top w:w="0" w:type="dxa"/>
              <w:left w:w="0" w:type="dxa"/>
              <w:bottom w:w="0" w:type="dxa"/>
              <w:right w:w="0" w:type="dxa"/>
            </w:tcMar>
            <w:vAlign w:val="center"/>
          </w:tcPr>
          <w:p w14:paraId="3B24B3A1" w14:textId="77777777" w:rsidR="00EF05FE" w:rsidRPr="007678D1" w:rsidRDefault="00EF05FE" w:rsidP="00EF05FE">
            <w:pPr>
              <w:pBdr>
                <w:top w:val="none" w:sz="4" w:space="0" w:color="000000"/>
                <w:left w:val="none" w:sz="4" w:space="0" w:color="000000"/>
                <w:bottom w:val="none" w:sz="4" w:space="0" w:color="000000"/>
                <w:right w:val="none" w:sz="4" w:space="0" w:color="000000"/>
              </w:pBdr>
              <w:spacing w:before="112"/>
              <w:jc w:val="center"/>
              <w:rPr>
                <w:rFonts w:ascii="Arial" w:hAnsi="Arial" w:cs="Arial"/>
                <w:sz w:val="24"/>
                <w:szCs w:val="24"/>
              </w:rPr>
            </w:pPr>
            <w:r w:rsidRPr="007678D1">
              <w:rPr>
                <w:rFonts w:ascii="Arial" w:eastAsia="Arial" w:hAnsi="Arial" w:cs="Arial"/>
                <w:sz w:val="24"/>
                <w:szCs w:val="24"/>
              </w:rPr>
              <w:lastRenderedPageBreak/>
              <w:t>1</w:t>
            </w:r>
          </w:p>
        </w:tc>
        <w:tc>
          <w:tcPr>
            <w:tcW w:w="9038" w:type="dxa"/>
            <w:gridSpan w:val="14"/>
            <w:noWrap/>
            <w:tcMar>
              <w:top w:w="0" w:type="dxa"/>
              <w:left w:w="0" w:type="dxa"/>
              <w:bottom w:w="0" w:type="dxa"/>
              <w:right w:w="0" w:type="dxa"/>
            </w:tcMar>
          </w:tcPr>
          <w:p w14:paraId="0A0BEFDF" w14:textId="420741B8" w:rsidR="00EF05FE" w:rsidRPr="007678D1" w:rsidRDefault="00EF05FE" w:rsidP="00EF05FE">
            <w:pPr>
              <w:pBdr>
                <w:top w:val="none" w:sz="4" w:space="0" w:color="000000"/>
                <w:left w:val="none" w:sz="4" w:space="0" w:color="000000"/>
                <w:bottom w:val="none" w:sz="4" w:space="0" w:color="000000"/>
                <w:right w:val="none" w:sz="4" w:space="0" w:color="000000"/>
              </w:pBdr>
              <w:spacing w:before="112"/>
              <w:jc w:val="both"/>
              <w:rPr>
                <w:rFonts w:ascii="Arial" w:hAnsi="Arial" w:cs="Arial"/>
                <w:sz w:val="24"/>
                <w:szCs w:val="24"/>
              </w:rPr>
            </w:pPr>
            <w:r w:rsidRPr="007678D1">
              <w:rPr>
                <w:rFonts w:ascii="Arial" w:eastAsia="Arial" w:hAnsi="Arial" w:cs="Arial"/>
                <w:sz w:val="24"/>
                <w:szCs w:val="24"/>
              </w:rPr>
              <w:t xml:space="preserve">Задача: </w:t>
            </w:r>
            <w:r w:rsidR="00FC25E4" w:rsidRPr="007678D1">
              <w:rPr>
                <w:rFonts w:ascii="Arial" w:eastAsia="Arial" w:hAnsi="Arial" w:cs="Arial"/>
                <w:sz w:val="24"/>
                <w:szCs w:val="24"/>
              </w:rPr>
              <w:t>Системная поддержка и повышение качества жизни малоимущих семей</w:t>
            </w:r>
          </w:p>
        </w:tc>
      </w:tr>
      <w:tr w:rsidR="00EF05FE" w:rsidRPr="007678D1" w14:paraId="7147DEBC" w14:textId="77777777" w:rsidTr="00890547">
        <w:trPr>
          <w:trHeight w:val="517"/>
          <w:jc w:val="center"/>
        </w:trPr>
        <w:tc>
          <w:tcPr>
            <w:tcW w:w="463" w:type="dxa"/>
            <w:noWrap/>
            <w:tcMar>
              <w:top w:w="0" w:type="dxa"/>
              <w:left w:w="0" w:type="dxa"/>
              <w:bottom w:w="0" w:type="dxa"/>
              <w:right w:w="0" w:type="dxa"/>
            </w:tcMar>
          </w:tcPr>
          <w:p w14:paraId="59D23B4D"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2186" w:type="dxa"/>
            <w:noWrap/>
            <w:tcMar>
              <w:top w:w="0" w:type="dxa"/>
              <w:left w:w="0" w:type="dxa"/>
              <w:bottom w:w="0" w:type="dxa"/>
              <w:right w:w="0" w:type="dxa"/>
            </w:tcMar>
          </w:tcPr>
          <w:p w14:paraId="7139E2FE" w14:textId="79FB3492" w:rsidR="00EF05FE" w:rsidRPr="007678D1" w:rsidRDefault="00997E35" w:rsidP="00FC25E4">
            <w:pPr>
              <w:pBdr>
                <w:top w:val="none" w:sz="4" w:space="0" w:color="000000"/>
                <w:left w:val="none" w:sz="4" w:space="0" w:color="000000"/>
                <w:bottom w:val="none" w:sz="4" w:space="0" w:color="000000"/>
                <w:right w:val="none" w:sz="4" w:space="0" w:color="000000"/>
              </w:pBdr>
              <w:spacing w:before="112"/>
              <w:jc w:val="center"/>
              <w:rPr>
                <w:rFonts w:ascii="Arial" w:hAnsi="Arial" w:cs="Arial"/>
                <w:sz w:val="24"/>
                <w:szCs w:val="24"/>
              </w:rPr>
            </w:pPr>
            <w:r w:rsidRPr="007678D1">
              <w:rPr>
                <w:rFonts w:ascii="Arial" w:hAnsi="Arial" w:cs="Arial"/>
                <w:sz w:val="24"/>
                <w:szCs w:val="24"/>
              </w:rPr>
              <w:t>-</w:t>
            </w:r>
          </w:p>
        </w:tc>
        <w:tc>
          <w:tcPr>
            <w:tcW w:w="557" w:type="dxa"/>
            <w:noWrap/>
            <w:tcMar>
              <w:top w:w="0" w:type="dxa"/>
              <w:left w:w="0" w:type="dxa"/>
              <w:bottom w:w="0" w:type="dxa"/>
              <w:right w:w="0" w:type="dxa"/>
            </w:tcMar>
          </w:tcPr>
          <w:p w14:paraId="54C62B4D" w14:textId="351CC611" w:rsidR="00EF05FE" w:rsidRPr="007678D1" w:rsidRDefault="00997E35" w:rsidP="00FC25E4">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hAnsi="Arial" w:cs="Arial"/>
                <w:sz w:val="24"/>
                <w:szCs w:val="24"/>
              </w:rPr>
              <w:t>-</w:t>
            </w:r>
          </w:p>
        </w:tc>
        <w:tc>
          <w:tcPr>
            <w:tcW w:w="712" w:type="dxa"/>
            <w:noWrap/>
            <w:tcMar>
              <w:top w:w="0" w:type="dxa"/>
              <w:left w:w="0" w:type="dxa"/>
              <w:bottom w:w="0" w:type="dxa"/>
              <w:right w:w="0" w:type="dxa"/>
            </w:tcMar>
          </w:tcPr>
          <w:p w14:paraId="5177FAB8" w14:textId="2BE74BED"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386" w:type="dxa"/>
            <w:noWrap/>
            <w:tcMar>
              <w:top w:w="0" w:type="dxa"/>
              <w:left w:w="0" w:type="dxa"/>
              <w:bottom w:w="0" w:type="dxa"/>
              <w:right w:w="0" w:type="dxa"/>
            </w:tcMar>
          </w:tcPr>
          <w:p w14:paraId="02DA4535" w14:textId="50F372F9"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59" w:type="dxa"/>
            <w:noWrap/>
            <w:tcMar>
              <w:top w:w="0" w:type="dxa"/>
              <w:left w:w="0" w:type="dxa"/>
              <w:bottom w:w="0" w:type="dxa"/>
              <w:right w:w="0" w:type="dxa"/>
            </w:tcMar>
          </w:tcPr>
          <w:p w14:paraId="0A9DA600" w14:textId="77777777" w:rsidR="00EF05FE" w:rsidRPr="007678D1" w:rsidRDefault="00EF05FE" w:rsidP="00FC25E4">
            <w:pPr>
              <w:jc w:val="center"/>
              <w:rPr>
                <w:rFonts w:ascii="Arial" w:hAnsi="Arial" w:cs="Arial"/>
                <w:sz w:val="24"/>
                <w:szCs w:val="24"/>
              </w:rPr>
            </w:pPr>
          </w:p>
        </w:tc>
        <w:tc>
          <w:tcPr>
            <w:tcW w:w="326" w:type="dxa"/>
            <w:noWrap/>
            <w:tcMar>
              <w:top w:w="0" w:type="dxa"/>
              <w:left w:w="0" w:type="dxa"/>
              <w:bottom w:w="0" w:type="dxa"/>
              <w:right w:w="0" w:type="dxa"/>
            </w:tcMar>
          </w:tcPr>
          <w:p w14:paraId="5CF5F3C4" w14:textId="766F29C7"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12" w:type="dxa"/>
            <w:noWrap/>
            <w:tcMar>
              <w:top w:w="0" w:type="dxa"/>
              <w:left w:w="0" w:type="dxa"/>
              <w:bottom w:w="0" w:type="dxa"/>
              <w:right w:w="0" w:type="dxa"/>
            </w:tcMar>
          </w:tcPr>
          <w:p w14:paraId="629585A7" w14:textId="21A2A61D"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12" w:type="dxa"/>
            <w:noWrap/>
            <w:tcMar>
              <w:top w:w="0" w:type="dxa"/>
              <w:left w:w="0" w:type="dxa"/>
              <w:bottom w:w="0" w:type="dxa"/>
              <w:right w:w="0" w:type="dxa"/>
            </w:tcMar>
          </w:tcPr>
          <w:p w14:paraId="1D3531F6" w14:textId="77CB72E2"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21" w:type="dxa"/>
            <w:noWrap/>
            <w:tcMar>
              <w:top w:w="0" w:type="dxa"/>
              <w:left w:w="0" w:type="dxa"/>
              <w:bottom w:w="0" w:type="dxa"/>
              <w:right w:w="0" w:type="dxa"/>
            </w:tcMar>
          </w:tcPr>
          <w:p w14:paraId="1CCA5920" w14:textId="53034BD3"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769" w:type="dxa"/>
            <w:gridSpan w:val="2"/>
            <w:noWrap/>
            <w:tcMar>
              <w:top w:w="0" w:type="dxa"/>
              <w:left w:w="0" w:type="dxa"/>
              <w:bottom w:w="0" w:type="dxa"/>
              <w:right w:w="0" w:type="dxa"/>
            </w:tcMar>
          </w:tcPr>
          <w:p w14:paraId="19C9E14A" w14:textId="4080C414"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656" w:type="dxa"/>
            <w:noWrap/>
            <w:tcMar>
              <w:top w:w="0" w:type="dxa"/>
              <w:left w:w="0" w:type="dxa"/>
              <w:bottom w:w="0" w:type="dxa"/>
              <w:right w:w="0" w:type="dxa"/>
            </w:tcMar>
          </w:tcPr>
          <w:p w14:paraId="70D4A45A" w14:textId="26EF18B8"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77" w:type="dxa"/>
            <w:noWrap/>
            <w:tcMar>
              <w:top w:w="0" w:type="dxa"/>
              <w:left w:w="0" w:type="dxa"/>
              <w:bottom w:w="0" w:type="dxa"/>
              <w:right w:w="0" w:type="dxa"/>
            </w:tcMar>
          </w:tcPr>
          <w:p w14:paraId="28B2140C" w14:textId="3D94226F"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765" w:type="dxa"/>
            <w:noWrap/>
            <w:tcMar>
              <w:top w:w="0" w:type="dxa"/>
              <w:left w:w="0" w:type="dxa"/>
              <w:bottom w:w="0" w:type="dxa"/>
              <w:right w:w="0" w:type="dxa"/>
            </w:tcMar>
          </w:tcPr>
          <w:p w14:paraId="52B7D3DE" w14:textId="76F9E31F"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r>
      <w:bookmarkEnd w:id="21"/>
    </w:tbl>
    <w:p w14:paraId="319FF580" w14:textId="77777777" w:rsidR="00EF05FE" w:rsidRPr="00AC4D47" w:rsidRDefault="00EF05FE" w:rsidP="00AC4D47">
      <w:pPr>
        <w:ind w:firstLine="709"/>
        <w:jc w:val="center"/>
        <w:rPr>
          <w:rFonts w:ascii="Arial" w:hAnsi="Arial" w:cs="Arial"/>
          <w:sz w:val="32"/>
          <w:szCs w:val="32"/>
        </w:rPr>
      </w:pPr>
    </w:p>
    <w:p w14:paraId="4D8AAFAE" w14:textId="5A86534F" w:rsidR="00EF05FE" w:rsidRPr="00AC4D47" w:rsidRDefault="00EF05FE" w:rsidP="00AC4D47">
      <w:pPr>
        <w:ind w:firstLine="709"/>
        <w:jc w:val="center"/>
        <w:rPr>
          <w:rFonts w:ascii="Arial" w:hAnsi="Arial" w:cs="Arial"/>
          <w:b/>
          <w:bCs/>
          <w:sz w:val="32"/>
          <w:szCs w:val="32"/>
        </w:rPr>
      </w:pPr>
      <w:r w:rsidRPr="00AC4D47">
        <w:rPr>
          <w:rFonts w:ascii="Arial" w:hAnsi="Arial" w:cs="Arial"/>
          <w:b/>
          <w:bCs/>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FB65C1" w:rsidRPr="00AC4D47">
        <w:rPr>
          <w:rFonts w:ascii="Arial" w:hAnsi="Arial" w:cs="Arial"/>
          <w:b/>
          <w:bCs/>
          <w:sz w:val="32"/>
          <w:szCs w:val="32"/>
        </w:rPr>
        <w:t>8</w:t>
      </w:r>
      <w:r w:rsidRPr="00AC4D47">
        <w:rPr>
          <w:rFonts w:ascii="Arial" w:hAnsi="Arial" w:cs="Arial"/>
          <w:b/>
          <w:bCs/>
          <w:sz w:val="32"/>
          <w:szCs w:val="32"/>
        </w:rPr>
        <w:t xml:space="preserve"> году</w:t>
      </w:r>
    </w:p>
    <w:p w14:paraId="5C829268" w14:textId="77777777" w:rsidR="00EF05FE" w:rsidRPr="00AC4D47" w:rsidRDefault="00EF05FE" w:rsidP="00AC4D47">
      <w:pPr>
        <w:ind w:firstLine="709"/>
        <w:jc w:val="center"/>
        <w:rPr>
          <w:rFonts w:ascii="Arial" w:hAnsi="Arial" w:cs="Arial"/>
          <w:bCs/>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76"/>
        <w:gridCol w:w="619"/>
        <w:gridCol w:w="806"/>
        <w:gridCol w:w="405"/>
        <w:gridCol w:w="632"/>
        <w:gridCol w:w="308"/>
        <w:gridCol w:w="458"/>
        <w:gridCol w:w="458"/>
        <w:gridCol w:w="545"/>
        <w:gridCol w:w="834"/>
        <w:gridCol w:w="10"/>
        <w:gridCol w:w="693"/>
        <w:gridCol w:w="628"/>
        <w:gridCol w:w="817"/>
      </w:tblGrid>
      <w:tr w:rsidR="00EF05FE" w:rsidRPr="007678D1" w14:paraId="0B2AF615" w14:textId="77777777" w:rsidTr="00890547">
        <w:trPr>
          <w:trHeight w:val="458"/>
          <w:jc w:val="center"/>
        </w:trPr>
        <w:tc>
          <w:tcPr>
            <w:tcW w:w="463" w:type="dxa"/>
            <w:vMerge w:val="restart"/>
            <w:noWrap/>
            <w:tcMar>
              <w:top w:w="0" w:type="dxa"/>
              <w:left w:w="0" w:type="dxa"/>
              <w:bottom w:w="0" w:type="dxa"/>
              <w:right w:w="0" w:type="dxa"/>
            </w:tcMar>
            <w:vAlign w:val="center"/>
          </w:tcPr>
          <w:p w14:paraId="183784B6" w14:textId="77777777" w:rsidR="00EF05FE" w:rsidRPr="007678D1" w:rsidRDefault="00EF05FE" w:rsidP="006E7BF2">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24EB074C" w14:textId="77777777" w:rsidR="00EF05FE" w:rsidRPr="007678D1" w:rsidRDefault="00EF05FE" w:rsidP="006E7BF2">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п/п</w:t>
            </w:r>
          </w:p>
        </w:tc>
        <w:tc>
          <w:tcPr>
            <w:tcW w:w="2186" w:type="dxa"/>
            <w:vMerge w:val="restart"/>
            <w:noWrap/>
            <w:tcMar>
              <w:top w:w="0" w:type="dxa"/>
              <w:left w:w="0" w:type="dxa"/>
              <w:bottom w:w="0" w:type="dxa"/>
              <w:right w:w="0" w:type="dxa"/>
            </w:tcMar>
            <w:vAlign w:val="center"/>
          </w:tcPr>
          <w:p w14:paraId="6783A588" w14:textId="77777777" w:rsidR="00EF05FE" w:rsidRPr="007678D1" w:rsidRDefault="00EF05FE" w:rsidP="006E7BF2">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Наименование мероприятия (результата)</w:t>
            </w:r>
          </w:p>
        </w:tc>
        <w:tc>
          <w:tcPr>
            <w:tcW w:w="6087" w:type="dxa"/>
            <w:gridSpan w:val="12"/>
            <w:noWrap/>
            <w:tcMar>
              <w:top w:w="0" w:type="dxa"/>
              <w:left w:w="0" w:type="dxa"/>
              <w:bottom w:w="0" w:type="dxa"/>
              <w:right w:w="0" w:type="dxa"/>
            </w:tcMar>
            <w:vAlign w:val="center"/>
          </w:tcPr>
          <w:p w14:paraId="407231B7" w14:textId="2EEB8737" w:rsidR="00EF05FE" w:rsidRPr="007678D1" w:rsidRDefault="00EF05FE" w:rsidP="006E7BF2">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План исполнения нарастающим </w:t>
            </w:r>
            <w:r w:rsidRPr="007678D1">
              <w:rPr>
                <w:rFonts w:ascii="Arial" w:eastAsia="Arial" w:hAnsi="Arial" w:cs="Arial"/>
                <w:sz w:val="24"/>
                <w:szCs w:val="24"/>
              </w:rPr>
              <w:t>итогом (тыс.</w:t>
            </w:r>
            <w:r w:rsidR="006071E9"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65" w:type="dxa"/>
            <w:vMerge w:val="restart"/>
            <w:noWrap/>
            <w:tcMar>
              <w:top w:w="0" w:type="dxa"/>
              <w:left w:w="0" w:type="dxa"/>
              <w:bottom w:w="0" w:type="dxa"/>
              <w:right w:w="0" w:type="dxa"/>
            </w:tcMar>
            <w:vAlign w:val="center"/>
          </w:tcPr>
          <w:p w14:paraId="77EA151D" w14:textId="77777777" w:rsidR="00EF05FE" w:rsidRPr="007678D1" w:rsidRDefault="00EF05FE" w:rsidP="006E7BF2">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Всего</w:t>
            </w:r>
          </w:p>
          <w:p w14:paraId="6A38FF5B" w14:textId="77777777" w:rsidR="00EF05FE" w:rsidRPr="007678D1" w:rsidRDefault="00EF05FE" w:rsidP="006E7BF2">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 конец</w:t>
            </w:r>
          </w:p>
          <w:p w14:paraId="27A92FC9" w14:textId="6E96413D" w:rsidR="00EF05FE" w:rsidRPr="007678D1" w:rsidRDefault="00EF05FE" w:rsidP="006E7BF2">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20</w:t>
            </w:r>
            <w:r w:rsidR="00FB65C1" w:rsidRPr="007678D1">
              <w:rPr>
                <w:rFonts w:ascii="Arial" w:eastAsia="Arial" w:hAnsi="Arial" w:cs="Arial"/>
                <w:spacing w:val="1"/>
                <w:sz w:val="24"/>
                <w:szCs w:val="24"/>
              </w:rPr>
              <w:t>28</w:t>
            </w:r>
            <w:r w:rsidRPr="007678D1">
              <w:rPr>
                <w:rFonts w:ascii="Arial" w:eastAsia="Arial" w:hAnsi="Arial" w:cs="Arial"/>
                <w:spacing w:val="1"/>
                <w:sz w:val="24"/>
                <w:szCs w:val="24"/>
              </w:rPr>
              <w:t xml:space="preserve"> </w:t>
            </w:r>
            <w:r w:rsidRPr="007678D1">
              <w:rPr>
                <w:rFonts w:ascii="Arial" w:eastAsia="Arial" w:hAnsi="Arial" w:cs="Arial"/>
                <w:sz w:val="24"/>
                <w:szCs w:val="24"/>
              </w:rPr>
              <w:t>г.</w:t>
            </w:r>
          </w:p>
          <w:p w14:paraId="209AF0D0" w14:textId="77777777" w:rsidR="00EF05FE" w:rsidRPr="007678D1" w:rsidRDefault="00EF05FE" w:rsidP="006E7BF2">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73151747" w14:textId="77777777" w:rsidR="00EF05FE" w:rsidRPr="007678D1" w:rsidRDefault="00EF05FE" w:rsidP="006E7BF2">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EF05FE" w:rsidRPr="007678D1" w14:paraId="3A4154C1" w14:textId="77777777" w:rsidTr="00890547">
        <w:trPr>
          <w:trHeight w:val="359"/>
          <w:jc w:val="center"/>
        </w:trPr>
        <w:tc>
          <w:tcPr>
            <w:tcW w:w="463" w:type="dxa"/>
            <w:vMerge/>
            <w:noWrap/>
          </w:tcPr>
          <w:p w14:paraId="0A2F3DB4" w14:textId="77777777" w:rsidR="00EF05FE" w:rsidRPr="007678D1" w:rsidRDefault="00EF05FE" w:rsidP="006E7BF2">
            <w:pPr>
              <w:rPr>
                <w:rFonts w:ascii="Arial" w:hAnsi="Arial" w:cs="Arial"/>
                <w:sz w:val="24"/>
                <w:szCs w:val="24"/>
              </w:rPr>
            </w:pPr>
          </w:p>
        </w:tc>
        <w:tc>
          <w:tcPr>
            <w:tcW w:w="2186" w:type="dxa"/>
            <w:vMerge/>
            <w:noWrap/>
          </w:tcPr>
          <w:p w14:paraId="515ECD19" w14:textId="77777777" w:rsidR="00EF05FE" w:rsidRPr="007678D1" w:rsidRDefault="00EF05FE" w:rsidP="006E7BF2">
            <w:pPr>
              <w:rPr>
                <w:rFonts w:ascii="Arial" w:hAnsi="Arial" w:cs="Arial"/>
                <w:sz w:val="24"/>
                <w:szCs w:val="24"/>
              </w:rPr>
            </w:pPr>
          </w:p>
        </w:tc>
        <w:tc>
          <w:tcPr>
            <w:tcW w:w="557" w:type="dxa"/>
            <w:noWrap/>
            <w:tcMar>
              <w:top w:w="0" w:type="dxa"/>
              <w:left w:w="0" w:type="dxa"/>
              <w:bottom w:w="0" w:type="dxa"/>
              <w:right w:w="0" w:type="dxa"/>
            </w:tcMar>
            <w:vAlign w:val="center"/>
          </w:tcPr>
          <w:p w14:paraId="3CEF2674"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январь</w:t>
            </w:r>
          </w:p>
        </w:tc>
        <w:tc>
          <w:tcPr>
            <w:tcW w:w="712" w:type="dxa"/>
            <w:noWrap/>
            <w:tcMar>
              <w:top w:w="0" w:type="dxa"/>
              <w:left w:w="0" w:type="dxa"/>
              <w:bottom w:w="0" w:type="dxa"/>
              <w:right w:w="0" w:type="dxa"/>
            </w:tcMar>
            <w:vAlign w:val="center"/>
          </w:tcPr>
          <w:p w14:paraId="3DA2F8F9"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февраль</w:t>
            </w:r>
          </w:p>
        </w:tc>
        <w:tc>
          <w:tcPr>
            <w:tcW w:w="386" w:type="dxa"/>
            <w:noWrap/>
            <w:tcMar>
              <w:top w:w="0" w:type="dxa"/>
              <w:left w:w="0" w:type="dxa"/>
              <w:bottom w:w="0" w:type="dxa"/>
              <w:right w:w="0" w:type="dxa"/>
            </w:tcMar>
            <w:vAlign w:val="center"/>
          </w:tcPr>
          <w:p w14:paraId="30363137"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март</w:t>
            </w:r>
          </w:p>
        </w:tc>
        <w:tc>
          <w:tcPr>
            <w:tcW w:w="559" w:type="dxa"/>
            <w:noWrap/>
            <w:tcMar>
              <w:top w:w="0" w:type="dxa"/>
              <w:left w:w="0" w:type="dxa"/>
              <w:bottom w:w="0" w:type="dxa"/>
              <w:right w:w="0" w:type="dxa"/>
            </w:tcMar>
            <w:vAlign w:val="center"/>
          </w:tcPr>
          <w:p w14:paraId="2A0ACCC5"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апрель</w:t>
            </w:r>
          </w:p>
        </w:tc>
        <w:tc>
          <w:tcPr>
            <w:tcW w:w="326" w:type="dxa"/>
            <w:noWrap/>
            <w:tcMar>
              <w:top w:w="0" w:type="dxa"/>
              <w:left w:w="0" w:type="dxa"/>
              <w:bottom w:w="0" w:type="dxa"/>
              <w:right w:w="0" w:type="dxa"/>
            </w:tcMar>
            <w:vAlign w:val="center"/>
          </w:tcPr>
          <w:p w14:paraId="7B5E6779"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май</w:t>
            </w:r>
          </w:p>
        </w:tc>
        <w:tc>
          <w:tcPr>
            <w:tcW w:w="512" w:type="dxa"/>
            <w:noWrap/>
            <w:tcMar>
              <w:top w:w="0" w:type="dxa"/>
              <w:left w:w="0" w:type="dxa"/>
              <w:bottom w:w="0" w:type="dxa"/>
              <w:right w:w="0" w:type="dxa"/>
            </w:tcMar>
            <w:vAlign w:val="center"/>
          </w:tcPr>
          <w:p w14:paraId="6FB478DA"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июнь</w:t>
            </w:r>
          </w:p>
        </w:tc>
        <w:tc>
          <w:tcPr>
            <w:tcW w:w="512" w:type="dxa"/>
            <w:noWrap/>
            <w:tcMar>
              <w:top w:w="0" w:type="dxa"/>
              <w:left w:w="0" w:type="dxa"/>
              <w:bottom w:w="0" w:type="dxa"/>
              <w:right w:w="0" w:type="dxa"/>
            </w:tcMar>
            <w:vAlign w:val="center"/>
          </w:tcPr>
          <w:p w14:paraId="798D329C"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июль</w:t>
            </w:r>
          </w:p>
        </w:tc>
        <w:tc>
          <w:tcPr>
            <w:tcW w:w="521" w:type="dxa"/>
            <w:noWrap/>
            <w:tcMar>
              <w:top w:w="0" w:type="dxa"/>
              <w:left w:w="0" w:type="dxa"/>
              <w:bottom w:w="0" w:type="dxa"/>
              <w:right w:w="0" w:type="dxa"/>
            </w:tcMar>
            <w:vAlign w:val="center"/>
          </w:tcPr>
          <w:p w14:paraId="38DB8EC5"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август</w:t>
            </w:r>
          </w:p>
        </w:tc>
        <w:tc>
          <w:tcPr>
            <w:tcW w:w="761" w:type="dxa"/>
            <w:noWrap/>
            <w:tcMar>
              <w:top w:w="0" w:type="dxa"/>
              <w:left w:w="0" w:type="dxa"/>
              <w:bottom w:w="0" w:type="dxa"/>
              <w:right w:w="0" w:type="dxa"/>
            </w:tcMar>
            <w:vAlign w:val="center"/>
          </w:tcPr>
          <w:p w14:paraId="5A00FE65"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сентябрь</w:t>
            </w:r>
          </w:p>
        </w:tc>
        <w:tc>
          <w:tcPr>
            <w:tcW w:w="664" w:type="dxa"/>
            <w:gridSpan w:val="2"/>
            <w:noWrap/>
            <w:tcMar>
              <w:top w:w="0" w:type="dxa"/>
              <w:left w:w="0" w:type="dxa"/>
              <w:bottom w:w="0" w:type="dxa"/>
              <w:right w:w="0" w:type="dxa"/>
            </w:tcMar>
            <w:vAlign w:val="center"/>
          </w:tcPr>
          <w:p w14:paraId="732C58EE"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октябрь</w:t>
            </w:r>
          </w:p>
        </w:tc>
        <w:tc>
          <w:tcPr>
            <w:tcW w:w="577" w:type="dxa"/>
            <w:noWrap/>
            <w:tcMar>
              <w:top w:w="0" w:type="dxa"/>
              <w:left w:w="0" w:type="dxa"/>
              <w:bottom w:w="0" w:type="dxa"/>
              <w:right w:w="0" w:type="dxa"/>
            </w:tcMar>
            <w:vAlign w:val="center"/>
          </w:tcPr>
          <w:p w14:paraId="075CA66A" w14:textId="77777777" w:rsidR="00EF05FE" w:rsidRPr="007678D1" w:rsidRDefault="00EF05FE" w:rsidP="006E7BF2">
            <w:pPr>
              <w:pBdr>
                <w:top w:val="none" w:sz="4" w:space="0" w:color="000000"/>
                <w:left w:val="none" w:sz="4" w:space="0" w:color="000000"/>
                <w:bottom w:val="none" w:sz="4" w:space="0" w:color="000000"/>
                <w:right w:val="none" w:sz="4" w:space="0" w:color="000000"/>
              </w:pBdr>
              <w:ind w:left="-100"/>
              <w:jc w:val="center"/>
              <w:rPr>
                <w:rFonts w:ascii="Arial" w:hAnsi="Arial" w:cs="Arial"/>
                <w:sz w:val="24"/>
                <w:szCs w:val="24"/>
              </w:rPr>
            </w:pPr>
            <w:r w:rsidRPr="007678D1">
              <w:rPr>
                <w:rFonts w:ascii="Arial" w:eastAsia="Arial" w:hAnsi="Arial" w:cs="Arial"/>
                <w:sz w:val="24"/>
                <w:szCs w:val="24"/>
              </w:rPr>
              <w:t>ноябрь</w:t>
            </w:r>
          </w:p>
        </w:tc>
        <w:tc>
          <w:tcPr>
            <w:tcW w:w="765" w:type="dxa"/>
            <w:vMerge/>
            <w:noWrap/>
          </w:tcPr>
          <w:p w14:paraId="0868DF0B" w14:textId="77777777" w:rsidR="00EF05FE" w:rsidRPr="007678D1" w:rsidRDefault="00EF05FE" w:rsidP="006E7BF2">
            <w:pPr>
              <w:rPr>
                <w:rFonts w:ascii="Arial" w:hAnsi="Arial" w:cs="Arial"/>
                <w:sz w:val="24"/>
                <w:szCs w:val="24"/>
              </w:rPr>
            </w:pPr>
          </w:p>
        </w:tc>
      </w:tr>
      <w:tr w:rsidR="00EF05FE" w:rsidRPr="007678D1" w14:paraId="19B94D3B" w14:textId="77777777" w:rsidTr="00890547">
        <w:trPr>
          <w:trHeight w:val="359"/>
          <w:jc w:val="center"/>
        </w:trPr>
        <w:tc>
          <w:tcPr>
            <w:tcW w:w="463" w:type="dxa"/>
            <w:noWrap/>
            <w:tcMar>
              <w:top w:w="0" w:type="dxa"/>
              <w:left w:w="0" w:type="dxa"/>
              <w:bottom w:w="0" w:type="dxa"/>
              <w:right w:w="0" w:type="dxa"/>
            </w:tcMar>
            <w:vAlign w:val="center"/>
          </w:tcPr>
          <w:p w14:paraId="775D4CF2" w14:textId="77777777" w:rsidR="00EF05FE" w:rsidRPr="007678D1" w:rsidRDefault="00EF05FE" w:rsidP="006E7BF2">
            <w:pPr>
              <w:pBdr>
                <w:top w:val="none" w:sz="4" w:space="0" w:color="000000"/>
                <w:left w:val="none" w:sz="4" w:space="0" w:color="000000"/>
                <w:bottom w:val="none" w:sz="4" w:space="0" w:color="000000"/>
                <w:right w:val="none" w:sz="4" w:space="0" w:color="000000"/>
              </w:pBdr>
              <w:spacing w:before="112"/>
              <w:jc w:val="center"/>
              <w:rPr>
                <w:rFonts w:ascii="Arial" w:hAnsi="Arial" w:cs="Arial"/>
                <w:sz w:val="24"/>
                <w:szCs w:val="24"/>
              </w:rPr>
            </w:pPr>
            <w:r w:rsidRPr="007678D1">
              <w:rPr>
                <w:rFonts w:ascii="Arial" w:eastAsia="Arial" w:hAnsi="Arial" w:cs="Arial"/>
                <w:sz w:val="24"/>
                <w:szCs w:val="24"/>
              </w:rPr>
              <w:t>1</w:t>
            </w:r>
          </w:p>
        </w:tc>
        <w:tc>
          <w:tcPr>
            <w:tcW w:w="9038" w:type="dxa"/>
            <w:gridSpan w:val="14"/>
            <w:noWrap/>
            <w:tcMar>
              <w:top w:w="0" w:type="dxa"/>
              <w:left w:w="0" w:type="dxa"/>
              <w:bottom w:w="0" w:type="dxa"/>
              <w:right w:w="0" w:type="dxa"/>
            </w:tcMar>
          </w:tcPr>
          <w:p w14:paraId="515DE224" w14:textId="1930A7EC" w:rsidR="00EF05FE" w:rsidRPr="007678D1" w:rsidRDefault="00EF05FE" w:rsidP="006E7BF2">
            <w:pPr>
              <w:pBdr>
                <w:top w:val="none" w:sz="4" w:space="0" w:color="000000"/>
                <w:left w:val="none" w:sz="4" w:space="0" w:color="000000"/>
                <w:bottom w:val="none" w:sz="4" w:space="0" w:color="000000"/>
                <w:right w:val="none" w:sz="4" w:space="0" w:color="000000"/>
              </w:pBdr>
              <w:spacing w:before="112"/>
              <w:jc w:val="both"/>
              <w:rPr>
                <w:rFonts w:ascii="Arial" w:hAnsi="Arial" w:cs="Arial"/>
                <w:sz w:val="24"/>
                <w:szCs w:val="24"/>
              </w:rPr>
            </w:pPr>
            <w:r w:rsidRPr="007678D1">
              <w:rPr>
                <w:rFonts w:ascii="Arial" w:eastAsia="Arial" w:hAnsi="Arial" w:cs="Arial"/>
                <w:sz w:val="24"/>
                <w:szCs w:val="24"/>
              </w:rPr>
              <w:t>Задача:</w:t>
            </w:r>
            <w:r w:rsidR="00FC25E4" w:rsidRPr="007678D1">
              <w:rPr>
                <w:rFonts w:ascii="Arial" w:eastAsia="Arial" w:hAnsi="Arial" w:cs="Arial"/>
                <w:sz w:val="24"/>
                <w:szCs w:val="24"/>
              </w:rPr>
              <w:t xml:space="preserve"> Системная поддержка и повышение качества жизни малоимущих семей</w:t>
            </w:r>
          </w:p>
        </w:tc>
      </w:tr>
      <w:tr w:rsidR="00EF05FE" w:rsidRPr="007678D1" w14:paraId="6B757AD3" w14:textId="77777777" w:rsidTr="00890547">
        <w:trPr>
          <w:trHeight w:val="517"/>
          <w:jc w:val="center"/>
        </w:trPr>
        <w:tc>
          <w:tcPr>
            <w:tcW w:w="463" w:type="dxa"/>
            <w:noWrap/>
            <w:tcMar>
              <w:top w:w="0" w:type="dxa"/>
              <w:left w:w="0" w:type="dxa"/>
              <w:bottom w:w="0" w:type="dxa"/>
              <w:right w:w="0" w:type="dxa"/>
            </w:tcMar>
          </w:tcPr>
          <w:p w14:paraId="74D49537" w14:textId="77777777" w:rsidR="00EF05FE" w:rsidRPr="007678D1" w:rsidRDefault="00EF05FE" w:rsidP="006E7BF2">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2186" w:type="dxa"/>
            <w:noWrap/>
            <w:tcMar>
              <w:top w:w="0" w:type="dxa"/>
              <w:left w:w="0" w:type="dxa"/>
              <w:bottom w:w="0" w:type="dxa"/>
              <w:right w:w="0" w:type="dxa"/>
            </w:tcMar>
          </w:tcPr>
          <w:p w14:paraId="1A6D5572" w14:textId="7CAAF240" w:rsidR="00EF05FE" w:rsidRPr="007678D1" w:rsidRDefault="00997E35" w:rsidP="00FC25E4">
            <w:pPr>
              <w:pBdr>
                <w:top w:val="none" w:sz="4" w:space="0" w:color="000000"/>
                <w:left w:val="none" w:sz="4" w:space="0" w:color="000000"/>
                <w:bottom w:val="none" w:sz="4" w:space="0" w:color="000000"/>
                <w:right w:val="none" w:sz="4" w:space="0" w:color="000000"/>
              </w:pBdr>
              <w:spacing w:before="112"/>
              <w:jc w:val="center"/>
              <w:rPr>
                <w:rFonts w:ascii="Arial" w:hAnsi="Arial" w:cs="Arial"/>
                <w:sz w:val="24"/>
                <w:szCs w:val="24"/>
              </w:rPr>
            </w:pPr>
            <w:r w:rsidRPr="007678D1">
              <w:rPr>
                <w:rFonts w:ascii="Arial" w:hAnsi="Arial" w:cs="Arial"/>
                <w:sz w:val="24"/>
                <w:szCs w:val="24"/>
              </w:rPr>
              <w:t>-</w:t>
            </w:r>
          </w:p>
        </w:tc>
        <w:tc>
          <w:tcPr>
            <w:tcW w:w="557" w:type="dxa"/>
            <w:noWrap/>
            <w:tcMar>
              <w:top w:w="0" w:type="dxa"/>
              <w:left w:w="0" w:type="dxa"/>
              <w:bottom w:w="0" w:type="dxa"/>
              <w:right w:w="0" w:type="dxa"/>
            </w:tcMar>
          </w:tcPr>
          <w:p w14:paraId="6F73B0A1" w14:textId="451C7876" w:rsidR="00EF05FE" w:rsidRPr="007678D1" w:rsidRDefault="00997E35" w:rsidP="00FC25E4">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hAnsi="Arial" w:cs="Arial"/>
                <w:sz w:val="24"/>
                <w:szCs w:val="24"/>
              </w:rPr>
              <w:t>-</w:t>
            </w:r>
          </w:p>
        </w:tc>
        <w:tc>
          <w:tcPr>
            <w:tcW w:w="712" w:type="dxa"/>
            <w:noWrap/>
            <w:tcMar>
              <w:top w:w="0" w:type="dxa"/>
              <w:left w:w="0" w:type="dxa"/>
              <w:bottom w:w="0" w:type="dxa"/>
              <w:right w:w="0" w:type="dxa"/>
            </w:tcMar>
          </w:tcPr>
          <w:p w14:paraId="444C15DC" w14:textId="70462067"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386" w:type="dxa"/>
            <w:noWrap/>
            <w:tcMar>
              <w:top w:w="0" w:type="dxa"/>
              <w:left w:w="0" w:type="dxa"/>
              <w:bottom w:w="0" w:type="dxa"/>
              <w:right w:w="0" w:type="dxa"/>
            </w:tcMar>
          </w:tcPr>
          <w:p w14:paraId="35EF7F0D" w14:textId="4D5611F1"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59" w:type="dxa"/>
            <w:noWrap/>
            <w:tcMar>
              <w:top w:w="0" w:type="dxa"/>
              <w:left w:w="0" w:type="dxa"/>
              <w:bottom w:w="0" w:type="dxa"/>
              <w:right w:w="0" w:type="dxa"/>
            </w:tcMar>
          </w:tcPr>
          <w:p w14:paraId="3FE9DF4D" w14:textId="6B8B248E"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326" w:type="dxa"/>
            <w:noWrap/>
            <w:tcMar>
              <w:top w:w="0" w:type="dxa"/>
              <w:left w:w="0" w:type="dxa"/>
              <w:bottom w:w="0" w:type="dxa"/>
              <w:right w:w="0" w:type="dxa"/>
            </w:tcMar>
          </w:tcPr>
          <w:p w14:paraId="0A28750D" w14:textId="54064502"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12" w:type="dxa"/>
            <w:noWrap/>
            <w:tcMar>
              <w:top w:w="0" w:type="dxa"/>
              <w:left w:w="0" w:type="dxa"/>
              <w:bottom w:w="0" w:type="dxa"/>
              <w:right w:w="0" w:type="dxa"/>
            </w:tcMar>
          </w:tcPr>
          <w:p w14:paraId="4D1F32A9" w14:textId="0F924D73"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12" w:type="dxa"/>
            <w:noWrap/>
            <w:tcMar>
              <w:top w:w="0" w:type="dxa"/>
              <w:left w:w="0" w:type="dxa"/>
              <w:bottom w:w="0" w:type="dxa"/>
              <w:right w:w="0" w:type="dxa"/>
            </w:tcMar>
          </w:tcPr>
          <w:p w14:paraId="40E76D6A" w14:textId="7AB1E195"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21" w:type="dxa"/>
            <w:noWrap/>
            <w:tcMar>
              <w:top w:w="0" w:type="dxa"/>
              <w:left w:w="0" w:type="dxa"/>
              <w:bottom w:w="0" w:type="dxa"/>
              <w:right w:w="0" w:type="dxa"/>
            </w:tcMar>
          </w:tcPr>
          <w:p w14:paraId="095D4431" w14:textId="495A1C92"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769" w:type="dxa"/>
            <w:gridSpan w:val="2"/>
            <w:noWrap/>
            <w:tcMar>
              <w:top w:w="0" w:type="dxa"/>
              <w:left w:w="0" w:type="dxa"/>
              <w:bottom w:w="0" w:type="dxa"/>
              <w:right w:w="0" w:type="dxa"/>
            </w:tcMar>
          </w:tcPr>
          <w:p w14:paraId="5A0DC69E" w14:textId="40B0FC15"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656" w:type="dxa"/>
            <w:noWrap/>
            <w:tcMar>
              <w:top w:w="0" w:type="dxa"/>
              <w:left w:w="0" w:type="dxa"/>
              <w:bottom w:w="0" w:type="dxa"/>
              <w:right w:w="0" w:type="dxa"/>
            </w:tcMar>
          </w:tcPr>
          <w:p w14:paraId="5D898BCA" w14:textId="0D278AB3"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77" w:type="dxa"/>
            <w:noWrap/>
            <w:tcMar>
              <w:top w:w="0" w:type="dxa"/>
              <w:left w:w="0" w:type="dxa"/>
              <w:bottom w:w="0" w:type="dxa"/>
              <w:right w:w="0" w:type="dxa"/>
            </w:tcMar>
          </w:tcPr>
          <w:p w14:paraId="00C4AFE9" w14:textId="268EA4EF"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765" w:type="dxa"/>
            <w:noWrap/>
            <w:tcMar>
              <w:top w:w="0" w:type="dxa"/>
              <w:left w:w="0" w:type="dxa"/>
              <w:bottom w:w="0" w:type="dxa"/>
              <w:right w:w="0" w:type="dxa"/>
            </w:tcMar>
          </w:tcPr>
          <w:p w14:paraId="149D23DC" w14:textId="3A5096AB"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r>
    </w:tbl>
    <w:p w14:paraId="3D27762D" w14:textId="77777777" w:rsidR="00EF05FE" w:rsidRPr="00AC4D47" w:rsidRDefault="00EF05FE" w:rsidP="00AC4D47">
      <w:pPr>
        <w:ind w:firstLine="709"/>
        <w:jc w:val="center"/>
        <w:rPr>
          <w:rFonts w:ascii="Arial" w:hAnsi="Arial" w:cs="Arial"/>
          <w:sz w:val="32"/>
          <w:szCs w:val="32"/>
        </w:rPr>
      </w:pPr>
    </w:p>
    <w:p w14:paraId="609A0777" w14:textId="78F02715" w:rsidR="00EF05FE" w:rsidRPr="00AC4D47" w:rsidRDefault="00EF05FE" w:rsidP="00AC4D47">
      <w:pPr>
        <w:ind w:firstLine="709"/>
        <w:jc w:val="center"/>
        <w:rPr>
          <w:rFonts w:ascii="Arial" w:hAnsi="Arial" w:cs="Arial"/>
          <w:b/>
          <w:bCs/>
          <w:sz w:val="32"/>
          <w:szCs w:val="32"/>
        </w:rPr>
      </w:pPr>
      <w:r w:rsidRPr="00AC4D47">
        <w:rPr>
          <w:rFonts w:ascii="Arial" w:hAnsi="Arial" w:cs="Arial"/>
          <w:b/>
          <w:bCs/>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sidR="00FB65C1" w:rsidRPr="00AC4D47">
        <w:rPr>
          <w:rFonts w:ascii="Arial" w:hAnsi="Arial" w:cs="Arial"/>
          <w:b/>
          <w:bCs/>
          <w:sz w:val="32"/>
          <w:szCs w:val="32"/>
        </w:rPr>
        <w:t>9</w:t>
      </w:r>
      <w:r w:rsidRPr="00AC4D47">
        <w:rPr>
          <w:rFonts w:ascii="Arial" w:hAnsi="Arial" w:cs="Arial"/>
          <w:b/>
          <w:bCs/>
          <w:sz w:val="32"/>
          <w:szCs w:val="32"/>
        </w:rPr>
        <w:t xml:space="preserve"> году</w:t>
      </w:r>
    </w:p>
    <w:p w14:paraId="3E314C88" w14:textId="77777777" w:rsidR="004376C2" w:rsidRPr="00AC4D47" w:rsidRDefault="004376C2" w:rsidP="00AC4D47">
      <w:pPr>
        <w:ind w:firstLine="709"/>
        <w:jc w:val="center"/>
        <w:rPr>
          <w:rFonts w:ascii="Arial" w:hAnsi="Arial" w:cs="Arial"/>
          <w:sz w:val="32"/>
          <w:szCs w:val="32"/>
        </w:rPr>
      </w:pPr>
    </w:p>
    <w:tbl>
      <w:tblPr>
        <w:tblStyle w:val="a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
        <w:gridCol w:w="1703"/>
        <w:gridCol w:w="652"/>
        <w:gridCol w:w="823"/>
        <w:gridCol w:w="455"/>
        <w:gridCol w:w="663"/>
        <w:gridCol w:w="365"/>
        <w:gridCol w:w="479"/>
        <w:gridCol w:w="486"/>
        <w:gridCol w:w="583"/>
        <w:gridCol w:w="848"/>
        <w:gridCol w:w="10"/>
        <w:gridCol w:w="720"/>
        <w:gridCol w:w="660"/>
        <w:gridCol w:w="768"/>
      </w:tblGrid>
      <w:tr w:rsidR="00EF05FE" w:rsidRPr="007678D1" w14:paraId="09996D43" w14:textId="77777777" w:rsidTr="00890547">
        <w:trPr>
          <w:trHeight w:val="458"/>
          <w:jc w:val="center"/>
        </w:trPr>
        <w:tc>
          <w:tcPr>
            <w:tcW w:w="455" w:type="dxa"/>
            <w:vMerge w:val="restart"/>
            <w:noWrap/>
            <w:tcMar>
              <w:top w:w="0" w:type="dxa"/>
              <w:left w:w="0" w:type="dxa"/>
              <w:bottom w:w="0" w:type="dxa"/>
              <w:right w:w="0" w:type="dxa"/>
            </w:tcMar>
            <w:vAlign w:val="center"/>
          </w:tcPr>
          <w:p w14:paraId="101D4384"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w:t>
            </w:r>
          </w:p>
          <w:p w14:paraId="4DB3C5EA"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п/п</w:t>
            </w:r>
          </w:p>
        </w:tc>
        <w:tc>
          <w:tcPr>
            <w:tcW w:w="2028" w:type="dxa"/>
            <w:vMerge w:val="restart"/>
            <w:noWrap/>
            <w:tcMar>
              <w:top w:w="0" w:type="dxa"/>
              <w:left w:w="0" w:type="dxa"/>
              <w:bottom w:w="0" w:type="dxa"/>
              <w:right w:w="0" w:type="dxa"/>
            </w:tcMar>
            <w:vAlign w:val="center"/>
          </w:tcPr>
          <w:p w14:paraId="04BC8D3C"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Наименование мероприятия (результата)</w:t>
            </w:r>
          </w:p>
        </w:tc>
        <w:tc>
          <w:tcPr>
            <w:tcW w:w="6297" w:type="dxa"/>
            <w:gridSpan w:val="12"/>
            <w:noWrap/>
            <w:tcMar>
              <w:top w:w="0" w:type="dxa"/>
              <w:left w:w="0" w:type="dxa"/>
              <w:bottom w:w="0" w:type="dxa"/>
              <w:right w:w="0" w:type="dxa"/>
            </w:tcMar>
            <w:vAlign w:val="center"/>
          </w:tcPr>
          <w:p w14:paraId="5082E780" w14:textId="1DFDDBF2"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 xml:space="preserve">План исполнения нарастающим </w:t>
            </w:r>
            <w:r w:rsidRPr="007678D1">
              <w:rPr>
                <w:rFonts w:ascii="Arial" w:eastAsia="Arial" w:hAnsi="Arial" w:cs="Arial"/>
                <w:sz w:val="24"/>
                <w:szCs w:val="24"/>
              </w:rPr>
              <w:t>итогом (тыс.</w:t>
            </w:r>
            <w:r w:rsidR="006071E9" w:rsidRPr="007678D1">
              <w:rPr>
                <w:rFonts w:ascii="Arial" w:eastAsia="Arial" w:hAnsi="Arial" w:cs="Arial"/>
                <w:sz w:val="24"/>
                <w:szCs w:val="24"/>
              </w:rPr>
              <w:t xml:space="preserve"> </w:t>
            </w:r>
            <w:r w:rsidRPr="007678D1">
              <w:rPr>
                <w:rFonts w:ascii="Arial" w:eastAsia="Arial" w:hAnsi="Arial" w:cs="Arial"/>
                <w:sz w:val="24"/>
                <w:szCs w:val="24"/>
              </w:rPr>
              <w:t>рублей)</w:t>
            </w:r>
          </w:p>
        </w:tc>
        <w:tc>
          <w:tcPr>
            <w:tcW w:w="721" w:type="dxa"/>
            <w:vMerge w:val="restart"/>
            <w:noWrap/>
            <w:tcMar>
              <w:top w:w="0" w:type="dxa"/>
              <w:left w:w="0" w:type="dxa"/>
              <w:bottom w:w="0" w:type="dxa"/>
              <w:right w:w="0" w:type="dxa"/>
            </w:tcMar>
            <w:vAlign w:val="center"/>
          </w:tcPr>
          <w:p w14:paraId="48F7F5E3"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 xml:space="preserve">Всего </w:t>
            </w:r>
          </w:p>
          <w:p w14:paraId="6BA0DDE1"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на конец</w:t>
            </w:r>
          </w:p>
          <w:p w14:paraId="156CE778" w14:textId="2FBC6EE2"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pacing w:val="1"/>
                <w:sz w:val="24"/>
                <w:szCs w:val="24"/>
              </w:rPr>
              <w:t>202</w:t>
            </w:r>
            <w:r w:rsidR="00FB65C1" w:rsidRPr="007678D1">
              <w:rPr>
                <w:rFonts w:ascii="Arial" w:eastAsia="Arial" w:hAnsi="Arial" w:cs="Arial"/>
                <w:spacing w:val="1"/>
                <w:sz w:val="24"/>
                <w:szCs w:val="24"/>
              </w:rPr>
              <w:t>9</w:t>
            </w:r>
            <w:r w:rsidRPr="007678D1">
              <w:rPr>
                <w:rFonts w:ascii="Arial" w:eastAsia="Arial" w:hAnsi="Arial" w:cs="Arial"/>
                <w:spacing w:val="1"/>
                <w:sz w:val="24"/>
                <w:szCs w:val="24"/>
              </w:rPr>
              <w:t xml:space="preserve"> </w:t>
            </w:r>
            <w:r w:rsidRPr="007678D1">
              <w:rPr>
                <w:rFonts w:ascii="Arial" w:eastAsia="Arial" w:hAnsi="Arial" w:cs="Arial"/>
                <w:sz w:val="24"/>
                <w:szCs w:val="24"/>
              </w:rPr>
              <w:t>г.</w:t>
            </w:r>
          </w:p>
          <w:p w14:paraId="0DF89B46"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(тыс.</w:t>
            </w:r>
          </w:p>
          <w:p w14:paraId="15697425"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рублей)</w:t>
            </w:r>
          </w:p>
        </w:tc>
      </w:tr>
      <w:tr w:rsidR="00EF05FE" w:rsidRPr="007678D1" w14:paraId="55CC4E95" w14:textId="77777777" w:rsidTr="00890547">
        <w:trPr>
          <w:trHeight w:val="359"/>
          <w:jc w:val="center"/>
        </w:trPr>
        <w:tc>
          <w:tcPr>
            <w:tcW w:w="455" w:type="dxa"/>
            <w:vMerge/>
            <w:noWrap/>
          </w:tcPr>
          <w:p w14:paraId="5E015132" w14:textId="77777777" w:rsidR="00EF05FE" w:rsidRPr="007678D1" w:rsidRDefault="00EF05FE" w:rsidP="00EF05FE">
            <w:pPr>
              <w:rPr>
                <w:rFonts w:ascii="Arial" w:hAnsi="Arial" w:cs="Arial"/>
                <w:sz w:val="24"/>
                <w:szCs w:val="24"/>
              </w:rPr>
            </w:pPr>
          </w:p>
        </w:tc>
        <w:tc>
          <w:tcPr>
            <w:tcW w:w="2028" w:type="dxa"/>
            <w:vMerge/>
            <w:noWrap/>
          </w:tcPr>
          <w:p w14:paraId="7394CB4B" w14:textId="77777777" w:rsidR="00EF05FE" w:rsidRPr="007678D1" w:rsidRDefault="00EF05FE" w:rsidP="00EF05FE">
            <w:pPr>
              <w:rPr>
                <w:rFonts w:ascii="Arial" w:hAnsi="Arial" w:cs="Arial"/>
                <w:sz w:val="24"/>
                <w:szCs w:val="24"/>
              </w:rPr>
            </w:pPr>
          </w:p>
        </w:tc>
        <w:tc>
          <w:tcPr>
            <w:tcW w:w="599" w:type="dxa"/>
            <w:noWrap/>
            <w:tcMar>
              <w:top w:w="0" w:type="dxa"/>
              <w:left w:w="0" w:type="dxa"/>
              <w:bottom w:w="0" w:type="dxa"/>
              <w:right w:w="0" w:type="dxa"/>
            </w:tcMar>
            <w:vAlign w:val="center"/>
          </w:tcPr>
          <w:p w14:paraId="2E47FE2C"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январь</w:t>
            </w:r>
          </w:p>
        </w:tc>
        <w:tc>
          <w:tcPr>
            <w:tcW w:w="721" w:type="dxa"/>
            <w:noWrap/>
            <w:tcMar>
              <w:top w:w="0" w:type="dxa"/>
              <w:left w:w="0" w:type="dxa"/>
              <w:bottom w:w="0" w:type="dxa"/>
              <w:right w:w="0" w:type="dxa"/>
            </w:tcMar>
            <w:vAlign w:val="center"/>
          </w:tcPr>
          <w:p w14:paraId="1AEEB6A1"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февраль</w:t>
            </w:r>
          </w:p>
        </w:tc>
        <w:tc>
          <w:tcPr>
            <w:tcW w:w="423" w:type="dxa"/>
            <w:noWrap/>
            <w:tcMar>
              <w:top w:w="0" w:type="dxa"/>
              <w:left w:w="0" w:type="dxa"/>
              <w:bottom w:w="0" w:type="dxa"/>
              <w:right w:w="0" w:type="dxa"/>
            </w:tcMar>
            <w:vAlign w:val="center"/>
          </w:tcPr>
          <w:p w14:paraId="52E0ED64"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март</w:t>
            </w:r>
          </w:p>
        </w:tc>
        <w:tc>
          <w:tcPr>
            <w:tcW w:w="600" w:type="dxa"/>
            <w:noWrap/>
            <w:tcMar>
              <w:top w:w="0" w:type="dxa"/>
              <w:left w:w="0" w:type="dxa"/>
              <w:bottom w:w="0" w:type="dxa"/>
              <w:right w:w="0" w:type="dxa"/>
            </w:tcMar>
            <w:vAlign w:val="center"/>
          </w:tcPr>
          <w:p w14:paraId="1A000A4B"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апрель</w:t>
            </w:r>
          </w:p>
        </w:tc>
        <w:tc>
          <w:tcPr>
            <w:tcW w:w="341" w:type="dxa"/>
            <w:noWrap/>
            <w:tcMar>
              <w:top w:w="0" w:type="dxa"/>
              <w:left w:w="0" w:type="dxa"/>
              <w:bottom w:w="0" w:type="dxa"/>
              <w:right w:w="0" w:type="dxa"/>
            </w:tcMar>
            <w:vAlign w:val="center"/>
          </w:tcPr>
          <w:p w14:paraId="0E97A77B"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май</w:t>
            </w:r>
          </w:p>
        </w:tc>
        <w:tc>
          <w:tcPr>
            <w:tcW w:w="476" w:type="dxa"/>
            <w:noWrap/>
            <w:tcMar>
              <w:top w:w="0" w:type="dxa"/>
              <w:left w:w="0" w:type="dxa"/>
              <w:bottom w:w="0" w:type="dxa"/>
              <w:right w:w="0" w:type="dxa"/>
            </w:tcMar>
            <w:vAlign w:val="center"/>
          </w:tcPr>
          <w:p w14:paraId="6B00D10E"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июнь</w:t>
            </w:r>
          </w:p>
        </w:tc>
        <w:tc>
          <w:tcPr>
            <w:tcW w:w="471" w:type="dxa"/>
            <w:noWrap/>
            <w:tcMar>
              <w:top w:w="0" w:type="dxa"/>
              <w:left w:w="0" w:type="dxa"/>
              <w:bottom w:w="0" w:type="dxa"/>
              <w:right w:w="0" w:type="dxa"/>
            </w:tcMar>
            <w:vAlign w:val="center"/>
          </w:tcPr>
          <w:p w14:paraId="1960E8D8"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июль</w:t>
            </w:r>
          </w:p>
        </w:tc>
        <w:tc>
          <w:tcPr>
            <w:tcW w:w="565" w:type="dxa"/>
            <w:noWrap/>
            <w:tcMar>
              <w:top w:w="0" w:type="dxa"/>
              <w:left w:w="0" w:type="dxa"/>
              <w:bottom w:w="0" w:type="dxa"/>
              <w:right w:w="0" w:type="dxa"/>
            </w:tcMar>
            <w:vAlign w:val="center"/>
          </w:tcPr>
          <w:p w14:paraId="35D16988"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август</w:t>
            </w:r>
          </w:p>
        </w:tc>
        <w:tc>
          <w:tcPr>
            <w:tcW w:w="786" w:type="dxa"/>
            <w:noWrap/>
            <w:tcMar>
              <w:top w:w="0" w:type="dxa"/>
              <w:left w:w="0" w:type="dxa"/>
              <w:bottom w:w="0" w:type="dxa"/>
              <w:right w:w="0" w:type="dxa"/>
            </w:tcMar>
            <w:vAlign w:val="center"/>
          </w:tcPr>
          <w:p w14:paraId="3DCA4FB0"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сентябрь</w:t>
            </w:r>
          </w:p>
        </w:tc>
        <w:tc>
          <w:tcPr>
            <w:tcW w:w="698" w:type="dxa"/>
            <w:gridSpan w:val="2"/>
            <w:noWrap/>
            <w:tcMar>
              <w:top w:w="0" w:type="dxa"/>
              <w:left w:w="0" w:type="dxa"/>
              <w:bottom w:w="0" w:type="dxa"/>
              <w:right w:w="0" w:type="dxa"/>
            </w:tcMar>
            <w:vAlign w:val="center"/>
          </w:tcPr>
          <w:p w14:paraId="155FDF24"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октябрь</w:t>
            </w:r>
          </w:p>
        </w:tc>
        <w:tc>
          <w:tcPr>
            <w:tcW w:w="617" w:type="dxa"/>
            <w:noWrap/>
            <w:tcMar>
              <w:top w:w="0" w:type="dxa"/>
              <w:left w:w="0" w:type="dxa"/>
              <w:bottom w:w="0" w:type="dxa"/>
              <w:right w:w="0" w:type="dxa"/>
            </w:tcMar>
            <w:vAlign w:val="center"/>
          </w:tcPr>
          <w:p w14:paraId="1A003781"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ноябрь</w:t>
            </w:r>
          </w:p>
        </w:tc>
        <w:tc>
          <w:tcPr>
            <w:tcW w:w="721" w:type="dxa"/>
            <w:vMerge/>
            <w:noWrap/>
          </w:tcPr>
          <w:p w14:paraId="155E1806" w14:textId="77777777" w:rsidR="00EF05FE" w:rsidRPr="007678D1" w:rsidRDefault="00EF05FE" w:rsidP="00EF05FE">
            <w:pPr>
              <w:rPr>
                <w:rFonts w:ascii="Arial" w:hAnsi="Arial" w:cs="Arial"/>
                <w:sz w:val="24"/>
                <w:szCs w:val="24"/>
              </w:rPr>
            </w:pPr>
          </w:p>
        </w:tc>
      </w:tr>
      <w:tr w:rsidR="00EF05FE" w:rsidRPr="007678D1" w14:paraId="49353B91" w14:textId="77777777" w:rsidTr="00890547">
        <w:trPr>
          <w:trHeight w:val="359"/>
          <w:jc w:val="center"/>
        </w:trPr>
        <w:tc>
          <w:tcPr>
            <w:tcW w:w="455" w:type="dxa"/>
            <w:noWrap/>
            <w:tcMar>
              <w:top w:w="0" w:type="dxa"/>
              <w:left w:w="0" w:type="dxa"/>
              <w:bottom w:w="0" w:type="dxa"/>
              <w:right w:w="0" w:type="dxa"/>
            </w:tcMar>
            <w:vAlign w:val="center"/>
          </w:tcPr>
          <w:p w14:paraId="19EF9102" w14:textId="77777777" w:rsidR="00EF05FE" w:rsidRPr="007678D1" w:rsidRDefault="00EF05FE" w:rsidP="00EF05FE">
            <w:pPr>
              <w:pBdr>
                <w:top w:val="none" w:sz="4" w:space="0" w:color="000000"/>
                <w:left w:val="none" w:sz="4" w:space="0" w:color="000000"/>
                <w:bottom w:val="none" w:sz="4" w:space="0" w:color="000000"/>
                <w:right w:val="none" w:sz="4" w:space="0" w:color="000000"/>
              </w:pBdr>
              <w:spacing w:before="112"/>
              <w:jc w:val="center"/>
              <w:rPr>
                <w:rFonts w:ascii="Arial" w:hAnsi="Arial" w:cs="Arial"/>
                <w:sz w:val="24"/>
                <w:szCs w:val="24"/>
              </w:rPr>
            </w:pPr>
            <w:r w:rsidRPr="007678D1">
              <w:rPr>
                <w:rFonts w:ascii="Arial" w:eastAsia="Arial" w:hAnsi="Arial" w:cs="Arial"/>
                <w:sz w:val="24"/>
                <w:szCs w:val="24"/>
              </w:rPr>
              <w:t>1</w:t>
            </w:r>
          </w:p>
        </w:tc>
        <w:tc>
          <w:tcPr>
            <w:tcW w:w="9046" w:type="dxa"/>
            <w:gridSpan w:val="14"/>
            <w:noWrap/>
            <w:tcMar>
              <w:top w:w="0" w:type="dxa"/>
              <w:left w:w="0" w:type="dxa"/>
              <w:bottom w:w="0" w:type="dxa"/>
              <w:right w:w="0" w:type="dxa"/>
            </w:tcMar>
          </w:tcPr>
          <w:p w14:paraId="169ABC44" w14:textId="5992AE13" w:rsidR="00EF05FE" w:rsidRPr="007678D1" w:rsidRDefault="00EF05FE" w:rsidP="00EF05FE">
            <w:pPr>
              <w:pBdr>
                <w:top w:val="none" w:sz="4" w:space="0" w:color="000000"/>
                <w:left w:val="none" w:sz="4" w:space="0" w:color="000000"/>
                <w:bottom w:val="none" w:sz="4" w:space="0" w:color="000000"/>
                <w:right w:val="none" w:sz="4" w:space="0" w:color="000000"/>
              </w:pBdr>
              <w:spacing w:before="112"/>
              <w:jc w:val="both"/>
              <w:rPr>
                <w:rFonts w:ascii="Arial" w:hAnsi="Arial" w:cs="Arial"/>
                <w:sz w:val="24"/>
                <w:szCs w:val="24"/>
              </w:rPr>
            </w:pPr>
            <w:r w:rsidRPr="007678D1">
              <w:rPr>
                <w:rFonts w:ascii="Arial" w:eastAsia="Arial" w:hAnsi="Arial" w:cs="Arial"/>
                <w:sz w:val="24"/>
                <w:szCs w:val="24"/>
              </w:rPr>
              <w:t xml:space="preserve">Задача: </w:t>
            </w:r>
            <w:r w:rsidR="00FC25E4" w:rsidRPr="007678D1">
              <w:rPr>
                <w:rFonts w:ascii="Arial" w:eastAsia="Arial" w:hAnsi="Arial" w:cs="Arial"/>
                <w:sz w:val="24"/>
                <w:szCs w:val="24"/>
              </w:rPr>
              <w:t>Системная поддержка и повышение качества жизни малоимущих семей</w:t>
            </w:r>
          </w:p>
        </w:tc>
      </w:tr>
      <w:tr w:rsidR="00EF05FE" w:rsidRPr="007678D1" w14:paraId="76054F96" w14:textId="77777777" w:rsidTr="00890547">
        <w:trPr>
          <w:trHeight w:val="517"/>
          <w:jc w:val="center"/>
        </w:trPr>
        <w:tc>
          <w:tcPr>
            <w:tcW w:w="455" w:type="dxa"/>
            <w:noWrap/>
            <w:tcMar>
              <w:top w:w="0" w:type="dxa"/>
              <w:left w:w="0" w:type="dxa"/>
              <w:bottom w:w="0" w:type="dxa"/>
              <w:right w:w="0" w:type="dxa"/>
            </w:tcMar>
          </w:tcPr>
          <w:p w14:paraId="1A3B12BA" w14:textId="77777777" w:rsidR="00EF05FE" w:rsidRPr="007678D1" w:rsidRDefault="00EF05FE" w:rsidP="00EF05FE">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eastAsia="Arial" w:hAnsi="Arial" w:cs="Arial"/>
                <w:sz w:val="24"/>
                <w:szCs w:val="24"/>
              </w:rPr>
              <w:t>1.1</w:t>
            </w:r>
          </w:p>
        </w:tc>
        <w:tc>
          <w:tcPr>
            <w:tcW w:w="2028" w:type="dxa"/>
            <w:noWrap/>
            <w:tcMar>
              <w:top w:w="0" w:type="dxa"/>
              <w:left w:w="0" w:type="dxa"/>
              <w:bottom w:w="0" w:type="dxa"/>
              <w:right w:w="0" w:type="dxa"/>
            </w:tcMar>
          </w:tcPr>
          <w:p w14:paraId="674A365F" w14:textId="66169037" w:rsidR="00EF05FE" w:rsidRPr="007678D1" w:rsidRDefault="00997E35" w:rsidP="00FC25E4">
            <w:pPr>
              <w:pBdr>
                <w:top w:val="none" w:sz="4" w:space="0" w:color="000000"/>
                <w:left w:val="none" w:sz="4" w:space="0" w:color="000000"/>
                <w:bottom w:val="none" w:sz="4" w:space="0" w:color="000000"/>
                <w:right w:val="none" w:sz="4" w:space="0" w:color="000000"/>
              </w:pBdr>
              <w:spacing w:before="112"/>
              <w:jc w:val="center"/>
              <w:rPr>
                <w:rFonts w:ascii="Arial" w:hAnsi="Arial" w:cs="Arial"/>
                <w:sz w:val="24"/>
                <w:szCs w:val="24"/>
              </w:rPr>
            </w:pPr>
            <w:r w:rsidRPr="007678D1">
              <w:rPr>
                <w:rFonts w:ascii="Arial" w:hAnsi="Arial" w:cs="Arial"/>
                <w:sz w:val="24"/>
                <w:szCs w:val="24"/>
              </w:rPr>
              <w:t>-</w:t>
            </w:r>
          </w:p>
        </w:tc>
        <w:tc>
          <w:tcPr>
            <w:tcW w:w="599" w:type="dxa"/>
            <w:noWrap/>
            <w:tcMar>
              <w:top w:w="0" w:type="dxa"/>
              <w:left w:w="0" w:type="dxa"/>
              <w:bottom w:w="0" w:type="dxa"/>
              <w:right w:w="0" w:type="dxa"/>
            </w:tcMar>
          </w:tcPr>
          <w:p w14:paraId="2514BB52" w14:textId="0AA76E7E" w:rsidR="00EF05FE" w:rsidRPr="007678D1" w:rsidRDefault="00997E35" w:rsidP="00FC25E4">
            <w:pPr>
              <w:pBdr>
                <w:top w:val="none" w:sz="4" w:space="0" w:color="000000"/>
                <w:left w:val="none" w:sz="4" w:space="0" w:color="000000"/>
                <w:bottom w:val="none" w:sz="4" w:space="0" w:color="000000"/>
                <w:right w:val="none" w:sz="4" w:space="0" w:color="000000"/>
              </w:pBdr>
              <w:jc w:val="center"/>
              <w:rPr>
                <w:rFonts w:ascii="Arial" w:hAnsi="Arial" w:cs="Arial"/>
                <w:sz w:val="24"/>
                <w:szCs w:val="24"/>
              </w:rPr>
            </w:pPr>
            <w:r w:rsidRPr="007678D1">
              <w:rPr>
                <w:rFonts w:ascii="Arial" w:hAnsi="Arial" w:cs="Arial"/>
                <w:sz w:val="24"/>
                <w:szCs w:val="24"/>
              </w:rPr>
              <w:t>-</w:t>
            </w:r>
          </w:p>
        </w:tc>
        <w:tc>
          <w:tcPr>
            <w:tcW w:w="721" w:type="dxa"/>
            <w:noWrap/>
            <w:tcMar>
              <w:top w:w="0" w:type="dxa"/>
              <w:left w:w="0" w:type="dxa"/>
              <w:bottom w:w="0" w:type="dxa"/>
              <w:right w:w="0" w:type="dxa"/>
            </w:tcMar>
          </w:tcPr>
          <w:p w14:paraId="27630657" w14:textId="54468973"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423" w:type="dxa"/>
            <w:noWrap/>
            <w:tcMar>
              <w:top w:w="0" w:type="dxa"/>
              <w:left w:w="0" w:type="dxa"/>
              <w:bottom w:w="0" w:type="dxa"/>
              <w:right w:w="0" w:type="dxa"/>
            </w:tcMar>
          </w:tcPr>
          <w:p w14:paraId="1CF7115F" w14:textId="337D1BC3"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600" w:type="dxa"/>
            <w:noWrap/>
            <w:tcMar>
              <w:top w:w="0" w:type="dxa"/>
              <w:left w:w="0" w:type="dxa"/>
              <w:bottom w:w="0" w:type="dxa"/>
              <w:right w:w="0" w:type="dxa"/>
            </w:tcMar>
          </w:tcPr>
          <w:p w14:paraId="4D623437" w14:textId="38DE8D18"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341" w:type="dxa"/>
            <w:noWrap/>
            <w:tcMar>
              <w:top w:w="0" w:type="dxa"/>
              <w:left w:w="0" w:type="dxa"/>
              <w:bottom w:w="0" w:type="dxa"/>
              <w:right w:w="0" w:type="dxa"/>
            </w:tcMar>
          </w:tcPr>
          <w:p w14:paraId="4B79FF7E" w14:textId="0EF06EFD"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476" w:type="dxa"/>
            <w:noWrap/>
            <w:tcMar>
              <w:top w:w="0" w:type="dxa"/>
              <w:left w:w="0" w:type="dxa"/>
              <w:bottom w:w="0" w:type="dxa"/>
              <w:right w:w="0" w:type="dxa"/>
            </w:tcMar>
          </w:tcPr>
          <w:p w14:paraId="224B52A0" w14:textId="4CD79980"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471" w:type="dxa"/>
            <w:noWrap/>
            <w:tcMar>
              <w:top w:w="0" w:type="dxa"/>
              <w:left w:w="0" w:type="dxa"/>
              <w:bottom w:w="0" w:type="dxa"/>
              <w:right w:w="0" w:type="dxa"/>
            </w:tcMar>
          </w:tcPr>
          <w:p w14:paraId="3EAD9366" w14:textId="06289DCB"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565" w:type="dxa"/>
            <w:noWrap/>
            <w:tcMar>
              <w:top w:w="0" w:type="dxa"/>
              <w:left w:w="0" w:type="dxa"/>
              <w:bottom w:w="0" w:type="dxa"/>
              <w:right w:w="0" w:type="dxa"/>
            </w:tcMar>
          </w:tcPr>
          <w:p w14:paraId="23FC90A4" w14:textId="5F3A2380"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796" w:type="dxa"/>
            <w:gridSpan w:val="2"/>
            <w:noWrap/>
            <w:tcMar>
              <w:top w:w="0" w:type="dxa"/>
              <w:left w:w="0" w:type="dxa"/>
              <w:bottom w:w="0" w:type="dxa"/>
              <w:right w:w="0" w:type="dxa"/>
            </w:tcMar>
          </w:tcPr>
          <w:p w14:paraId="2B459C3A" w14:textId="5470CC87"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688" w:type="dxa"/>
            <w:noWrap/>
            <w:tcMar>
              <w:top w:w="0" w:type="dxa"/>
              <w:left w:w="0" w:type="dxa"/>
              <w:bottom w:w="0" w:type="dxa"/>
              <w:right w:w="0" w:type="dxa"/>
            </w:tcMar>
          </w:tcPr>
          <w:p w14:paraId="28871CD6" w14:textId="60C382ED"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617" w:type="dxa"/>
            <w:noWrap/>
            <w:tcMar>
              <w:top w:w="0" w:type="dxa"/>
              <w:left w:w="0" w:type="dxa"/>
              <w:bottom w:w="0" w:type="dxa"/>
              <w:right w:w="0" w:type="dxa"/>
            </w:tcMar>
          </w:tcPr>
          <w:p w14:paraId="626A0752" w14:textId="47829B02"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c>
          <w:tcPr>
            <w:tcW w:w="721" w:type="dxa"/>
            <w:noWrap/>
            <w:tcMar>
              <w:top w:w="0" w:type="dxa"/>
              <w:left w:w="0" w:type="dxa"/>
              <w:bottom w:w="0" w:type="dxa"/>
              <w:right w:w="0" w:type="dxa"/>
            </w:tcMar>
          </w:tcPr>
          <w:p w14:paraId="18A7BCDE" w14:textId="1F0913FD" w:rsidR="00EF05FE" w:rsidRPr="007678D1" w:rsidRDefault="00997E35" w:rsidP="00FC25E4">
            <w:pPr>
              <w:jc w:val="center"/>
              <w:rPr>
                <w:rFonts w:ascii="Arial" w:hAnsi="Arial" w:cs="Arial"/>
                <w:sz w:val="24"/>
                <w:szCs w:val="24"/>
              </w:rPr>
            </w:pPr>
            <w:r w:rsidRPr="007678D1">
              <w:rPr>
                <w:rFonts w:ascii="Arial" w:hAnsi="Arial" w:cs="Arial"/>
                <w:sz w:val="24"/>
                <w:szCs w:val="24"/>
              </w:rPr>
              <w:t>-</w:t>
            </w:r>
          </w:p>
        </w:tc>
      </w:tr>
    </w:tbl>
    <w:p w14:paraId="3BE97659" w14:textId="77777777" w:rsidR="001B1CEF" w:rsidRPr="00AC4D47" w:rsidRDefault="001B1CEF" w:rsidP="00AC4D47">
      <w:pPr>
        <w:pBdr>
          <w:top w:val="none" w:sz="4" w:space="0" w:color="000000"/>
          <w:left w:val="none" w:sz="4" w:space="0" w:color="000000"/>
          <w:bottom w:val="none" w:sz="4" w:space="0" w:color="000000"/>
          <w:right w:val="none" w:sz="4" w:space="0" w:color="000000"/>
        </w:pBdr>
        <w:tabs>
          <w:tab w:val="left" w:pos="604"/>
        </w:tabs>
        <w:ind w:firstLine="709"/>
        <w:jc w:val="center"/>
        <w:rPr>
          <w:rFonts w:ascii="Arial" w:eastAsia="Arial" w:hAnsi="Arial" w:cs="Arial"/>
          <w:sz w:val="32"/>
          <w:szCs w:val="32"/>
        </w:rPr>
      </w:pPr>
    </w:p>
    <w:p w14:paraId="53A848C1" w14:textId="066E154B" w:rsidR="00EF05FE" w:rsidRPr="00AC4D47" w:rsidRDefault="00EF05FE" w:rsidP="00AC4D47">
      <w:pPr>
        <w:pBdr>
          <w:top w:val="none" w:sz="4" w:space="0" w:color="000000"/>
          <w:left w:val="none" w:sz="4" w:space="0" w:color="000000"/>
          <w:bottom w:val="none" w:sz="4" w:space="0" w:color="000000"/>
          <w:right w:val="none" w:sz="4" w:space="0" w:color="000000"/>
        </w:pBdr>
        <w:tabs>
          <w:tab w:val="left" w:pos="604"/>
        </w:tabs>
        <w:ind w:firstLine="709"/>
        <w:jc w:val="center"/>
        <w:rPr>
          <w:rFonts w:ascii="Arial" w:eastAsia="Arial" w:hAnsi="Arial" w:cs="Arial"/>
          <w:b/>
          <w:bCs/>
          <w:sz w:val="32"/>
          <w:szCs w:val="32"/>
        </w:rPr>
      </w:pPr>
      <w:r w:rsidRPr="00AC4D47">
        <w:rPr>
          <w:rFonts w:ascii="Arial" w:eastAsia="Arial" w:hAnsi="Arial" w:cs="Arial"/>
          <w:b/>
          <w:bCs/>
          <w:sz w:val="32"/>
          <w:szCs w:val="32"/>
        </w:rPr>
        <w:t>7. Дополнительная информация</w:t>
      </w:r>
    </w:p>
    <w:p w14:paraId="79FBF6B7" w14:textId="77777777" w:rsidR="00EF05FE" w:rsidRPr="00AC4D47" w:rsidRDefault="00EF05FE" w:rsidP="00AC4D47">
      <w:pPr>
        <w:pBdr>
          <w:top w:val="none" w:sz="4" w:space="0" w:color="000000"/>
          <w:left w:val="none" w:sz="4" w:space="0" w:color="000000"/>
          <w:bottom w:val="none" w:sz="4" w:space="0" w:color="000000"/>
          <w:right w:val="none" w:sz="4" w:space="0" w:color="000000"/>
        </w:pBdr>
        <w:tabs>
          <w:tab w:val="left" w:pos="604"/>
        </w:tabs>
        <w:ind w:firstLine="709"/>
        <w:jc w:val="center"/>
        <w:rPr>
          <w:rFonts w:ascii="Arial" w:hAnsi="Arial" w:cs="Arial"/>
          <w:b/>
          <w:bCs/>
          <w:sz w:val="32"/>
          <w:szCs w:val="32"/>
        </w:rPr>
      </w:pPr>
    </w:p>
    <w:tbl>
      <w:tblPr>
        <w:tblStyle w:val="af"/>
        <w:tblW w:w="5000" w:type="pct"/>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617"/>
      </w:tblGrid>
      <w:tr w:rsidR="00EF05FE" w:rsidRPr="007678D1" w14:paraId="4E89EABC" w14:textId="77777777" w:rsidTr="00890547">
        <w:trPr>
          <w:trHeight w:val="418"/>
          <w:jc w:val="center"/>
        </w:trPr>
        <w:tc>
          <w:tcPr>
            <w:tcW w:w="963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14:paraId="5234CC2E" w14:textId="77777777" w:rsidR="00EF05FE" w:rsidRPr="007678D1" w:rsidRDefault="00EF05FE" w:rsidP="00EF05FE">
            <w:pPr>
              <w:pBdr>
                <w:top w:val="none" w:sz="4" w:space="0" w:color="000000"/>
                <w:left w:val="none" w:sz="4" w:space="0" w:color="000000"/>
                <w:bottom w:val="none" w:sz="4" w:space="0" w:color="000000"/>
                <w:right w:val="none" w:sz="4" w:space="0" w:color="000000"/>
              </w:pBdr>
              <w:jc w:val="both"/>
              <w:rPr>
                <w:rFonts w:ascii="Arial" w:eastAsia="Liberation Sans" w:hAnsi="Arial" w:cs="Arial"/>
                <w:sz w:val="24"/>
                <w:szCs w:val="24"/>
              </w:rPr>
            </w:pPr>
            <w:r w:rsidRPr="007678D1">
              <w:rPr>
                <w:rFonts w:ascii="Arial" w:hAnsi="Arial" w:cs="Arial"/>
                <w:spacing w:val="2"/>
                <w:sz w:val="24"/>
                <w:szCs w:val="24"/>
                <w:shd w:val="clear" w:color="auto" w:fill="FFFFFF"/>
              </w:rPr>
              <w:t>Дополнительная информация отсутствует.</w:t>
            </w:r>
          </w:p>
        </w:tc>
      </w:tr>
    </w:tbl>
    <w:p w14:paraId="220796F7" w14:textId="77777777" w:rsidR="00EF05FE" w:rsidRPr="00AC4D47" w:rsidRDefault="00EF05FE" w:rsidP="00AC4D47">
      <w:pPr>
        <w:ind w:firstLine="709"/>
        <w:jc w:val="center"/>
        <w:rPr>
          <w:rFonts w:ascii="Arial" w:hAnsi="Arial" w:cs="Arial"/>
          <w:sz w:val="32"/>
          <w:szCs w:val="32"/>
        </w:rPr>
      </w:pPr>
    </w:p>
    <w:p w14:paraId="18375428" w14:textId="25F755D8" w:rsidR="00EF05FE" w:rsidRPr="00AC4D47" w:rsidRDefault="00EF05FE" w:rsidP="00AC4D47">
      <w:pPr>
        <w:kinsoku w:val="0"/>
        <w:overflowPunct w:val="0"/>
        <w:adjustRightInd w:val="0"/>
        <w:ind w:firstLine="709"/>
        <w:jc w:val="center"/>
        <w:rPr>
          <w:rFonts w:ascii="Arial" w:hAnsi="Arial" w:cs="Arial"/>
          <w:b/>
          <w:sz w:val="32"/>
          <w:szCs w:val="32"/>
        </w:rPr>
      </w:pPr>
      <w:r w:rsidRPr="00AC4D47">
        <w:rPr>
          <w:rFonts w:ascii="Arial" w:hAnsi="Arial" w:cs="Arial"/>
          <w:b/>
          <w:sz w:val="32"/>
          <w:szCs w:val="32"/>
        </w:rPr>
        <w:t>8. План</w:t>
      </w:r>
      <w:r w:rsidRPr="00AC4D47">
        <w:rPr>
          <w:rFonts w:ascii="Arial" w:hAnsi="Arial" w:cs="Arial"/>
          <w:b/>
          <w:spacing w:val="-4"/>
          <w:sz w:val="32"/>
          <w:szCs w:val="32"/>
        </w:rPr>
        <w:t xml:space="preserve"> </w:t>
      </w:r>
      <w:r w:rsidRPr="00AC4D47">
        <w:rPr>
          <w:rFonts w:ascii="Arial" w:hAnsi="Arial" w:cs="Arial"/>
          <w:b/>
          <w:sz w:val="32"/>
          <w:szCs w:val="32"/>
        </w:rPr>
        <w:t>реализации</w:t>
      </w:r>
      <w:r w:rsidRPr="00AC4D47">
        <w:rPr>
          <w:rFonts w:ascii="Arial" w:hAnsi="Arial" w:cs="Arial"/>
          <w:b/>
          <w:spacing w:val="-4"/>
          <w:sz w:val="32"/>
          <w:szCs w:val="32"/>
        </w:rPr>
        <w:t xml:space="preserve"> </w:t>
      </w:r>
      <w:r w:rsidR="00C33731" w:rsidRPr="00AC4D47">
        <w:rPr>
          <w:rFonts w:ascii="Arial" w:hAnsi="Arial" w:cs="Arial"/>
          <w:b/>
          <w:spacing w:val="-4"/>
          <w:sz w:val="32"/>
          <w:szCs w:val="32"/>
        </w:rPr>
        <w:t>регионального</w:t>
      </w:r>
      <w:r w:rsidRPr="00AC4D47">
        <w:rPr>
          <w:rFonts w:ascii="Arial" w:hAnsi="Arial" w:cs="Arial"/>
          <w:b/>
          <w:spacing w:val="-4"/>
          <w:sz w:val="32"/>
          <w:szCs w:val="32"/>
        </w:rPr>
        <w:t xml:space="preserve"> </w:t>
      </w:r>
      <w:r w:rsidRPr="00AC4D47">
        <w:rPr>
          <w:rFonts w:ascii="Arial" w:hAnsi="Arial" w:cs="Arial"/>
          <w:b/>
          <w:sz w:val="32"/>
          <w:szCs w:val="32"/>
        </w:rPr>
        <w:t>проекта</w:t>
      </w:r>
    </w:p>
    <w:p w14:paraId="1DA42E84" w14:textId="77777777" w:rsidR="00EF05FE" w:rsidRPr="00AC4D47" w:rsidRDefault="00EF05FE" w:rsidP="00AC4D47">
      <w:pPr>
        <w:kinsoku w:val="0"/>
        <w:overflowPunct w:val="0"/>
        <w:adjustRightInd w:val="0"/>
        <w:ind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723"/>
        <w:gridCol w:w="3243"/>
        <w:gridCol w:w="884"/>
        <w:gridCol w:w="1105"/>
        <w:gridCol w:w="1845"/>
        <w:gridCol w:w="1827"/>
      </w:tblGrid>
      <w:tr w:rsidR="00EF05FE" w:rsidRPr="007678D1" w14:paraId="6B18042F" w14:textId="77777777" w:rsidTr="00890547">
        <w:trPr>
          <w:trHeight w:val="308"/>
          <w:jc w:val="center"/>
        </w:trPr>
        <w:tc>
          <w:tcPr>
            <w:tcW w:w="739" w:type="dxa"/>
            <w:vMerge w:val="restart"/>
            <w:tcBorders>
              <w:top w:val="single" w:sz="4" w:space="0" w:color="000000"/>
              <w:left w:val="single" w:sz="4" w:space="0" w:color="000000"/>
              <w:bottom w:val="single" w:sz="4" w:space="0" w:color="000000"/>
              <w:right w:val="single" w:sz="4" w:space="0" w:color="000000"/>
            </w:tcBorders>
          </w:tcPr>
          <w:p w14:paraId="3E994955"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w:t>
            </w:r>
          </w:p>
          <w:p w14:paraId="199F1161"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lastRenderedPageBreak/>
              <w:t>п/п</w:t>
            </w:r>
          </w:p>
        </w:tc>
        <w:tc>
          <w:tcPr>
            <w:tcW w:w="3323" w:type="dxa"/>
            <w:vMerge w:val="restart"/>
            <w:tcBorders>
              <w:top w:val="single" w:sz="4" w:space="0" w:color="000000"/>
              <w:left w:val="single" w:sz="4" w:space="0" w:color="000000"/>
              <w:bottom w:val="single" w:sz="4" w:space="0" w:color="000000"/>
              <w:right w:val="single" w:sz="4" w:space="0" w:color="000000"/>
            </w:tcBorders>
          </w:tcPr>
          <w:p w14:paraId="066A855E"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lastRenderedPageBreak/>
              <w:t>Наименование</w:t>
            </w:r>
            <w:r w:rsidRPr="007678D1">
              <w:rPr>
                <w:rFonts w:ascii="Arial" w:hAnsi="Arial" w:cs="Arial"/>
                <w:color w:val="000000" w:themeColor="text1"/>
                <w:spacing w:val="1"/>
                <w:sz w:val="24"/>
                <w:szCs w:val="24"/>
              </w:rPr>
              <w:t xml:space="preserve"> </w:t>
            </w:r>
            <w:r w:rsidRPr="007678D1">
              <w:rPr>
                <w:rFonts w:ascii="Arial" w:hAnsi="Arial" w:cs="Arial"/>
                <w:color w:val="000000" w:themeColor="text1"/>
                <w:sz w:val="24"/>
                <w:szCs w:val="24"/>
              </w:rPr>
              <w:t>мероприятия</w:t>
            </w:r>
            <w:r w:rsidRPr="007678D1">
              <w:rPr>
                <w:rFonts w:ascii="Arial" w:hAnsi="Arial" w:cs="Arial"/>
                <w:color w:val="000000" w:themeColor="text1"/>
                <w:spacing w:val="1"/>
                <w:sz w:val="24"/>
                <w:szCs w:val="24"/>
              </w:rPr>
              <w:t xml:space="preserve"> </w:t>
            </w:r>
            <w:r w:rsidRPr="007678D1">
              <w:rPr>
                <w:rFonts w:ascii="Arial" w:hAnsi="Arial" w:cs="Arial"/>
                <w:color w:val="000000" w:themeColor="text1"/>
                <w:sz w:val="24"/>
                <w:szCs w:val="24"/>
              </w:rPr>
              <w:lastRenderedPageBreak/>
              <w:t>(результата),</w:t>
            </w:r>
            <w:r w:rsidRPr="007678D1">
              <w:rPr>
                <w:rFonts w:ascii="Arial" w:hAnsi="Arial" w:cs="Arial"/>
                <w:color w:val="000000" w:themeColor="text1"/>
                <w:spacing w:val="1"/>
                <w:sz w:val="24"/>
                <w:szCs w:val="24"/>
              </w:rPr>
              <w:t xml:space="preserve"> </w:t>
            </w:r>
            <w:r w:rsidRPr="007678D1">
              <w:rPr>
                <w:rFonts w:ascii="Arial" w:hAnsi="Arial" w:cs="Arial"/>
                <w:color w:val="000000" w:themeColor="text1"/>
                <w:sz w:val="24"/>
                <w:szCs w:val="24"/>
              </w:rPr>
              <w:t>контрольной</w:t>
            </w:r>
            <w:r w:rsidRPr="007678D1">
              <w:rPr>
                <w:rFonts w:ascii="Arial" w:hAnsi="Arial" w:cs="Arial"/>
                <w:color w:val="000000" w:themeColor="text1"/>
                <w:spacing w:val="-7"/>
                <w:sz w:val="24"/>
                <w:szCs w:val="24"/>
              </w:rPr>
              <w:t xml:space="preserve"> </w:t>
            </w:r>
            <w:r w:rsidRPr="007678D1">
              <w:rPr>
                <w:rFonts w:ascii="Arial" w:hAnsi="Arial" w:cs="Arial"/>
                <w:color w:val="000000" w:themeColor="text1"/>
                <w:sz w:val="24"/>
                <w:szCs w:val="24"/>
              </w:rPr>
              <w:t>точки</w:t>
            </w:r>
          </w:p>
        </w:tc>
        <w:tc>
          <w:tcPr>
            <w:tcW w:w="2037" w:type="dxa"/>
            <w:gridSpan w:val="2"/>
            <w:tcBorders>
              <w:top w:val="single" w:sz="4" w:space="0" w:color="000000"/>
              <w:left w:val="single" w:sz="4" w:space="0" w:color="000000"/>
              <w:bottom w:val="single" w:sz="4" w:space="0" w:color="000000"/>
              <w:right w:val="single" w:sz="4" w:space="0" w:color="000000"/>
            </w:tcBorders>
          </w:tcPr>
          <w:p w14:paraId="3F8B136E"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lastRenderedPageBreak/>
              <w:t>Срок</w:t>
            </w:r>
            <w:r w:rsidRPr="007678D1">
              <w:rPr>
                <w:rFonts w:ascii="Arial" w:hAnsi="Arial" w:cs="Arial"/>
                <w:color w:val="000000" w:themeColor="text1"/>
                <w:spacing w:val="-3"/>
                <w:sz w:val="24"/>
                <w:szCs w:val="24"/>
              </w:rPr>
              <w:t xml:space="preserve"> </w:t>
            </w:r>
            <w:r w:rsidRPr="007678D1">
              <w:rPr>
                <w:rFonts w:ascii="Arial" w:hAnsi="Arial" w:cs="Arial"/>
                <w:color w:val="000000" w:themeColor="text1"/>
                <w:sz w:val="24"/>
                <w:szCs w:val="24"/>
              </w:rPr>
              <w:t>реализации</w:t>
            </w:r>
          </w:p>
        </w:tc>
        <w:tc>
          <w:tcPr>
            <w:tcW w:w="1890" w:type="dxa"/>
            <w:vMerge w:val="restart"/>
            <w:tcBorders>
              <w:top w:val="single" w:sz="4" w:space="0" w:color="000000"/>
              <w:left w:val="single" w:sz="4" w:space="0" w:color="000000"/>
              <w:right w:val="single" w:sz="4" w:space="0" w:color="000000"/>
            </w:tcBorders>
          </w:tcPr>
          <w:p w14:paraId="55754A36"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Ответственный</w:t>
            </w:r>
          </w:p>
          <w:p w14:paraId="0FACDF00"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pacing w:val="-37"/>
                <w:sz w:val="24"/>
                <w:szCs w:val="24"/>
              </w:rPr>
              <w:lastRenderedPageBreak/>
              <w:t xml:space="preserve"> </w:t>
            </w:r>
            <w:r w:rsidRPr="007678D1">
              <w:rPr>
                <w:rFonts w:ascii="Arial" w:hAnsi="Arial" w:cs="Arial"/>
                <w:color w:val="000000" w:themeColor="text1"/>
                <w:sz w:val="24"/>
                <w:szCs w:val="24"/>
              </w:rPr>
              <w:t>исполнитель (участник муниципальной программы)</w:t>
            </w:r>
          </w:p>
        </w:tc>
        <w:tc>
          <w:tcPr>
            <w:tcW w:w="1872" w:type="dxa"/>
            <w:vMerge w:val="restart"/>
            <w:tcBorders>
              <w:top w:val="single" w:sz="4" w:space="0" w:color="000000"/>
              <w:left w:val="single" w:sz="4" w:space="0" w:color="000000"/>
              <w:right w:val="single" w:sz="4" w:space="0" w:color="000000"/>
            </w:tcBorders>
          </w:tcPr>
          <w:p w14:paraId="75F3AD42"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lastRenderedPageBreak/>
              <w:t>Вид документа</w:t>
            </w:r>
            <w:r w:rsidRPr="007678D1">
              <w:rPr>
                <w:rFonts w:ascii="Arial" w:hAnsi="Arial" w:cs="Arial"/>
                <w:color w:val="000000" w:themeColor="text1"/>
                <w:spacing w:val="1"/>
                <w:sz w:val="24"/>
                <w:szCs w:val="24"/>
              </w:rPr>
              <w:t xml:space="preserve"> </w:t>
            </w:r>
            <w:r w:rsidRPr="007678D1">
              <w:rPr>
                <w:rFonts w:ascii="Arial" w:hAnsi="Arial" w:cs="Arial"/>
                <w:color w:val="000000" w:themeColor="text1"/>
                <w:sz w:val="24"/>
                <w:szCs w:val="24"/>
              </w:rPr>
              <w:lastRenderedPageBreak/>
              <w:t>и</w:t>
            </w:r>
            <w:r w:rsidRPr="007678D1">
              <w:rPr>
                <w:rFonts w:ascii="Arial" w:hAnsi="Arial" w:cs="Arial"/>
                <w:color w:val="000000" w:themeColor="text1"/>
                <w:spacing w:val="-7"/>
                <w:sz w:val="24"/>
                <w:szCs w:val="24"/>
              </w:rPr>
              <w:t xml:space="preserve"> </w:t>
            </w:r>
            <w:r w:rsidRPr="007678D1">
              <w:rPr>
                <w:rFonts w:ascii="Arial" w:hAnsi="Arial" w:cs="Arial"/>
                <w:color w:val="000000" w:themeColor="text1"/>
                <w:sz w:val="24"/>
                <w:szCs w:val="24"/>
              </w:rPr>
              <w:t>характеристика</w:t>
            </w:r>
          </w:p>
          <w:p w14:paraId="204AA7E7"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мероприятия (результата), контрольной</w:t>
            </w:r>
            <w:r w:rsidRPr="007678D1">
              <w:rPr>
                <w:rFonts w:ascii="Arial" w:hAnsi="Arial" w:cs="Arial"/>
                <w:color w:val="000000" w:themeColor="text1"/>
                <w:spacing w:val="-7"/>
                <w:sz w:val="24"/>
                <w:szCs w:val="24"/>
              </w:rPr>
              <w:t xml:space="preserve"> </w:t>
            </w:r>
            <w:r w:rsidRPr="007678D1">
              <w:rPr>
                <w:rFonts w:ascii="Arial" w:hAnsi="Arial" w:cs="Arial"/>
                <w:color w:val="000000" w:themeColor="text1"/>
                <w:sz w:val="24"/>
                <w:szCs w:val="24"/>
              </w:rPr>
              <w:t>точки</w:t>
            </w:r>
          </w:p>
        </w:tc>
      </w:tr>
      <w:tr w:rsidR="00EF05FE" w:rsidRPr="007678D1" w14:paraId="7875D281" w14:textId="77777777" w:rsidTr="00890547">
        <w:trPr>
          <w:trHeight w:val="355"/>
          <w:jc w:val="center"/>
        </w:trPr>
        <w:tc>
          <w:tcPr>
            <w:tcW w:w="739" w:type="dxa"/>
            <w:vMerge/>
            <w:tcBorders>
              <w:top w:val="nil"/>
              <w:left w:val="single" w:sz="4" w:space="0" w:color="000000"/>
              <w:bottom w:val="single" w:sz="4" w:space="0" w:color="000000"/>
              <w:right w:val="single" w:sz="4" w:space="0" w:color="000000"/>
            </w:tcBorders>
            <w:vAlign w:val="center"/>
          </w:tcPr>
          <w:p w14:paraId="136572EB" w14:textId="77777777" w:rsidR="00EF05FE" w:rsidRPr="007678D1" w:rsidRDefault="00EF05FE" w:rsidP="00EF05FE">
            <w:pPr>
              <w:kinsoku w:val="0"/>
              <w:overflowPunct w:val="0"/>
              <w:adjustRightInd w:val="0"/>
              <w:rPr>
                <w:rFonts w:ascii="Arial" w:hAnsi="Arial" w:cs="Arial"/>
                <w:color w:val="000000" w:themeColor="text1"/>
                <w:sz w:val="24"/>
                <w:szCs w:val="24"/>
              </w:rPr>
            </w:pPr>
          </w:p>
        </w:tc>
        <w:tc>
          <w:tcPr>
            <w:tcW w:w="3323" w:type="dxa"/>
            <w:vMerge/>
            <w:tcBorders>
              <w:top w:val="nil"/>
              <w:left w:val="single" w:sz="4" w:space="0" w:color="000000"/>
              <w:bottom w:val="single" w:sz="4" w:space="0" w:color="000000"/>
              <w:right w:val="single" w:sz="4" w:space="0" w:color="000000"/>
            </w:tcBorders>
            <w:vAlign w:val="center"/>
          </w:tcPr>
          <w:p w14:paraId="35F64DF4" w14:textId="77777777" w:rsidR="00EF05FE" w:rsidRPr="007678D1" w:rsidRDefault="00EF05FE" w:rsidP="00EF05FE">
            <w:pPr>
              <w:kinsoku w:val="0"/>
              <w:overflowPunct w:val="0"/>
              <w:adjustRightInd w:val="0"/>
              <w:rPr>
                <w:rFonts w:ascii="Arial" w:hAnsi="Arial" w:cs="Arial"/>
                <w:color w:val="000000" w:themeColor="text1"/>
                <w:sz w:val="24"/>
                <w:szCs w:val="24"/>
              </w:rPr>
            </w:pPr>
          </w:p>
        </w:tc>
        <w:tc>
          <w:tcPr>
            <w:tcW w:w="905" w:type="dxa"/>
            <w:tcBorders>
              <w:top w:val="single" w:sz="4" w:space="0" w:color="000000"/>
              <w:left w:val="single" w:sz="4" w:space="0" w:color="000000"/>
              <w:bottom w:val="single" w:sz="4" w:space="0" w:color="000000"/>
              <w:right w:val="single" w:sz="4" w:space="0" w:color="000000"/>
            </w:tcBorders>
            <w:vAlign w:val="center"/>
          </w:tcPr>
          <w:p w14:paraId="45196667"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начало</w:t>
            </w:r>
          </w:p>
        </w:tc>
        <w:tc>
          <w:tcPr>
            <w:tcW w:w="1132" w:type="dxa"/>
            <w:tcBorders>
              <w:top w:val="single" w:sz="4" w:space="0" w:color="000000"/>
              <w:left w:val="single" w:sz="4" w:space="0" w:color="000000"/>
              <w:bottom w:val="single" w:sz="4" w:space="0" w:color="000000"/>
              <w:right w:val="single" w:sz="4" w:space="0" w:color="000000"/>
            </w:tcBorders>
            <w:vAlign w:val="center"/>
          </w:tcPr>
          <w:p w14:paraId="7A7A524F"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окончание</w:t>
            </w:r>
          </w:p>
        </w:tc>
        <w:tc>
          <w:tcPr>
            <w:tcW w:w="1890" w:type="dxa"/>
            <w:vMerge/>
            <w:tcBorders>
              <w:left w:val="single" w:sz="4" w:space="0" w:color="000000"/>
              <w:bottom w:val="single" w:sz="4" w:space="0" w:color="000000"/>
              <w:right w:val="single" w:sz="4" w:space="0" w:color="000000"/>
            </w:tcBorders>
            <w:vAlign w:val="center"/>
          </w:tcPr>
          <w:p w14:paraId="41B4992F" w14:textId="77777777" w:rsidR="00EF05FE" w:rsidRPr="007678D1" w:rsidRDefault="00EF05FE" w:rsidP="00EF05FE">
            <w:pPr>
              <w:kinsoku w:val="0"/>
              <w:overflowPunct w:val="0"/>
              <w:adjustRightInd w:val="0"/>
              <w:rPr>
                <w:rFonts w:ascii="Arial" w:hAnsi="Arial" w:cs="Arial"/>
                <w:color w:val="000000" w:themeColor="text1"/>
                <w:sz w:val="24"/>
                <w:szCs w:val="24"/>
              </w:rPr>
            </w:pPr>
          </w:p>
        </w:tc>
        <w:tc>
          <w:tcPr>
            <w:tcW w:w="1872" w:type="dxa"/>
            <w:vMerge/>
            <w:tcBorders>
              <w:left w:val="single" w:sz="4" w:space="0" w:color="000000"/>
              <w:bottom w:val="single" w:sz="4" w:space="0" w:color="000000"/>
              <w:right w:val="single" w:sz="4" w:space="0" w:color="000000"/>
            </w:tcBorders>
            <w:vAlign w:val="center"/>
          </w:tcPr>
          <w:p w14:paraId="48657CE9" w14:textId="77777777" w:rsidR="00EF05FE" w:rsidRPr="007678D1" w:rsidRDefault="00EF05FE" w:rsidP="00EF05FE">
            <w:pPr>
              <w:kinsoku w:val="0"/>
              <w:overflowPunct w:val="0"/>
              <w:adjustRightInd w:val="0"/>
              <w:rPr>
                <w:rFonts w:ascii="Arial" w:hAnsi="Arial" w:cs="Arial"/>
                <w:color w:val="000000" w:themeColor="text1"/>
                <w:sz w:val="24"/>
                <w:szCs w:val="24"/>
              </w:rPr>
            </w:pPr>
          </w:p>
        </w:tc>
      </w:tr>
      <w:tr w:rsidR="00EF05FE" w:rsidRPr="007678D1" w14:paraId="6403CB26" w14:textId="77777777" w:rsidTr="00890547">
        <w:trPr>
          <w:trHeight w:val="238"/>
          <w:jc w:val="center"/>
        </w:trPr>
        <w:tc>
          <w:tcPr>
            <w:tcW w:w="739" w:type="dxa"/>
            <w:tcBorders>
              <w:top w:val="nil"/>
              <w:left w:val="single" w:sz="4" w:space="0" w:color="000000"/>
              <w:bottom w:val="single" w:sz="4" w:space="0" w:color="000000"/>
              <w:right w:val="single" w:sz="4" w:space="0" w:color="000000"/>
            </w:tcBorders>
            <w:vAlign w:val="center"/>
          </w:tcPr>
          <w:p w14:paraId="5B19933A"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1</w:t>
            </w:r>
          </w:p>
        </w:tc>
        <w:tc>
          <w:tcPr>
            <w:tcW w:w="3323" w:type="dxa"/>
            <w:tcBorders>
              <w:top w:val="nil"/>
              <w:left w:val="single" w:sz="4" w:space="0" w:color="000000"/>
              <w:bottom w:val="single" w:sz="4" w:space="0" w:color="000000"/>
              <w:right w:val="single" w:sz="4" w:space="0" w:color="000000"/>
            </w:tcBorders>
            <w:vAlign w:val="center"/>
          </w:tcPr>
          <w:p w14:paraId="7F31F55A"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2</w:t>
            </w:r>
          </w:p>
        </w:tc>
        <w:tc>
          <w:tcPr>
            <w:tcW w:w="905" w:type="dxa"/>
            <w:tcBorders>
              <w:top w:val="single" w:sz="4" w:space="0" w:color="000000"/>
              <w:left w:val="single" w:sz="4" w:space="0" w:color="000000"/>
              <w:bottom w:val="single" w:sz="4" w:space="0" w:color="000000"/>
              <w:right w:val="single" w:sz="4" w:space="0" w:color="000000"/>
            </w:tcBorders>
            <w:vAlign w:val="center"/>
          </w:tcPr>
          <w:p w14:paraId="3A9E835E"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3</w:t>
            </w:r>
          </w:p>
        </w:tc>
        <w:tc>
          <w:tcPr>
            <w:tcW w:w="1132" w:type="dxa"/>
            <w:tcBorders>
              <w:top w:val="single" w:sz="4" w:space="0" w:color="000000"/>
              <w:left w:val="single" w:sz="4" w:space="0" w:color="000000"/>
              <w:bottom w:val="single" w:sz="4" w:space="0" w:color="000000"/>
              <w:right w:val="single" w:sz="4" w:space="0" w:color="000000"/>
            </w:tcBorders>
            <w:vAlign w:val="center"/>
          </w:tcPr>
          <w:p w14:paraId="6E2288C9"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4</w:t>
            </w:r>
          </w:p>
        </w:tc>
        <w:tc>
          <w:tcPr>
            <w:tcW w:w="1890" w:type="dxa"/>
            <w:tcBorders>
              <w:top w:val="nil"/>
              <w:left w:val="single" w:sz="4" w:space="0" w:color="000000"/>
              <w:bottom w:val="single" w:sz="4" w:space="0" w:color="000000"/>
              <w:right w:val="single" w:sz="4" w:space="0" w:color="000000"/>
            </w:tcBorders>
            <w:vAlign w:val="center"/>
          </w:tcPr>
          <w:p w14:paraId="3DE6667B"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5</w:t>
            </w:r>
          </w:p>
        </w:tc>
        <w:tc>
          <w:tcPr>
            <w:tcW w:w="1872" w:type="dxa"/>
            <w:tcBorders>
              <w:top w:val="nil"/>
              <w:left w:val="single" w:sz="4" w:space="0" w:color="000000"/>
              <w:bottom w:val="single" w:sz="4" w:space="0" w:color="000000"/>
              <w:right w:val="single" w:sz="4" w:space="0" w:color="000000"/>
            </w:tcBorders>
            <w:vAlign w:val="center"/>
          </w:tcPr>
          <w:p w14:paraId="4AF6400B" w14:textId="77777777" w:rsidR="00EF05FE" w:rsidRPr="007678D1" w:rsidRDefault="00EF05FE"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6</w:t>
            </w:r>
          </w:p>
        </w:tc>
      </w:tr>
      <w:tr w:rsidR="00EF05FE" w:rsidRPr="007678D1" w14:paraId="4F847966" w14:textId="77777777" w:rsidTr="00890547">
        <w:trPr>
          <w:trHeight w:val="400"/>
          <w:jc w:val="center"/>
        </w:trPr>
        <w:tc>
          <w:tcPr>
            <w:tcW w:w="739" w:type="dxa"/>
            <w:tcBorders>
              <w:top w:val="single" w:sz="4" w:space="0" w:color="000000"/>
              <w:left w:val="single" w:sz="4" w:space="0" w:color="000000"/>
              <w:bottom w:val="single" w:sz="4" w:space="0" w:color="000000"/>
              <w:right w:val="single" w:sz="4" w:space="0" w:color="000000"/>
            </w:tcBorders>
          </w:tcPr>
          <w:p w14:paraId="009552E4" w14:textId="77777777" w:rsidR="00EF05FE" w:rsidRPr="007678D1" w:rsidRDefault="00EF05FE" w:rsidP="00EF05FE">
            <w:pPr>
              <w:kinsoku w:val="0"/>
              <w:overflowPunct w:val="0"/>
              <w:adjustRightInd w:val="0"/>
              <w:spacing w:before="52"/>
              <w:jc w:val="center"/>
              <w:rPr>
                <w:rFonts w:ascii="Arial" w:hAnsi="Arial" w:cs="Arial"/>
                <w:iCs/>
                <w:color w:val="000000" w:themeColor="text1"/>
                <w:sz w:val="24"/>
                <w:szCs w:val="24"/>
                <w:vertAlign w:val="superscript"/>
              </w:rPr>
            </w:pPr>
            <w:r w:rsidRPr="007678D1">
              <w:rPr>
                <w:rFonts w:ascii="Arial" w:hAnsi="Arial" w:cs="Arial"/>
                <w:color w:val="000000" w:themeColor="text1"/>
                <w:sz w:val="24"/>
                <w:szCs w:val="24"/>
              </w:rPr>
              <w:t>1.</w:t>
            </w:r>
          </w:p>
        </w:tc>
        <w:tc>
          <w:tcPr>
            <w:tcW w:w="9122" w:type="dxa"/>
            <w:gridSpan w:val="5"/>
            <w:tcBorders>
              <w:top w:val="single" w:sz="4" w:space="0" w:color="000000"/>
              <w:left w:val="single" w:sz="4" w:space="0" w:color="000000"/>
              <w:bottom w:val="single" w:sz="4" w:space="0" w:color="000000"/>
              <w:right w:val="single" w:sz="4" w:space="0" w:color="000000"/>
            </w:tcBorders>
          </w:tcPr>
          <w:p w14:paraId="7B999F62" w14:textId="481B37F0" w:rsidR="00EF05FE" w:rsidRPr="007678D1" w:rsidRDefault="00EF05FE" w:rsidP="00EF05FE">
            <w:pPr>
              <w:kinsoku w:val="0"/>
              <w:overflowPunct w:val="0"/>
              <w:adjustRightInd w:val="0"/>
              <w:spacing w:before="52"/>
              <w:jc w:val="both"/>
              <w:rPr>
                <w:rFonts w:ascii="Arial" w:hAnsi="Arial" w:cs="Arial"/>
                <w:iCs/>
                <w:color w:val="000000" w:themeColor="text1"/>
                <w:sz w:val="24"/>
                <w:szCs w:val="24"/>
                <w:vertAlign w:val="superscript"/>
              </w:rPr>
            </w:pPr>
            <w:r w:rsidRPr="007678D1">
              <w:rPr>
                <w:rFonts w:ascii="Arial" w:hAnsi="Arial" w:cs="Arial"/>
                <w:iCs/>
                <w:color w:val="000000" w:themeColor="text1"/>
                <w:sz w:val="24"/>
                <w:szCs w:val="24"/>
              </w:rPr>
              <w:t xml:space="preserve"> </w:t>
            </w:r>
            <w:r w:rsidRPr="007678D1">
              <w:rPr>
                <w:rFonts w:ascii="Arial" w:hAnsi="Arial" w:cs="Arial"/>
                <w:bCs/>
                <w:color w:val="000000" w:themeColor="text1"/>
                <w:sz w:val="24"/>
                <w:szCs w:val="24"/>
              </w:rPr>
              <w:t>Задача:</w:t>
            </w:r>
            <w:r w:rsidRPr="007678D1">
              <w:rPr>
                <w:rFonts w:ascii="Arial" w:hAnsi="Arial" w:cs="Arial"/>
                <w:color w:val="000000" w:themeColor="text1"/>
                <w:sz w:val="24"/>
                <w:szCs w:val="24"/>
              </w:rPr>
              <w:t xml:space="preserve"> </w:t>
            </w:r>
            <w:r w:rsidR="00A30C54" w:rsidRPr="007678D1">
              <w:rPr>
                <w:rFonts w:ascii="Arial" w:eastAsia="Arial" w:hAnsi="Arial" w:cs="Arial"/>
                <w:sz w:val="24"/>
                <w:szCs w:val="24"/>
              </w:rPr>
              <w:t xml:space="preserve">Задача: </w:t>
            </w:r>
            <w:r w:rsidR="00FC25E4" w:rsidRPr="007678D1">
              <w:rPr>
                <w:rFonts w:ascii="Arial" w:eastAsia="Arial" w:hAnsi="Arial" w:cs="Arial"/>
                <w:sz w:val="24"/>
                <w:szCs w:val="24"/>
              </w:rPr>
              <w:t>Системная поддержка и повышение качества жизни малоимущих семей</w:t>
            </w:r>
          </w:p>
        </w:tc>
      </w:tr>
      <w:tr w:rsidR="00EF05FE" w:rsidRPr="007678D1" w14:paraId="5F3F7958" w14:textId="77777777" w:rsidTr="00890547">
        <w:trPr>
          <w:trHeight w:val="621"/>
          <w:jc w:val="center"/>
        </w:trPr>
        <w:tc>
          <w:tcPr>
            <w:tcW w:w="739" w:type="dxa"/>
            <w:tcBorders>
              <w:top w:val="single" w:sz="4" w:space="0" w:color="000000"/>
              <w:left w:val="single" w:sz="4" w:space="0" w:color="000000"/>
              <w:bottom w:val="single" w:sz="4" w:space="0" w:color="000000"/>
              <w:right w:val="single" w:sz="4" w:space="0" w:color="000000"/>
            </w:tcBorders>
          </w:tcPr>
          <w:p w14:paraId="28321ABE" w14:textId="77777777" w:rsidR="00EF05FE" w:rsidRPr="007678D1" w:rsidRDefault="00EF05FE" w:rsidP="00EF05FE">
            <w:pPr>
              <w:kinsoku w:val="0"/>
              <w:overflowPunct w:val="0"/>
              <w:adjustRightInd w:val="0"/>
              <w:spacing w:before="52"/>
              <w:jc w:val="center"/>
              <w:rPr>
                <w:rFonts w:ascii="Arial" w:hAnsi="Arial" w:cs="Arial"/>
                <w:color w:val="000000" w:themeColor="text1"/>
                <w:sz w:val="24"/>
                <w:szCs w:val="24"/>
              </w:rPr>
            </w:pPr>
            <w:r w:rsidRPr="007678D1">
              <w:rPr>
                <w:rFonts w:ascii="Arial" w:hAnsi="Arial" w:cs="Arial"/>
                <w:color w:val="000000" w:themeColor="text1"/>
                <w:sz w:val="24"/>
                <w:szCs w:val="24"/>
              </w:rPr>
              <w:t>1.1</w:t>
            </w:r>
          </w:p>
        </w:tc>
        <w:tc>
          <w:tcPr>
            <w:tcW w:w="3323" w:type="dxa"/>
            <w:tcBorders>
              <w:top w:val="single" w:sz="4" w:space="0" w:color="000000"/>
              <w:left w:val="single" w:sz="4" w:space="0" w:color="000000"/>
              <w:bottom w:val="single" w:sz="4" w:space="0" w:color="000000"/>
              <w:right w:val="single" w:sz="4" w:space="0" w:color="000000"/>
            </w:tcBorders>
          </w:tcPr>
          <w:p w14:paraId="2538B8F3" w14:textId="573DC488" w:rsidR="00EF05FE" w:rsidRPr="007678D1" w:rsidRDefault="00EF05FE" w:rsidP="00EF05FE">
            <w:pPr>
              <w:kinsoku w:val="0"/>
              <w:overflowPunct w:val="0"/>
              <w:adjustRightInd w:val="0"/>
              <w:spacing w:before="52"/>
              <w:ind w:right="456"/>
              <w:rPr>
                <w:rFonts w:ascii="Arial" w:hAnsi="Arial" w:cs="Arial"/>
                <w:iCs/>
                <w:color w:val="000000" w:themeColor="text1"/>
                <w:sz w:val="24"/>
                <w:szCs w:val="24"/>
              </w:rPr>
            </w:pPr>
            <w:r w:rsidRPr="007678D1">
              <w:rPr>
                <w:rFonts w:ascii="Arial" w:hAnsi="Arial" w:cs="Arial"/>
                <w:color w:val="000000" w:themeColor="text1"/>
                <w:sz w:val="24"/>
                <w:szCs w:val="24"/>
              </w:rPr>
              <w:t xml:space="preserve"> </w:t>
            </w:r>
            <w:r w:rsidR="001D1350" w:rsidRPr="007678D1">
              <w:rPr>
                <w:rFonts w:ascii="Arial" w:hAnsi="Arial" w:cs="Arial"/>
                <w:color w:val="000000" w:themeColor="text1"/>
                <w:sz w:val="24"/>
                <w:szCs w:val="24"/>
              </w:rPr>
              <w:t>Сбор необходимых документов для получен</w:t>
            </w:r>
            <w:r w:rsidR="001D1350" w:rsidRPr="007678D1">
              <w:rPr>
                <w:rFonts w:ascii="Arial" w:hAnsi="Arial" w:cs="Arial"/>
                <w:sz w:val="24"/>
                <w:szCs w:val="24"/>
              </w:rPr>
              <w:t xml:space="preserve">ия </w:t>
            </w:r>
            <w:r w:rsidR="001D1350" w:rsidRPr="007678D1">
              <w:rPr>
                <w:rFonts w:ascii="Arial" w:hAnsi="Arial" w:cs="Arial"/>
                <w:color w:val="000000" w:themeColor="text1"/>
                <w:sz w:val="24"/>
                <w:szCs w:val="24"/>
              </w:rPr>
              <w:t xml:space="preserve">социальной помощи малоимущим семьям </w:t>
            </w:r>
          </w:p>
        </w:tc>
        <w:tc>
          <w:tcPr>
            <w:tcW w:w="905" w:type="dxa"/>
            <w:tcBorders>
              <w:top w:val="single" w:sz="4" w:space="0" w:color="000000"/>
              <w:left w:val="single" w:sz="4" w:space="0" w:color="000000"/>
              <w:bottom w:val="single" w:sz="4" w:space="0" w:color="000000"/>
              <w:right w:val="single" w:sz="4" w:space="0" w:color="000000"/>
            </w:tcBorders>
          </w:tcPr>
          <w:p w14:paraId="0C1C1886" w14:textId="549276E1" w:rsidR="00EF05FE" w:rsidRPr="007678D1" w:rsidRDefault="001D1350"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Январь 2027 г.</w:t>
            </w:r>
          </w:p>
        </w:tc>
        <w:tc>
          <w:tcPr>
            <w:tcW w:w="1132" w:type="dxa"/>
            <w:tcBorders>
              <w:top w:val="single" w:sz="4" w:space="0" w:color="000000"/>
              <w:left w:val="single" w:sz="4" w:space="0" w:color="000000"/>
              <w:bottom w:val="single" w:sz="4" w:space="0" w:color="000000"/>
              <w:right w:val="single" w:sz="4" w:space="0" w:color="000000"/>
            </w:tcBorders>
          </w:tcPr>
          <w:p w14:paraId="2CE582C8" w14:textId="25AADE49" w:rsidR="00EF05FE" w:rsidRPr="007678D1" w:rsidRDefault="001D1350"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Декабрь 2027 г.</w:t>
            </w:r>
          </w:p>
        </w:tc>
        <w:tc>
          <w:tcPr>
            <w:tcW w:w="1890" w:type="dxa"/>
            <w:tcBorders>
              <w:top w:val="single" w:sz="4" w:space="0" w:color="000000"/>
              <w:left w:val="single" w:sz="4" w:space="0" w:color="000000"/>
              <w:bottom w:val="single" w:sz="4" w:space="0" w:color="000000"/>
              <w:right w:val="single" w:sz="4" w:space="0" w:color="000000"/>
            </w:tcBorders>
          </w:tcPr>
          <w:p w14:paraId="7F1C2E73" w14:textId="79AD4CF0" w:rsidR="00EF05FE" w:rsidRPr="007678D1" w:rsidRDefault="001D1350"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Управление социальной защиты населения администрации Юргинского муниципального округа</w:t>
            </w:r>
          </w:p>
        </w:tc>
        <w:tc>
          <w:tcPr>
            <w:tcW w:w="1872" w:type="dxa"/>
            <w:tcBorders>
              <w:top w:val="single" w:sz="4" w:space="0" w:color="000000"/>
              <w:left w:val="single" w:sz="4" w:space="0" w:color="000000"/>
              <w:bottom w:val="single" w:sz="4" w:space="0" w:color="000000"/>
              <w:right w:val="single" w:sz="4" w:space="0" w:color="000000"/>
            </w:tcBorders>
          </w:tcPr>
          <w:p w14:paraId="772EF37A" w14:textId="61A96125" w:rsidR="00EF05FE" w:rsidRPr="007678D1" w:rsidRDefault="002E7FB2"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 xml:space="preserve">Пакет документов </w:t>
            </w:r>
          </w:p>
        </w:tc>
      </w:tr>
      <w:tr w:rsidR="001D1350" w:rsidRPr="007678D1" w14:paraId="6455AD18" w14:textId="77777777" w:rsidTr="00890547">
        <w:trPr>
          <w:trHeight w:val="621"/>
          <w:jc w:val="center"/>
        </w:trPr>
        <w:tc>
          <w:tcPr>
            <w:tcW w:w="739" w:type="dxa"/>
            <w:tcBorders>
              <w:top w:val="single" w:sz="4" w:space="0" w:color="000000"/>
              <w:left w:val="single" w:sz="4" w:space="0" w:color="000000"/>
              <w:bottom w:val="single" w:sz="4" w:space="0" w:color="000000"/>
              <w:right w:val="single" w:sz="4" w:space="0" w:color="000000"/>
            </w:tcBorders>
          </w:tcPr>
          <w:p w14:paraId="04EB9F21" w14:textId="1CE7820B" w:rsidR="001D1350" w:rsidRPr="007678D1" w:rsidRDefault="001D1350" w:rsidP="00EF05FE">
            <w:pPr>
              <w:kinsoku w:val="0"/>
              <w:overflowPunct w:val="0"/>
              <w:adjustRightInd w:val="0"/>
              <w:spacing w:before="52"/>
              <w:jc w:val="center"/>
              <w:rPr>
                <w:rFonts w:ascii="Arial" w:hAnsi="Arial" w:cs="Arial"/>
                <w:color w:val="000000" w:themeColor="text1"/>
                <w:sz w:val="24"/>
                <w:szCs w:val="24"/>
              </w:rPr>
            </w:pPr>
            <w:r w:rsidRPr="007678D1">
              <w:rPr>
                <w:rFonts w:ascii="Arial" w:hAnsi="Arial" w:cs="Arial"/>
                <w:color w:val="000000" w:themeColor="text1"/>
                <w:sz w:val="24"/>
                <w:szCs w:val="24"/>
              </w:rPr>
              <w:t>1.2</w:t>
            </w:r>
          </w:p>
        </w:tc>
        <w:tc>
          <w:tcPr>
            <w:tcW w:w="3323" w:type="dxa"/>
            <w:tcBorders>
              <w:top w:val="single" w:sz="4" w:space="0" w:color="000000"/>
              <w:left w:val="single" w:sz="4" w:space="0" w:color="000000"/>
              <w:bottom w:val="single" w:sz="4" w:space="0" w:color="000000"/>
              <w:right w:val="single" w:sz="4" w:space="0" w:color="000000"/>
            </w:tcBorders>
          </w:tcPr>
          <w:p w14:paraId="5E446A43" w14:textId="559FBCD5" w:rsidR="001D1350" w:rsidRPr="007678D1" w:rsidRDefault="00FC25E4" w:rsidP="00EF05FE">
            <w:pPr>
              <w:kinsoku w:val="0"/>
              <w:overflowPunct w:val="0"/>
              <w:adjustRightInd w:val="0"/>
              <w:spacing w:before="52"/>
              <w:ind w:right="456"/>
              <w:rPr>
                <w:rFonts w:ascii="Arial" w:hAnsi="Arial" w:cs="Arial"/>
                <w:color w:val="000000" w:themeColor="text1"/>
                <w:sz w:val="24"/>
                <w:szCs w:val="24"/>
              </w:rPr>
            </w:pPr>
            <w:r w:rsidRPr="007678D1">
              <w:rPr>
                <w:rFonts w:ascii="Arial" w:hAnsi="Arial" w:cs="Arial"/>
                <w:color w:val="000000" w:themeColor="text1"/>
                <w:sz w:val="24"/>
                <w:szCs w:val="24"/>
              </w:rPr>
              <w:t>Осуществление денежной выплаты</w:t>
            </w:r>
          </w:p>
        </w:tc>
        <w:tc>
          <w:tcPr>
            <w:tcW w:w="905" w:type="dxa"/>
            <w:tcBorders>
              <w:top w:val="single" w:sz="4" w:space="0" w:color="000000"/>
              <w:left w:val="single" w:sz="4" w:space="0" w:color="000000"/>
              <w:bottom w:val="single" w:sz="4" w:space="0" w:color="000000"/>
              <w:right w:val="single" w:sz="4" w:space="0" w:color="000000"/>
            </w:tcBorders>
          </w:tcPr>
          <w:p w14:paraId="01AD6BCD" w14:textId="1FE22542" w:rsidR="001D1350" w:rsidRPr="007678D1" w:rsidRDefault="001D1350"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Январь 2027 г.</w:t>
            </w:r>
          </w:p>
        </w:tc>
        <w:tc>
          <w:tcPr>
            <w:tcW w:w="1132" w:type="dxa"/>
            <w:tcBorders>
              <w:top w:val="single" w:sz="4" w:space="0" w:color="000000"/>
              <w:left w:val="single" w:sz="4" w:space="0" w:color="000000"/>
              <w:bottom w:val="single" w:sz="4" w:space="0" w:color="000000"/>
              <w:right w:val="single" w:sz="4" w:space="0" w:color="000000"/>
            </w:tcBorders>
          </w:tcPr>
          <w:p w14:paraId="750D5AAE" w14:textId="04749431" w:rsidR="001D1350" w:rsidRPr="007678D1" w:rsidRDefault="001D1350"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Декабрь 2027 г.</w:t>
            </w:r>
          </w:p>
        </w:tc>
        <w:tc>
          <w:tcPr>
            <w:tcW w:w="1890" w:type="dxa"/>
            <w:tcBorders>
              <w:top w:val="single" w:sz="4" w:space="0" w:color="000000"/>
              <w:left w:val="single" w:sz="4" w:space="0" w:color="000000"/>
              <w:bottom w:val="single" w:sz="4" w:space="0" w:color="000000"/>
              <w:right w:val="single" w:sz="4" w:space="0" w:color="000000"/>
            </w:tcBorders>
          </w:tcPr>
          <w:p w14:paraId="1C5CC2CC" w14:textId="3E463790" w:rsidR="001D1350" w:rsidRPr="007678D1" w:rsidRDefault="001D1350"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Управление социальной защиты населения администрации Юргинского муниципального округа</w:t>
            </w:r>
          </w:p>
        </w:tc>
        <w:tc>
          <w:tcPr>
            <w:tcW w:w="1872" w:type="dxa"/>
            <w:tcBorders>
              <w:top w:val="single" w:sz="4" w:space="0" w:color="000000"/>
              <w:left w:val="single" w:sz="4" w:space="0" w:color="000000"/>
              <w:bottom w:val="single" w:sz="4" w:space="0" w:color="000000"/>
              <w:right w:val="single" w:sz="4" w:space="0" w:color="000000"/>
            </w:tcBorders>
          </w:tcPr>
          <w:p w14:paraId="2DA9C0C9" w14:textId="33044361" w:rsidR="001D1350" w:rsidRPr="007678D1" w:rsidRDefault="00FC25E4" w:rsidP="00EF05FE">
            <w:pPr>
              <w:kinsoku w:val="0"/>
              <w:overflowPunct w:val="0"/>
              <w:adjustRightInd w:val="0"/>
              <w:jc w:val="center"/>
              <w:rPr>
                <w:rFonts w:ascii="Arial" w:hAnsi="Arial" w:cs="Arial"/>
                <w:color w:val="000000" w:themeColor="text1"/>
                <w:sz w:val="24"/>
                <w:szCs w:val="24"/>
              </w:rPr>
            </w:pPr>
            <w:r w:rsidRPr="007678D1">
              <w:rPr>
                <w:rFonts w:ascii="Arial" w:hAnsi="Arial" w:cs="Arial"/>
                <w:color w:val="000000" w:themeColor="text1"/>
                <w:sz w:val="24"/>
                <w:szCs w:val="24"/>
              </w:rPr>
              <w:t>Поступление денежных средств на расчетный счет получателя</w:t>
            </w:r>
          </w:p>
        </w:tc>
      </w:tr>
    </w:tbl>
    <w:p w14:paraId="211EFFB6" w14:textId="77777777" w:rsidR="00EF05FE" w:rsidRPr="007678D1" w:rsidRDefault="00EF05FE" w:rsidP="00EF05FE">
      <w:pPr>
        <w:ind w:firstLine="567"/>
        <w:jc w:val="right"/>
        <w:rPr>
          <w:rFonts w:ascii="Arial" w:hAnsi="Arial" w:cs="Arial"/>
          <w:sz w:val="24"/>
          <w:szCs w:val="24"/>
        </w:rPr>
      </w:pPr>
    </w:p>
    <w:bookmarkEnd w:id="9"/>
    <w:p w14:paraId="79C981A5" w14:textId="02DE8806" w:rsidR="00CF68D8" w:rsidRPr="00EB3C10" w:rsidRDefault="00CF68D8" w:rsidP="00CF68D8">
      <w:pPr>
        <w:ind w:left="2268" w:firstLine="567"/>
        <w:jc w:val="right"/>
        <w:rPr>
          <w:rFonts w:ascii="Arial" w:hAnsi="Arial" w:cs="Arial"/>
          <w:b/>
          <w:bCs/>
          <w:sz w:val="32"/>
          <w:szCs w:val="32"/>
        </w:rPr>
      </w:pPr>
      <w:r>
        <w:rPr>
          <w:rFonts w:ascii="Arial" w:hAnsi="Arial" w:cs="Arial"/>
          <w:b/>
          <w:bCs/>
          <w:sz w:val="32"/>
          <w:szCs w:val="32"/>
        </w:rPr>
        <w:t>Приложение №5</w:t>
      </w:r>
    </w:p>
    <w:p w14:paraId="427FA096" w14:textId="77777777" w:rsidR="00CF68D8" w:rsidRPr="00EB3C10" w:rsidRDefault="00CF68D8" w:rsidP="00CF68D8">
      <w:pPr>
        <w:adjustRightInd w:val="0"/>
        <w:ind w:left="2268" w:firstLine="567"/>
        <w:jc w:val="right"/>
        <w:outlineLvl w:val="0"/>
        <w:rPr>
          <w:rFonts w:ascii="Arial" w:hAnsi="Arial" w:cs="Arial"/>
          <w:b/>
          <w:bCs/>
          <w:sz w:val="32"/>
          <w:szCs w:val="32"/>
        </w:rPr>
      </w:pPr>
      <w:r w:rsidRPr="00EB3C10">
        <w:rPr>
          <w:rFonts w:ascii="Arial" w:hAnsi="Arial" w:cs="Arial"/>
          <w:b/>
          <w:bCs/>
          <w:sz w:val="32"/>
          <w:szCs w:val="32"/>
        </w:rPr>
        <w:t>к муниципальной программе</w:t>
      </w:r>
      <w:r>
        <w:rPr>
          <w:rFonts w:ascii="Arial" w:hAnsi="Arial" w:cs="Arial"/>
          <w:b/>
          <w:bCs/>
          <w:sz w:val="32"/>
          <w:szCs w:val="32"/>
        </w:rPr>
        <w:t xml:space="preserve"> </w:t>
      </w:r>
      <w:r w:rsidRPr="00EB3C10">
        <w:rPr>
          <w:rFonts w:ascii="Arial" w:hAnsi="Arial" w:cs="Arial"/>
          <w:b/>
          <w:bCs/>
          <w:spacing w:val="-3"/>
          <w:sz w:val="32"/>
          <w:szCs w:val="32"/>
        </w:rPr>
        <w:t>«Повышение уровня социальной защиты населения</w:t>
      </w:r>
      <w:r>
        <w:rPr>
          <w:rFonts w:ascii="Arial" w:hAnsi="Arial" w:cs="Arial"/>
          <w:b/>
          <w:bCs/>
          <w:sz w:val="32"/>
          <w:szCs w:val="32"/>
        </w:rPr>
        <w:t xml:space="preserve"> </w:t>
      </w:r>
      <w:r w:rsidRPr="00EB3C10">
        <w:rPr>
          <w:rFonts w:ascii="Arial" w:hAnsi="Arial" w:cs="Arial"/>
          <w:b/>
          <w:bCs/>
          <w:spacing w:val="-3"/>
          <w:sz w:val="32"/>
          <w:szCs w:val="32"/>
        </w:rPr>
        <w:t>Юргинского муниципального округа на 2027 год</w:t>
      </w:r>
      <w:r>
        <w:rPr>
          <w:rFonts w:ascii="Arial" w:hAnsi="Arial" w:cs="Arial"/>
          <w:b/>
          <w:bCs/>
          <w:sz w:val="32"/>
          <w:szCs w:val="32"/>
        </w:rPr>
        <w:t xml:space="preserve"> </w:t>
      </w:r>
      <w:r w:rsidRPr="00EB3C10">
        <w:rPr>
          <w:rFonts w:ascii="Arial" w:hAnsi="Arial" w:cs="Arial"/>
          <w:b/>
          <w:bCs/>
          <w:spacing w:val="-3"/>
          <w:sz w:val="32"/>
          <w:szCs w:val="32"/>
        </w:rPr>
        <w:t>и на плановый период 2028 и 2029 годов»</w:t>
      </w:r>
    </w:p>
    <w:p w14:paraId="41F447B6" w14:textId="77777777" w:rsidR="00E841AB" w:rsidRPr="002C15CB" w:rsidRDefault="00E841AB" w:rsidP="002C15CB">
      <w:pPr>
        <w:ind w:firstLine="709"/>
        <w:jc w:val="center"/>
        <w:rPr>
          <w:rFonts w:ascii="Arial" w:hAnsi="Arial" w:cs="Arial"/>
          <w:b/>
          <w:bCs/>
          <w:spacing w:val="-3"/>
          <w:sz w:val="32"/>
          <w:szCs w:val="32"/>
        </w:rPr>
      </w:pPr>
    </w:p>
    <w:p w14:paraId="732D7115" w14:textId="77777777" w:rsidR="002C04E6" w:rsidRPr="002C15CB" w:rsidRDefault="002C04E6" w:rsidP="002C15CB">
      <w:pPr>
        <w:ind w:firstLine="709"/>
        <w:jc w:val="center"/>
        <w:rPr>
          <w:rFonts w:ascii="Arial" w:hAnsi="Arial" w:cs="Arial"/>
          <w:b/>
          <w:bCs/>
          <w:sz w:val="32"/>
          <w:szCs w:val="32"/>
        </w:rPr>
      </w:pPr>
      <w:bookmarkStart w:id="22" w:name="_Hlk208502379"/>
      <w:r w:rsidRPr="002C15CB">
        <w:rPr>
          <w:rFonts w:ascii="Arial" w:hAnsi="Arial" w:cs="Arial"/>
          <w:b/>
          <w:bCs/>
          <w:sz w:val="32"/>
          <w:szCs w:val="32"/>
        </w:rPr>
        <w:t>ПАСПОРТ</w:t>
      </w:r>
    </w:p>
    <w:p w14:paraId="787516EE" w14:textId="74061E16" w:rsidR="00C70CDC" w:rsidRPr="002C15CB" w:rsidRDefault="00AA6AB6" w:rsidP="002C15CB">
      <w:pPr>
        <w:ind w:firstLine="709"/>
        <w:jc w:val="center"/>
        <w:rPr>
          <w:rFonts w:ascii="Arial" w:hAnsi="Arial" w:cs="Arial"/>
          <w:b/>
          <w:bCs/>
          <w:sz w:val="32"/>
          <w:szCs w:val="32"/>
        </w:rPr>
      </w:pPr>
      <w:r w:rsidRPr="002C15CB">
        <w:rPr>
          <w:rFonts w:ascii="Arial" w:hAnsi="Arial" w:cs="Arial"/>
          <w:b/>
          <w:bCs/>
          <w:sz w:val="32"/>
          <w:szCs w:val="32"/>
        </w:rPr>
        <w:t>комплекса процессный мероприятий подпрограммы</w:t>
      </w:r>
      <w:r w:rsidR="002C04E6" w:rsidRPr="002C15CB">
        <w:rPr>
          <w:rFonts w:ascii="Arial" w:hAnsi="Arial" w:cs="Arial"/>
          <w:b/>
          <w:bCs/>
          <w:sz w:val="32"/>
          <w:szCs w:val="32"/>
        </w:rPr>
        <w:t xml:space="preserve"> «Меры социальной поддержки граждан Юргинского муниципального округа»</w:t>
      </w:r>
    </w:p>
    <w:bookmarkEnd w:id="15"/>
    <w:p w14:paraId="740358C0" w14:textId="77777777" w:rsidR="00AA6AB6" w:rsidRPr="002C15CB" w:rsidRDefault="00AA6AB6" w:rsidP="002C15CB">
      <w:pPr>
        <w:ind w:firstLine="709"/>
        <w:jc w:val="center"/>
        <w:rPr>
          <w:rFonts w:ascii="Arial" w:hAnsi="Arial" w:cs="Arial"/>
          <w:b/>
          <w:bCs/>
          <w:sz w:val="32"/>
          <w:szCs w:val="32"/>
        </w:rPr>
      </w:pPr>
    </w:p>
    <w:p w14:paraId="2207AA45" w14:textId="279059F6" w:rsidR="00AA6AB6" w:rsidRPr="002C15CB" w:rsidRDefault="00AA6AB6" w:rsidP="002C15CB">
      <w:pPr>
        <w:ind w:firstLine="709"/>
        <w:jc w:val="center"/>
        <w:rPr>
          <w:rFonts w:ascii="Arial" w:hAnsi="Arial" w:cs="Arial"/>
          <w:b/>
          <w:bCs/>
          <w:sz w:val="32"/>
          <w:szCs w:val="32"/>
        </w:rPr>
      </w:pPr>
      <w:r w:rsidRPr="002C15CB">
        <w:rPr>
          <w:rFonts w:ascii="Arial" w:hAnsi="Arial" w:cs="Arial"/>
          <w:b/>
          <w:bCs/>
          <w:sz w:val="32"/>
          <w:szCs w:val="32"/>
        </w:rPr>
        <w:t>1. Общие положения</w:t>
      </w:r>
    </w:p>
    <w:bookmarkEnd w:id="22"/>
    <w:p w14:paraId="643F459A" w14:textId="77777777" w:rsidR="00C70CDC" w:rsidRPr="002C15CB" w:rsidRDefault="00C70CDC" w:rsidP="002C15CB">
      <w:pPr>
        <w:ind w:firstLine="709"/>
        <w:jc w:val="center"/>
        <w:rPr>
          <w:rFonts w:ascii="Arial" w:hAnsi="Arial" w:cs="Arial"/>
          <w:sz w:val="32"/>
          <w:szCs w:val="32"/>
        </w:rPr>
      </w:pP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28"/>
        <w:gridCol w:w="5105"/>
      </w:tblGrid>
      <w:tr w:rsidR="00BB4F15" w:rsidRPr="007678D1" w14:paraId="70B945B9" w14:textId="77777777" w:rsidTr="00843BBD">
        <w:trPr>
          <w:trHeight w:val="573"/>
          <w:jc w:val="center"/>
        </w:trPr>
        <w:tc>
          <w:tcPr>
            <w:tcW w:w="4395" w:type="dxa"/>
            <w:vAlign w:val="center"/>
          </w:tcPr>
          <w:p w14:paraId="0507FEFE" w14:textId="59D615C0" w:rsidR="00BB4F15" w:rsidRPr="007678D1" w:rsidRDefault="00BB4F15" w:rsidP="002C15CB">
            <w:pPr>
              <w:kinsoku w:val="0"/>
              <w:overflowPunct w:val="0"/>
              <w:adjustRightInd w:val="0"/>
              <w:rPr>
                <w:rFonts w:ascii="Arial" w:hAnsi="Arial" w:cs="Arial"/>
                <w:sz w:val="24"/>
                <w:szCs w:val="24"/>
              </w:rPr>
            </w:pPr>
            <w:r w:rsidRPr="007678D1">
              <w:rPr>
                <w:rFonts w:ascii="Arial" w:hAnsi="Arial" w:cs="Arial"/>
                <w:sz w:val="24"/>
                <w:szCs w:val="24"/>
              </w:rPr>
              <w:t>Ответственный орган администрации Юргинского муниципального округа, иной муниципальный орган, организация</w:t>
            </w:r>
          </w:p>
        </w:tc>
        <w:tc>
          <w:tcPr>
            <w:tcW w:w="4955" w:type="dxa"/>
            <w:vAlign w:val="center"/>
          </w:tcPr>
          <w:p w14:paraId="71731E90" w14:textId="2F89FE2C" w:rsidR="00BB4F15" w:rsidRPr="007678D1" w:rsidRDefault="00BB4F15" w:rsidP="002C15CB">
            <w:pPr>
              <w:pStyle w:val="af0"/>
              <w:spacing w:before="0" w:beforeAutospacing="0" w:after="0" w:afterAutospacing="0"/>
              <w:rPr>
                <w:rFonts w:ascii="Arial" w:hAnsi="Arial" w:cs="Arial"/>
              </w:rPr>
            </w:pPr>
            <w:r w:rsidRPr="007678D1">
              <w:rPr>
                <w:rFonts w:ascii="Arial" w:hAnsi="Arial" w:cs="Arial"/>
              </w:rPr>
              <w:t xml:space="preserve">Администрация Юргинского муниципального округа (Либец Константин Анатольевич </w:t>
            </w:r>
            <w:r w:rsidR="002C0DD3" w:rsidRPr="007678D1">
              <w:rPr>
                <w:rFonts w:ascii="Arial" w:hAnsi="Arial" w:cs="Arial"/>
              </w:rPr>
              <w:t>–</w:t>
            </w:r>
            <w:r w:rsidRPr="007678D1">
              <w:rPr>
                <w:rFonts w:ascii="Arial" w:hAnsi="Arial" w:cs="Arial"/>
              </w:rPr>
              <w:t xml:space="preserve"> </w:t>
            </w:r>
            <w:r w:rsidR="002C0DD3" w:rsidRPr="007678D1">
              <w:rPr>
                <w:rFonts w:ascii="Arial" w:hAnsi="Arial" w:cs="Arial"/>
              </w:rPr>
              <w:t xml:space="preserve">первый </w:t>
            </w:r>
            <w:r w:rsidRPr="007678D1">
              <w:rPr>
                <w:rFonts w:ascii="Arial" w:hAnsi="Arial" w:cs="Arial"/>
              </w:rPr>
              <w:t>заместитель главы Юргинского муниципального округа)</w:t>
            </w:r>
          </w:p>
          <w:p w14:paraId="1ECE0E79" w14:textId="11675A44" w:rsidR="001F7844" w:rsidRPr="007678D1" w:rsidRDefault="00BB4F15" w:rsidP="002C15CB">
            <w:pPr>
              <w:pStyle w:val="af0"/>
              <w:spacing w:before="0" w:beforeAutospacing="0" w:after="0" w:afterAutospacing="0"/>
              <w:rPr>
                <w:rFonts w:ascii="Arial" w:hAnsi="Arial" w:cs="Arial"/>
              </w:rPr>
            </w:pPr>
            <w:r w:rsidRPr="007678D1">
              <w:rPr>
                <w:rFonts w:ascii="Arial" w:hAnsi="Arial" w:cs="Arial"/>
              </w:rPr>
              <w:t>Исполнители: Управление социальной защиты населения администрации Юргинского муниципального округа</w:t>
            </w:r>
          </w:p>
        </w:tc>
      </w:tr>
      <w:tr w:rsidR="00BB4F15" w:rsidRPr="007678D1" w14:paraId="304FDBDE" w14:textId="77777777" w:rsidTr="00843BBD">
        <w:trPr>
          <w:trHeight w:val="526"/>
          <w:jc w:val="center"/>
        </w:trPr>
        <w:tc>
          <w:tcPr>
            <w:tcW w:w="4395" w:type="dxa"/>
            <w:vAlign w:val="center"/>
          </w:tcPr>
          <w:p w14:paraId="0EB4C851" w14:textId="756BC887" w:rsidR="00BB4F15" w:rsidRPr="007678D1" w:rsidRDefault="00BB4F15" w:rsidP="002C15CB">
            <w:pPr>
              <w:kinsoku w:val="0"/>
              <w:overflowPunct w:val="0"/>
              <w:adjustRightInd w:val="0"/>
              <w:rPr>
                <w:rFonts w:ascii="Arial" w:hAnsi="Arial" w:cs="Arial"/>
                <w:color w:val="000000" w:themeColor="text1"/>
                <w:sz w:val="24"/>
                <w:szCs w:val="24"/>
                <w:highlight w:val="red"/>
              </w:rPr>
            </w:pPr>
            <w:r w:rsidRPr="007678D1">
              <w:rPr>
                <w:rFonts w:ascii="Arial" w:hAnsi="Arial" w:cs="Arial"/>
                <w:sz w:val="24"/>
                <w:szCs w:val="24"/>
              </w:rPr>
              <w:t>Связь с Государственной программой</w:t>
            </w:r>
          </w:p>
        </w:tc>
        <w:tc>
          <w:tcPr>
            <w:tcW w:w="4955" w:type="dxa"/>
            <w:vAlign w:val="center"/>
          </w:tcPr>
          <w:p w14:paraId="48757383" w14:textId="0F63831D" w:rsidR="00BB4F15" w:rsidRPr="007678D1" w:rsidRDefault="00D1644F" w:rsidP="002C15CB">
            <w:pPr>
              <w:kinsoku w:val="0"/>
              <w:overflowPunct w:val="0"/>
              <w:adjustRightInd w:val="0"/>
              <w:rPr>
                <w:rFonts w:ascii="Arial" w:hAnsi="Arial" w:cs="Arial"/>
                <w:iCs/>
                <w:sz w:val="24"/>
                <w:szCs w:val="24"/>
              </w:rPr>
            </w:pPr>
            <w:r w:rsidRPr="007678D1">
              <w:rPr>
                <w:rFonts w:ascii="Arial" w:hAnsi="Arial" w:cs="Arial"/>
                <w:iCs/>
                <w:sz w:val="24"/>
                <w:szCs w:val="24"/>
              </w:rPr>
              <w:t xml:space="preserve">Государственная программа Кемеровской </w:t>
            </w:r>
            <w:r w:rsidRPr="007678D1">
              <w:rPr>
                <w:rFonts w:ascii="Arial" w:hAnsi="Arial" w:cs="Arial"/>
                <w:iCs/>
                <w:sz w:val="24"/>
                <w:szCs w:val="24"/>
              </w:rPr>
              <w:lastRenderedPageBreak/>
              <w:t xml:space="preserve">области - Кузбасса утвержденная постановлением Правительства Кемеровской области – Кузбасса от 29 сентября 2023 г. </w:t>
            </w:r>
            <w:r w:rsidR="00E841AB">
              <w:rPr>
                <w:rFonts w:ascii="Arial" w:hAnsi="Arial" w:cs="Arial"/>
                <w:iCs/>
                <w:sz w:val="24"/>
                <w:szCs w:val="24"/>
              </w:rPr>
              <w:t>№</w:t>
            </w:r>
            <w:r w:rsidRPr="007678D1">
              <w:rPr>
                <w:rFonts w:ascii="Arial" w:hAnsi="Arial" w:cs="Arial"/>
                <w:iCs/>
                <w:sz w:val="24"/>
                <w:szCs w:val="24"/>
              </w:rPr>
              <w:t>641«Социальная поддержка населения Кузбасса»</w:t>
            </w:r>
          </w:p>
        </w:tc>
      </w:tr>
    </w:tbl>
    <w:p w14:paraId="30C0EA7E" w14:textId="77777777" w:rsidR="0023107D" w:rsidRPr="002C15CB" w:rsidRDefault="0023107D" w:rsidP="002C15CB">
      <w:pPr>
        <w:ind w:firstLine="709"/>
        <w:jc w:val="center"/>
        <w:rPr>
          <w:rFonts w:ascii="Arial" w:hAnsi="Arial" w:cs="Arial"/>
          <w:sz w:val="32"/>
          <w:szCs w:val="32"/>
        </w:rPr>
      </w:pPr>
    </w:p>
    <w:p w14:paraId="0D70BA52" w14:textId="1791E3A0" w:rsidR="001B59C8" w:rsidRPr="002C15CB" w:rsidRDefault="0023107D" w:rsidP="002C15CB">
      <w:pPr>
        <w:widowControl/>
        <w:autoSpaceDE/>
        <w:autoSpaceDN/>
        <w:adjustRightInd w:val="0"/>
        <w:ind w:firstLine="709"/>
        <w:jc w:val="center"/>
        <w:rPr>
          <w:rFonts w:ascii="Arial" w:hAnsi="Arial" w:cs="Arial"/>
          <w:b/>
          <w:bCs/>
          <w:sz w:val="32"/>
          <w:szCs w:val="32"/>
          <w:lang w:eastAsia="ru-RU"/>
        </w:rPr>
      </w:pPr>
      <w:r w:rsidRPr="002C15CB">
        <w:rPr>
          <w:rFonts w:ascii="Arial" w:hAnsi="Arial" w:cs="Arial"/>
          <w:b/>
          <w:bCs/>
          <w:sz w:val="32"/>
          <w:szCs w:val="32"/>
          <w:lang w:eastAsia="ru-RU"/>
        </w:rPr>
        <w:t xml:space="preserve">2. </w:t>
      </w:r>
      <w:r w:rsidR="00BB4F15" w:rsidRPr="002C15CB">
        <w:rPr>
          <w:rFonts w:ascii="Arial" w:hAnsi="Arial" w:cs="Arial"/>
          <w:b/>
          <w:bCs/>
          <w:sz w:val="32"/>
          <w:szCs w:val="32"/>
          <w:lang w:eastAsia="ru-RU"/>
        </w:rPr>
        <w:t>Показатели комплекса процессных мероприятий</w:t>
      </w:r>
    </w:p>
    <w:p w14:paraId="2D2C45BD" w14:textId="77777777" w:rsidR="001B59C8" w:rsidRPr="002C15CB" w:rsidRDefault="001B59C8" w:rsidP="002C15CB">
      <w:pPr>
        <w:widowControl/>
        <w:autoSpaceDE/>
        <w:autoSpaceDN/>
        <w:adjustRightInd w:val="0"/>
        <w:ind w:firstLine="709"/>
        <w:jc w:val="center"/>
        <w:rPr>
          <w:rFonts w:ascii="Arial" w:hAnsi="Arial" w:cs="Arial"/>
          <w:sz w:val="32"/>
          <w:szCs w:val="32"/>
          <w:lang w:eastAsia="ru-RU"/>
        </w:rPr>
      </w:pPr>
    </w:p>
    <w:tbl>
      <w:tblPr>
        <w:tblStyle w:val="af"/>
        <w:tblW w:w="5000" w:type="pct"/>
        <w:jc w:val="center"/>
        <w:shd w:val="clear" w:color="auto" w:fill="FFFFFF" w:themeFill="background1"/>
        <w:tblLayout w:type="fixed"/>
        <w:tblLook w:val="04A0" w:firstRow="1" w:lastRow="0" w:firstColumn="1" w:lastColumn="0" w:noHBand="0" w:noVBand="1"/>
      </w:tblPr>
      <w:tblGrid>
        <w:gridCol w:w="708"/>
        <w:gridCol w:w="1009"/>
        <w:gridCol w:w="703"/>
        <w:gridCol w:w="882"/>
        <w:gridCol w:w="591"/>
        <w:gridCol w:w="591"/>
        <w:gridCol w:w="723"/>
        <w:gridCol w:w="837"/>
        <w:gridCol w:w="837"/>
        <w:gridCol w:w="837"/>
        <w:gridCol w:w="424"/>
        <w:gridCol w:w="762"/>
        <w:gridCol w:w="723"/>
      </w:tblGrid>
      <w:tr w:rsidR="00BB4F15" w:rsidRPr="007678D1" w14:paraId="3ECE1ED8" w14:textId="77777777" w:rsidTr="00F10327">
        <w:trPr>
          <w:jc w:val="center"/>
        </w:trPr>
        <w:tc>
          <w:tcPr>
            <w:tcW w:w="729" w:type="dxa"/>
            <w:vMerge w:val="restart"/>
            <w:shd w:val="clear" w:color="auto" w:fill="FFFFFF" w:themeFill="background1"/>
          </w:tcPr>
          <w:p w14:paraId="66299942" w14:textId="77777777" w:rsidR="00BB4F15" w:rsidRPr="007678D1" w:rsidRDefault="00BB4F15" w:rsidP="002C15CB">
            <w:pPr>
              <w:jc w:val="center"/>
              <w:rPr>
                <w:rFonts w:ascii="Arial" w:hAnsi="Arial" w:cs="Arial"/>
                <w:sz w:val="24"/>
                <w:szCs w:val="24"/>
              </w:rPr>
            </w:pPr>
            <w:r w:rsidRPr="007678D1">
              <w:rPr>
                <w:rFonts w:ascii="Arial" w:hAnsi="Arial" w:cs="Arial"/>
                <w:sz w:val="24"/>
                <w:szCs w:val="24"/>
              </w:rPr>
              <w:t>№</w:t>
            </w:r>
          </w:p>
          <w:p w14:paraId="64E9609A" w14:textId="77777777" w:rsidR="00BB4F15" w:rsidRPr="007678D1" w:rsidRDefault="00BB4F15" w:rsidP="002C15CB">
            <w:pPr>
              <w:jc w:val="center"/>
              <w:rPr>
                <w:rFonts w:ascii="Arial" w:hAnsi="Arial" w:cs="Arial"/>
                <w:sz w:val="24"/>
                <w:szCs w:val="24"/>
              </w:rPr>
            </w:pPr>
            <w:r w:rsidRPr="007678D1">
              <w:rPr>
                <w:rFonts w:ascii="Arial" w:hAnsi="Arial" w:cs="Arial"/>
                <w:sz w:val="24"/>
                <w:szCs w:val="24"/>
              </w:rPr>
              <w:t>п/п</w:t>
            </w:r>
          </w:p>
        </w:tc>
        <w:tc>
          <w:tcPr>
            <w:tcW w:w="1043" w:type="dxa"/>
            <w:vMerge w:val="restart"/>
            <w:shd w:val="clear" w:color="auto" w:fill="FFFFFF" w:themeFill="background1"/>
          </w:tcPr>
          <w:p w14:paraId="74B5FBDA" w14:textId="469B263E" w:rsidR="00BB4F15" w:rsidRPr="007678D1" w:rsidRDefault="00BB4F15" w:rsidP="002C15CB">
            <w:pPr>
              <w:jc w:val="center"/>
              <w:rPr>
                <w:rFonts w:ascii="Arial" w:hAnsi="Arial" w:cs="Arial"/>
                <w:sz w:val="24"/>
                <w:szCs w:val="24"/>
              </w:rPr>
            </w:pPr>
            <w:r w:rsidRPr="007678D1">
              <w:rPr>
                <w:rFonts w:ascii="Arial" w:hAnsi="Arial" w:cs="Arial"/>
                <w:sz w:val="24"/>
                <w:szCs w:val="24"/>
              </w:rPr>
              <w:t>Наименование показателя/задачи</w:t>
            </w:r>
          </w:p>
        </w:tc>
        <w:tc>
          <w:tcPr>
            <w:tcW w:w="724" w:type="dxa"/>
            <w:vMerge w:val="restart"/>
            <w:shd w:val="clear" w:color="auto" w:fill="FFFFFF" w:themeFill="background1"/>
          </w:tcPr>
          <w:p w14:paraId="015DCE3A" w14:textId="3798135B" w:rsidR="00BB4F15" w:rsidRPr="007678D1" w:rsidRDefault="00BB4F15" w:rsidP="002C15CB">
            <w:pPr>
              <w:jc w:val="center"/>
              <w:rPr>
                <w:rFonts w:ascii="Arial" w:hAnsi="Arial" w:cs="Arial"/>
                <w:sz w:val="24"/>
                <w:szCs w:val="24"/>
              </w:rPr>
            </w:pPr>
            <w:r w:rsidRPr="007678D1">
              <w:rPr>
                <w:rFonts w:ascii="Arial" w:hAnsi="Arial" w:cs="Arial"/>
                <w:sz w:val="24"/>
                <w:szCs w:val="24"/>
              </w:rPr>
              <w:t>Признак возрастания/ убывания</w:t>
            </w:r>
          </w:p>
        </w:tc>
        <w:tc>
          <w:tcPr>
            <w:tcW w:w="910" w:type="dxa"/>
            <w:vMerge w:val="restart"/>
            <w:shd w:val="clear" w:color="auto" w:fill="FFFFFF" w:themeFill="background1"/>
          </w:tcPr>
          <w:p w14:paraId="396DE7DC" w14:textId="77777777" w:rsidR="00BB4F15" w:rsidRPr="007678D1" w:rsidRDefault="00BB4F15" w:rsidP="002C15CB">
            <w:pPr>
              <w:jc w:val="center"/>
              <w:rPr>
                <w:rFonts w:ascii="Arial" w:hAnsi="Arial" w:cs="Arial"/>
                <w:sz w:val="24"/>
                <w:szCs w:val="24"/>
              </w:rPr>
            </w:pPr>
            <w:r w:rsidRPr="007678D1">
              <w:rPr>
                <w:rFonts w:ascii="Arial" w:hAnsi="Arial" w:cs="Arial"/>
                <w:sz w:val="24"/>
                <w:szCs w:val="24"/>
              </w:rPr>
              <w:t>Уровень соответствия декомпози-</w:t>
            </w:r>
          </w:p>
          <w:p w14:paraId="23650B14" w14:textId="4864AC0D" w:rsidR="00BB4F15" w:rsidRPr="007678D1" w:rsidRDefault="00BB4F15" w:rsidP="002C15CB">
            <w:pPr>
              <w:jc w:val="center"/>
              <w:rPr>
                <w:rFonts w:ascii="Arial" w:hAnsi="Arial" w:cs="Arial"/>
                <w:sz w:val="24"/>
                <w:szCs w:val="24"/>
              </w:rPr>
            </w:pPr>
            <w:r w:rsidRPr="007678D1">
              <w:rPr>
                <w:rFonts w:ascii="Arial" w:hAnsi="Arial" w:cs="Arial"/>
                <w:sz w:val="24"/>
                <w:szCs w:val="24"/>
              </w:rPr>
              <w:t>рованного показателя</w:t>
            </w:r>
          </w:p>
        </w:tc>
        <w:tc>
          <w:tcPr>
            <w:tcW w:w="607" w:type="dxa"/>
            <w:vMerge w:val="restart"/>
            <w:tcBorders>
              <w:right w:val="single" w:sz="4" w:space="0" w:color="auto"/>
            </w:tcBorders>
            <w:shd w:val="clear" w:color="auto" w:fill="FFFFFF" w:themeFill="background1"/>
          </w:tcPr>
          <w:p w14:paraId="7666CCE6" w14:textId="7A0EDAEA" w:rsidR="00BB4F15" w:rsidRPr="007678D1" w:rsidRDefault="005F7799" w:rsidP="002C15CB">
            <w:pPr>
              <w:jc w:val="center"/>
              <w:rPr>
                <w:rFonts w:ascii="Arial" w:hAnsi="Arial" w:cs="Arial"/>
                <w:sz w:val="24"/>
                <w:szCs w:val="24"/>
              </w:rPr>
            </w:pPr>
            <w:r w:rsidRPr="007678D1">
              <w:rPr>
                <w:rFonts w:ascii="Arial" w:hAnsi="Arial" w:cs="Arial"/>
                <w:sz w:val="24"/>
                <w:szCs w:val="24"/>
              </w:rPr>
              <w:t>Е</w:t>
            </w:r>
            <w:r w:rsidR="00BB4F15" w:rsidRPr="007678D1">
              <w:rPr>
                <w:rFonts w:ascii="Arial" w:hAnsi="Arial" w:cs="Arial"/>
                <w:sz w:val="24"/>
                <w:szCs w:val="24"/>
              </w:rPr>
              <w:t>диница измерения (по ОКЕИ)</w:t>
            </w:r>
          </w:p>
        </w:tc>
        <w:tc>
          <w:tcPr>
            <w:tcW w:w="1351" w:type="dxa"/>
            <w:gridSpan w:val="2"/>
            <w:tcBorders>
              <w:left w:val="single" w:sz="4" w:space="0" w:color="auto"/>
            </w:tcBorders>
            <w:shd w:val="clear" w:color="auto" w:fill="FFFFFF" w:themeFill="background1"/>
          </w:tcPr>
          <w:p w14:paraId="7A82245F" w14:textId="0F6D0816" w:rsidR="00BB4F15" w:rsidRPr="007678D1" w:rsidRDefault="00BB4F15" w:rsidP="002C15CB">
            <w:pPr>
              <w:jc w:val="center"/>
              <w:rPr>
                <w:rFonts w:ascii="Arial" w:hAnsi="Arial" w:cs="Arial"/>
                <w:sz w:val="24"/>
                <w:szCs w:val="24"/>
              </w:rPr>
            </w:pPr>
            <w:r w:rsidRPr="007678D1">
              <w:rPr>
                <w:rFonts w:ascii="Arial" w:hAnsi="Arial" w:cs="Arial"/>
                <w:sz w:val="24"/>
                <w:szCs w:val="24"/>
              </w:rPr>
              <w:t>Базовое значение</w:t>
            </w:r>
          </w:p>
        </w:tc>
        <w:tc>
          <w:tcPr>
            <w:tcW w:w="3023" w:type="dxa"/>
            <w:gridSpan w:val="4"/>
            <w:shd w:val="clear" w:color="auto" w:fill="FFFFFF" w:themeFill="background1"/>
          </w:tcPr>
          <w:p w14:paraId="555F9D1F" w14:textId="77777777" w:rsidR="00BB4F15" w:rsidRPr="007678D1" w:rsidRDefault="00BB4F15" w:rsidP="002C15CB">
            <w:pPr>
              <w:jc w:val="center"/>
              <w:rPr>
                <w:rFonts w:ascii="Arial" w:hAnsi="Arial" w:cs="Arial"/>
                <w:sz w:val="24"/>
                <w:szCs w:val="24"/>
              </w:rPr>
            </w:pPr>
            <w:r w:rsidRPr="007678D1">
              <w:rPr>
                <w:rFonts w:ascii="Arial" w:hAnsi="Arial" w:cs="Arial"/>
                <w:sz w:val="24"/>
                <w:szCs w:val="24"/>
              </w:rPr>
              <w:t>Значение показателей</w:t>
            </w:r>
          </w:p>
          <w:p w14:paraId="60CF98D0" w14:textId="501B9FA1" w:rsidR="00BB4F15" w:rsidRPr="007678D1" w:rsidRDefault="00BB4F15" w:rsidP="002C15CB">
            <w:pPr>
              <w:jc w:val="center"/>
              <w:rPr>
                <w:rFonts w:ascii="Arial" w:hAnsi="Arial" w:cs="Arial"/>
                <w:sz w:val="24"/>
                <w:szCs w:val="24"/>
              </w:rPr>
            </w:pPr>
            <w:r w:rsidRPr="007678D1">
              <w:rPr>
                <w:rFonts w:ascii="Arial" w:hAnsi="Arial" w:cs="Arial"/>
                <w:sz w:val="24"/>
                <w:szCs w:val="24"/>
              </w:rPr>
              <w:t>по годам</w:t>
            </w:r>
          </w:p>
        </w:tc>
        <w:tc>
          <w:tcPr>
            <w:tcW w:w="785" w:type="dxa"/>
            <w:vMerge w:val="restart"/>
            <w:shd w:val="clear" w:color="auto" w:fill="FFFFFF" w:themeFill="background1"/>
          </w:tcPr>
          <w:p w14:paraId="67429818" w14:textId="7811F083" w:rsidR="00955489" w:rsidRPr="007678D1" w:rsidRDefault="00955489" w:rsidP="002C15CB">
            <w:pPr>
              <w:jc w:val="center"/>
              <w:rPr>
                <w:rFonts w:ascii="Arial" w:hAnsi="Arial" w:cs="Arial"/>
                <w:sz w:val="24"/>
                <w:szCs w:val="24"/>
              </w:rPr>
            </w:pPr>
            <w:r w:rsidRPr="007678D1">
              <w:rPr>
                <w:rFonts w:ascii="Arial" w:hAnsi="Arial" w:cs="Arial"/>
                <w:sz w:val="24"/>
                <w:szCs w:val="24"/>
              </w:rPr>
              <w:t>Ответственный</w:t>
            </w:r>
          </w:p>
          <w:p w14:paraId="0A9972EA" w14:textId="00D1C191" w:rsidR="00BB4F15" w:rsidRPr="007678D1" w:rsidRDefault="00955489" w:rsidP="002C15CB">
            <w:pPr>
              <w:jc w:val="center"/>
              <w:rPr>
                <w:rFonts w:ascii="Arial" w:hAnsi="Arial" w:cs="Arial"/>
                <w:sz w:val="24"/>
                <w:szCs w:val="24"/>
              </w:rPr>
            </w:pPr>
            <w:r w:rsidRPr="007678D1">
              <w:rPr>
                <w:rFonts w:ascii="Arial" w:hAnsi="Arial" w:cs="Arial"/>
                <w:sz w:val="24"/>
                <w:szCs w:val="24"/>
              </w:rPr>
              <w:t>за достижение показателя</w:t>
            </w:r>
          </w:p>
        </w:tc>
        <w:tc>
          <w:tcPr>
            <w:tcW w:w="744" w:type="dxa"/>
            <w:vMerge w:val="restart"/>
            <w:shd w:val="clear" w:color="auto" w:fill="FFFFFF" w:themeFill="background1"/>
          </w:tcPr>
          <w:p w14:paraId="3BDA3FCB" w14:textId="7FC5A6B0" w:rsidR="00BB4F15" w:rsidRPr="007678D1" w:rsidRDefault="00955489" w:rsidP="002C15CB">
            <w:pPr>
              <w:jc w:val="center"/>
              <w:rPr>
                <w:rFonts w:ascii="Arial" w:hAnsi="Arial" w:cs="Arial"/>
                <w:sz w:val="24"/>
                <w:szCs w:val="24"/>
              </w:rPr>
            </w:pPr>
            <w:r w:rsidRPr="007678D1">
              <w:rPr>
                <w:rFonts w:ascii="Arial" w:hAnsi="Arial" w:cs="Arial"/>
                <w:sz w:val="24"/>
                <w:szCs w:val="24"/>
              </w:rPr>
              <w:t>Информаци-онная система</w:t>
            </w:r>
          </w:p>
        </w:tc>
      </w:tr>
      <w:tr w:rsidR="00955489" w:rsidRPr="007678D1" w14:paraId="544A2B4C" w14:textId="77777777" w:rsidTr="00F10327">
        <w:trPr>
          <w:jc w:val="center"/>
        </w:trPr>
        <w:tc>
          <w:tcPr>
            <w:tcW w:w="729" w:type="dxa"/>
            <w:vMerge/>
            <w:shd w:val="clear" w:color="auto" w:fill="FFFFFF" w:themeFill="background1"/>
          </w:tcPr>
          <w:p w14:paraId="048224FB" w14:textId="77777777" w:rsidR="00955489" w:rsidRPr="007678D1" w:rsidRDefault="00955489" w:rsidP="002C15CB">
            <w:pPr>
              <w:rPr>
                <w:rFonts w:ascii="Arial" w:hAnsi="Arial" w:cs="Arial"/>
                <w:sz w:val="24"/>
                <w:szCs w:val="24"/>
              </w:rPr>
            </w:pPr>
          </w:p>
        </w:tc>
        <w:tc>
          <w:tcPr>
            <w:tcW w:w="1043" w:type="dxa"/>
            <w:vMerge/>
            <w:shd w:val="clear" w:color="auto" w:fill="FFFFFF" w:themeFill="background1"/>
          </w:tcPr>
          <w:p w14:paraId="0FD162DD" w14:textId="77777777" w:rsidR="00955489" w:rsidRPr="007678D1" w:rsidRDefault="00955489" w:rsidP="002C15CB">
            <w:pPr>
              <w:rPr>
                <w:rFonts w:ascii="Arial" w:hAnsi="Arial" w:cs="Arial"/>
                <w:sz w:val="24"/>
                <w:szCs w:val="24"/>
              </w:rPr>
            </w:pPr>
          </w:p>
        </w:tc>
        <w:tc>
          <w:tcPr>
            <w:tcW w:w="724" w:type="dxa"/>
            <w:vMerge/>
            <w:shd w:val="clear" w:color="auto" w:fill="FFFFFF" w:themeFill="background1"/>
          </w:tcPr>
          <w:p w14:paraId="6ECA7C2B" w14:textId="77777777" w:rsidR="00955489" w:rsidRPr="007678D1" w:rsidRDefault="00955489" w:rsidP="002C15CB">
            <w:pPr>
              <w:rPr>
                <w:rFonts w:ascii="Arial" w:hAnsi="Arial" w:cs="Arial"/>
                <w:sz w:val="24"/>
                <w:szCs w:val="24"/>
              </w:rPr>
            </w:pPr>
          </w:p>
        </w:tc>
        <w:tc>
          <w:tcPr>
            <w:tcW w:w="910" w:type="dxa"/>
            <w:vMerge/>
            <w:shd w:val="clear" w:color="auto" w:fill="FFFFFF" w:themeFill="background1"/>
          </w:tcPr>
          <w:p w14:paraId="690A6D30" w14:textId="77777777" w:rsidR="00955489" w:rsidRPr="007678D1" w:rsidRDefault="00955489" w:rsidP="002C15CB">
            <w:pPr>
              <w:rPr>
                <w:rFonts w:ascii="Arial" w:hAnsi="Arial" w:cs="Arial"/>
                <w:sz w:val="24"/>
                <w:szCs w:val="24"/>
              </w:rPr>
            </w:pPr>
          </w:p>
        </w:tc>
        <w:tc>
          <w:tcPr>
            <w:tcW w:w="607" w:type="dxa"/>
            <w:vMerge/>
            <w:tcBorders>
              <w:right w:val="single" w:sz="4" w:space="0" w:color="auto"/>
            </w:tcBorders>
            <w:shd w:val="clear" w:color="auto" w:fill="FFFFFF" w:themeFill="background1"/>
          </w:tcPr>
          <w:p w14:paraId="500BB61C" w14:textId="41297113" w:rsidR="00955489" w:rsidRPr="007678D1" w:rsidRDefault="00955489" w:rsidP="002C15CB">
            <w:pPr>
              <w:rPr>
                <w:rFonts w:ascii="Arial" w:hAnsi="Arial" w:cs="Arial"/>
                <w:sz w:val="24"/>
                <w:szCs w:val="24"/>
              </w:rPr>
            </w:pPr>
          </w:p>
        </w:tc>
        <w:tc>
          <w:tcPr>
            <w:tcW w:w="607" w:type="dxa"/>
            <w:tcBorders>
              <w:left w:val="single" w:sz="4" w:space="0" w:color="auto"/>
              <w:right w:val="single" w:sz="4" w:space="0" w:color="auto"/>
            </w:tcBorders>
            <w:shd w:val="clear" w:color="auto" w:fill="FFFFFF" w:themeFill="background1"/>
          </w:tcPr>
          <w:p w14:paraId="6C562AAF" w14:textId="3393EDC2" w:rsidR="00955489" w:rsidRPr="007678D1" w:rsidRDefault="009A4E4A" w:rsidP="002C15CB">
            <w:pPr>
              <w:jc w:val="center"/>
              <w:rPr>
                <w:rFonts w:ascii="Arial" w:hAnsi="Arial" w:cs="Arial"/>
                <w:sz w:val="24"/>
                <w:szCs w:val="24"/>
              </w:rPr>
            </w:pPr>
            <w:r w:rsidRPr="007678D1">
              <w:rPr>
                <w:rFonts w:ascii="Arial" w:hAnsi="Arial" w:cs="Arial"/>
                <w:sz w:val="24"/>
                <w:szCs w:val="24"/>
              </w:rPr>
              <w:t>з</w:t>
            </w:r>
            <w:r w:rsidR="00955489" w:rsidRPr="007678D1">
              <w:rPr>
                <w:rFonts w:ascii="Arial" w:hAnsi="Arial" w:cs="Arial"/>
                <w:sz w:val="24"/>
                <w:szCs w:val="24"/>
              </w:rPr>
              <w:t>начение</w:t>
            </w:r>
          </w:p>
        </w:tc>
        <w:tc>
          <w:tcPr>
            <w:tcW w:w="744" w:type="dxa"/>
            <w:tcBorders>
              <w:left w:val="single" w:sz="4" w:space="0" w:color="auto"/>
            </w:tcBorders>
            <w:shd w:val="clear" w:color="auto" w:fill="FFFFFF" w:themeFill="background1"/>
          </w:tcPr>
          <w:p w14:paraId="12555CFC" w14:textId="67E334A7" w:rsidR="00955489" w:rsidRPr="007678D1" w:rsidRDefault="009A4E4A" w:rsidP="002C15CB">
            <w:pPr>
              <w:rPr>
                <w:rFonts w:ascii="Arial" w:hAnsi="Arial" w:cs="Arial"/>
                <w:sz w:val="24"/>
                <w:szCs w:val="24"/>
              </w:rPr>
            </w:pPr>
            <w:r w:rsidRPr="007678D1">
              <w:rPr>
                <w:rFonts w:ascii="Arial" w:hAnsi="Arial" w:cs="Arial"/>
                <w:sz w:val="24"/>
                <w:szCs w:val="24"/>
              </w:rPr>
              <w:t>г</w:t>
            </w:r>
            <w:r w:rsidR="00955489" w:rsidRPr="007678D1">
              <w:rPr>
                <w:rFonts w:ascii="Arial" w:hAnsi="Arial" w:cs="Arial"/>
                <w:sz w:val="24"/>
                <w:szCs w:val="24"/>
              </w:rPr>
              <w:t>од</w:t>
            </w:r>
          </w:p>
        </w:tc>
        <w:tc>
          <w:tcPr>
            <w:tcW w:w="864" w:type="dxa"/>
            <w:shd w:val="clear" w:color="auto" w:fill="FFFFFF" w:themeFill="background1"/>
          </w:tcPr>
          <w:p w14:paraId="40B06599" w14:textId="5A30846E" w:rsidR="00955489" w:rsidRPr="007678D1" w:rsidRDefault="00955489" w:rsidP="002C15CB">
            <w:pPr>
              <w:rPr>
                <w:rFonts w:ascii="Arial" w:hAnsi="Arial" w:cs="Arial"/>
                <w:sz w:val="24"/>
                <w:szCs w:val="24"/>
              </w:rPr>
            </w:pPr>
            <w:r w:rsidRPr="007678D1">
              <w:rPr>
                <w:rFonts w:ascii="Arial" w:hAnsi="Arial" w:cs="Arial"/>
                <w:sz w:val="24"/>
                <w:szCs w:val="24"/>
              </w:rPr>
              <w:t>2026</w:t>
            </w:r>
          </w:p>
        </w:tc>
        <w:tc>
          <w:tcPr>
            <w:tcW w:w="863" w:type="dxa"/>
            <w:shd w:val="clear" w:color="auto" w:fill="FFFFFF" w:themeFill="background1"/>
          </w:tcPr>
          <w:p w14:paraId="4A367952" w14:textId="77777777" w:rsidR="00955489" w:rsidRPr="007678D1" w:rsidRDefault="00955489" w:rsidP="002C15CB">
            <w:pPr>
              <w:jc w:val="center"/>
              <w:rPr>
                <w:rFonts w:ascii="Arial" w:hAnsi="Arial" w:cs="Arial"/>
                <w:sz w:val="24"/>
                <w:szCs w:val="24"/>
              </w:rPr>
            </w:pPr>
            <w:r w:rsidRPr="007678D1">
              <w:rPr>
                <w:rFonts w:ascii="Arial" w:hAnsi="Arial" w:cs="Arial"/>
                <w:sz w:val="24"/>
                <w:szCs w:val="24"/>
              </w:rPr>
              <w:t>2027</w:t>
            </w:r>
          </w:p>
        </w:tc>
        <w:tc>
          <w:tcPr>
            <w:tcW w:w="864" w:type="dxa"/>
            <w:tcBorders>
              <w:right w:val="single" w:sz="4" w:space="0" w:color="auto"/>
            </w:tcBorders>
            <w:shd w:val="clear" w:color="auto" w:fill="FFFFFF" w:themeFill="background1"/>
          </w:tcPr>
          <w:p w14:paraId="26D9175B" w14:textId="77777777" w:rsidR="00955489" w:rsidRPr="007678D1" w:rsidRDefault="00955489" w:rsidP="002C15CB">
            <w:pPr>
              <w:jc w:val="center"/>
              <w:rPr>
                <w:rFonts w:ascii="Arial" w:hAnsi="Arial" w:cs="Arial"/>
                <w:sz w:val="24"/>
                <w:szCs w:val="24"/>
              </w:rPr>
            </w:pPr>
            <w:r w:rsidRPr="007678D1">
              <w:rPr>
                <w:rFonts w:ascii="Arial" w:hAnsi="Arial" w:cs="Arial"/>
                <w:sz w:val="24"/>
                <w:szCs w:val="24"/>
              </w:rPr>
              <w:t>2028</w:t>
            </w:r>
          </w:p>
        </w:tc>
        <w:tc>
          <w:tcPr>
            <w:tcW w:w="432" w:type="dxa"/>
            <w:tcBorders>
              <w:left w:val="single" w:sz="4" w:space="0" w:color="auto"/>
            </w:tcBorders>
            <w:shd w:val="clear" w:color="auto" w:fill="FFFFFF" w:themeFill="background1"/>
          </w:tcPr>
          <w:p w14:paraId="1557AC56" w14:textId="370448C7" w:rsidR="00955489" w:rsidRPr="007678D1" w:rsidRDefault="00955489" w:rsidP="002C15CB">
            <w:pPr>
              <w:jc w:val="center"/>
              <w:rPr>
                <w:rFonts w:ascii="Arial" w:hAnsi="Arial" w:cs="Arial"/>
                <w:sz w:val="24"/>
                <w:szCs w:val="24"/>
              </w:rPr>
            </w:pPr>
            <w:r w:rsidRPr="007678D1">
              <w:rPr>
                <w:rFonts w:ascii="Arial" w:hAnsi="Arial" w:cs="Arial"/>
                <w:sz w:val="24"/>
                <w:szCs w:val="24"/>
              </w:rPr>
              <w:t>№+n</w:t>
            </w:r>
          </w:p>
        </w:tc>
        <w:tc>
          <w:tcPr>
            <w:tcW w:w="785" w:type="dxa"/>
            <w:vMerge/>
            <w:shd w:val="clear" w:color="auto" w:fill="FFFFFF" w:themeFill="background1"/>
          </w:tcPr>
          <w:p w14:paraId="7161CC5B" w14:textId="08894639" w:rsidR="00955489" w:rsidRPr="007678D1" w:rsidRDefault="00955489" w:rsidP="002C15CB">
            <w:pPr>
              <w:rPr>
                <w:rFonts w:ascii="Arial" w:hAnsi="Arial" w:cs="Arial"/>
                <w:sz w:val="24"/>
                <w:szCs w:val="24"/>
              </w:rPr>
            </w:pPr>
          </w:p>
        </w:tc>
        <w:tc>
          <w:tcPr>
            <w:tcW w:w="744" w:type="dxa"/>
            <w:vMerge/>
            <w:shd w:val="clear" w:color="auto" w:fill="FFFFFF" w:themeFill="background1"/>
          </w:tcPr>
          <w:p w14:paraId="4FE9B824" w14:textId="77777777" w:rsidR="00955489" w:rsidRPr="007678D1" w:rsidRDefault="00955489" w:rsidP="002C15CB">
            <w:pPr>
              <w:rPr>
                <w:rFonts w:ascii="Arial" w:hAnsi="Arial" w:cs="Arial"/>
                <w:sz w:val="24"/>
                <w:szCs w:val="24"/>
              </w:rPr>
            </w:pPr>
          </w:p>
        </w:tc>
      </w:tr>
      <w:tr w:rsidR="00955489" w:rsidRPr="007678D1" w14:paraId="4AB27E4A" w14:textId="77777777" w:rsidTr="00F10327">
        <w:trPr>
          <w:jc w:val="center"/>
        </w:trPr>
        <w:tc>
          <w:tcPr>
            <w:tcW w:w="729" w:type="dxa"/>
            <w:shd w:val="clear" w:color="auto" w:fill="FFFFFF" w:themeFill="background1"/>
          </w:tcPr>
          <w:p w14:paraId="3C6BE3DE" w14:textId="002D25B9" w:rsidR="001B59C8" w:rsidRPr="007678D1" w:rsidRDefault="001B59C8" w:rsidP="002C15CB">
            <w:pPr>
              <w:jc w:val="center"/>
              <w:rPr>
                <w:rFonts w:ascii="Arial" w:hAnsi="Arial" w:cs="Arial"/>
                <w:sz w:val="24"/>
                <w:szCs w:val="24"/>
              </w:rPr>
            </w:pPr>
            <w:r w:rsidRPr="007678D1">
              <w:rPr>
                <w:rFonts w:ascii="Arial" w:hAnsi="Arial" w:cs="Arial"/>
                <w:sz w:val="24"/>
                <w:szCs w:val="24"/>
              </w:rPr>
              <w:t>1</w:t>
            </w:r>
          </w:p>
        </w:tc>
        <w:tc>
          <w:tcPr>
            <w:tcW w:w="1043" w:type="dxa"/>
            <w:shd w:val="clear" w:color="auto" w:fill="FFFFFF" w:themeFill="background1"/>
          </w:tcPr>
          <w:p w14:paraId="12118CA6" w14:textId="77777777" w:rsidR="001B59C8" w:rsidRPr="007678D1" w:rsidRDefault="001B59C8" w:rsidP="002C15CB">
            <w:pPr>
              <w:jc w:val="center"/>
              <w:rPr>
                <w:rFonts w:ascii="Arial" w:hAnsi="Arial" w:cs="Arial"/>
                <w:sz w:val="24"/>
                <w:szCs w:val="24"/>
              </w:rPr>
            </w:pPr>
            <w:r w:rsidRPr="007678D1">
              <w:rPr>
                <w:rFonts w:ascii="Arial" w:hAnsi="Arial" w:cs="Arial"/>
                <w:sz w:val="24"/>
                <w:szCs w:val="24"/>
              </w:rPr>
              <w:t>2</w:t>
            </w:r>
          </w:p>
        </w:tc>
        <w:tc>
          <w:tcPr>
            <w:tcW w:w="724" w:type="dxa"/>
            <w:shd w:val="clear" w:color="auto" w:fill="FFFFFF" w:themeFill="background1"/>
          </w:tcPr>
          <w:p w14:paraId="464D7D58" w14:textId="77777777" w:rsidR="001B59C8" w:rsidRPr="007678D1" w:rsidRDefault="001B59C8" w:rsidP="002C15CB">
            <w:pPr>
              <w:jc w:val="center"/>
              <w:rPr>
                <w:rFonts w:ascii="Arial" w:hAnsi="Arial" w:cs="Arial"/>
                <w:sz w:val="24"/>
                <w:szCs w:val="24"/>
              </w:rPr>
            </w:pPr>
            <w:r w:rsidRPr="007678D1">
              <w:rPr>
                <w:rFonts w:ascii="Arial" w:hAnsi="Arial" w:cs="Arial"/>
                <w:sz w:val="24"/>
                <w:szCs w:val="24"/>
              </w:rPr>
              <w:t>3</w:t>
            </w:r>
          </w:p>
        </w:tc>
        <w:tc>
          <w:tcPr>
            <w:tcW w:w="910" w:type="dxa"/>
            <w:shd w:val="clear" w:color="auto" w:fill="FFFFFF" w:themeFill="background1"/>
          </w:tcPr>
          <w:p w14:paraId="25CE65EC" w14:textId="77777777" w:rsidR="001B59C8" w:rsidRPr="007678D1" w:rsidRDefault="001B59C8" w:rsidP="002C15CB">
            <w:pPr>
              <w:jc w:val="center"/>
              <w:rPr>
                <w:rFonts w:ascii="Arial" w:hAnsi="Arial" w:cs="Arial"/>
                <w:sz w:val="24"/>
                <w:szCs w:val="24"/>
              </w:rPr>
            </w:pPr>
            <w:r w:rsidRPr="007678D1">
              <w:rPr>
                <w:rFonts w:ascii="Arial" w:hAnsi="Arial" w:cs="Arial"/>
                <w:sz w:val="24"/>
                <w:szCs w:val="24"/>
              </w:rPr>
              <w:t>4</w:t>
            </w:r>
          </w:p>
        </w:tc>
        <w:tc>
          <w:tcPr>
            <w:tcW w:w="607" w:type="dxa"/>
            <w:shd w:val="clear" w:color="auto" w:fill="FFFFFF" w:themeFill="background1"/>
          </w:tcPr>
          <w:p w14:paraId="7A28D71D" w14:textId="77777777" w:rsidR="001B59C8" w:rsidRPr="007678D1" w:rsidRDefault="001B59C8" w:rsidP="002C15CB">
            <w:pPr>
              <w:jc w:val="center"/>
              <w:rPr>
                <w:rFonts w:ascii="Arial" w:hAnsi="Arial" w:cs="Arial"/>
                <w:sz w:val="24"/>
                <w:szCs w:val="24"/>
              </w:rPr>
            </w:pPr>
            <w:r w:rsidRPr="007678D1">
              <w:rPr>
                <w:rFonts w:ascii="Arial" w:hAnsi="Arial" w:cs="Arial"/>
                <w:sz w:val="24"/>
                <w:szCs w:val="24"/>
              </w:rPr>
              <w:t>5</w:t>
            </w:r>
          </w:p>
        </w:tc>
        <w:tc>
          <w:tcPr>
            <w:tcW w:w="1351" w:type="dxa"/>
            <w:gridSpan w:val="2"/>
            <w:shd w:val="clear" w:color="auto" w:fill="FFFFFF" w:themeFill="background1"/>
          </w:tcPr>
          <w:p w14:paraId="0BD15F36" w14:textId="77777777" w:rsidR="001B59C8" w:rsidRPr="007678D1" w:rsidRDefault="001B59C8" w:rsidP="002C15CB">
            <w:pPr>
              <w:jc w:val="center"/>
              <w:rPr>
                <w:rFonts w:ascii="Arial" w:hAnsi="Arial" w:cs="Arial"/>
                <w:sz w:val="24"/>
                <w:szCs w:val="24"/>
              </w:rPr>
            </w:pPr>
            <w:r w:rsidRPr="007678D1">
              <w:rPr>
                <w:rFonts w:ascii="Arial" w:hAnsi="Arial" w:cs="Arial"/>
                <w:sz w:val="24"/>
                <w:szCs w:val="24"/>
              </w:rPr>
              <w:t>6</w:t>
            </w:r>
          </w:p>
        </w:tc>
        <w:tc>
          <w:tcPr>
            <w:tcW w:w="864" w:type="dxa"/>
            <w:shd w:val="clear" w:color="auto" w:fill="FFFFFF" w:themeFill="background1"/>
          </w:tcPr>
          <w:p w14:paraId="7A3E4ED7" w14:textId="77777777" w:rsidR="001B59C8" w:rsidRPr="007678D1" w:rsidRDefault="001B59C8" w:rsidP="002C15CB">
            <w:pPr>
              <w:jc w:val="center"/>
              <w:rPr>
                <w:rFonts w:ascii="Arial" w:hAnsi="Arial" w:cs="Arial"/>
                <w:sz w:val="24"/>
                <w:szCs w:val="24"/>
              </w:rPr>
            </w:pPr>
            <w:r w:rsidRPr="007678D1">
              <w:rPr>
                <w:rFonts w:ascii="Arial" w:hAnsi="Arial" w:cs="Arial"/>
                <w:sz w:val="24"/>
                <w:szCs w:val="24"/>
              </w:rPr>
              <w:t>7</w:t>
            </w:r>
          </w:p>
        </w:tc>
        <w:tc>
          <w:tcPr>
            <w:tcW w:w="863" w:type="dxa"/>
            <w:shd w:val="clear" w:color="auto" w:fill="FFFFFF" w:themeFill="background1"/>
          </w:tcPr>
          <w:p w14:paraId="43637F19" w14:textId="77777777" w:rsidR="001B59C8" w:rsidRPr="007678D1" w:rsidRDefault="001B59C8" w:rsidP="002C15CB">
            <w:pPr>
              <w:jc w:val="center"/>
              <w:rPr>
                <w:rFonts w:ascii="Arial" w:hAnsi="Arial" w:cs="Arial"/>
                <w:sz w:val="24"/>
                <w:szCs w:val="24"/>
              </w:rPr>
            </w:pPr>
            <w:r w:rsidRPr="007678D1">
              <w:rPr>
                <w:rFonts w:ascii="Arial" w:hAnsi="Arial" w:cs="Arial"/>
                <w:sz w:val="24"/>
                <w:szCs w:val="24"/>
              </w:rPr>
              <w:t>8</w:t>
            </w:r>
          </w:p>
        </w:tc>
        <w:tc>
          <w:tcPr>
            <w:tcW w:w="1296" w:type="dxa"/>
            <w:gridSpan w:val="2"/>
            <w:shd w:val="clear" w:color="auto" w:fill="FFFFFF" w:themeFill="background1"/>
          </w:tcPr>
          <w:p w14:paraId="5B0FB89F" w14:textId="77777777" w:rsidR="001B59C8" w:rsidRPr="007678D1" w:rsidRDefault="001B59C8" w:rsidP="002C15CB">
            <w:pPr>
              <w:jc w:val="center"/>
              <w:rPr>
                <w:rFonts w:ascii="Arial" w:hAnsi="Arial" w:cs="Arial"/>
                <w:sz w:val="24"/>
                <w:szCs w:val="24"/>
              </w:rPr>
            </w:pPr>
            <w:r w:rsidRPr="007678D1">
              <w:rPr>
                <w:rFonts w:ascii="Arial" w:hAnsi="Arial" w:cs="Arial"/>
                <w:sz w:val="24"/>
                <w:szCs w:val="24"/>
              </w:rPr>
              <w:t>9</w:t>
            </w:r>
          </w:p>
        </w:tc>
        <w:tc>
          <w:tcPr>
            <w:tcW w:w="785" w:type="dxa"/>
            <w:shd w:val="clear" w:color="auto" w:fill="FFFFFF" w:themeFill="background1"/>
          </w:tcPr>
          <w:p w14:paraId="052AA41A" w14:textId="77777777" w:rsidR="001B59C8" w:rsidRPr="007678D1" w:rsidRDefault="001B59C8" w:rsidP="002C15CB">
            <w:pPr>
              <w:jc w:val="center"/>
              <w:rPr>
                <w:rFonts w:ascii="Arial" w:hAnsi="Arial" w:cs="Arial"/>
                <w:sz w:val="24"/>
                <w:szCs w:val="24"/>
              </w:rPr>
            </w:pPr>
            <w:r w:rsidRPr="007678D1">
              <w:rPr>
                <w:rFonts w:ascii="Arial" w:hAnsi="Arial" w:cs="Arial"/>
                <w:sz w:val="24"/>
                <w:szCs w:val="24"/>
              </w:rPr>
              <w:t>10</w:t>
            </w:r>
          </w:p>
        </w:tc>
        <w:tc>
          <w:tcPr>
            <w:tcW w:w="744" w:type="dxa"/>
            <w:shd w:val="clear" w:color="auto" w:fill="FFFFFF" w:themeFill="background1"/>
          </w:tcPr>
          <w:p w14:paraId="4FE621FB" w14:textId="77777777" w:rsidR="001B59C8" w:rsidRPr="007678D1" w:rsidRDefault="001B59C8" w:rsidP="002C15CB">
            <w:pPr>
              <w:jc w:val="center"/>
              <w:rPr>
                <w:rFonts w:ascii="Arial" w:hAnsi="Arial" w:cs="Arial"/>
                <w:sz w:val="24"/>
                <w:szCs w:val="24"/>
              </w:rPr>
            </w:pPr>
            <w:r w:rsidRPr="007678D1">
              <w:rPr>
                <w:rFonts w:ascii="Arial" w:hAnsi="Arial" w:cs="Arial"/>
                <w:sz w:val="24"/>
                <w:szCs w:val="24"/>
              </w:rPr>
              <w:t>11</w:t>
            </w:r>
          </w:p>
        </w:tc>
      </w:tr>
      <w:tr w:rsidR="001B59C8" w:rsidRPr="007678D1" w14:paraId="63171B7F" w14:textId="77777777" w:rsidTr="00F10327">
        <w:trPr>
          <w:jc w:val="center"/>
        </w:trPr>
        <w:tc>
          <w:tcPr>
            <w:tcW w:w="729" w:type="dxa"/>
            <w:shd w:val="clear" w:color="auto" w:fill="FFFFFF" w:themeFill="background1"/>
          </w:tcPr>
          <w:p w14:paraId="3CA3AA22" w14:textId="77777777" w:rsidR="001B59C8" w:rsidRPr="007678D1" w:rsidRDefault="001B59C8" w:rsidP="002C15CB">
            <w:pPr>
              <w:rPr>
                <w:rFonts w:ascii="Arial" w:hAnsi="Arial" w:cs="Arial"/>
                <w:sz w:val="24"/>
                <w:szCs w:val="24"/>
              </w:rPr>
            </w:pPr>
            <w:r w:rsidRPr="007678D1">
              <w:rPr>
                <w:rFonts w:ascii="Arial" w:hAnsi="Arial" w:cs="Arial"/>
                <w:sz w:val="24"/>
                <w:szCs w:val="24"/>
              </w:rPr>
              <w:t>1</w:t>
            </w:r>
          </w:p>
        </w:tc>
        <w:tc>
          <w:tcPr>
            <w:tcW w:w="9187" w:type="dxa"/>
            <w:gridSpan w:val="12"/>
            <w:shd w:val="clear" w:color="auto" w:fill="FFFFFF" w:themeFill="background1"/>
          </w:tcPr>
          <w:p w14:paraId="6DC2BE9A" w14:textId="7DA2AB27" w:rsidR="001B59C8" w:rsidRPr="007678D1" w:rsidRDefault="001B59C8" w:rsidP="002C15CB">
            <w:pPr>
              <w:jc w:val="both"/>
              <w:rPr>
                <w:rFonts w:ascii="Arial" w:hAnsi="Arial" w:cs="Arial"/>
                <w:sz w:val="24"/>
                <w:szCs w:val="24"/>
              </w:rPr>
            </w:pPr>
            <w:r w:rsidRPr="007678D1">
              <w:rPr>
                <w:rFonts w:ascii="Arial" w:hAnsi="Arial" w:cs="Arial"/>
                <w:sz w:val="24"/>
                <w:szCs w:val="24"/>
              </w:rPr>
              <w:t>Задача: Предоставление мер социальной поддержки отдельным категориям граждан в полном объеме.</w:t>
            </w:r>
          </w:p>
        </w:tc>
      </w:tr>
      <w:tr w:rsidR="009A4E4A" w:rsidRPr="007678D1" w14:paraId="3DFE084D" w14:textId="77777777" w:rsidTr="00F10327">
        <w:trPr>
          <w:jc w:val="center"/>
        </w:trPr>
        <w:tc>
          <w:tcPr>
            <w:tcW w:w="729" w:type="dxa"/>
            <w:shd w:val="clear" w:color="auto" w:fill="FFFFFF" w:themeFill="background1"/>
            <w:vAlign w:val="center"/>
          </w:tcPr>
          <w:p w14:paraId="0886B33A" w14:textId="4A805740" w:rsidR="00955489" w:rsidRPr="007678D1" w:rsidRDefault="006771EF" w:rsidP="002C15CB">
            <w:pPr>
              <w:rPr>
                <w:rFonts w:ascii="Arial" w:hAnsi="Arial" w:cs="Arial"/>
                <w:sz w:val="24"/>
                <w:szCs w:val="24"/>
              </w:rPr>
            </w:pPr>
            <w:r w:rsidRPr="007678D1">
              <w:rPr>
                <w:rFonts w:ascii="Arial" w:hAnsi="Arial" w:cs="Arial"/>
                <w:sz w:val="24"/>
                <w:szCs w:val="24"/>
              </w:rPr>
              <w:t>1.1</w:t>
            </w:r>
          </w:p>
        </w:tc>
        <w:tc>
          <w:tcPr>
            <w:tcW w:w="1043" w:type="dxa"/>
            <w:shd w:val="clear" w:color="auto" w:fill="FFFFFF" w:themeFill="background1"/>
          </w:tcPr>
          <w:p w14:paraId="7924B965" w14:textId="77777777" w:rsidR="00955489" w:rsidRPr="007678D1" w:rsidRDefault="00955489" w:rsidP="002C15CB">
            <w:pPr>
              <w:rPr>
                <w:rFonts w:ascii="Arial" w:hAnsi="Arial" w:cs="Arial"/>
                <w:sz w:val="24"/>
                <w:szCs w:val="24"/>
              </w:rPr>
            </w:pPr>
            <w:r w:rsidRPr="007678D1">
              <w:rPr>
                <w:rFonts w:ascii="Arial" w:hAnsi="Arial" w:cs="Arial"/>
                <w:sz w:val="24"/>
                <w:szCs w:val="24"/>
              </w:rPr>
              <w:t>Доля граждан, получивших социальную поддержку, от числа</w:t>
            </w:r>
          </w:p>
          <w:p w14:paraId="3296749D" w14:textId="10E9598C" w:rsidR="00955489" w:rsidRPr="007678D1" w:rsidRDefault="00955489" w:rsidP="002C15CB">
            <w:pPr>
              <w:jc w:val="center"/>
              <w:rPr>
                <w:rFonts w:ascii="Arial" w:hAnsi="Arial" w:cs="Arial"/>
                <w:sz w:val="24"/>
                <w:szCs w:val="24"/>
              </w:rPr>
            </w:pPr>
            <w:r w:rsidRPr="007678D1">
              <w:rPr>
                <w:rFonts w:ascii="Arial" w:hAnsi="Arial" w:cs="Arial"/>
                <w:sz w:val="24"/>
                <w:szCs w:val="24"/>
              </w:rPr>
              <w:t>обратившихся</w:t>
            </w:r>
          </w:p>
        </w:tc>
        <w:tc>
          <w:tcPr>
            <w:tcW w:w="724" w:type="dxa"/>
            <w:shd w:val="clear" w:color="auto" w:fill="FFFFFF" w:themeFill="background1"/>
          </w:tcPr>
          <w:p w14:paraId="51047BE2" w14:textId="718734F2" w:rsidR="00955489" w:rsidRPr="007678D1" w:rsidRDefault="00955489" w:rsidP="002C15CB">
            <w:pPr>
              <w:jc w:val="center"/>
              <w:rPr>
                <w:rFonts w:ascii="Arial" w:hAnsi="Arial" w:cs="Arial"/>
                <w:sz w:val="24"/>
                <w:szCs w:val="24"/>
              </w:rPr>
            </w:pPr>
            <w:r w:rsidRPr="007678D1">
              <w:rPr>
                <w:rFonts w:ascii="Arial" w:hAnsi="Arial" w:cs="Arial"/>
                <w:sz w:val="24"/>
                <w:szCs w:val="24"/>
              </w:rPr>
              <w:t>-</w:t>
            </w:r>
          </w:p>
        </w:tc>
        <w:tc>
          <w:tcPr>
            <w:tcW w:w="910" w:type="dxa"/>
            <w:shd w:val="clear" w:color="auto" w:fill="FFFFFF" w:themeFill="background1"/>
          </w:tcPr>
          <w:p w14:paraId="34116691" w14:textId="13842873" w:rsidR="00955489" w:rsidRPr="007678D1" w:rsidRDefault="00955489" w:rsidP="002C15CB">
            <w:pPr>
              <w:rPr>
                <w:rFonts w:ascii="Arial" w:hAnsi="Arial" w:cs="Arial"/>
                <w:sz w:val="24"/>
                <w:szCs w:val="24"/>
              </w:rPr>
            </w:pPr>
            <w:r w:rsidRPr="007678D1">
              <w:rPr>
                <w:rFonts w:ascii="Arial" w:hAnsi="Arial" w:cs="Arial"/>
                <w:sz w:val="24"/>
                <w:szCs w:val="24"/>
              </w:rPr>
              <w:t>«МП»</w:t>
            </w:r>
          </w:p>
        </w:tc>
        <w:tc>
          <w:tcPr>
            <w:tcW w:w="607" w:type="dxa"/>
            <w:shd w:val="clear" w:color="auto" w:fill="FFFFFF" w:themeFill="background1"/>
          </w:tcPr>
          <w:p w14:paraId="1A989DDF" w14:textId="2CB2A9DC" w:rsidR="00955489" w:rsidRPr="007678D1" w:rsidRDefault="00901617" w:rsidP="002C15CB">
            <w:pPr>
              <w:jc w:val="center"/>
              <w:rPr>
                <w:rFonts w:ascii="Arial" w:hAnsi="Arial" w:cs="Arial"/>
                <w:sz w:val="24"/>
                <w:szCs w:val="24"/>
              </w:rPr>
            </w:pPr>
            <w:r w:rsidRPr="007678D1">
              <w:rPr>
                <w:rFonts w:ascii="Arial" w:hAnsi="Arial" w:cs="Arial"/>
                <w:sz w:val="24"/>
                <w:szCs w:val="24"/>
              </w:rPr>
              <w:t>п</w:t>
            </w:r>
            <w:r w:rsidR="005F7799" w:rsidRPr="007678D1">
              <w:rPr>
                <w:rFonts w:ascii="Arial" w:hAnsi="Arial" w:cs="Arial"/>
                <w:sz w:val="24"/>
                <w:szCs w:val="24"/>
              </w:rPr>
              <w:t>р</w:t>
            </w:r>
            <w:r w:rsidRPr="007678D1">
              <w:rPr>
                <w:rFonts w:ascii="Arial" w:hAnsi="Arial" w:cs="Arial"/>
                <w:sz w:val="24"/>
                <w:szCs w:val="24"/>
              </w:rPr>
              <w:t>о</w:t>
            </w:r>
            <w:r w:rsidR="00955489" w:rsidRPr="007678D1">
              <w:rPr>
                <w:rFonts w:ascii="Arial" w:hAnsi="Arial" w:cs="Arial"/>
                <w:sz w:val="24"/>
                <w:szCs w:val="24"/>
              </w:rPr>
              <w:t>центов</w:t>
            </w:r>
          </w:p>
        </w:tc>
        <w:tc>
          <w:tcPr>
            <w:tcW w:w="607" w:type="dxa"/>
            <w:tcBorders>
              <w:right w:val="single" w:sz="4" w:space="0" w:color="auto"/>
            </w:tcBorders>
            <w:shd w:val="clear" w:color="auto" w:fill="FFFFFF" w:themeFill="background1"/>
          </w:tcPr>
          <w:p w14:paraId="6BED3BA4" w14:textId="58E741CD" w:rsidR="00955489" w:rsidRPr="007678D1" w:rsidRDefault="00901617" w:rsidP="002C15CB">
            <w:pPr>
              <w:jc w:val="center"/>
              <w:rPr>
                <w:rFonts w:ascii="Arial" w:hAnsi="Arial" w:cs="Arial"/>
                <w:sz w:val="24"/>
                <w:szCs w:val="24"/>
              </w:rPr>
            </w:pPr>
            <w:r w:rsidRPr="007678D1">
              <w:rPr>
                <w:rFonts w:ascii="Arial" w:hAnsi="Arial" w:cs="Arial"/>
                <w:sz w:val="24"/>
                <w:szCs w:val="24"/>
              </w:rPr>
              <w:t>1</w:t>
            </w:r>
            <w:r w:rsidR="00955489" w:rsidRPr="007678D1">
              <w:rPr>
                <w:rFonts w:ascii="Arial" w:hAnsi="Arial" w:cs="Arial"/>
                <w:sz w:val="24"/>
                <w:szCs w:val="24"/>
              </w:rPr>
              <w:t>0</w:t>
            </w:r>
          </w:p>
        </w:tc>
        <w:tc>
          <w:tcPr>
            <w:tcW w:w="744" w:type="dxa"/>
            <w:tcBorders>
              <w:left w:val="single" w:sz="4" w:space="0" w:color="auto"/>
            </w:tcBorders>
            <w:shd w:val="clear" w:color="auto" w:fill="FFFFFF" w:themeFill="background1"/>
          </w:tcPr>
          <w:p w14:paraId="1D468E79" w14:textId="0C6A664A" w:rsidR="00955489" w:rsidRPr="007678D1" w:rsidRDefault="00901617" w:rsidP="002C15CB">
            <w:pPr>
              <w:jc w:val="center"/>
              <w:rPr>
                <w:rFonts w:ascii="Arial" w:hAnsi="Arial" w:cs="Arial"/>
                <w:sz w:val="24"/>
                <w:szCs w:val="24"/>
              </w:rPr>
            </w:pPr>
            <w:r w:rsidRPr="007678D1">
              <w:rPr>
                <w:rFonts w:ascii="Arial" w:hAnsi="Arial" w:cs="Arial"/>
                <w:sz w:val="24"/>
                <w:szCs w:val="24"/>
              </w:rPr>
              <w:t>20</w:t>
            </w:r>
            <w:r w:rsidR="00364175" w:rsidRPr="007678D1">
              <w:rPr>
                <w:rFonts w:ascii="Arial" w:hAnsi="Arial" w:cs="Arial"/>
                <w:sz w:val="24"/>
                <w:szCs w:val="24"/>
              </w:rPr>
              <w:t>26</w:t>
            </w:r>
          </w:p>
        </w:tc>
        <w:tc>
          <w:tcPr>
            <w:tcW w:w="864" w:type="dxa"/>
            <w:shd w:val="clear" w:color="auto" w:fill="FFFFFF" w:themeFill="background1"/>
          </w:tcPr>
          <w:p w14:paraId="0715F54C" w14:textId="4D2913FA" w:rsidR="00955489" w:rsidRPr="007678D1" w:rsidRDefault="00901617" w:rsidP="002C15CB">
            <w:pPr>
              <w:jc w:val="center"/>
              <w:rPr>
                <w:rFonts w:ascii="Arial" w:hAnsi="Arial" w:cs="Arial"/>
                <w:sz w:val="24"/>
                <w:szCs w:val="24"/>
              </w:rPr>
            </w:pPr>
            <w:r w:rsidRPr="007678D1">
              <w:rPr>
                <w:rFonts w:ascii="Arial" w:hAnsi="Arial" w:cs="Arial"/>
                <w:sz w:val="24"/>
                <w:szCs w:val="24"/>
              </w:rPr>
              <w:t>1</w:t>
            </w:r>
            <w:r w:rsidR="00955489" w:rsidRPr="007678D1">
              <w:rPr>
                <w:rFonts w:ascii="Arial" w:hAnsi="Arial" w:cs="Arial"/>
                <w:sz w:val="24"/>
                <w:szCs w:val="24"/>
              </w:rPr>
              <w:t>00</w:t>
            </w:r>
          </w:p>
        </w:tc>
        <w:tc>
          <w:tcPr>
            <w:tcW w:w="863" w:type="dxa"/>
            <w:shd w:val="clear" w:color="auto" w:fill="FFFFFF" w:themeFill="background1"/>
          </w:tcPr>
          <w:p w14:paraId="70701BAE" w14:textId="3BF04CDD" w:rsidR="00955489" w:rsidRPr="007678D1" w:rsidRDefault="00901617" w:rsidP="002C15CB">
            <w:pPr>
              <w:jc w:val="center"/>
              <w:rPr>
                <w:rFonts w:ascii="Arial" w:hAnsi="Arial" w:cs="Arial"/>
                <w:sz w:val="24"/>
                <w:szCs w:val="24"/>
              </w:rPr>
            </w:pPr>
            <w:r w:rsidRPr="007678D1">
              <w:rPr>
                <w:rFonts w:ascii="Arial" w:hAnsi="Arial" w:cs="Arial"/>
                <w:sz w:val="24"/>
                <w:szCs w:val="24"/>
              </w:rPr>
              <w:t>1</w:t>
            </w:r>
            <w:r w:rsidR="00955489" w:rsidRPr="007678D1">
              <w:rPr>
                <w:rFonts w:ascii="Arial" w:hAnsi="Arial" w:cs="Arial"/>
                <w:sz w:val="24"/>
                <w:szCs w:val="24"/>
              </w:rPr>
              <w:t>00</w:t>
            </w:r>
          </w:p>
        </w:tc>
        <w:tc>
          <w:tcPr>
            <w:tcW w:w="864" w:type="dxa"/>
            <w:tcBorders>
              <w:right w:val="single" w:sz="4" w:space="0" w:color="auto"/>
            </w:tcBorders>
            <w:shd w:val="clear" w:color="auto" w:fill="FFFFFF" w:themeFill="background1"/>
          </w:tcPr>
          <w:p w14:paraId="17E2CF76" w14:textId="0CC19B78" w:rsidR="00955489" w:rsidRPr="007678D1" w:rsidRDefault="00901617" w:rsidP="002C15CB">
            <w:pPr>
              <w:jc w:val="center"/>
              <w:rPr>
                <w:rFonts w:ascii="Arial" w:hAnsi="Arial" w:cs="Arial"/>
                <w:sz w:val="24"/>
                <w:szCs w:val="24"/>
              </w:rPr>
            </w:pPr>
            <w:r w:rsidRPr="007678D1">
              <w:rPr>
                <w:rFonts w:ascii="Arial" w:hAnsi="Arial" w:cs="Arial"/>
                <w:sz w:val="24"/>
                <w:szCs w:val="24"/>
              </w:rPr>
              <w:t>1</w:t>
            </w:r>
            <w:r w:rsidR="00955489" w:rsidRPr="007678D1">
              <w:rPr>
                <w:rFonts w:ascii="Arial" w:hAnsi="Arial" w:cs="Arial"/>
                <w:sz w:val="24"/>
                <w:szCs w:val="24"/>
              </w:rPr>
              <w:t>00</w:t>
            </w:r>
          </w:p>
        </w:tc>
        <w:tc>
          <w:tcPr>
            <w:tcW w:w="432" w:type="dxa"/>
            <w:tcBorders>
              <w:left w:val="single" w:sz="4" w:space="0" w:color="auto"/>
            </w:tcBorders>
            <w:shd w:val="clear" w:color="auto" w:fill="FFFFFF" w:themeFill="background1"/>
          </w:tcPr>
          <w:p w14:paraId="12276D8D" w14:textId="0DA2780B" w:rsidR="00955489" w:rsidRPr="007678D1" w:rsidRDefault="00955489" w:rsidP="002C15CB">
            <w:pPr>
              <w:rPr>
                <w:rFonts w:ascii="Arial" w:hAnsi="Arial" w:cs="Arial"/>
                <w:sz w:val="24"/>
                <w:szCs w:val="24"/>
              </w:rPr>
            </w:pPr>
            <w:r w:rsidRPr="007678D1">
              <w:rPr>
                <w:rFonts w:ascii="Arial" w:hAnsi="Arial" w:cs="Arial"/>
                <w:sz w:val="24"/>
                <w:szCs w:val="24"/>
              </w:rPr>
              <w:t>х</w:t>
            </w:r>
          </w:p>
        </w:tc>
        <w:tc>
          <w:tcPr>
            <w:tcW w:w="785" w:type="dxa"/>
            <w:shd w:val="clear" w:color="auto" w:fill="FFFFFF" w:themeFill="background1"/>
          </w:tcPr>
          <w:p w14:paraId="733D8F0C" w14:textId="2FEDF762" w:rsidR="00955489" w:rsidRPr="007678D1" w:rsidRDefault="00955489" w:rsidP="002C15CB">
            <w:pPr>
              <w:rPr>
                <w:rFonts w:ascii="Arial" w:hAnsi="Arial" w:cs="Arial"/>
                <w:sz w:val="24"/>
                <w:szCs w:val="24"/>
              </w:rPr>
            </w:pPr>
            <w:r w:rsidRPr="007678D1">
              <w:rPr>
                <w:rFonts w:ascii="Arial" w:hAnsi="Arial" w:cs="Arial"/>
                <w:sz w:val="24"/>
                <w:szCs w:val="24"/>
              </w:rPr>
              <w:t>Управление социальной защиты населения администрации Юргинского муниципального округа</w:t>
            </w:r>
          </w:p>
        </w:tc>
        <w:tc>
          <w:tcPr>
            <w:tcW w:w="744" w:type="dxa"/>
            <w:shd w:val="clear" w:color="auto" w:fill="FFFFFF" w:themeFill="background1"/>
          </w:tcPr>
          <w:p w14:paraId="1BA5AD82" w14:textId="377F4013" w:rsidR="00955489" w:rsidRPr="007678D1" w:rsidRDefault="00955489" w:rsidP="002C15CB">
            <w:pPr>
              <w:rPr>
                <w:rFonts w:ascii="Arial" w:hAnsi="Arial" w:cs="Arial"/>
                <w:sz w:val="24"/>
                <w:szCs w:val="24"/>
              </w:rPr>
            </w:pPr>
            <w:r w:rsidRPr="007678D1">
              <w:rPr>
                <w:rFonts w:ascii="Arial" w:hAnsi="Arial" w:cs="Arial"/>
                <w:sz w:val="24"/>
                <w:szCs w:val="24"/>
              </w:rPr>
              <w:t>Нет</w:t>
            </w:r>
          </w:p>
        </w:tc>
      </w:tr>
    </w:tbl>
    <w:p w14:paraId="6F27CA2A" w14:textId="77777777" w:rsidR="00C70CDC" w:rsidRPr="002C15CB" w:rsidRDefault="00C70CDC" w:rsidP="002C15CB">
      <w:pPr>
        <w:ind w:firstLine="709"/>
        <w:jc w:val="center"/>
        <w:rPr>
          <w:rFonts w:ascii="Arial" w:hAnsi="Arial" w:cs="Arial"/>
          <w:sz w:val="32"/>
          <w:szCs w:val="32"/>
        </w:rPr>
      </w:pPr>
    </w:p>
    <w:p w14:paraId="2EE9386D" w14:textId="5897C843" w:rsidR="0023107D" w:rsidRPr="002C15CB" w:rsidRDefault="0023107D" w:rsidP="002C15CB">
      <w:pPr>
        <w:ind w:firstLine="709"/>
        <w:jc w:val="center"/>
        <w:rPr>
          <w:rFonts w:ascii="Arial" w:hAnsi="Arial" w:cs="Arial"/>
          <w:b/>
          <w:bCs/>
          <w:sz w:val="32"/>
          <w:szCs w:val="32"/>
        </w:rPr>
      </w:pPr>
      <w:r w:rsidRPr="002C15CB">
        <w:rPr>
          <w:rFonts w:ascii="Arial" w:hAnsi="Arial" w:cs="Arial"/>
          <w:b/>
          <w:bCs/>
          <w:sz w:val="32"/>
          <w:szCs w:val="32"/>
        </w:rPr>
        <w:t xml:space="preserve">3. План достижения показателей </w:t>
      </w:r>
      <w:r w:rsidR="00144743" w:rsidRPr="002C15CB">
        <w:rPr>
          <w:rFonts w:ascii="Arial" w:hAnsi="Arial" w:cs="Arial"/>
          <w:b/>
          <w:bCs/>
          <w:sz w:val="32"/>
          <w:szCs w:val="32"/>
        </w:rPr>
        <w:t xml:space="preserve">комплекса </w:t>
      </w:r>
      <w:r w:rsidR="00144743" w:rsidRPr="002C15CB">
        <w:rPr>
          <w:rFonts w:ascii="Arial" w:hAnsi="Arial" w:cs="Arial"/>
          <w:b/>
          <w:bCs/>
          <w:sz w:val="32"/>
          <w:szCs w:val="32"/>
        </w:rPr>
        <w:lastRenderedPageBreak/>
        <w:t>процессных мероприятий</w:t>
      </w:r>
      <w:r w:rsidRPr="002C15CB">
        <w:rPr>
          <w:rFonts w:ascii="Arial" w:hAnsi="Arial" w:cs="Arial"/>
          <w:b/>
          <w:bCs/>
          <w:sz w:val="32"/>
          <w:szCs w:val="32"/>
        </w:rPr>
        <w:t xml:space="preserve"> в 202</w:t>
      </w:r>
      <w:r w:rsidR="00713F4F" w:rsidRPr="002C15CB">
        <w:rPr>
          <w:rFonts w:ascii="Arial" w:hAnsi="Arial" w:cs="Arial"/>
          <w:b/>
          <w:bCs/>
          <w:sz w:val="32"/>
          <w:szCs w:val="32"/>
        </w:rPr>
        <w:t>7</w:t>
      </w:r>
      <w:r w:rsidRPr="002C15CB">
        <w:rPr>
          <w:rFonts w:ascii="Arial" w:hAnsi="Arial" w:cs="Arial"/>
          <w:b/>
          <w:bCs/>
          <w:sz w:val="32"/>
          <w:szCs w:val="32"/>
        </w:rPr>
        <w:t xml:space="preserve"> году</w:t>
      </w:r>
    </w:p>
    <w:p w14:paraId="5D24F77D" w14:textId="77777777" w:rsidR="0023107D" w:rsidRPr="002C15CB" w:rsidRDefault="0023107D" w:rsidP="002C15CB">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476"/>
        <w:gridCol w:w="1107"/>
        <w:gridCol w:w="834"/>
        <w:gridCol w:w="691"/>
        <w:gridCol w:w="472"/>
        <w:gridCol w:w="410"/>
        <w:gridCol w:w="539"/>
        <w:gridCol w:w="572"/>
        <w:gridCol w:w="439"/>
        <w:gridCol w:w="462"/>
        <w:gridCol w:w="578"/>
        <w:gridCol w:w="497"/>
        <w:gridCol w:w="632"/>
        <w:gridCol w:w="614"/>
        <w:gridCol w:w="553"/>
        <w:gridCol w:w="751"/>
      </w:tblGrid>
      <w:tr w:rsidR="0023107D" w:rsidRPr="007678D1" w14:paraId="454EA098" w14:textId="77777777" w:rsidTr="002C15CB">
        <w:trPr>
          <w:trHeight w:val="349"/>
          <w:jc w:val="center"/>
        </w:trPr>
        <w:tc>
          <w:tcPr>
            <w:tcW w:w="24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5C942D"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w:t>
            </w:r>
          </w:p>
          <w:p w14:paraId="09AD6196"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 xml:space="preserve"> п/п</w:t>
            </w:r>
          </w:p>
        </w:tc>
        <w:tc>
          <w:tcPr>
            <w:tcW w:w="57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8565CC" w14:textId="77777777" w:rsidR="0023107D" w:rsidRPr="007678D1" w:rsidRDefault="0023107D" w:rsidP="00985F1F">
            <w:pPr>
              <w:rPr>
                <w:rFonts w:ascii="Arial" w:hAnsi="Arial" w:cs="Arial"/>
                <w:sz w:val="24"/>
                <w:szCs w:val="24"/>
              </w:rPr>
            </w:pPr>
            <w:r w:rsidRPr="007678D1">
              <w:rPr>
                <w:rFonts w:ascii="Arial" w:hAnsi="Arial" w:cs="Arial"/>
                <w:sz w:val="24"/>
                <w:szCs w:val="24"/>
              </w:rPr>
              <w:t xml:space="preserve">Показатели </w:t>
            </w:r>
          </w:p>
          <w:p w14:paraId="279F26B1" w14:textId="77777777" w:rsidR="0023107D" w:rsidRPr="007678D1" w:rsidRDefault="0023107D" w:rsidP="00985F1F">
            <w:pPr>
              <w:rPr>
                <w:rFonts w:ascii="Arial" w:hAnsi="Arial" w:cs="Arial"/>
                <w:sz w:val="24"/>
                <w:szCs w:val="24"/>
              </w:rPr>
            </w:pPr>
            <w:r w:rsidRPr="007678D1">
              <w:rPr>
                <w:rFonts w:ascii="Arial" w:hAnsi="Arial" w:cs="Arial"/>
                <w:sz w:val="24"/>
                <w:szCs w:val="24"/>
              </w:rPr>
              <w:t xml:space="preserve">муниципального проекта </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9C1724"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Уровень показателя</w:t>
            </w:r>
          </w:p>
          <w:p w14:paraId="42307474" w14:textId="77777777" w:rsidR="0023107D" w:rsidRPr="007678D1" w:rsidRDefault="0023107D" w:rsidP="00985F1F">
            <w:pPr>
              <w:shd w:val="clear" w:color="auto" w:fill="FFFFFF" w:themeFill="background1"/>
              <w:jc w:val="center"/>
              <w:rPr>
                <w:rFonts w:ascii="Arial" w:hAnsi="Arial" w:cs="Arial"/>
                <w:sz w:val="24"/>
                <w:szCs w:val="24"/>
                <w:highlight w:val="yellow"/>
              </w:rPr>
            </w:pPr>
          </w:p>
        </w:tc>
        <w:tc>
          <w:tcPr>
            <w:tcW w:w="35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F05EB4"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Единица измерения</w:t>
            </w:r>
          </w:p>
          <w:p w14:paraId="3B6E140E"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(по ОКЕИ)</w:t>
            </w:r>
          </w:p>
        </w:tc>
        <w:tc>
          <w:tcPr>
            <w:tcW w:w="2994" w:type="pct"/>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042FCF"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 xml:space="preserve">Плановые значения </w:t>
            </w:r>
          </w:p>
        </w:tc>
        <w:tc>
          <w:tcPr>
            <w:tcW w:w="39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AAE00F" w14:textId="77777777" w:rsidR="0023107D" w:rsidRPr="007678D1" w:rsidRDefault="0023107D" w:rsidP="00985F1F">
            <w:pPr>
              <w:shd w:val="clear" w:color="auto" w:fill="FFFFFF" w:themeFill="background1"/>
              <w:rPr>
                <w:rFonts w:ascii="Arial" w:hAnsi="Arial" w:cs="Arial"/>
                <w:bCs/>
                <w:sz w:val="24"/>
                <w:szCs w:val="24"/>
              </w:rPr>
            </w:pPr>
            <w:r w:rsidRPr="007678D1">
              <w:rPr>
                <w:rFonts w:ascii="Arial" w:hAnsi="Arial" w:cs="Arial"/>
                <w:bCs/>
                <w:sz w:val="24"/>
                <w:szCs w:val="24"/>
              </w:rPr>
              <w:t xml:space="preserve">На конец </w:t>
            </w:r>
          </w:p>
          <w:p w14:paraId="36625A58" w14:textId="2EF0C84C" w:rsidR="0023107D" w:rsidRPr="007678D1" w:rsidRDefault="0023107D" w:rsidP="00985F1F">
            <w:pPr>
              <w:shd w:val="clear" w:color="auto" w:fill="FFFFFF" w:themeFill="background1"/>
              <w:rPr>
                <w:rFonts w:ascii="Arial" w:hAnsi="Arial" w:cs="Arial"/>
                <w:bCs/>
                <w:sz w:val="24"/>
                <w:szCs w:val="24"/>
              </w:rPr>
            </w:pPr>
            <w:r w:rsidRPr="007678D1">
              <w:rPr>
                <w:rFonts w:ascii="Arial" w:hAnsi="Arial" w:cs="Arial"/>
                <w:bCs/>
                <w:sz w:val="24"/>
                <w:szCs w:val="24"/>
              </w:rPr>
              <w:t>202</w:t>
            </w:r>
            <w:r w:rsidR="00713F4F" w:rsidRPr="007678D1">
              <w:rPr>
                <w:rFonts w:ascii="Arial" w:hAnsi="Arial" w:cs="Arial"/>
                <w:bCs/>
                <w:sz w:val="24"/>
                <w:szCs w:val="24"/>
              </w:rPr>
              <w:t>7</w:t>
            </w:r>
            <w:r w:rsidRPr="007678D1">
              <w:rPr>
                <w:rFonts w:ascii="Arial" w:hAnsi="Arial" w:cs="Arial"/>
                <w:bCs/>
                <w:sz w:val="24"/>
                <w:szCs w:val="24"/>
              </w:rPr>
              <w:t xml:space="preserve"> года</w:t>
            </w:r>
          </w:p>
          <w:p w14:paraId="7630B2F7" w14:textId="77777777" w:rsidR="0023107D" w:rsidRPr="007678D1" w:rsidRDefault="0023107D" w:rsidP="00985F1F">
            <w:pPr>
              <w:shd w:val="clear" w:color="auto" w:fill="FFFFFF" w:themeFill="background1"/>
              <w:jc w:val="center"/>
              <w:rPr>
                <w:rFonts w:ascii="Arial" w:hAnsi="Arial" w:cs="Arial"/>
                <w:bCs/>
                <w:sz w:val="24"/>
                <w:szCs w:val="24"/>
              </w:rPr>
            </w:pPr>
          </w:p>
        </w:tc>
      </w:tr>
      <w:tr w:rsidR="00D6396B" w:rsidRPr="007678D1" w14:paraId="06073EC7" w14:textId="77777777" w:rsidTr="002C15CB">
        <w:trPr>
          <w:trHeight w:val="661"/>
          <w:jc w:val="center"/>
        </w:trPr>
        <w:tc>
          <w:tcPr>
            <w:tcW w:w="248"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73D297" w14:textId="77777777" w:rsidR="0023107D" w:rsidRPr="007678D1" w:rsidRDefault="0023107D" w:rsidP="00985F1F">
            <w:pPr>
              <w:shd w:val="clear" w:color="auto" w:fill="FFFFFF" w:themeFill="background1"/>
              <w:rPr>
                <w:rFonts w:ascii="Arial" w:hAnsi="Arial" w:cs="Arial"/>
                <w:sz w:val="24"/>
                <w:szCs w:val="24"/>
              </w:rPr>
            </w:pPr>
          </w:p>
        </w:tc>
        <w:tc>
          <w:tcPr>
            <w:tcW w:w="5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62CFDD" w14:textId="77777777" w:rsidR="0023107D" w:rsidRPr="007678D1" w:rsidRDefault="0023107D" w:rsidP="00985F1F">
            <w:pPr>
              <w:shd w:val="clear" w:color="auto" w:fill="FFFFFF" w:themeFill="background1"/>
              <w:rPr>
                <w:rFonts w:ascii="Arial" w:hAnsi="Arial" w:cs="Arial"/>
                <w:sz w:val="24"/>
                <w:szCs w:val="24"/>
              </w:rPr>
            </w:pPr>
          </w:p>
        </w:tc>
        <w:tc>
          <w:tcPr>
            <w:tcW w:w="433"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CCFF11" w14:textId="77777777" w:rsidR="0023107D" w:rsidRPr="007678D1" w:rsidRDefault="0023107D" w:rsidP="00985F1F">
            <w:pPr>
              <w:shd w:val="clear" w:color="auto" w:fill="FFFFFF" w:themeFill="background1"/>
              <w:rPr>
                <w:rFonts w:ascii="Arial" w:hAnsi="Arial" w:cs="Arial"/>
                <w:sz w:val="24"/>
                <w:szCs w:val="24"/>
                <w:highlight w:val="yellow"/>
              </w:rPr>
            </w:pPr>
          </w:p>
        </w:tc>
        <w:tc>
          <w:tcPr>
            <w:tcW w:w="359"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620857" w14:textId="77777777" w:rsidR="0023107D" w:rsidRPr="007678D1" w:rsidRDefault="0023107D" w:rsidP="00985F1F">
            <w:pPr>
              <w:shd w:val="clear" w:color="auto" w:fill="FFFFFF" w:themeFill="background1"/>
              <w:rPr>
                <w:rFonts w:ascii="Arial" w:hAnsi="Arial" w:cs="Arial"/>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E6D149" w14:textId="65187414"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я</w:t>
            </w:r>
            <w:r w:rsidR="0023107D" w:rsidRPr="007678D1">
              <w:rPr>
                <w:rFonts w:ascii="Arial" w:hAnsi="Arial" w:cs="Arial"/>
                <w:sz w:val="24"/>
                <w:szCs w:val="24"/>
              </w:rPr>
              <w:t>нварь</w:t>
            </w:r>
          </w:p>
        </w:tc>
        <w:tc>
          <w:tcPr>
            <w:tcW w:w="2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F7DBFF" w14:textId="4929A991"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ф</w:t>
            </w:r>
            <w:r w:rsidR="0023107D" w:rsidRPr="007678D1">
              <w:rPr>
                <w:rFonts w:ascii="Arial" w:hAnsi="Arial" w:cs="Arial"/>
                <w:sz w:val="24"/>
                <w:szCs w:val="24"/>
              </w:rPr>
              <w:t>евраль</w:t>
            </w:r>
          </w:p>
        </w:tc>
        <w:tc>
          <w:tcPr>
            <w:tcW w:w="2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BFB6DA" w14:textId="6567B480"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м</w:t>
            </w:r>
            <w:r w:rsidR="0023107D" w:rsidRPr="007678D1">
              <w:rPr>
                <w:rFonts w:ascii="Arial" w:hAnsi="Arial" w:cs="Arial"/>
                <w:sz w:val="24"/>
                <w:szCs w:val="24"/>
              </w:rPr>
              <w:t>арт</w:t>
            </w:r>
          </w:p>
        </w:tc>
        <w:tc>
          <w:tcPr>
            <w:tcW w:w="2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D6B4A5" w14:textId="32E68423"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а</w:t>
            </w:r>
            <w:r w:rsidR="0023107D" w:rsidRPr="007678D1">
              <w:rPr>
                <w:rFonts w:ascii="Arial" w:hAnsi="Arial" w:cs="Arial"/>
                <w:sz w:val="24"/>
                <w:szCs w:val="24"/>
              </w:rPr>
              <w:t>прель</w:t>
            </w:r>
          </w:p>
        </w:tc>
        <w:tc>
          <w:tcPr>
            <w:tcW w:w="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DCE38E" w14:textId="433AAF4F"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м</w:t>
            </w:r>
            <w:r w:rsidR="0023107D" w:rsidRPr="007678D1">
              <w:rPr>
                <w:rFonts w:ascii="Arial" w:hAnsi="Arial" w:cs="Arial"/>
                <w:sz w:val="24"/>
                <w:szCs w:val="24"/>
              </w:rPr>
              <w:t>ай</w:t>
            </w:r>
          </w:p>
        </w:tc>
        <w:tc>
          <w:tcPr>
            <w:tcW w:w="2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12683E" w14:textId="4AC4D3B3"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и</w:t>
            </w:r>
            <w:r w:rsidR="0023107D" w:rsidRPr="007678D1">
              <w:rPr>
                <w:rFonts w:ascii="Arial" w:hAnsi="Arial" w:cs="Arial"/>
                <w:sz w:val="24"/>
                <w:szCs w:val="24"/>
              </w:rPr>
              <w:t>юнь</w:t>
            </w: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36126D" w14:textId="60AFFAB4" w:rsidR="0023107D" w:rsidRPr="007678D1" w:rsidRDefault="00997E42" w:rsidP="00985F1F">
            <w:pPr>
              <w:shd w:val="clear" w:color="auto" w:fill="FFFFFF" w:themeFill="background1"/>
              <w:rPr>
                <w:rFonts w:ascii="Arial" w:hAnsi="Arial" w:cs="Arial"/>
                <w:sz w:val="24"/>
                <w:szCs w:val="24"/>
              </w:rPr>
            </w:pPr>
            <w:r w:rsidRPr="007678D1">
              <w:rPr>
                <w:rFonts w:ascii="Arial" w:hAnsi="Arial" w:cs="Arial"/>
                <w:sz w:val="24"/>
                <w:szCs w:val="24"/>
              </w:rPr>
              <w:t>и</w:t>
            </w:r>
            <w:r w:rsidR="0023107D" w:rsidRPr="007678D1">
              <w:rPr>
                <w:rFonts w:ascii="Arial" w:hAnsi="Arial" w:cs="Arial"/>
                <w:sz w:val="24"/>
                <w:szCs w:val="24"/>
              </w:rPr>
              <w:t>юль</w:t>
            </w:r>
          </w:p>
        </w:tc>
        <w:tc>
          <w:tcPr>
            <w:tcW w:w="2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6DBBD6" w14:textId="0AB6A7BB" w:rsidR="0023107D" w:rsidRPr="007678D1" w:rsidRDefault="00997E42" w:rsidP="00985F1F">
            <w:pPr>
              <w:shd w:val="clear" w:color="auto" w:fill="FFFFFF" w:themeFill="background1"/>
              <w:rPr>
                <w:rFonts w:ascii="Arial" w:hAnsi="Arial" w:cs="Arial"/>
                <w:sz w:val="24"/>
                <w:szCs w:val="24"/>
              </w:rPr>
            </w:pPr>
            <w:r w:rsidRPr="007678D1">
              <w:rPr>
                <w:rFonts w:ascii="Arial" w:hAnsi="Arial" w:cs="Arial"/>
                <w:sz w:val="24"/>
                <w:szCs w:val="24"/>
              </w:rPr>
              <w:t>а</w:t>
            </w:r>
            <w:r w:rsidR="0023107D" w:rsidRPr="007678D1">
              <w:rPr>
                <w:rFonts w:ascii="Arial" w:hAnsi="Arial" w:cs="Arial"/>
                <w:sz w:val="24"/>
                <w:szCs w:val="24"/>
              </w:rPr>
              <w:t>вгуст</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CBCB39"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сентябрь</w:t>
            </w:r>
          </w:p>
        </w:tc>
        <w:tc>
          <w:tcPr>
            <w:tcW w:w="3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401251"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октябрь</w:t>
            </w:r>
          </w:p>
        </w:tc>
        <w:tc>
          <w:tcPr>
            <w:tcW w:w="2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0B6146" w14:textId="1CC5395D"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ноябрь</w:t>
            </w:r>
          </w:p>
        </w:tc>
        <w:tc>
          <w:tcPr>
            <w:tcW w:w="39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9FAEF2" w14:textId="77777777" w:rsidR="0023107D" w:rsidRPr="007678D1" w:rsidRDefault="0023107D" w:rsidP="00985F1F">
            <w:pPr>
              <w:shd w:val="clear" w:color="auto" w:fill="FFFFFF" w:themeFill="background1"/>
              <w:rPr>
                <w:rFonts w:ascii="Arial" w:hAnsi="Arial" w:cs="Arial"/>
                <w:sz w:val="24"/>
                <w:szCs w:val="24"/>
              </w:rPr>
            </w:pPr>
          </w:p>
        </w:tc>
      </w:tr>
      <w:tr w:rsidR="0023107D" w:rsidRPr="007678D1" w14:paraId="265BED99" w14:textId="77777777" w:rsidTr="002C15CB">
        <w:trPr>
          <w:trHeight w:val="386"/>
          <w:jc w:val="center"/>
        </w:trPr>
        <w:tc>
          <w:tcPr>
            <w:tcW w:w="2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0008FF" w14:textId="66F1CB98" w:rsidR="0023107D" w:rsidRPr="007678D1" w:rsidRDefault="006771EF" w:rsidP="00F10327">
            <w:pPr>
              <w:shd w:val="clear" w:color="auto" w:fill="FFFFFF" w:themeFill="background1"/>
              <w:jc w:val="center"/>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w:t>
            </w:r>
          </w:p>
        </w:tc>
        <w:tc>
          <w:tcPr>
            <w:tcW w:w="4752"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65FB07" w14:textId="0D1EAB0A"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Задача: Предоставление мер социальной поддержки отдельным категориям граждан в полном объеме</w:t>
            </w:r>
          </w:p>
        </w:tc>
      </w:tr>
      <w:tr w:rsidR="00D6396B" w:rsidRPr="007678D1" w14:paraId="6561F58C" w14:textId="77777777" w:rsidTr="002C15CB">
        <w:trPr>
          <w:trHeight w:val="386"/>
          <w:jc w:val="center"/>
        </w:trPr>
        <w:tc>
          <w:tcPr>
            <w:tcW w:w="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FB6C6F2" w14:textId="0F8C2F5F" w:rsidR="0023107D" w:rsidRPr="007678D1" w:rsidRDefault="006771EF" w:rsidP="00985F1F">
            <w:pPr>
              <w:shd w:val="clear" w:color="auto" w:fill="FFFFFF" w:themeFill="background1"/>
              <w:rPr>
                <w:rFonts w:ascii="Arial" w:hAnsi="Arial" w:cs="Arial"/>
                <w:sz w:val="24"/>
                <w:szCs w:val="24"/>
              </w:rPr>
            </w:pPr>
            <w:bookmarkStart w:id="23" w:name="_Hlk208483380"/>
            <w:r w:rsidRPr="007678D1">
              <w:rPr>
                <w:rFonts w:ascii="Arial" w:hAnsi="Arial" w:cs="Arial"/>
                <w:sz w:val="24"/>
                <w:szCs w:val="24"/>
              </w:rPr>
              <w:t>1</w:t>
            </w:r>
            <w:r w:rsidR="0023107D" w:rsidRPr="007678D1">
              <w:rPr>
                <w:rFonts w:ascii="Arial" w:hAnsi="Arial" w:cs="Arial"/>
                <w:sz w:val="24"/>
                <w:szCs w:val="24"/>
              </w:rPr>
              <w:t>.1</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FB0CE1" w14:textId="1B773D4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Доля граждан, получивших социальную поддержку, от числа обратившихся</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tcPr>
          <w:p w14:paraId="6729DAD8" w14:textId="5671D9EE" w:rsidR="0023107D" w:rsidRPr="007678D1" w:rsidRDefault="0023107D" w:rsidP="00985F1F">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iCs/>
                <w:sz w:val="24"/>
                <w:szCs w:val="24"/>
              </w:rPr>
              <w:t>«МП»</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Pr>
          <w:p w14:paraId="4BBD78C5" w14:textId="23426AE8"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процент</w:t>
            </w:r>
            <w:r w:rsidR="00005C07" w:rsidRPr="007678D1">
              <w:rPr>
                <w:rFonts w:ascii="Arial" w:hAnsi="Arial" w:cs="Arial"/>
                <w:sz w:val="24"/>
                <w:szCs w:val="24"/>
              </w:rPr>
              <w:t>ов</w:t>
            </w:r>
          </w:p>
        </w:tc>
        <w:tc>
          <w:tcPr>
            <w:tcW w:w="245" w:type="pct"/>
            <w:tcBorders>
              <w:top w:val="single" w:sz="4" w:space="0" w:color="auto"/>
              <w:left w:val="single" w:sz="4" w:space="0" w:color="auto"/>
              <w:bottom w:val="single" w:sz="4" w:space="0" w:color="auto"/>
              <w:right w:val="single" w:sz="4" w:space="0" w:color="auto"/>
            </w:tcBorders>
            <w:shd w:val="clear" w:color="auto" w:fill="FFFFFF" w:themeFill="background1"/>
          </w:tcPr>
          <w:p w14:paraId="3ECEF169" w14:textId="13BF99BF"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w:t>
            </w:r>
          </w:p>
        </w:tc>
        <w:tc>
          <w:tcPr>
            <w:tcW w:w="213" w:type="pct"/>
            <w:tcBorders>
              <w:top w:val="single" w:sz="4" w:space="0" w:color="auto"/>
              <w:left w:val="single" w:sz="4" w:space="0" w:color="auto"/>
              <w:bottom w:val="single" w:sz="4" w:space="0" w:color="auto"/>
              <w:right w:val="single" w:sz="4" w:space="0" w:color="auto"/>
            </w:tcBorders>
            <w:shd w:val="clear" w:color="auto" w:fill="FFFFFF" w:themeFill="background1"/>
          </w:tcPr>
          <w:p w14:paraId="24102CCD" w14:textId="387609D0"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w:t>
            </w:r>
          </w:p>
        </w:tc>
        <w:tc>
          <w:tcPr>
            <w:tcW w:w="280" w:type="pct"/>
            <w:tcBorders>
              <w:top w:val="single" w:sz="4" w:space="0" w:color="auto"/>
              <w:left w:val="single" w:sz="4" w:space="0" w:color="auto"/>
              <w:bottom w:val="single" w:sz="4" w:space="0" w:color="auto"/>
              <w:right w:val="single" w:sz="4" w:space="0" w:color="auto"/>
            </w:tcBorders>
            <w:shd w:val="clear" w:color="auto" w:fill="FFFFFF" w:themeFill="background1"/>
          </w:tcPr>
          <w:p w14:paraId="1B937E48" w14:textId="33132420"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w:t>
            </w:r>
          </w:p>
        </w:tc>
        <w:tc>
          <w:tcPr>
            <w:tcW w:w="297" w:type="pct"/>
            <w:tcBorders>
              <w:top w:val="single" w:sz="4" w:space="0" w:color="auto"/>
              <w:left w:val="single" w:sz="4" w:space="0" w:color="auto"/>
              <w:bottom w:val="single" w:sz="4" w:space="0" w:color="auto"/>
              <w:right w:val="single" w:sz="4" w:space="0" w:color="auto"/>
            </w:tcBorders>
            <w:shd w:val="clear" w:color="auto" w:fill="FFFFFF" w:themeFill="background1"/>
          </w:tcPr>
          <w:p w14:paraId="0460406A" w14:textId="25C0A5FE"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2</w:t>
            </w:r>
            <w:r w:rsidR="0023107D" w:rsidRPr="007678D1">
              <w:rPr>
                <w:rFonts w:ascii="Arial" w:hAnsi="Arial" w:cs="Arial"/>
                <w:sz w:val="24"/>
                <w:szCs w:val="24"/>
              </w:rPr>
              <w:t>0</w:t>
            </w:r>
          </w:p>
        </w:tc>
        <w:tc>
          <w:tcPr>
            <w:tcW w:w="228" w:type="pct"/>
            <w:tcBorders>
              <w:top w:val="single" w:sz="4" w:space="0" w:color="auto"/>
              <w:left w:val="single" w:sz="4" w:space="0" w:color="auto"/>
              <w:bottom w:val="single" w:sz="4" w:space="0" w:color="auto"/>
              <w:right w:val="single" w:sz="4" w:space="0" w:color="auto"/>
            </w:tcBorders>
            <w:shd w:val="clear" w:color="auto" w:fill="FFFFFF" w:themeFill="background1"/>
          </w:tcPr>
          <w:p w14:paraId="7B93D515" w14:textId="00BB7180"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00</w:t>
            </w:r>
          </w:p>
        </w:tc>
        <w:tc>
          <w:tcPr>
            <w:tcW w:w="240" w:type="pct"/>
            <w:tcBorders>
              <w:top w:val="single" w:sz="4" w:space="0" w:color="auto"/>
              <w:left w:val="single" w:sz="4" w:space="0" w:color="auto"/>
              <w:bottom w:val="single" w:sz="4" w:space="0" w:color="auto"/>
              <w:right w:val="single" w:sz="4" w:space="0" w:color="auto"/>
            </w:tcBorders>
            <w:shd w:val="clear" w:color="auto" w:fill="FFFFFF" w:themeFill="background1"/>
          </w:tcPr>
          <w:p w14:paraId="716277C5" w14:textId="73DD147A"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00</w:t>
            </w: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tcPr>
          <w:p w14:paraId="6999A531" w14:textId="33F03046"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00</w:t>
            </w:r>
          </w:p>
        </w:tc>
        <w:tc>
          <w:tcPr>
            <w:tcW w:w="258" w:type="pct"/>
            <w:tcBorders>
              <w:top w:val="single" w:sz="4" w:space="0" w:color="auto"/>
              <w:left w:val="single" w:sz="4" w:space="0" w:color="auto"/>
              <w:bottom w:val="single" w:sz="4" w:space="0" w:color="auto"/>
              <w:right w:val="single" w:sz="4" w:space="0" w:color="auto"/>
            </w:tcBorders>
            <w:shd w:val="clear" w:color="auto" w:fill="FFFFFF" w:themeFill="background1"/>
          </w:tcPr>
          <w:p w14:paraId="466346E8" w14:textId="54A11251"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00</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Pr>
          <w:p w14:paraId="69A400A7" w14:textId="725D7A2D"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00</w:t>
            </w:r>
          </w:p>
        </w:tc>
        <w:tc>
          <w:tcPr>
            <w:tcW w:w="319" w:type="pct"/>
            <w:tcBorders>
              <w:top w:val="single" w:sz="4" w:space="0" w:color="auto"/>
              <w:left w:val="single" w:sz="4" w:space="0" w:color="auto"/>
              <w:bottom w:val="single" w:sz="4" w:space="0" w:color="auto"/>
              <w:right w:val="single" w:sz="4" w:space="0" w:color="auto"/>
            </w:tcBorders>
            <w:shd w:val="clear" w:color="auto" w:fill="FFFFFF" w:themeFill="background1"/>
          </w:tcPr>
          <w:p w14:paraId="53BA06B8" w14:textId="31CDFC01"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00</w:t>
            </w:r>
          </w:p>
        </w:tc>
        <w:tc>
          <w:tcPr>
            <w:tcW w:w="287" w:type="pct"/>
            <w:tcBorders>
              <w:top w:val="single" w:sz="4" w:space="0" w:color="auto"/>
              <w:left w:val="single" w:sz="4" w:space="0" w:color="auto"/>
              <w:bottom w:val="single" w:sz="4" w:space="0" w:color="auto"/>
              <w:right w:val="single" w:sz="4" w:space="0" w:color="auto"/>
            </w:tcBorders>
            <w:shd w:val="clear" w:color="auto" w:fill="FFFFFF" w:themeFill="background1"/>
          </w:tcPr>
          <w:p w14:paraId="22A0AAF2" w14:textId="0F101301"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00</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tcPr>
          <w:p w14:paraId="08CAC130" w14:textId="37D31156"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00</w:t>
            </w:r>
          </w:p>
        </w:tc>
      </w:tr>
      <w:bookmarkEnd w:id="23"/>
    </w:tbl>
    <w:p w14:paraId="5BF07A48" w14:textId="77777777" w:rsidR="00E71949" w:rsidRPr="00985F1F" w:rsidRDefault="00E71949" w:rsidP="00985F1F">
      <w:pPr>
        <w:ind w:firstLine="709"/>
        <w:jc w:val="center"/>
        <w:rPr>
          <w:rFonts w:ascii="Arial" w:hAnsi="Arial" w:cs="Arial"/>
          <w:sz w:val="32"/>
          <w:szCs w:val="32"/>
        </w:rPr>
      </w:pPr>
    </w:p>
    <w:p w14:paraId="118458E3" w14:textId="60705850" w:rsidR="0023107D" w:rsidRPr="00985F1F" w:rsidRDefault="0023107D" w:rsidP="00985F1F">
      <w:pPr>
        <w:ind w:firstLine="709"/>
        <w:jc w:val="center"/>
        <w:rPr>
          <w:rFonts w:ascii="Arial" w:hAnsi="Arial" w:cs="Arial"/>
          <w:b/>
          <w:bCs/>
          <w:sz w:val="32"/>
          <w:szCs w:val="32"/>
        </w:rPr>
      </w:pPr>
      <w:r w:rsidRPr="00985F1F">
        <w:rPr>
          <w:rFonts w:ascii="Arial" w:hAnsi="Arial" w:cs="Arial"/>
          <w:b/>
          <w:bCs/>
          <w:sz w:val="32"/>
          <w:szCs w:val="32"/>
        </w:rPr>
        <w:t>План достижения показателей комплекса процессных мероприятий в 202</w:t>
      </w:r>
      <w:r w:rsidR="00713F4F" w:rsidRPr="00985F1F">
        <w:rPr>
          <w:rFonts w:ascii="Arial" w:hAnsi="Arial" w:cs="Arial"/>
          <w:b/>
          <w:bCs/>
          <w:sz w:val="32"/>
          <w:szCs w:val="32"/>
        </w:rPr>
        <w:t>8</w:t>
      </w:r>
      <w:r w:rsidRPr="00985F1F">
        <w:rPr>
          <w:rFonts w:ascii="Arial" w:hAnsi="Arial" w:cs="Arial"/>
          <w:b/>
          <w:bCs/>
          <w:sz w:val="32"/>
          <w:szCs w:val="32"/>
        </w:rPr>
        <w:t xml:space="preserve"> году</w:t>
      </w:r>
    </w:p>
    <w:p w14:paraId="764F0F63" w14:textId="77777777" w:rsidR="0023107D" w:rsidRPr="00985F1F" w:rsidRDefault="0023107D" w:rsidP="00985F1F">
      <w:pPr>
        <w:ind w:firstLine="709"/>
        <w:jc w:val="center"/>
        <w:rPr>
          <w:rFonts w:ascii="Arial" w:hAnsi="Arial" w:cs="Arial"/>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425"/>
        <w:gridCol w:w="1128"/>
        <w:gridCol w:w="851"/>
        <w:gridCol w:w="704"/>
        <w:gridCol w:w="481"/>
        <w:gridCol w:w="418"/>
        <w:gridCol w:w="550"/>
        <w:gridCol w:w="581"/>
        <w:gridCol w:w="447"/>
        <w:gridCol w:w="470"/>
        <w:gridCol w:w="589"/>
        <w:gridCol w:w="508"/>
        <w:gridCol w:w="647"/>
        <w:gridCol w:w="625"/>
        <w:gridCol w:w="564"/>
        <w:gridCol w:w="635"/>
      </w:tblGrid>
      <w:tr w:rsidR="0023107D" w:rsidRPr="007678D1" w14:paraId="2B44A6A3" w14:textId="77777777" w:rsidTr="00843BBD">
        <w:trPr>
          <w:trHeight w:val="349"/>
          <w:tblHeader/>
          <w:jc w:val="center"/>
        </w:trPr>
        <w:tc>
          <w:tcPr>
            <w:tcW w:w="22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B932FB"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w:t>
            </w:r>
          </w:p>
          <w:p w14:paraId="0CE5B375"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 xml:space="preserve"> п/п</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225509" w14:textId="77777777" w:rsidR="0023107D" w:rsidRPr="007678D1" w:rsidRDefault="0023107D" w:rsidP="00985F1F">
            <w:pPr>
              <w:rPr>
                <w:rFonts w:ascii="Arial" w:hAnsi="Arial" w:cs="Arial"/>
                <w:sz w:val="24"/>
                <w:szCs w:val="24"/>
              </w:rPr>
            </w:pPr>
            <w:r w:rsidRPr="007678D1">
              <w:rPr>
                <w:rFonts w:ascii="Arial" w:hAnsi="Arial" w:cs="Arial"/>
                <w:sz w:val="24"/>
                <w:szCs w:val="24"/>
              </w:rPr>
              <w:t xml:space="preserve">Показатели </w:t>
            </w:r>
          </w:p>
          <w:p w14:paraId="372529B0" w14:textId="77777777" w:rsidR="0023107D" w:rsidRPr="007678D1" w:rsidRDefault="0023107D" w:rsidP="00985F1F">
            <w:pPr>
              <w:rPr>
                <w:rFonts w:ascii="Arial" w:hAnsi="Arial" w:cs="Arial"/>
                <w:sz w:val="24"/>
                <w:szCs w:val="24"/>
              </w:rPr>
            </w:pPr>
            <w:r w:rsidRPr="007678D1">
              <w:rPr>
                <w:rFonts w:ascii="Arial" w:hAnsi="Arial" w:cs="Arial"/>
                <w:sz w:val="24"/>
                <w:szCs w:val="24"/>
              </w:rPr>
              <w:t xml:space="preserve">муниципального проекта </w:t>
            </w:r>
          </w:p>
        </w:tc>
        <w:tc>
          <w:tcPr>
            <w:tcW w:w="44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BD229A"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Уровень показателя</w:t>
            </w:r>
          </w:p>
          <w:p w14:paraId="1DE5235F" w14:textId="77777777" w:rsidR="0023107D" w:rsidRPr="007678D1" w:rsidRDefault="0023107D" w:rsidP="00985F1F">
            <w:pPr>
              <w:shd w:val="clear" w:color="auto" w:fill="FFFFFF" w:themeFill="background1"/>
              <w:jc w:val="center"/>
              <w:rPr>
                <w:rFonts w:ascii="Arial" w:hAnsi="Arial" w:cs="Arial"/>
                <w:sz w:val="24"/>
                <w:szCs w:val="24"/>
                <w:highlight w:val="yellow"/>
              </w:rPr>
            </w:pPr>
          </w:p>
        </w:tc>
        <w:tc>
          <w:tcPr>
            <w:tcW w:w="36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8ABA8A"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Единица измерения</w:t>
            </w:r>
          </w:p>
          <w:p w14:paraId="372347D4"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(по ОКЕИ)</w:t>
            </w:r>
          </w:p>
        </w:tc>
        <w:tc>
          <w:tcPr>
            <w:tcW w:w="3055" w:type="pct"/>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87680E"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 xml:space="preserve">Плановые значения </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186B73" w14:textId="6488381A" w:rsidR="0023107D" w:rsidRPr="007678D1" w:rsidRDefault="00985F1F" w:rsidP="00985F1F">
            <w:pPr>
              <w:shd w:val="clear" w:color="auto" w:fill="FFFFFF" w:themeFill="background1"/>
              <w:rPr>
                <w:rFonts w:ascii="Arial" w:hAnsi="Arial" w:cs="Arial"/>
                <w:bCs/>
                <w:sz w:val="24"/>
                <w:szCs w:val="24"/>
              </w:rPr>
            </w:pPr>
            <w:r>
              <w:rPr>
                <w:rFonts w:ascii="Arial" w:hAnsi="Arial" w:cs="Arial"/>
                <w:bCs/>
                <w:sz w:val="24"/>
                <w:szCs w:val="24"/>
              </w:rPr>
              <w:t xml:space="preserve">На конец </w:t>
            </w:r>
            <w:r w:rsidR="0023107D" w:rsidRPr="007678D1">
              <w:rPr>
                <w:rFonts w:ascii="Arial" w:hAnsi="Arial" w:cs="Arial"/>
                <w:bCs/>
                <w:sz w:val="24"/>
                <w:szCs w:val="24"/>
              </w:rPr>
              <w:t>202</w:t>
            </w:r>
            <w:r w:rsidR="00713F4F" w:rsidRPr="007678D1">
              <w:rPr>
                <w:rFonts w:ascii="Arial" w:hAnsi="Arial" w:cs="Arial"/>
                <w:bCs/>
                <w:sz w:val="24"/>
                <w:szCs w:val="24"/>
              </w:rPr>
              <w:t>8</w:t>
            </w:r>
            <w:r w:rsidR="0023107D" w:rsidRPr="007678D1">
              <w:rPr>
                <w:rFonts w:ascii="Arial" w:hAnsi="Arial" w:cs="Arial"/>
                <w:bCs/>
                <w:sz w:val="24"/>
                <w:szCs w:val="24"/>
              </w:rPr>
              <w:t xml:space="preserve"> года</w:t>
            </w:r>
          </w:p>
          <w:p w14:paraId="32DEE003" w14:textId="77777777" w:rsidR="0023107D" w:rsidRPr="007678D1" w:rsidRDefault="0023107D" w:rsidP="00985F1F">
            <w:pPr>
              <w:shd w:val="clear" w:color="auto" w:fill="FFFFFF" w:themeFill="background1"/>
              <w:jc w:val="center"/>
              <w:rPr>
                <w:rFonts w:ascii="Arial" w:hAnsi="Arial" w:cs="Arial"/>
                <w:bCs/>
                <w:sz w:val="24"/>
                <w:szCs w:val="24"/>
              </w:rPr>
            </w:pPr>
          </w:p>
        </w:tc>
      </w:tr>
      <w:tr w:rsidR="0023107D" w:rsidRPr="007678D1" w14:paraId="1484B29E" w14:textId="77777777" w:rsidTr="00843BBD">
        <w:trPr>
          <w:trHeight w:val="661"/>
          <w:tblHeader/>
          <w:jc w:val="center"/>
        </w:trPr>
        <w:tc>
          <w:tcPr>
            <w:tcW w:w="22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B98300" w14:textId="77777777" w:rsidR="0023107D" w:rsidRPr="007678D1" w:rsidRDefault="0023107D" w:rsidP="00985F1F">
            <w:pPr>
              <w:shd w:val="clear" w:color="auto" w:fill="FFFFFF" w:themeFill="background1"/>
              <w:rPr>
                <w:rFonts w:ascii="Arial" w:hAnsi="Arial" w:cs="Arial"/>
                <w:sz w:val="24"/>
                <w:szCs w:val="24"/>
              </w:rPr>
            </w:pPr>
          </w:p>
        </w:tc>
        <w:tc>
          <w:tcPr>
            <w:tcW w:w="58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E34AEC" w14:textId="77777777" w:rsidR="0023107D" w:rsidRPr="007678D1" w:rsidRDefault="0023107D" w:rsidP="00985F1F">
            <w:pPr>
              <w:shd w:val="clear" w:color="auto" w:fill="FFFFFF" w:themeFill="background1"/>
              <w:rPr>
                <w:rFonts w:ascii="Arial" w:hAnsi="Arial" w:cs="Arial"/>
                <w:sz w:val="24"/>
                <w:szCs w:val="24"/>
              </w:rPr>
            </w:pPr>
          </w:p>
        </w:tc>
        <w:tc>
          <w:tcPr>
            <w:tcW w:w="44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BE3B37" w14:textId="77777777" w:rsidR="0023107D" w:rsidRPr="007678D1" w:rsidRDefault="0023107D" w:rsidP="00985F1F">
            <w:pPr>
              <w:shd w:val="clear" w:color="auto" w:fill="FFFFFF" w:themeFill="background1"/>
              <w:rPr>
                <w:rFonts w:ascii="Arial" w:hAnsi="Arial" w:cs="Arial"/>
                <w:sz w:val="24"/>
                <w:szCs w:val="24"/>
                <w:highlight w:val="yellow"/>
              </w:rPr>
            </w:pPr>
          </w:p>
        </w:tc>
        <w:tc>
          <w:tcPr>
            <w:tcW w:w="36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F29402" w14:textId="77777777" w:rsidR="0023107D" w:rsidRPr="007678D1" w:rsidRDefault="0023107D" w:rsidP="00985F1F">
            <w:pPr>
              <w:shd w:val="clear" w:color="auto" w:fill="FFFFFF" w:themeFill="background1"/>
              <w:rPr>
                <w:rFonts w:ascii="Arial" w:hAnsi="Arial" w:cs="Arial"/>
                <w:sz w:val="24"/>
                <w:szCs w:val="24"/>
              </w:rPr>
            </w:pP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24E147" w14:textId="7C2698A9" w:rsidR="0023107D" w:rsidRPr="007678D1" w:rsidRDefault="00180DE3" w:rsidP="00985F1F">
            <w:pPr>
              <w:shd w:val="clear" w:color="auto" w:fill="FFFFFF" w:themeFill="background1"/>
              <w:rPr>
                <w:rFonts w:ascii="Arial" w:hAnsi="Arial" w:cs="Arial"/>
                <w:sz w:val="24"/>
                <w:szCs w:val="24"/>
              </w:rPr>
            </w:pPr>
            <w:r w:rsidRPr="007678D1">
              <w:rPr>
                <w:rFonts w:ascii="Arial" w:hAnsi="Arial" w:cs="Arial"/>
                <w:sz w:val="24"/>
                <w:szCs w:val="24"/>
              </w:rPr>
              <w:t>я</w:t>
            </w:r>
            <w:r w:rsidR="0023107D" w:rsidRPr="007678D1">
              <w:rPr>
                <w:rFonts w:ascii="Arial" w:hAnsi="Arial" w:cs="Arial"/>
                <w:sz w:val="24"/>
                <w:szCs w:val="24"/>
              </w:rPr>
              <w:t>нварь</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E31E62" w14:textId="754789B3" w:rsidR="0023107D" w:rsidRPr="007678D1" w:rsidRDefault="00180DE3" w:rsidP="00985F1F">
            <w:pPr>
              <w:shd w:val="clear" w:color="auto" w:fill="FFFFFF" w:themeFill="background1"/>
              <w:rPr>
                <w:rFonts w:ascii="Arial" w:hAnsi="Arial" w:cs="Arial"/>
                <w:sz w:val="24"/>
                <w:szCs w:val="24"/>
              </w:rPr>
            </w:pPr>
            <w:r w:rsidRPr="007678D1">
              <w:rPr>
                <w:rFonts w:ascii="Arial" w:hAnsi="Arial" w:cs="Arial"/>
                <w:sz w:val="24"/>
                <w:szCs w:val="24"/>
              </w:rPr>
              <w:t>ф</w:t>
            </w:r>
            <w:r w:rsidR="0023107D" w:rsidRPr="007678D1">
              <w:rPr>
                <w:rFonts w:ascii="Arial" w:hAnsi="Arial" w:cs="Arial"/>
                <w:sz w:val="24"/>
                <w:szCs w:val="24"/>
              </w:rPr>
              <w:t>евраль</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117B47" w14:textId="5DD89231" w:rsidR="0023107D" w:rsidRPr="007678D1" w:rsidRDefault="00180DE3" w:rsidP="00985F1F">
            <w:pPr>
              <w:shd w:val="clear" w:color="auto" w:fill="FFFFFF" w:themeFill="background1"/>
              <w:rPr>
                <w:rFonts w:ascii="Arial" w:hAnsi="Arial" w:cs="Arial"/>
                <w:sz w:val="24"/>
                <w:szCs w:val="24"/>
              </w:rPr>
            </w:pPr>
            <w:r w:rsidRPr="007678D1">
              <w:rPr>
                <w:rFonts w:ascii="Arial" w:hAnsi="Arial" w:cs="Arial"/>
                <w:sz w:val="24"/>
                <w:szCs w:val="24"/>
              </w:rPr>
              <w:t>м</w:t>
            </w:r>
            <w:r w:rsidR="0023107D" w:rsidRPr="007678D1">
              <w:rPr>
                <w:rFonts w:ascii="Arial" w:hAnsi="Arial" w:cs="Arial"/>
                <w:sz w:val="24"/>
                <w:szCs w:val="24"/>
              </w:rPr>
              <w:t>арт</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B33F4B" w14:textId="1C3EA2D4" w:rsidR="0023107D" w:rsidRPr="007678D1" w:rsidRDefault="00180DE3" w:rsidP="00985F1F">
            <w:pPr>
              <w:shd w:val="clear" w:color="auto" w:fill="FFFFFF" w:themeFill="background1"/>
              <w:rPr>
                <w:rFonts w:ascii="Arial" w:hAnsi="Arial" w:cs="Arial"/>
                <w:sz w:val="24"/>
                <w:szCs w:val="24"/>
              </w:rPr>
            </w:pPr>
            <w:r w:rsidRPr="007678D1">
              <w:rPr>
                <w:rFonts w:ascii="Arial" w:hAnsi="Arial" w:cs="Arial"/>
                <w:sz w:val="24"/>
                <w:szCs w:val="24"/>
              </w:rPr>
              <w:t>а</w:t>
            </w:r>
            <w:r w:rsidR="0023107D" w:rsidRPr="007678D1">
              <w:rPr>
                <w:rFonts w:ascii="Arial" w:hAnsi="Arial" w:cs="Arial"/>
                <w:sz w:val="24"/>
                <w:szCs w:val="24"/>
              </w:rPr>
              <w:t>прель</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8FD451" w14:textId="7BD63BC1" w:rsidR="0023107D" w:rsidRPr="007678D1" w:rsidRDefault="00180DE3" w:rsidP="00985F1F">
            <w:pPr>
              <w:shd w:val="clear" w:color="auto" w:fill="FFFFFF" w:themeFill="background1"/>
              <w:rPr>
                <w:rFonts w:ascii="Arial" w:hAnsi="Arial" w:cs="Arial"/>
                <w:sz w:val="24"/>
                <w:szCs w:val="24"/>
              </w:rPr>
            </w:pPr>
            <w:r w:rsidRPr="007678D1">
              <w:rPr>
                <w:rFonts w:ascii="Arial" w:hAnsi="Arial" w:cs="Arial"/>
                <w:sz w:val="24"/>
                <w:szCs w:val="24"/>
              </w:rPr>
              <w:t>м</w:t>
            </w:r>
            <w:r w:rsidR="0023107D" w:rsidRPr="007678D1">
              <w:rPr>
                <w:rFonts w:ascii="Arial" w:hAnsi="Arial" w:cs="Arial"/>
                <w:sz w:val="24"/>
                <w:szCs w:val="24"/>
              </w:rPr>
              <w:t>ай</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D130D9" w14:textId="0566DBE5" w:rsidR="0023107D" w:rsidRPr="007678D1" w:rsidRDefault="00180DE3" w:rsidP="00985F1F">
            <w:pPr>
              <w:shd w:val="clear" w:color="auto" w:fill="FFFFFF" w:themeFill="background1"/>
              <w:rPr>
                <w:rFonts w:ascii="Arial" w:hAnsi="Arial" w:cs="Arial"/>
                <w:sz w:val="24"/>
                <w:szCs w:val="24"/>
              </w:rPr>
            </w:pPr>
            <w:r w:rsidRPr="007678D1">
              <w:rPr>
                <w:rFonts w:ascii="Arial" w:hAnsi="Arial" w:cs="Arial"/>
                <w:sz w:val="24"/>
                <w:szCs w:val="24"/>
              </w:rPr>
              <w:t>и</w:t>
            </w:r>
            <w:r w:rsidR="0023107D" w:rsidRPr="007678D1">
              <w:rPr>
                <w:rFonts w:ascii="Arial" w:hAnsi="Arial" w:cs="Arial"/>
                <w:sz w:val="24"/>
                <w:szCs w:val="24"/>
              </w:rPr>
              <w:t>юнь</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4BAD68" w14:textId="770FDBF7" w:rsidR="0023107D" w:rsidRPr="007678D1" w:rsidRDefault="00180DE3" w:rsidP="00985F1F">
            <w:pPr>
              <w:shd w:val="clear" w:color="auto" w:fill="FFFFFF" w:themeFill="background1"/>
              <w:rPr>
                <w:rFonts w:ascii="Arial" w:hAnsi="Arial" w:cs="Arial"/>
                <w:sz w:val="24"/>
                <w:szCs w:val="24"/>
              </w:rPr>
            </w:pPr>
            <w:r w:rsidRPr="007678D1">
              <w:rPr>
                <w:rFonts w:ascii="Arial" w:hAnsi="Arial" w:cs="Arial"/>
                <w:sz w:val="24"/>
                <w:szCs w:val="24"/>
              </w:rPr>
              <w:t>и</w:t>
            </w:r>
            <w:r w:rsidR="0023107D" w:rsidRPr="007678D1">
              <w:rPr>
                <w:rFonts w:ascii="Arial" w:hAnsi="Arial" w:cs="Arial"/>
                <w:sz w:val="24"/>
                <w:szCs w:val="24"/>
              </w:rPr>
              <w:t>юль</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482794" w14:textId="0B2E4CE0" w:rsidR="0023107D" w:rsidRPr="007678D1" w:rsidRDefault="00180DE3" w:rsidP="00985F1F">
            <w:pPr>
              <w:shd w:val="clear" w:color="auto" w:fill="FFFFFF" w:themeFill="background1"/>
              <w:rPr>
                <w:rFonts w:ascii="Arial" w:hAnsi="Arial" w:cs="Arial"/>
                <w:sz w:val="24"/>
                <w:szCs w:val="24"/>
              </w:rPr>
            </w:pPr>
            <w:r w:rsidRPr="007678D1">
              <w:rPr>
                <w:rFonts w:ascii="Arial" w:hAnsi="Arial" w:cs="Arial"/>
                <w:sz w:val="24"/>
                <w:szCs w:val="24"/>
              </w:rPr>
              <w:t>а</w:t>
            </w:r>
            <w:r w:rsidR="0023107D" w:rsidRPr="007678D1">
              <w:rPr>
                <w:rFonts w:ascii="Arial" w:hAnsi="Arial" w:cs="Arial"/>
                <w:sz w:val="24"/>
                <w:szCs w:val="24"/>
              </w:rPr>
              <w:t>вгуст</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232678"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сентябрь</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878AEE"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октябрь</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E9B548" w14:textId="3CC162E4" w:rsidR="0023107D" w:rsidRPr="007678D1" w:rsidRDefault="00180DE3" w:rsidP="00985F1F">
            <w:pPr>
              <w:shd w:val="clear" w:color="auto" w:fill="FFFFFF" w:themeFill="background1"/>
              <w:rPr>
                <w:rFonts w:ascii="Arial" w:hAnsi="Arial" w:cs="Arial"/>
                <w:sz w:val="24"/>
                <w:szCs w:val="24"/>
              </w:rPr>
            </w:pPr>
            <w:r w:rsidRPr="007678D1">
              <w:rPr>
                <w:rFonts w:ascii="Arial" w:hAnsi="Arial" w:cs="Arial"/>
                <w:sz w:val="24"/>
                <w:szCs w:val="24"/>
              </w:rPr>
              <w:t>н</w:t>
            </w:r>
            <w:r w:rsidR="0023107D" w:rsidRPr="007678D1">
              <w:rPr>
                <w:rFonts w:ascii="Arial" w:hAnsi="Arial" w:cs="Arial"/>
                <w:sz w:val="24"/>
                <w:szCs w:val="24"/>
              </w:rPr>
              <w:t>оябрь</w:t>
            </w:r>
          </w:p>
        </w:tc>
        <w:tc>
          <w:tcPr>
            <w:tcW w:w="329"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DC8FC7" w14:textId="77777777" w:rsidR="0023107D" w:rsidRPr="007678D1" w:rsidRDefault="0023107D" w:rsidP="00985F1F">
            <w:pPr>
              <w:shd w:val="clear" w:color="auto" w:fill="FFFFFF" w:themeFill="background1"/>
              <w:rPr>
                <w:rFonts w:ascii="Arial" w:hAnsi="Arial" w:cs="Arial"/>
                <w:sz w:val="24"/>
                <w:szCs w:val="24"/>
              </w:rPr>
            </w:pPr>
          </w:p>
        </w:tc>
      </w:tr>
      <w:tr w:rsidR="0023107D" w:rsidRPr="007678D1" w14:paraId="739E5BFB" w14:textId="77777777" w:rsidTr="00843BBD">
        <w:trPr>
          <w:trHeight w:val="386"/>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C50B66" w14:textId="6963136C" w:rsidR="0023107D" w:rsidRPr="007678D1" w:rsidRDefault="006771EF" w:rsidP="00985F1F">
            <w:pPr>
              <w:shd w:val="clear" w:color="auto" w:fill="FFFFFF" w:themeFill="background1"/>
              <w:jc w:val="center"/>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w:t>
            </w:r>
          </w:p>
        </w:tc>
        <w:tc>
          <w:tcPr>
            <w:tcW w:w="4779"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532424" w14:textId="2C959E2B" w:rsidR="0023107D" w:rsidRPr="007678D1" w:rsidRDefault="00E71949" w:rsidP="00985F1F">
            <w:pPr>
              <w:shd w:val="clear" w:color="auto" w:fill="FFFFFF" w:themeFill="background1"/>
              <w:rPr>
                <w:rFonts w:ascii="Arial" w:hAnsi="Arial" w:cs="Arial"/>
                <w:sz w:val="24"/>
                <w:szCs w:val="24"/>
              </w:rPr>
            </w:pPr>
            <w:r w:rsidRPr="007678D1">
              <w:rPr>
                <w:rFonts w:ascii="Arial" w:hAnsi="Arial" w:cs="Arial"/>
                <w:sz w:val="24"/>
                <w:szCs w:val="24"/>
              </w:rPr>
              <w:t>Задача: Предоставление мер социальной поддержки отдельным категориям граждан в полном объеме</w:t>
            </w:r>
          </w:p>
        </w:tc>
      </w:tr>
      <w:tr w:rsidR="00901617" w:rsidRPr="007678D1" w14:paraId="5681F4FB" w14:textId="77777777" w:rsidTr="00843BBD">
        <w:trPr>
          <w:trHeight w:val="386"/>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3BA366" w14:textId="5C63FC91" w:rsidR="00901617" w:rsidRPr="007678D1" w:rsidRDefault="006771EF" w:rsidP="00985F1F">
            <w:pPr>
              <w:shd w:val="clear" w:color="auto" w:fill="FFFFFF" w:themeFill="background1"/>
              <w:rPr>
                <w:rFonts w:ascii="Arial" w:hAnsi="Arial" w:cs="Arial"/>
                <w:sz w:val="24"/>
                <w:szCs w:val="24"/>
              </w:rPr>
            </w:pPr>
            <w:r w:rsidRPr="007678D1">
              <w:rPr>
                <w:rFonts w:ascii="Arial" w:hAnsi="Arial" w:cs="Arial"/>
                <w:sz w:val="24"/>
                <w:szCs w:val="24"/>
              </w:rPr>
              <w:t>1</w:t>
            </w:r>
            <w:r w:rsidR="00901617"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8333C" w14:textId="501C097C"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Доля граждан, получивших социальную поддержку, от числа обратившихся</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33D23A99" w14:textId="4037A01D" w:rsidR="00901617" w:rsidRPr="007678D1" w:rsidRDefault="00901617" w:rsidP="00985F1F">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iCs/>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231EC318" w14:textId="57FF719F"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E2F3C71" w14:textId="2EEF4731"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252EBB41" w14:textId="6B332F70"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0CD27E5D" w14:textId="639CADB7"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02466FC9" w14:textId="6AE65B69"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20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633B15C2" w14:textId="1CC9CF27"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6CBEA5F8" w14:textId="3F22FF91"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68F1FA8D" w14:textId="3F0A1B4B"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2625DCF3" w14:textId="20B6C48E"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159A1512" w14:textId="5C533C2F"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53270F42" w14:textId="1BE77BAA"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1C8127E7" w14:textId="356D52A6"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21E482FD" w14:textId="68B985FD" w:rsidR="00901617"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100</w:t>
            </w:r>
          </w:p>
        </w:tc>
      </w:tr>
    </w:tbl>
    <w:p w14:paraId="26FFDC5B" w14:textId="77777777" w:rsidR="00E71949" w:rsidRPr="00985F1F" w:rsidRDefault="00E71949" w:rsidP="00985F1F">
      <w:pPr>
        <w:ind w:firstLine="709"/>
        <w:jc w:val="center"/>
        <w:rPr>
          <w:rFonts w:ascii="Arial" w:hAnsi="Arial" w:cs="Arial"/>
          <w:sz w:val="32"/>
          <w:szCs w:val="32"/>
        </w:rPr>
      </w:pPr>
    </w:p>
    <w:p w14:paraId="1976E1FA" w14:textId="47368F42" w:rsidR="0023107D" w:rsidRPr="00985F1F" w:rsidRDefault="0023107D" w:rsidP="00985F1F">
      <w:pPr>
        <w:ind w:firstLine="709"/>
        <w:jc w:val="center"/>
        <w:rPr>
          <w:rFonts w:ascii="Arial" w:hAnsi="Arial" w:cs="Arial"/>
          <w:b/>
          <w:bCs/>
          <w:sz w:val="32"/>
          <w:szCs w:val="32"/>
        </w:rPr>
      </w:pPr>
      <w:r w:rsidRPr="00985F1F">
        <w:rPr>
          <w:rFonts w:ascii="Arial" w:hAnsi="Arial" w:cs="Arial"/>
          <w:b/>
          <w:bCs/>
          <w:sz w:val="32"/>
          <w:szCs w:val="32"/>
        </w:rPr>
        <w:t>План достижения показателей комплекса процессных мероприятий в 202</w:t>
      </w:r>
      <w:r w:rsidR="00713F4F" w:rsidRPr="00985F1F">
        <w:rPr>
          <w:rFonts w:ascii="Arial" w:hAnsi="Arial" w:cs="Arial"/>
          <w:b/>
          <w:bCs/>
          <w:sz w:val="32"/>
          <w:szCs w:val="32"/>
        </w:rPr>
        <w:t>9</w:t>
      </w:r>
      <w:r w:rsidRPr="00985F1F">
        <w:rPr>
          <w:rFonts w:ascii="Arial" w:hAnsi="Arial" w:cs="Arial"/>
          <w:b/>
          <w:bCs/>
          <w:sz w:val="32"/>
          <w:szCs w:val="32"/>
        </w:rPr>
        <w:t xml:space="preserve"> году</w:t>
      </w:r>
    </w:p>
    <w:p w14:paraId="4BC02883" w14:textId="77777777" w:rsidR="0023107D" w:rsidRPr="00985F1F" w:rsidRDefault="0023107D" w:rsidP="00985F1F">
      <w:pPr>
        <w:ind w:firstLine="709"/>
        <w:jc w:val="center"/>
        <w:rPr>
          <w:rFonts w:ascii="Arial" w:hAnsi="Arial" w:cs="Arial"/>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427"/>
        <w:gridCol w:w="1128"/>
        <w:gridCol w:w="851"/>
        <w:gridCol w:w="704"/>
        <w:gridCol w:w="481"/>
        <w:gridCol w:w="418"/>
        <w:gridCol w:w="550"/>
        <w:gridCol w:w="581"/>
        <w:gridCol w:w="447"/>
        <w:gridCol w:w="470"/>
        <w:gridCol w:w="589"/>
        <w:gridCol w:w="508"/>
        <w:gridCol w:w="647"/>
        <w:gridCol w:w="625"/>
        <w:gridCol w:w="564"/>
        <w:gridCol w:w="633"/>
      </w:tblGrid>
      <w:tr w:rsidR="0023107D" w:rsidRPr="007678D1" w14:paraId="4D1810CB" w14:textId="77777777" w:rsidTr="00985F1F">
        <w:trPr>
          <w:trHeight w:val="349"/>
          <w:jc w:val="center"/>
        </w:trPr>
        <w:tc>
          <w:tcPr>
            <w:tcW w:w="22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97330A"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w:t>
            </w:r>
          </w:p>
          <w:p w14:paraId="098E0E1B"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 xml:space="preserve"> п/п</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BFE4DF" w14:textId="77777777" w:rsidR="0023107D" w:rsidRPr="007678D1" w:rsidRDefault="0023107D" w:rsidP="00985F1F">
            <w:pPr>
              <w:rPr>
                <w:rFonts w:ascii="Arial" w:hAnsi="Arial" w:cs="Arial"/>
                <w:sz w:val="24"/>
                <w:szCs w:val="24"/>
              </w:rPr>
            </w:pPr>
            <w:r w:rsidRPr="007678D1">
              <w:rPr>
                <w:rFonts w:ascii="Arial" w:hAnsi="Arial" w:cs="Arial"/>
                <w:sz w:val="24"/>
                <w:szCs w:val="24"/>
              </w:rPr>
              <w:t xml:space="preserve">Показатели </w:t>
            </w:r>
          </w:p>
          <w:p w14:paraId="41BC084B" w14:textId="77777777" w:rsidR="0023107D" w:rsidRPr="007678D1" w:rsidRDefault="0023107D" w:rsidP="00985F1F">
            <w:pPr>
              <w:rPr>
                <w:rFonts w:ascii="Arial" w:hAnsi="Arial" w:cs="Arial"/>
                <w:sz w:val="24"/>
                <w:szCs w:val="24"/>
              </w:rPr>
            </w:pPr>
            <w:r w:rsidRPr="007678D1">
              <w:rPr>
                <w:rFonts w:ascii="Arial" w:hAnsi="Arial" w:cs="Arial"/>
                <w:sz w:val="24"/>
                <w:szCs w:val="24"/>
              </w:rPr>
              <w:t xml:space="preserve">муниципального проекта </w:t>
            </w:r>
          </w:p>
        </w:tc>
        <w:tc>
          <w:tcPr>
            <w:tcW w:w="44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96F172"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Уровень показателя</w:t>
            </w:r>
          </w:p>
          <w:p w14:paraId="6AB99833" w14:textId="77777777" w:rsidR="0023107D" w:rsidRPr="007678D1" w:rsidRDefault="0023107D" w:rsidP="00985F1F">
            <w:pPr>
              <w:shd w:val="clear" w:color="auto" w:fill="FFFFFF" w:themeFill="background1"/>
              <w:jc w:val="center"/>
              <w:rPr>
                <w:rFonts w:ascii="Arial" w:hAnsi="Arial" w:cs="Arial"/>
                <w:sz w:val="24"/>
                <w:szCs w:val="24"/>
                <w:highlight w:val="yellow"/>
              </w:rPr>
            </w:pPr>
          </w:p>
        </w:tc>
        <w:tc>
          <w:tcPr>
            <w:tcW w:w="36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10CB0B"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Единица измерения</w:t>
            </w:r>
          </w:p>
          <w:p w14:paraId="384A6221"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(по ОКЕИ)</w:t>
            </w:r>
          </w:p>
        </w:tc>
        <w:tc>
          <w:tcPr>
            <w:tcW w:w="3054" w:type="pct"/>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A34CA7" w14:textId="77777777" w:rsidR="0023107D" w:rsidRPr="007678D1" w:rsidRDefault="0023107D" w:rsidP="00985F1F">
            <w:pPr>
              <w:shd w:val="clear" w:color="auto" w:fill="FFFFFF" w:themeFill="background1"/>
              <w:jc w:val="center"/>
              <w:rPr>
                <w:rFonts w:ascii="Arial" w:hAnsi="Arial" w:cs="Arial"/>
                <w:sz w:val="24"/>
                <w:szCs w:val="24"/>
              </w:rPr>
            </w:pPr>
            <w:r w:rsidRPr="007678D1">
              <w:rPr>
                <w:rFonts w:ascii="Arial" w:hAnsi="Arial" w:cs="Arial"/>
                <w:sz w:val="24"/>
                <w:szCs w:val="24"/>
              </w:rPr>
              <w:t xml:space="preserve">Плановые значения </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C07324" w14:textId="7CA14E98" w:rsidR="0023107D" w:rsidRPr="007678D1" w:rsidRDefault="00A45333" w:rsidP="00985F1F">
            <w:pPr>
              <w:rPr>
                <w:rFonts w:ascii="Arial" w:hAnsi="Arial" w:cs="Arial"/>
                <w:sz w:val="24"/>
                <w:szCs w:val="24"/>
              </w:rPr>
            </w:pPr>
            <w:r w:rsidRPr="007678D1">
              <w:rPr>
                <w:rFonts w:ascii="Arial" w:hAnsi="Arial" w:cs="Arial"/>
                <w:sz w:val="24"/>
                <w:szCs w:val="24"/>
              </w:rPr>
              <w:t>Н</w:t>
            </w:r>
            <w:r w:rsidR="0023107D" w:rsidRPr="007678D1">
              <w:rPr>
                <w:rFonts w:ascii="Arial" w:hAnsi="Arial" w:cs="Arial"/>
                <w:sz w:val="24"/>
                <w:szCs w:val="24"/>
              </w:rPr>
              <w:t xml:space="preserve">а конец </w:t>
            </w:r>
          </w:p>
          <w:p w14:paraId="310E0911" w14:textId="3298CE1C" w:rsidR="0023107D" w:rsidRPr="007678D1" w:rsidRDefault="0023107D" w:rsidP="00985F1F">
            <w:pPr>
              <w:rPr>
                <w:rFonts w:ascii="Arial" w:hAnsi="Arial" w:cs="Arial"/>
                <w:sz w:val="24"/>
                <w:szCs w:val="24"/>
              </w:rPr>
            </w:pPr>
            <w:r w:rsidRPr="007678D1">
              <w:rPr>
                <w:rFonts w:ascii="Arial" w:hAnsi="Arial" w:cs="Arial"/>
                <w:sz w:val="24"/>
                <w:szCs w:val="24"/>
              </w:rPr>
              <w:t>202</w:t>
            </w:r>
            <w:r w:rsidR="00713F4F" w:rsidRPr="007678D1">
              <w:rPr>
                <w:rFonts w:ascii="Arial" w:hAnsi="Arial" w:cs="Arial"/>
                <w:sz w:val="24"/>
                <w:szCs w:val="24"/>
              </w:rPr>
              <w:t>9</w:t>
            </w:r>
            <w:r w:rsidRPr="007678D1">
              <w:rPr>
                <w:rFonts w:ascii="Arial" w:hAnsi="Arial" w:cs="Arial"/>
                <w:sz w:val="24"/>
                <w:szCs w:val="24"/>
              </w:rPr>
              <w:t xml:space="preserve"> года</w:t>
            </w:r>
          </w:p>
          <w:p w14:paraId="027E949E" w14:textId="77777777" w:rsidR="0023107D" w:rsidRPr="007678D1" w:rsidRDefault="0023107D" w:rsidP="00985F1F">
            <w:pPr>
              <w:shd w:val="clear" w:color="auto" w:fill="FFFFFF" w:themeFill="background1"/>
              <w:jc w:val="center"/>
              <w:rPr>
                <w:rFonts w:ascii="Arial" w:hAnsi="Arial" w:cs="Arial"/>
                <w:bCs/>
                <w:sz w:val="24"/>
                <w:szCs w:val="24"/>
              </w:rPr>
            </w:pPr>
          </w:p>
        </w:tc>
      </w:tr>
      <w:tr w:rsidR="0023107D" w:rsidRPr="007678D1" w14:paraId="233FE855" w14:textId="77777777" w:rsidTr="00985F1F">
        <w:trPr>
          <w:trHeight w:val="661"/>
          <w:jc w:val="center"/>
        </w:trPr>
        <w:tc>
          <w:tcPr>
            <w:tcW w:w="22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4919B6" w14:textId="77777777" w:rsidR="0023107D" w:rsidRPr="007678D1" w:rsidRDefault="0023107D" w:rsidP="00985F1F">
            <w:pPr>
              <w:shd w:val="clear" w:color="auto" w:fill="FFFFFF" w:themeFill="background1"/>
              <w:rPr>
                <w:rFonts w:ascii="Arial" w:hAnsi="Arial" w:cs="Arial"/>
                <w:sz w:val="24"/>
                <w:szCs w:val="24"/>
              </w:rPr>
            </w:pPr>
          </w:p>
        </w:tc>
        <w:tc>
          <w:tcPr>
            <w:tcW w:w="58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6C1D0E" w14:textId="77777777" w:rsidR="0023107D" w:rsidRPr="007678D1" w:rsidRDefault="0023107D" w:rsidP="00985F1F">
            <w:pPr>
              <w:shd w:val="clear" w:color="auto" w:fill="FFFFFF" w:themeFill="background1"/>
              <w:rPr>
                <w:rFonts w:ascii="Arial" w:hAnsi="Arial" w:cs="Arial"/>
                <w:sz w:val="24"/>
                <w:szCs w:val="24"/>
              </w:rPr>
            </w:pPr>
          </w:p>
        </w:tc>
        <w:tc>
          <w:tcPr>
            <w:tcW w:w="44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A375EF" w14:textId="77777777" w:rsidR="0023107D" w:rsidRPr="007678D1" w:rsidRDefault="0023107D" w:rsidP="00985F1F">
            <w:pPr>
              <w:shd w:val="clear" w:color="auto" w:fill="FFFFFF" w:themeFill="background1"/>
              <w:rPr>
                <w:rFonts w:ascii="Arial" w:hAnsi="Arial" w:cs="Arial"/>
                <w:sz w:val="24"/>
                <w:szCs w:val="24"/>
                <w:highlight w:val="yellow"/>
              </w:rPr>
            </w:pPr>
          </w:p>
        </w:tc>
        <w:tc>
          <w:tcPr>
            <w:tcW w:w="36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F00F1E" w14:textId="77777777" w:rsidR="0023107D" w:rsidRPr="007678D1" w:rsidRDefault="0023107D" w:rsidP="00985F1F">
            <w:pPr>
              <w:shd w:val="clear" w:color="auto" w:fill="FFFFFF" w:themeFill="background1"/>
              <w:rPr>
                <w:rFonts w:ascii="Arial" w:hAnsi="Arial" w:cs="Arial"/>
                <w:sz w:val="24"/>
                <w:szCs w:val="24"/>
              </w:rPr>
            </w:pP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80BBB5" w14:textId="7E19E3D1"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я</w:t>
            </w:r>
            <w:r w:rsidR="0023107D" w:rsidRPr="007678D1">
              <w:rPr>
                <w:rFonts w:ascii="Arial" w:hAnsi="Arial" w:cs="Arial"/>
                <w:sz w:val="24"/>
                <w:szCs w:val="24"/>
              </w:rPr>
              <w:t>нварь</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ADBF03" w14:textId="0B8979FF"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ф</w:t>
            </w:r>
            <w:r w:rsidR="0023107D" w:rsidRPr="007678D1">
              <w:rPr>
                <w:rFonts w:ascii="Arial" w:hAnsi="Arial" w:cs="Arial"/>
                <w:sz w:val="24"/>
                <w:szCs w:val="24"/>
              </w:rPr>
              <w:t>евраль</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8588AB" w14:textId="5F211240"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м</w:t>
            </w:r>
            <w:r w:rsidR="0023107D" w:rsidRPr="007678D1">
              <w:rPr>
                <w:rFonts w:ascii="Arial" w:hAnsi="Arial" w:cs="Arial"/>
                <w:sz w:val="24"/>
                <w:szCs w:val="24"/>
              </w:rPr>
              <w:t>арт</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D8D2E6" w14:textId="51440742"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а</w:t>
            </w:r>
            <w:r w:rsidR="0023107D" w:rsidRPr="007678D1">
              <w:rPr>
                <w:rFonts w:ascii="Arial" w:hAnsi="Arial" w:cs="Arial"/>
                <w:sz w:val="24"/>
                <w:szCs w:val="24"/>
              </w:rPr>
              <w:t>прель</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1FA609" w14:textId="144A9D81"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м</w:t>
            </w:r>
            <w:r w:rsidR="0023107D" w:rsidRPr="007678D1">
              <w:rPr>
                <w:rFonts w:ascii="Arial" w:hAnsi="Arial" w:cs="Arial"/>
                <w:sz w:val="24"/>
                <w:szCs w:val="24"/>
              </w:rPr>
              <w:t>ай</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317100" w14:textId="600615C8"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и</w:t>
            </w:r>
            <w:r w:rsidR="0023107D" w:rsidRPr="007678D1">
              <w:rPr>
                <w:rFonts w:ascii="Arial" w:hAnsi="Arial" w:cs="Arial"/>
                <w:sz w:val="24"/>
                <w:szCs w:val="24"/>
              </w:rPr>
              <w:t>юнь</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C8DCA7" w14:textId="65BC574B"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и</w:t>
            </w:r>
            <w:r w:rsidR="0023107D" w:rsidRPr="007678D1">
              <w:rPr>
                <w:rFonts w:ascii="Arial" w:hAnsi="Arial" w:cs="Arial"/>
                <w:sz w:val="24"/>
                <w:szCs w:val="24"/>
              </w:rPr>
              <w:t>юль</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C5A95D" w14:textId="5F3E462B"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а</w:t>
            </w:r>
            <w:r w:rsidR="0023107D" w:rsidRPr="007678D1">
              <w:rPr>
                <w:rFonts w:ascii="Arial" w:hAnsi="Arial" w:cs="Arial"/>
                <w:sz w:val="24"/>
                <w:szCs w:val="24"/>
              </w:rPr>
              <w:t>вгуст</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FF458D"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сентябрь</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1C1A4C" w14:textId="77777777" w:rsidR="0023107D" w:rsidRPr="007678D1" w:rsidRDefault="0023107D" w:rsidP="00985F1F">
            <w:pPr>
              <w:shd w:val="clear" w:color="auto" w:fill="FFFFFF" w:themeFill="background1"/>
              <w:rPr>
                <w:rFonts w:ascii="Arial" w:hAnsi="Arial" w:cs="Arial"/>
                <w:sz w:val="24"/>
                <w:szCs w:val="24"/>
              </w:rPr>
            </w:pPr>
            <w:r w:rsidRPr="007678D1">
              <w:rPr>
                <w:rFonts w:ascii="Arial" w:hAnsi="Arial" w:cs="Arial"/>
                <w:sz w:val="24"/>
                <w:szCs w:val="24"/>
              </w:rPr>
              <w:t>октябрь</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29BAFD" w14:textId="4ACA0A8C" w:rsidR="0023107D" w:rsidRPr="007678D1" w:rsidRDefault="00901617" w:rsidP="00985F1F">
            <w:pPr>
              <w:shd w:val="clear" w:color="auto" w:fill="FFFFFF" w:themeFill="background1"/>
              <w:rPr>
                <w:rFonts w:ascii="Arial" w:hAnsi="Arial" w:cs="Arial"/>
                <w:sz w:val="24"/>
                <w:szCs w:val="24"/>
              </w:rPr>
            </w:pPr>
            <w:r w:rsidRPr="007678D1">
              <w:rPr>
                <w:rFonts w:ascii="Arial" w:hAnsi="Arial" w:cs="Arial"/>
                <w:sz w:val="24"/>
                <w:szCs w:val="24"/>
              </w:rPr>
              <w:t>н</w:t>
            </w:r>
            <w:r w:rsidR="0023107D" w:rsidRPr="007678D1">
              <w:rPr>
                <w:rFonts w:ascii="Arial" w:hAnsi="Arial" w:cs="Arial"/>
                <w:sz w:val="24"/>
                <w:szCs w:val="24"/>
              </w:rPr>
              <w:t>оябрь</w:t>
            </w:r>
          </w:p>
        </w:tc>
        <w:tc>
          <w:tcPr>
            <w:tcW w:w="329"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F74C88" w14:textId="77777777" w:rsidR="0023107D" w:rsidRPr="007678D1" w:rsidRDefault="0023107D" w:rsidP="00985F1F">
            <w:pPr>
              <w:shd w:val="clear" w:color="auto" w:fill="FFFFFF" w:themeFill="background1"/>
              <w:rPr>
                <w:rFonts w:ascii="Arial" w:hAnsi="Arial" w:cs="Arial"/>
                <w:sz w:val="24"/>
                <w:szCs w:val="24"/>
              </w:rPr>
            </w:pPr>
          </w:p>
        </w:tc>
      </w:tr>
      <w:tr w:rsidR="0023107D" w:rsidRPr="007678D1" w14:paraId="337A1610" w14:textId="77777777" w:rsidTr="00985F1F">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C0C012" w14:textId="18ECFF49" w:rsidR="0023107D" w:rsidRPr="007678D1" w:rsidRDefault="006771EF" w:rsidP="00985F1F">
            <w:pPr>
              <w:shd w:val="clear" w:color="auto" w:fill="FFFFFF" w:themeFill="background1"/>
              <w:jc w:val="center"/>
              <w:rPr>
                <w:rFonts w:ascii="Arial" w:hAnsi="Arial" w:cs="Arial"/>
                <w:sz w:val="24"/>
                <w:szCs w:val="24"/>
              </w:rPr>
            </w:pPr>
            <w:r w:rsidRPr="007678D1">
              <w:rPr>
                <w:rFonts w:ascii="Arial" w:hAnsi="Arial" w:cs="Arial"/>
                <w:sz w:val="24"/>
                <w:szCs w:val="24"/>
              </w:rPr>
              <w:t>1</w:t>
            </w:r>
            <w:r w:rsidR="0023107D"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955F69" w14:textId="71C16902" w:rsidR="0023107D"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Задача: Предоставление мер социальной поддержки отдельным категориям граждан в полном объеме</w:t>
            </w:r>
          </w:p>
        </w:tc>
      </w:tr>
      <w:tr w:rsidR="00B8580B" w:rsidRPr="007678D1" w14:paraId="38CF614A" w14:textId="77777777" w:rsidTr="00985F1F">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AD3243" w14:textId="570A6052" w:rsidR="00B8580B" w:rsidRPr="007678D1" w:rsidRDefault="006771EF" w:rsidP="00985F1F">
            <w:pPr>
              <w:shd w:val="clear" w:color="auto" w:fill="FFFFFF" w:themeFill="background1"/>
              <w:jc w:val="center"/>
              <w:rPr>
                <w:rFonts w:ascii="Arial" w:hAnsi="Arial" w:cs="Arial"/>
                <w:sz w:val="24"/>
                <w:szCs w:val="24"/>
              </w:rPr>
            </w:pPr>
            <w:r w:rsidRPr="007678D1">
              <w:rPr>
                <w:rFonts w:ascii="Arial" w:hAnsi="Arial" w:cs="Arial"/>
                <w:sz w:val="24"/>
                <w:szCs w:val="24"/>
              </w:rPr>
              <w:t>1</w:t>
            </w:r>
            <w:r w:rsidR="00B8580B"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6E1500" w14:textId="37325246"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Доля граждан, получивших социальную поддержку, от числа обратившихся</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222860C4" w14:textId="52256F1B" w:rsidR="00B8580B" w:rsidRPr="007678D1" w:rsidRDefault="00B8580B" w:rsidP="00985F1F">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021508C9" w14:textId="0BA8B400"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процент</w:t>
            </w:r>
            <w:r w:rsidR="00005C07" w:rsidRPr="007678D1">
              <w:rPr>
                <w:rFonts w:ascii="Arial" w:hAnsi="Arial" w:cs="Arial"/>
                <w:sz w:val="24"/>
                <w:szCs w:val="24"/>
              </w:rPr>
              <w:t>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BFEC8BA" w14:textId="640E7BF3"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7867933C" w14:textId="1AB61669"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38886BE5" w14:textId="5686861F"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649FF6D9" w14:textId="01D43426"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20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67CDC7AF" w14:textId="44E143F6"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5C727125" w14:textId="10F90A04"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2D6B79DA" w14:textId="3D01F72C"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0F2E58C5" w14:textId="0F7423E9"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0010365E" w14:textId="75925BB6"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09025B7D" w14:textId="0AD54C8E"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3A7C8BC0" w14:textId="33E6ABBE"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570A14DE" w14:textId="33576ECB" w:rsidR="00B8580B" w:rsidRPr="007678D1" w:rsidRDefault="00B8580B" w:rsidP="00985F1F">
            <w:pPr>
              <w:shd w:val="clear" w:color="auto" w:fill="FFFFFF" w:themeFill="background1"/>
              <w:rPr>
                <w:rFonts w:ascii="Arial" w:hAnsi="Arial" w:cs="Arial"/>
                <w:sz w:val="24"/>
                <w:szCs w:val="24"/>
              </w:rPr>
            </w:pPr>
            <w:r w:rsidRPr="007678D1">
              <w:rPr>
                <w:rFonts w:ascii="Arial" w:hAnsi="Arial" w:cs="Arial"/>
                <w:sz w:val="24"/>
                <w:szCs w:val="24"/>
              </w:rPr>
              <w:t>100</w:t>
            </w:r>
          </w:p>
        </w:tc>
      </w:tr>
    </w:tbl>
    <w:p w14:paraId="7759E737" w14:textId="77777777" w:rsidR="0023107D" w:rsidRPr="00985F1F" w:rsidRDefault="0023107D" w:rsidP="00985F1F">
      <w:pPr>
        <w:ind w:firstLine="709"/>
        <w:jc w:val="center"/>
        <w:rPr>
          <w:rFonts w:ascii="Arial" w:hAnsi="Arial" w:cs="Arial"/>
          <w:sz w:val="32"/>
          <w:szCs w:val="32"/>
        </w:rPr>
      </w:pPr>
    </w:p>
    <w:p w14:paraId="3CCA827C" w14:textId="3FFC9AE0" w:rsidR="00770F63" w:rsidRPr="00985F1F" w:rsidRDefault="00B8580B" w:rsidP="00985F1F">
      <w:pPr>
        <w:ind w:firstLine="709"/>
        <w:jc w:val="center"/>
        <w:rPr>
          <w:rFonts w:ascii="Arial" w:hAnsi="Arial" w:cs="Arial"/>
          <w:b/>
          <w:bCs/>
          <w:sz w:val="32"/>
          <w:szCs w:val="32"/>
        </w:rPr>
      </w:pPr>
      <w:r w:rsidRPr="00985F1F">
        <w:rPr>
          <w:rFonts w:ascii="Arial" w:hAnsi="Arial" w:cs="Arial"/>
          <w:b/>
          <w:bCs/>
          <w:sz w:val="32"/>
          <w:szCs w:val="32"/>
        </w:rPr>
        <w:t xml:space="preserve">4. </w:t>
      </w:r>
      <w:r w:rsidR="007A2B98" w:rsidRPr="00985F1F">
        <w:rPr>
          <w:rFonts w:ascii="Arial" w:hAnsi="Arial" w:cs="Arial"/>
          <w:b/>
          <w:bCs/>
          <w:sz w:val="32"/>
          <w:szCs w:val="32"/>
        </w:rPr>
        <w:t>Перечень мероприятий (результатов) комплекса процессных мероприятий</w:t>
      </w:r>
    </w:p>
    <w:p w14:paraId="1F450A3F" w14:textId="77777777" w:rsidR="00C60869" w:rsidRPr="00985F1F" w:rsidRDefault="00C60869" w:rsidP="00985F1F">
      <w:pPr>
        <w:ind w:firstLine="709"/>
        <w:jc w:val="center"/>
        <w:rPr>
          <w:rFonts w:ascii="Arial" w:hAnsi="Arial" w:cs="Arial"/>
          <w:b/>
          <w:bCs/>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786"/>
        <w:gridCol w:w="1466"/>
        <w:gridCol w:w="966"/>
        <w:gridCol w:w="1018"/>
        <w:gridCol w:w="992"/>
        <w:gridCol w:w="542"/>
        <w:gridCol w:w="104"/>
        <w:gridCol w:w="500"/>
        <w:gridCol w:w="61"/>
        <w:gridCol w:w="601"/>
        <w:gridCol w:w="45"/>
        <w:gridCol w:w="850"/>
        <w:gridCol w:w="18"/>
        <w:gridCol w:w="912"/>
        <w:gridCol w:w="62"/>
        <w:gridCol w:w="704"/>
      </w:tblGrid>
      <w:tr w:rsidR="00DC3C63" w:rsidRPr="00985F1F" w14:paraId="5729FF03" w14:textId="291B490A" w:rsidTr="00F10327">
        <w:trPr>
          <w:trHeight w:val="1236"/>
          <w:jc w:val="center"/>
        </w:trPr>
        <w:tc>
          <w:tcPr>
            <w:tcW w:w="809" w:type="dxa"/>
            <w:vMerge w:val="restart"/>
            <w:tcBorders>
              <w:top w:val="single" w:sz="4" w:space="0" w:color="000000"/>
              <w:left w:val="single" w:sz="4" w:space="0" w:color="000000"/>
              <w:right w:val="single" w:sz="4" w:space="0" w:color="000000"/>
            </w:tcBorders>
          </w:tcPr>
          <w:p w14:paraId="6EC4A813" w14:textId="77777777" w:rsidR="00DC3C63" w:rsidRPr="00985F1F" w:rsidRDefault="00DC3C63" w:rsidP="00F10327">
            <w:pPr>
              <w:kinsoku w:val="0"/>
              <w:overflowPunct w:val="0"/>
              <w:adjustRightInd w:val="0"/>
              <w:jc w:val="center"/>
              <w:rPr>
                <w:rFonts w:ascii="Arial" w:hAnsi="Arial" w:cs="Arial"/>
              </w:rPr>
            </w:pPr>
            <w:r w:rsidRPr="00985F1F">
              <w:rPr>
                <w:rFonts w:ascii="Arial" w:hAnsi="Arial" w:cs="Arial"/>
              </w:rPr>
              <w:t>№</w:t>
            </w:r>
          </w:p>
          <w:p w14:paraId="0970CF6D" w14:textId="77777777" w:rsidR="00DC3C63" w:rsidRPr="00985F1F" w:rsidRDefault="00DC3C63" w:rsidP="00F10327">
            <w:pPr>
              <w:kinsoku w:val="0"/>
              <w:overflowPunct w:val="0"/>
              <w:adjustRightInd w:val="0"/>
              <w:jc w:val="center"/>
              <w:rPr>
                <w:rFonts w:ascii="Arial" w:hAnsi="Arial" w:cs="Arial"/>
              </w:rPr>
            </w:pPr>
            <w:r w:rsidRPr="00985F1F">
              <w:rPr>
                <w:rFonts w:ascii="Arial" w:hAnsi="Arial" w:cs="Arial"/>
                <w:spacing w:val="-37"/>
              </w:rPr>
              <w:t xml:space="preserve"> </w:t>
            </w:r>
            <w:r w:rsidRPr="00985F1F">
              <w:rPr>
                <w:rFonts w:ascii="Arial" w:hAnsi="Arial" w:cs="Arial"/>
              </w:rPr>
              <w:t>п/п</w:t>
            </w:r>
          </w:p>
        </w:tc>
        <w:tc>
          <w:tcPr>
            <w:tcW w:w="1510" w:type="dxa"/>
            <w:vMerge w:val="restart"/>
            <w:tcBorders>
              <w:top w:val="single" w:sz="4" w:space="0" w:color="000000"/>
              <w:left w:val="single" w:sz="4" w:space="0" w:color="000000"/>
              <w:right w:val="single" w:sz="4" w:space="0" w:color="000000"/>
            </w:tcBorders>
          </w:tcPr>
          <w:p w14:paraId="47D23913" w14:textId="77777777" w:rsidR="00DC3C63" w:rsidRPr="00985F1F" w:rsidRDefault="00DC3C63" w:rsidP="00F10327">
            <w:pPr>
              <w:kinsoku w:val="0"/>
              <w:overflowPunct w:val="0"/>
              <w:adjustRightInd w:val="0"/>
              <w:rPr>
                <w:rFonts w:ascii="Arial" w:hAnsi="Arial" w:cs="Arial"/>
              </w:rPr>
            </w:pPr>
            <w:r w:rsidRPr="00985F1F">
              <w:rPr>
                <w:rFonts w:ascii="Arial" w:hAnsi="Arial" w:cs="Arial"/>
              </w:rPr>
              <w:t>Наименование мероприятия</w:t>
            </w:r>
            <w:r w:rsidRPr="00985F1F">
              <w:rPr>
                <w:rFonts w:ascii="Arial" w:hAnsi="Arial" w:cs="Arial"/>
                <w:spacing w:val="-37"/>
              </w:rPr>
              <w:t xml:space="preserve"> </w:t>
            </w:r>
            <w:r w:rsidRPr="00985F1F">
              <w:rPr>
                <w:rFonts w:ascii="Arial" w:hAnsi="Arial" w:cs="Arial"/>
              </w:rPr>
              <w:t>(результата)</w:t>
            </w:r>
          </w:p>
        </w:tc>
        <w:tc>
          <w:tcPr>
            <w:tcW w:w="995" w:type="dxa"/>
            <w:vMerge w:val="restart"/>
            <w:tcBorders>
              <w:top w:val="single" w:sz="4" w:space="0" w:color="000000"/>
              <w:left w:val="single" w:sz="4" w:space="0" w:color="000000"/>
              <w:right w:val="single" w:sz="4" w:space="0" w:color="000000"/>
            </w:tcBorders>
          </w:tcPr>
          <w:p w14:paraId="666C332A" w14:textId="76AE2E37" w:rsidR="00DC3C63" w:rsidRPr="00985F1F" w:rsidRDefault="00DC3C63" w:rsidP="00F10327">
            <w:pPr>
              <w:kinsoku w:val="0"/>
              <w:overflowPunct w:val="0"/>
              <w:adjustRightInd w:val="0"/>
              <w:rPr>
                <w:rFonts w:ascii="Arial" w:hAnsi="Arial" w:cs="Arial"/>
              </w:rPr>
            </w:pPr>
            <w:r w:rsidRPr="00985F1F">
              <w:rPr>
                <w:rFonts w:ascii="Arial" w:hAnsi="Arial" w:cs="Arial"/>
              </w:rPr>
              <w:t>Тип мероприятия (результата)</w:t>
            </w:r>
          </w:p>
        </w:tc>
        <w:tc>
          <w:tcPr>
            <w:tcW w:w="1049" w:type="dxa"/>
            <w:vMerge w:val="restart"/>
            <w:tcBorders>
              <w:top w:val="single" w:sz="4" w:space="0" w:color="000000"/>
              <w:left w:val="single" w:sz="4" w:space="0" w:color="000000"/>
              <w:right w:val="single" w:sz="4" w:space="0" w:color="000000"/>
            </w:tcBorders>
          </w:tcPr>
          <w:p w14:paraId="23E15874" w14:textId="7D228959" w:rsidR="00DC3C63" w:rsidRPr="00985F1F" w:rsidRDefault="00DC3C63" w:rsidP="00F10327">
            <w:pPr>
              <w:kinsoku w:val="0"/>
              <w:overflowPunct w:val="0"/>
              <w:adjustRightInd w:val="0"/>
              <w:rPr>
                <w:rFonts w:ascii="Arial" w:hAnsi="Arial" w:cs="Arial"/>
                <w:spacing w:val="-5"/>
              </w:rPr>
            </w:pPr>
            <w:r w:rsidRPr="00985F1F">
              <w:rPr>
                <w:rFonts w:ascii="Arial" w:hAnsi="Arial" w:cs="Arial"/>
              </w:rPr>
              <w:t>Характеристика</w:t>
            </w:r>
          </w:p>
        </w:tc>
        <w:tc>
          <w:tcPr>
            <w:tcW w:w="1022" w:type="dxa"/>
            <w:vMerge w:val="restart"/>
            <w:tcBorders>
              <w:top w:val="single" w:sz="4" w:space="0" w:color="000000"/>
              <w:left w:val="single" w:sz="4" w:space="0" w:color="000000"/>
              <w:right w:val="single" w:sz="4" w:space="0" w:color="000000"/>
            </w:tcBorders>
          </w:tcPr>
          <w:p w14:paraId="1E2FF12A" w14:textId="77777777" w:rsidR="00DC3C63" w:rsidRPr="00985F1F" w:rsidRDefault="00DC3C63" w:rsidP="00F10327">
            <w:pPr>
              <w:rPr>
                <w:rFonts w:ascii="Arial" w:hAnsi="Arial" w:cs="Arial"/>
              </w:rPr>
            </w:pPr>
            <w:r w:rsidRPr="00985F1F">
              <w:rPr>
                <w:rFonts w:ascii="Arial" w:hAnsi="Arial" w:cs="Arial"/>
              </w:rPr>
              <w:t xml:space="preserve">Единица </w:t>
            </w:r>
          </w:p>
          <w:p w14:paraId="170B1257" w14:textId="287828C7" w:rsidR="00DC3C63" w:rsidRPr="00985F1F" w:rsidRDefault="00985F1F" w:rsidP="00F10327">
            <w:pPr>
              <w:rPr>
                <w:rFonts w:ascii="Arial" w:hAnsi="Arial" w:cs="Arial"/>
              </w:rPr>
            </w:pPr>
            <w:r>
              <w:rPr>
                <w:rFonts w:ascii="Arial" w:hAnsi="Arial" w:cs="Arial"/>
              </w:rPr>
              <w:t xml:space="preserve">измерения </w:t>
            </w:r>
            <w:r w:rsidR="00DC3C63" w:rsidRPr="00985F1F">
              <w:rPr>
                <w:rFonts w:ascii="Arial" w:hAnsi="Arial" w:cs="Arial"/>
              </w:rPr>
              <w:t>(по ОКЕИ)</w:t>
            </w:r>
          </w:p>
        </w:tc>
        <w:tc>
          <w:tcPr>
            <w:tcW w:w="1243" w:type="dxa"/>
            <w:gridSpan w:val="4"/>
            <w:tcBorders>
              <w:top w:val="single" w:sz="4" w:space="0" w:color="000000"/>
              <w:left w:val="single" w:sz="4" w:space="0" w:color="000000"/>
              <w:bottom w:val="single" w:sz="4" w:space="0" w:color="auto"/>
              <w:right w:val="single" w:sz="4" w:space="0" w:color="auto"/>
            </w:tcBorders>
          </w:tcPr>
          <w:p w14:paraId="5D09AC75" w14:textId="540CEE5E" w:rsidR="00DC3C63" w:rsidRPr="00985F1F" w:rsidRDefault="00DC3C63" w:rsidP="00F10327">
            <w:pPr>
              <w:kinsoku w:val="0"/>
              <w:overflowPunct w:val="0"/>
              <w:adjustRightInd w:val="0"/>
              <w:rPr>
                <w:rFonts w:ascii="Arial" w:hAnsi="Arial" w:cs="Arial"/>
              </w:rPr>
            </w:pPr>
            <w:r w:rsidRPr="00985F1F">
              <w:rPr>
                <w:rFonts w:ascii="Arial" w:hAnsi="Arial" w:cs="Arial"/>
              </w:rPr>
              <w:t>Базовое значение</w:t>
            </w:r>
          </w:p>
        </w:tc>
        <w:tc>
          <w:tcPr>
            <w:tcW w:w="3288" w:type="dxa"/>
            <w:gridSpan w:val="7"/>
            <w:tcBorders>
              <w:top w:val="single" w:sz="4" w:space="0" w:color="000000"/>
              <w:left w:val="single" w:sz="4" w:space="0" w:color="auto"/>
              <w:bottom w:val="single" w:sz="4" w:space="0" w:color="auto"/>
              <w:right w:val="single" w:sz="4" w:space="0" w:color="000000"/>
            </w:tcBorders>
          </w:tcPr>
          <w:p w14:paraId="59B28BCC" w14:textId="77777777" w:rsidR="00DC3C63" w:rsidRPr="00985F1F" w:rsidRDefault="00DC3C63" w:rsidP="00F10327">
            <w:pPr>
              <w:kinsoku w:val="0"/>
              <w:overflowPunct w:val="0"/>
              <w:adjustRightInd w:val="0"/>
              <w:jc w:val="center"/>
              <w:rPr>
                <w:rFonts w:ascii="Arial" w:hAnsi="Arial" w:cs="Arial"/>
              </w:rPr>
            </w:pPr>
            <w:r w:rsidRPr="00985F1F">
              <w:rPr>
                <w:rFonts w:ascii="Arial" w:hAnsi="Arial" w:cs="Arial"/>
              </w:rPr>
              <w:t xml:space="preserve">Значения мероприятия (результата) </w:t>
            </w:r>
          </w:p>
          <w:p w14:paraId="16CDD1E3" w14:textId="31A9E70E" w:rsidR="00DC3C63" w:rsidRPr="00985F1F" w:rsidRDefault="00DC3C63" w:rsidP="00F10327">
            <w:pPr>
              <w:kinsoku w:val="0"/>
              <w:overflowPunct w:val="0"/>
              <w:adjustRightInd w:val="0"/>
              <w:jc w:val="center"/>
              <w:rPr>
                <w:rFonts w:ascii="Arial" w:hAnsi="Arial" w:cs="Arial"/>
              </w:rPr>
            </w:pPr>
            <w:r w:rsidRPr="00985F1F">
              <w:rPr>
                <w:rFonts w:ascii="Arial" w:hAnsi="Arial" w:cs="Arial"/>
              </w:rPr>
              <w:t>по годам</w:t>
            </w:r>
          </w:p>
        </w:tc>
      </w:tr>
      <w:tr w:rsidR="00DC3C63" w:rsidRPr="00985F1F" w14:paraId="5B91DD20" w14:textId="52414027" w:rsidTr="00F10327">
        <w:trPr>
          <w:trHeight w:val="290"/>
          <w:jc w:val="center"/>
        </w:trPr>
        <w:tc>
          <w:tcPr>
            <w:tcW w:w="809" w:type="dxa"/>
            <w:vMerge/>
            <w:tcBorders>
              <w:left w:val="single" w:sz="4" w:space="0" w:color="000000"/>
              <w:bottom w:val="single" w:sz="4" w:space="0" w:color="auto"/>
              <w:right w:val="single" w:sz="4" w:space="0" w:color="000000"/>
            </w:tcBorders>
          </w:tcPr>
          <w:p w14:paraId="14A134CA" w14:textId="77777777" w:rsidR="00DC3C63" w:rsidRPr="00985F1F" w:rsidRDefault="00DC3C63" w:rsidP="00F10327">
            <w:pPr>
              <w:kinsoku w:val="0"/>
              <w:overflowPunct w:val="0"/>
              <w:adjustRightInd w:val="0"/>
              <w:jc w:val="center"/>
              <w:rPr>
                <w:rFonts w:ascii="Arial" w:hAnsi="Arial" w:cs="Arial"/>
              </w:rPr>
            </w:pPr>
          </w:p>
        </w:tc>
        <w:tc>
          <w:tcPr>
            <w:tcW w:w="1510" w:type="dxa"/>
            <w:vMerge/>
            <w:tcBorders>
              <w:left w:val="single" w:sz="4" w:space="0" w:color="000000"/>
              <w:bottom w:val="single" w:sz="4" w:space="0" w:color="auto"/>
              <w:right w:val="single" w:sz="4" w:space="0" w:color="000000"/>
            </w:tcBorders>
          </w:tcPr>
          <w:p w14:paraId="0772DE83" w14:textId="77777777" w:rsidR="00DC3C63" w:rsidRPr="00985F1F" w:rsidRDefault="00DC3C63" w:rsidP="00F10327">
            <w:pPr>
              <w:kinsoku w:val="0"/>
              <w:overflowPunct w:val="0"/>
              <w:adjustRightInd w:val="0"/>
              <w:jc w:val="center"/>
              <w:rPr>
                <w:rFonts w:ascii="Arial" w:hAnsi="Arial" w:cs="Arial"/>
              </w:rPr>
            </w:pPr>
          </w:p>
        </w:tc>
        <w:tc>
          <w:tcPr>
            <w:tcW w:w="995" w:type="dxa"/>
            <w:vMerge/>
            <w:tcBorders>
              <w:left w:val="single" w:sz="4" w:space="0" w:color="000000"/>
              <w:bottom w:val="single" w:sz="4" w:space="0" w:color="auto"/>
              <w:right w:val="single" w:sz="4" w:space="0" w:color="000000"/>
            </w:tcBorders>
          </w:tcPr>
          <w:p w14:paraId="5CCEF2BF" w14:textId="77777777" w:rsidR="00DC3C63" w:rsidRPr="00985F1F" w:rsidRDefault="00DC3C63" w:rsidP="00F10327">
            <w:pPr>
              <w:kinsoku w:val="0"/>
              <w:overflowPunct w:val="0"/>
              <w:adjustRightInd w:val="0"/>
              <w:jc w:val="center"/>
              <w:rPr>
                <w:rFonts w:ascii="Arial" w:hAnsi="Arial" w:cs="Arial"/>
              </w:rPr>
            </w:pPr>
          </w:p>
        </w:tc>
        <w:tc>
          <w:tcPr>
            <w:tcW w:w="1049" w:type="dxa"/>
            <w:vMerge/>
            <w:tcBorders>
              <w:left w:val="single" w:sz="4" w:space="0" w:color="000000"/>
              <w:bottom w:val="single" w:sz="4" w:space="0" w:color="auto"/>
              <w:right w:val="single" w:sz="4" w:space="0" w:color="000000"/>
            </w:tcBorders>
          </w:tcPr>
          <w:p w14:paraId="0A437B35" w14:textId="77777777" w:rsidR="00DC3C63" w:rsidRPr="00985F1F" w:rsidRDefault="00DC3C63" w:rsidP="00F10327">
            <w:pPr>
              <w:kinsoku w:val="0"/>
              <w:overflowPunct w:val="0"/>
              <w:adjustRightInd w:val="0"/>
              <w:jc w:val="center"/>
              <w:rPr>
                <w:rFonts w:ascii="Arial" w:hAnsi="Arial" w:cs="Arial"/>
              </w:rPr>
            </w:pPr>
          </w:p>
        </w:tc>
        <w:tc>
          <w:tcPr>
            <w:tcW w:w="1022" w:type="dxa"/>
            <w:vMerge/>
            <w:tcBorders>
              <w:left w:val="single" w:sz="4" w:space="0" w:color="000000"/>
              <w:bottom w:val="single" w:sz="4" w:space="0" w:color="auto"/>
              <w:right w:val="single" w:sz="4" w:space="0" w:color="000000"/>
            </w:tcBorders>
          </w:tcPr>
          <w:p w14:paraId="59DA505B" w14:textId="77777777" w:rsidR="00DC3C63" w:rsidRPr="00985F1F" w:rsidRDefault="00DC3C63" w:rsidP="00F10327">
            <w:pPr>
              <w:kinsoku w:val="0"/>
              <w:overflowPunct w:val="0"/>
              <w:adjustRightInd w:val="0"/>
              <w:jc w:val="center"/>
              <w:rPr>
                <w:rFonts w:ascii="Arial" w:hAnsi="Arial" w:cs="Arial"/>
                <w:bCs/>
              </w:rPr>
            </w:pPr>
          </w:p>
        </w:tc>
        <w:tc>
          <w:tcPr>
            <w:tcW w:w="665" w:type="dxa"/>
            <w:gridSpan w:val="2"/>
            <w:tcBorders>
              <w:top w:val="single" w:sz="4" w:space="0" w:color="auto"/>
              <w:left w:val="single" w:sz="4" w:space="0" w:color="000000"/>
              <w:bottom w:val="single" w:sz="4" w:space="0" w:color="auto"/>
              <w:right w:val="single" w:sz="4" w:space="0" w:color="auto"/>
            </w:tcBorders>
          </w:tcPr>
          <w:p w14:paraId="2749A46D" w14:textId="59D08CEE" w:rsidR="00DC3C63" w:rsidRPr="00985F1F" w:rsidRDefault="00DC3C63" w:rsidP="00F10327">
            <w:pPr>
              <w:kinsoku w:val="0"/>
              <w:overflowPunct w:val="0"/>
              <w:adjustRightInd w:val="0"/>
              <w:rPr>
                <w:rFonts w:ascii="Arial" w:hAnsi="Arial" w:cs="Arial"/>
              </w:rPr>
            </w:pPr>
            <w:r w:rsidRPr="00985F1F">
              <w:rPr>
                <w:rFonts w:ascii="Arial" w:hAnsi="Arial" w:cs="Arial"/>
              </w:rPr>
              <w:t>значение</w:t>
            </w:r>
          </w:p>
        </w:tc>
        <w:tc>
          <w:tcPr>
            <w:tcW w:w="578" w:type="dxa"/>
            <w:gridSpan w:val="2"/>
            <w:tcBorders>
              <w:top w:val="single" w:sz="4" w:space="0" w:color="auto"/>
              <w:left w:val="single" w:sz="4" w:space="0" w:color="000000"/>
              <w:bottom w:val="single" w:sz="4" w:space="0" w:color="auto"/>
              <w:right w:val="single" w:sz="4" w:space="0" w:color="auto"/>
            </w:tcBorders>
          </w:tcPr>
          <w:p w14:paraId="10ACF06E" w14:textId="7A6BAAAE" w:rsidR="00DC3C63" w:rsidRPr="00985F1F" w:rsidRDefault="00DC3C63" w:rsidP="00F10327">
            <w:pPr>
              <w:kinsoku w:val="0"/>
              <w:overflowPunct w:val="0"/>
              <w:adjustRightInd w:val="0"/>
              <w:jc w:val="center"/>
              <w:rPr>
                <w:rFonts w:ascii="Arial" w:hAnsi="Arial" w:cs="Arial"/>
              </w:rPr>
            </w:pPr>
            <w:r w:rsidRPr="00985F1F">
              <w:rPr>
                <w:rFonts w:ascii="Arial" w:hAnsi="Arial" w:cs="Arial"/>
              </w:rPr>
              <w:t>202</w:t>
            </w:r>
            <w:r w:rsidR="00202DA4" w:rsidRPr="00985F1F">
              <w:rPr>
                <w:rFonts w:ascii="Arial" w:hAnsi="Arial" w:cs="Arial"/>
              </w:rPr>
              <w:t>6</w:t>
            </w:r>
          </w:p>
        </w:tc>
        <w:tc>
          <w:tcPr>
            <w:tcW w:w="619" w:type="dxa"/>
            <w:tcBorders>
              <w:top w:val="single" w:sz="4" w:space="0" w:color="auto"/>
              <w:left w:val="single" w:sz="4" w:space="0" w:color="auto"/>
              <w:bottom w:val="single" w:sz="4" w:space="0" w:color="auto"/>
              <w:right w:val="single" w:sz="4" w:space="0" w:color="auto"/>
            </w:tcBorders>
          </w:tcPr>
          <w:p w14:paraId="4F35BC9E" w14:textId="33A1727C" w:rsidR="00DC3C63" w:rsidRPr="00985F1F" w:rsidRDefault="00DC3C63" w:rsidP="00F10327">
            <w:pPr>
              <w:kinsoku w:val="0"/>
              <w:overflowPunct w:val="0"/>
              <w:adjustRightInd w:val="0"/>
              <w:jc w:val="center"/>
              <w:rPr>
                <w:rFonts w:ascii="Arial" w:hAnsi="Arial" w:cs="Arial"/>
              </w:rPr>
            </w:pPr>
            <w:r w:rsidRPr="00985F1F">
              <w:rPr>
                <w:rFonts w:ascii="Arial" w:hAnsi="Arial" w:cs="Arial"/>
              </w:rPr>
              <w:t>202</w:t>
            </w:r>
            <w:r w:rsidR="00202DA4" w:rsidRPr="00985F1F">
              <w:rPr>
                <w:rFonts w:ascii="Arial" w:hAnsi="Arial" w:cs="Arial"/>
              </w:rPr>
              <w:t>7</w:t>
            </w:r>
          </w:p>
        </w:tc>
        <w:tc>
          <w:tcPr>
            <w:tcW w:w="940" w:type="dxa"/>
            <w:gridSpan w:val="3"/>
            <w:tcBorders>
              <w:top w:val="single" w:sz="4" w:space="0" w:color="auto"/>
              <w:left w:val="single" w:sz="4" w:space="0" w:color="auto"/>
              <w:bottom w:val="single" w:sz="4" w:space="0" w:color="auto"/>
              <w:right w:val="single" w:sz="4" w:space="0" w:color="auto"/>
            </w:tcBorders>
          </w:tcPr>
          <w:p w14:paraId="709D45CE" w14:textId="65ACD2BC" w:rsidR="00DC3C63" w:rsidRPr="00985F1F" w:rsidRDefault="00DC3C63" w:rsidP="00F10327">
            <w:pPr>
              <w:kinsoku w:val="0"/>
              <w:overflowPunct w:val="0"/>
              <w:adjustRightInd w:val="0"/>
              <w:jc w:val="center"/>
              <w:rPr>
                <w:rFonts w:ascii="Arial" w:hAnsi="Arial" w:cs="Arial"/>
              </w:rPr>
            </w:pPr>
            <w:r w:rsidRPr="00985F1F">
              <w:rPr>
                <w:rFonts w:ascii="Arial" w:hAnsi="Arial" w:cs="Arial"/>
              </w:rPr>
              <w:t>202</w:t>
            </w:r>
            <w:r w:rsidR="00202DA4" w:rsidRPr="00985F1F">
              <w:rPr>
                <w:rFonts w:ascii="Arial" w:hAnsi="Arial" w:cs="Arial"/>
              </w:rPr>
              <w:t>8</w:t>
            </w:r>
          </w:p>
        </w:tc>
        <w:tc>
          <w:tcPr>
            <w:tcW w:w="940" w:type="dxa"/>
            <w:tcBorders>
              <w:top w:val="single" w:sz="4" w:space="0" w:color="auto"/>
              <w:left w:val="single" w:sz="4" w:space="0" w:color="auto"/>
              <w:bottom w:val="single" w:sz="4" w:space="0" w:color="auto"/>
              <w:right w:val="single" w:sz="4" w:space="0" w:color="auto"/>
            </w:tcBorders>
          </w:tcPr>
          <w:p w14:paraId="2AA77D8F" w14:textId="2BD426A7" w:rsidR="00DC3C63" w:rsidRPr="00985F1F" w:rsidRDefault="00DC3C63" w:rsidP="00F10327">
            <w:pPr>
              <w:kinsoku w:val="0"/>
              <w:overflowPunct w:val="0"/>
              <w:adjustRightInd w:val="0"/>
              <w:jc w:val="center"/>
              <w:rPr>
                <w:rFonts w:ascii="Arial" w:hAnsi="Arial" w:cs="Arial"/>
              </w:rPr>
            </w:pPr>
            <w:r w:rsidRPr="00985F1F">
              <w:rPr>
                <w:rFonts w:ascii="Arial" w:hAnsi="Arial" w:cs="Arial"/>
              </w:rPr>
              <w:t>202</w:t>
            </w:r>
            <w:r w:rsidR="00202DA4" w:rsidRPr="00985F1F">
              <w:rPr>
                <w:rFonts w:ascii="Arial" w:hAnsi="Arial" w:cs="Arial"/>
              </w:rPr>
              <w:t>9</w:t>
            </w:r>
          </w:p>
        </w:tc>
        <w:tc>
          <w:tcPr>
            <w:tcW w:w="789" w:type="dxa"/>
            <w:gridSpan w:val="2"/>
            <w:tcBorders>
              <w:top w:val="single" w:sz="4" w:space="0" w:color="auto"/>
              <w:left w:val="single" w:sz="4" w:space="0" w:color="auto"/>
              <w:bottom w:val="single" w:sz="4" w:space="0" w:color="auto"/>
              <w:right w:val="single" w:sz="4" w:space="0" w:color="000000"/>
            </w:tcBorders>
          </w:tcPr>
          <w:p w14:paraId="2C46F2D5" w14:textId="0CC8F245" w:rsidR="00DC3C63" w:rsidRPr="00985F1F" w:rsidRDefault="00DC3C63" w:rsidP="00F10327">
            <w:pPr>
              <w:kinsoku w:val="0"/>
              <w:overflowPunct w:val="0"/>
              <w:adjustRightInd w:val="0"/>
              <w:jc w:val="center"/>
              <w:rPr>
                <w:rFonts w:ascii="Arial" w:hAnsi="Arial" w:cs="Arial"/>
              </w:rPr>
            </w:pPr>
            <w:r w:rsidRPr="00985F1F">
              <w:rPr>
                <w:rFonts w:ascii="Arial" w:hAnsi="Arial" w:cs="Arial"/>
              </w:rPr>
              <w:t>№+n</w:t>
            </w:r>
          </w:p>
        </w:tc>
      </w:tr>
      <w:tr w:rsidR="00DC3C63" w:rsidRPr="00985F1F" w14:paraId="1D49ECBA" w14:textId="507B7908" w:rsidTr="00F10327">
        <w:trPr>
          <w:trHeight w:val="226"/>
          <w:jc w:val="center"/>
        </w:trPr>
        <w:tc>
          <w:tcPr>
            <w:tcW w:w="809" w:type="dxa"/>
            <w:tcBorders>
              <w:top w:val="single" w:sz="4" w:space="0" w:color="auto"/>
              <w:left w:val="single" w:sz="4" w:space="0" w:color="000000"/>
              <w:bottom w:val="single" w:sz="4" w:space="0" w:color="000000"/>
              <w:right w:val="single" w:sz="4" w:space="0" w:color="000000"/>
            </w:tcBorders>
          </w:tcPr>
          <w:p w14:paraId="43BA3B65" w14:textId="14030B79" w:rsidR="00DC3C63" w:rsidRPr="00985F1F" w:rsidRDefault="00DC3C63" w:rsidP="00F10327">
            <w:pPr>
              <w:kinsoku w:val="0"/>
              <w:overflowPunct w:val="0"/>
              <w:adjustRightInd w:val="0"/>
              <w:jc w:val="center"/>
              <w:rPr>
                <w:rFonts w:ascii="Arial" w:hAnsi="Arial" w:cs="Arial"/>
              </w:rPr>
            </w:pPr>
            <w:r w:rsidRPr="00985F1F">
              <w:rPr>
                <w:rFonts w:ascii="Arial" w:hAnsi="Arial" w:cs="Arial"/>
              </w:rPr>
              <w:t>1</w:t>
            </w:r>
          </w:p>
        </w:tc>
        <w:tc>
          <w:tcPr>
            <w:tcW w:w="1510" w:type="dxa"/>
            <w:tcBorders>
              <w:top w:val="single" w:sz="4" w:space="0" w:color="auto"/>
              <w:left w:val="single" w:sz="4" w:space="0" w:color="000000"/>
              <w:bottom w:val="single" w:sz="4" w:space="0" w:color="000000"/>
              <w:right w:val="single" w:sz="4" w:space="0" w:color="000000"/>
            </w:tcBorders>
          </w:tcPr>
          <w:p w14:paraId="5A855E0B" w14:textId="53DBE298" w:rsidR="00DC3C63" w:rsidRPr="00985F1F" w:rsidRDefault="00DC3C63" w:rsidP="00F10327">
            <w:pPr>
              <w:kinsoku w:val="0"/>
              <w:overflowPunct w:val="0"/>
              <w:adjustRightInd w:val="0"/>
              <w:jc w:val="center"/>
              <w:rPr>
                <w:rFonts w:ascii="Arial" w:hAnsi="Arial" w:cs="Arial"/>
              </w:rPr>
            </w:pPr>
            <w:r w:rsidRPr="00985F1F">
              <w:rPr>
                <w:rFonts w:ascii="Arial" w:hAnsi="Arial" w:cs="Arial"/>
              </w:rPr>
              <w:t>2</w:t>
            </w:r>
          </w:p>
        </w:tc>
        <w:tc>
          <w:tcPr>
            <w:tcW w:w="995" w:type="dxa"/>
            <w:tcBorders>
              <w:top w:val="single" w:sz="4" w:space="0" w:color="auto"/>
              <w:left w:val="single" w:sz="4" w:space="0" w:color="000000"/>
              <w:bottom w:val="single" w:sz="4" w:space="0" w:color="000000"/>
              <w:right w:val="single" w:sz="4" w:space="0" w:color="000000"/>
            </w:tcBorders>
          </w:tcPr>
          <w:p w14:paraId="4975A95B" w14:textId="3590BF8E" w:rsidR="00DC3C63" w:rsidRPr="00985F1F" w:rsidRDefault="00DC3C63" w:rsidP="00F10327">
            <w:pPr>
              <w:kinsoku w:val="0"/>
              <w:overflowPunct w:val="0"/>
              <w:adjustRightInd w:val="0"/>
              <w:jc w:val="center"/>
              <w:rPr>
                <w:rFonts w:ascii="Arial" w:hAnsi="Arial" w:cs="Arial"/>
              </w:rPr>
            </w:pPr>
            <w:r w:rsidRPr="00985F1F">
              <w:rPr>
                <w:rFonts w:ascii="Arial" w:hAnsi="Arial" w:cs="Arial"/>
              </w:rPr>
              <w:t>3</w:t>
            </w:r>
          </w:p>
        </w:tc>
        <w:tc>
          <w:tcPr>
            <w:tcW w:w="1049" w:type="dxa"/>
            <w:tcBorders>
              <w:top w:val="single" w:sz="4" w:space="0" w:color="auto"/>
              <w:left w:val="single" w:sz="4" w:space="0" w:color="000000"/>
              <w:right w:val="single" w:sz="4" w:space="0" w:color="000000"/>
            </w:tcBorders>
          </w:tcPr>
          <w:p w14:paraId="41EEEE56" w14:textId="0D11785D" w:rsidR="00DC3C63" w:rsidRPr="00985F1F" w:rsidRDefault="00DC3C63" w:rsidP="00F10327">
            <w:pPr>
              <w:kinsoku w:val="0"/>
              <w:overflowPunct w:val="0"/>
              <w:adjustRightInd w:val="0"/>
              <w:jc w:val="center"/>
              <w:rPr>
                <w:rFonts w:ascii="Arial" w:hAnsi="Arial" w:cs="Arial"/>
              </w:rPr>
            </w:pPr>
            <w:r w:rsidRPr="00985F1F">
              <w:rPr>
                <w:rFonts w:ascii="Arial" w:hAnsi="Arial" w:cs="Arial"/>
              </w:rPr>
              <w:t>4</w:t>
            </w:r>
          </w:p>
        </w:tc>
        <w:tc>
          <w:tcPr>
            <w:tcW w:w="1022" w:type="dxa"/>
            <w:tcBorders>
              <w:top w:val="single" w:sz="4" w:space="0" w:color="auto"/>
              <w:left w:val="single" w:sz="4" w:space="0" w:color="000000"/>
              <w:right w:val="single" w:sz="4" w:space="0" w:color="000000"/>
            </w:tcBorders>
          </w:tcPr>
          <w:p w14:paraId="063A30C3" w14:textId="72435017" w:rsidR="00DC3C63" w:rsidRPr="00985F1F" w:rsidRDefault="00DC3C63" w:rsidP="00F10327">
            <w:pPr>
              <w:kinsoku w:val="0"/>
              <w:overflowPunct w:val="0"/>
              <w:adjustRightInd w:val="0"/>
              <w:jc w:val="center"/>
              <w:rPr>
                <w:rFonts w:ascii="Arial" w:hAnsi="Arial" w:cs="Arial"/>
                <w:bCs/>
              </w:rPr>
            </w:pPr>
            <w:r w:rsidRPr="00985F1F">
              <w:rPr>
                <w:rFonts w:ascii="Arial" w:hAnsi="Arial" w:cs="Arial"/>
                <w:bCs/>
              </w:rPr>
              <w:t>5</w:t>
            </w:r>
          </w:p>
        </w:tc>
        <w:tc>
          <w:tcPr>
            <w:tcW w:w="665" w:type="dxa"/>
            <w:gridSpan w:val="2"/>
            <w:tcBorders>
              <w:top w:val="single" w:sz="4" w:space="0" w:color="auto"/>
              <w:left w:val="single" w:sz="4" w:space="0" w:color="000000"/>
              <w:bottom w:val="single" w:sz="4" w:space="0" w:color="000000"/>
              <w:right w:val="single" w:sz="4" w:space="0" w:color="auto"/>
            </w:tcBorders>
          </w:tcPr>
          <w:p w14:paraId="016D6250" w14:textId="1B646710" w:rsidR="00DC3C63" w:rsidRPr="00985F1F" w:rsidRDefault="00DC3C63" w:rsidP="00F10327">
            <w:pPr>
              <w:kinsoku w:val="0"/>
              <w:overflowPunct w:val="0"/>
              <w:adjustRightInd w:val="0"/>
              <w:jc w:val="center"/>
              <w:rPr>
                <w:rFonts w:ascii="Arial" w:hAnsi="Arial" w:cs="Arial"/>
              </w:rPr>
            </w:pPr>
            <w:r w:rsidRPr="00985F1F">
              <w:rPr>
                <w:rFonts w:ascii="Arial" w:hAnsi="Arial" w:cs="Arial"/>
              </w:rPr>
              <w:t>6</w:t>
            </w:r>
          </w:p>
        </w:tc>
        <w:tc>
          <w:tcPr>
            <w:tcW w:w="578" w:type="dxa"/>
            <w:gridSpan w:val="2"/>
            <w:tcBorders>
              <w:top w:val="single" w:sz="4" w:space="0" w:color="auto"/>
              <w:left w:val="single" w:sz="4" w:space="0" w:color="000000"/>
              <w:bottom w:val="single" w:sz="4" w:space="0" w:color="auto"/>
              <w:right w:val="single" w:sz="4" w:space="0" w:color="auto"/>
            </w:tcBorders>
          </w:tcPr>
          <w:p w14:paraId="2F3B433C" w14:textId="14ECB574" w:rsidR="00DC3C63" w:rsidRPr="00985F1F" w:rsidRDefault="00DC3C63" w:rsidP="00F10327">
            <w:pPr>
              <w:kinsoku w:val="0"/>
              <w:overflowPunct w:val="0"/>
              <w:adjustRightInd w:val="0"/>
              <w:jc w:val="center"/>
              <w:rPr>
                <w:rFonts w:ascii="Arial" w:hAnsi="Arial" w:cs="Arial"/>
              </w:rPr>
            </w:pPr>
            <w:r w:rsidRPr="00985F1F">
              <w:rPr>
                <w:rFonts w:ascii="Arial" w:hAnsi="Arial" w:cs="Arial"/>
              </w:rPr>
              <w:t>7</w:t>
            </w:r>
          </w:p>
        </w:tc>
        <w:tc>
          <w:tcPr>
            <w:tcW w:w="619" w:type="dxa"/>
            <w:tcBorders>
              <w:top w:val="single" w:sz="4" w:space="0" w:color="auto"/>
              <w:left w:val="single" w:sz="4" w:space="0" w:color="auto"/>
              <w:bottom w:val="single" w:sz="4" w:space="0" w:color="000000"/>
              <w:right w:val="single" w:sz="4" w:space="0" w:color="auto"/>
            </w:tcBorders>
          </w:tcPr>
          <w:p w14:paraId="5C6156C0" w14:textId="57F9CCB0" w:rsidR="00DC3C63" w:rsidRPr="00985F1F" w:rsidRDefault="00DC3C63" w:rsidP="00F10327">
            <w:pPr>
              <w:kinsoku w:val="0"/>
              <w:overflowPunct w:val="0"/>
              <w:adjustRightInd w:val="0"/>
              <w:jc w:val="center"/>
              <w:rPr>
                <w:rFonts w:ascii="Arial" w:hAnsi="Arial" w:cs="Arial"/>
              </w:rPr>
            </w:pPr>
            <w:r w:rsidRPr="00985F1F">
              <w:rPr>
                <w:rFonts w:ascii="Arial" w:hAnsi="Arial" w:cs="Arial"/>
              </w:rPr>
              <w:t>8</w:t>
            </w:r>
          </w:p>
        </w:tc>
        <w:tc>
          <w:tcPr>
            <w:tcW w:w="940" w:type="dxa"/>
            <w:gridSpan w:val="3"/>
            <w:tcBorders>
              <w:top w:val="single" w:sz="4" w:space="0" w:color="auto"/>
              <w:left w:val="single" w:sz="4" w:space="0" w:color="auto"/>
              <w:bottom w:val="single" w:sz="4" w:space="0" w:color="000000"/>
              <w:right w:val="single" w:sz="4" w:space="0" w:color="auto"/>
            </w:tcBorders>
          </w:tcPr>
          <w:p w14:paraId="32A24D40" w14:textId="252E5E35" w:rsidR="00DC3C63" w:rsidRPr="00985F1F" w:rsidRDefault="00DC3C63" w:rsidP="00F10327">
            <w:pPr>
              <w:kinsoku w:val="0"/>
              <w:overflowPunct w:val="0"/>
              <w:adjustRightInd w:val="0"/>
              <w:jc w:val="center"/>
              <w:rPr>
                <w:rFonts w:ascii="Arial" w:hAnsi="Arial" w:cs="Arial"/>
              </w:rPr>
            </w:pPr>
            <w:r w:rsidRPr="00985F1F">
              <w:rPr>
                <w:rFonts w:ascii="Arial" w:hAnsi="Arial" w:cs="Arial"/>
              </w:rPr>
              <w:t>9</w:t>
            </w:r>
          </w:p>
        </w:tc>
        <w:tc>
          <w:tcPr>
            <w:tcW w:w="940" w:type="dxa"/>
            <w:tcBorders>
              <w:top w:val="single" w:sz="4" w:space="0" w:color="auto"/>
              <w:left w:val="single" w:sz="4" w:space="0" w:color="auto"/>
              <w:bottom w:val="single" w:sz="4" w:space="0" w:color="000000"/>
              <w:right w:val="single" w:sz="4" w:space="0" w:color="auto"/>
            </w:tcBorders>
          </w:tcPr>
          <w:p w14:paraId="0B600525" w14:textId="14F2E9E3" w:rsidR="00DC3C63" w:rsidRPr="00985F1F" w:rsidRDefault="00DC3C63" w:rsidP="00F10327">
            <w:pPr>
              <w:kinsoku w:val="0"/>
              <w:overflowPunct w:val="0"/>
              <w:adjustRightInd w:val="0"/>
              <w:jc w:val="center"/>
              <w:rPr>
                <w:rFonts w:ascii="Arial" w:hAnsi="Arial" w:cs="Arial"/>
              </w:rPr>
            </w:pPr>
            <w:r w:rsidRPr="00985F1F">
              <w:rPr>
                <w:rFonts w:ascii="Arial" w:hAnsi="Arial" w:cs="Arial"/>
              </w:rPr>
              <w:t>10</w:t>
            </w:r>
          </w:p>
        </w:tc>
        <w:tc>
          <w:tcPr>
            <w:tcW w:w="789" w:type="dxa"/>
            <w:gridSpan w:val="2"/>
            <w:tcBorders>
              <w:top w:val="single" w:sz="4" w:space="0" w:color="auto"/>
              <w:left w:val="single" w:sz="4" w:space="0" w:color="auto"/>
              <w:bottom w:val="single" w:sz="4" w:space="0" w:color="000000"/>
              <w:right w:val="single" w:sz="4" w:space="0" w:color="000000"/>
            </w:tcBorders>
          </w:tcPr>
          <w:p w14:paraId="2BDF0678" w14:textId="0C16C3F3" w:rsidR="00DC3C63" w:rsidRPr="00985F1F" w:rsidRDefault="00DC3C63" w:rsidP="00F10327">
            <w:pPr>
              <w:kinsoku w:val="0"/>
              <w:overflowPunct w:val="0"/>
              <w:adjustRightInd w:val="0"/>
              <w:jc w:val="center"/>
              <w:rPr>
                <w:rFonts w:ascii="Arial" w:hAnsi="Arial" w:cs="Arial"/>
              </w:rPr>
            </w:pPr>
            <w:r w:rsidRPr="00985F1F">
              <w:rPr>
                <w:rFonts w:ascii="Arial" w:hAnsi="Arial" w:cs="Arial"/>
              </w:rPr>
              <w:t>11</w:t>
            </w:r>
          </w:p>
        </w:tc>
      </w:tr>
      <w:tr w:rsidR="003102B0" w:rsidRPr="00985F1F" w14:paraId="27760ADD" w14:textId="2706A6D1" w:rsidTr="00F10327">
        <w:trPr>
          <w:trHeight w:val="400"/>
          <w:jc w:val="center"/>
        </w:trPr>
        <w:tc>
          <w:tcPr>
            <w:tcW w:w="9916" w:type="dxa"/>
            <w:gridSpan w:val="16"/>
            <w:tcBorders>
              <w:top w:val="single" w:sz="4" w:space="0" w:color="000000"/>
              <w:left w:val="single" w:sz="4" w:space="0" w:color="000000"/>
              <w:bottom w:val="single" w:sz="4" w:space="0" w:color="000000"/>
              <w:right w:val="single" w:sz="4" w:space="0" w:color="auto"/>
            </w:tcBorders>
          </w:tcPr>
          <w:p w14:paraId="453A756B" w14:textId="3FB02757" w:rsidR="003102B0" w:rsidRPr="00985F1F" w:rsidRDefault="003102B0" w:rsidP="00F10327">
            <w:pPr>
              <w:kinsoku w:val="0"/>
              <w:overflowPunct w:val="0"/>
              <w:adjustRightInd w:val="0"/>
              <w:rPr>
                <w:rFonts w:ascii="Arial" w:hAnsi="Arial" w:cs="Arial"/>
                <w:iCs/>
                <w:vertAlign w:val="superscript"/>
              </w:rPr>
            </w:pPr>
            <w:r w:rsidRPr="00985F1F">
              <w:rPr>
                <w:rFonts w:ascii="Arial" w:hAnsi="Arial" w:cs="Arial"/>
                <w:bCs/>
              </w:rPr>
              <w:t>Задача: Предоставление мер социальной поддержки отдельным категориям граждан в полном объеме (Исполнение обязательства по назначенным мерам социальной поддержки, исходя из принципов адресности и нуждаемости)</w:t>
            </w:r>
          </w:p>
        </w:tc>
      </w:tr>
      <w:tr w:rsidR="00DC3C63" w:rsidRPr="00985F1F" w14:paraId="30368893"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768B7B1A" w14:textId="7E647617" w:rsidR="00DC3C63" w:rsidRPr="00985F1F" w:rsidRDefault="00150A7D" w:rsidP="00F10327">
            <w:pPr>
              <w:kinsoku w:val="0"/>
              <w:overflowPunct w:val="0"/>
              <w:adjustRightInd w:val="0"/>
              <w:rPr>
                <w:rFonts w:ascii="Arial" w:hAnsi="Arial" w:cs="Arial"/>
              </w:rPr>
            </w:pPr>
            <w:r w:rsidRPr="00985F1F">
              <w:rPr>
                <w:rFonts w:ascii="Arial" w:hAnsi="Arial" w:cs="Arial"/>
              </w:rPr>
              <w:t>1</w:t>
            </w:r>
            <w:r w:rsidR="003102B0"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5FFE84D6" w14:textId="00D42BE5" w:rsidR="00DC3C63" w:rsidRPr="00985F1F" w:rsidRDefault="00001764" w:rsidP="00F10327">
            <w:pPr>
              <w:kinsoku w:val="0"/>
              <w:overflowPunct w:val="0"/>
              <w:adjustRightInd w:val="0"/>
              <w:rPr>
                <w:rFonts w:ascii="Arial" w:hAnsi="Arial" w:cs="Arial"/>
                <w:iCs/>
              </w:rPr>
            </w:pPr>
            <w:r w:rsidRPr="00985F1F">
              <w:rPr>
                <w:rFonts w:ascii="Arial" w:hAnsi="Arial" w:cs="Arial"/>
                <w:iCs/>
              </w:rPr>
              <w:t>Мероприятие</w:t>
            </w:r>
            <w:r w:rsidR="003102B0" w:rsidRPr="00985F1F">
              <w:rPr>
                <w:rFonts w:ascii="Arial" w:hAnsi="Arial" w:cs="Arial"/>
                <w:iCs/>
              </w:rPr>
              <w:t xml:space="preserve"> №</w:t>
            </w:r>
            <w:r w:rsidR="00334EC5" w:rsidRPr="00985F1F">
              <w:rPr>
                <w:rFonts w:ascii="Arial" w:hAnsi="Arial" w:cs="Arial"/>
                <w:iCs/>
              </w:rPr>
              <w:t>1</w:t>
            </w:r>
            <w:r w:rsidR="00201EB4" w:rsidRPr="00985F1F">
              <w:rPr>
                <w:rFonts w:ascii="Arial" w:hAnsi="Arial" w:cs="Arial"/>
                <w:iCs/>
              </w:rPr>
              <w:t xml:space="preserve"> </w:t>
            </w:r>
            <w:r w:rsidR="00902F35" w:rsidRPr="00985F1F">
              <w:rPr>
                <w:rFonts w:ascii="Arial" w:hAnsi="Arial" w:cs="Arial"/>
                <w:iCs/>
              </w:rPr>
              <w:t>«Социальная поддержка населения»</w:t>
            </w:r>
          </w:p>
        </w:tc>
        <w:tc>
          <w:tcPr>
            <w:tcW w:w="995" w:type="dxa"/>
            <w:tcBorders>
              <w:top w:val="single" w:sz="4" w:space="0" w:color="000000"/>
              <w:left w:val="single" w:sz="4" w:space="0" w:color="000000"/>
              <w:bottom w:val="single" w:sz="4" w:space="0" w:color="000000"/>
              <w:right w:val="single" w:sz="4" w:space="0" w:color="000000"/>
            </w:tcBorders>
          </w:tcPr>
          <w:p w14:paraId="423AF144" w14:textId="0B8D45DC" w:rsidR="00DC3C63" w:rsidRPr="00985F1F" w:rsidRDefault="00902F35" w:rsidP="00F10327">
            <w:pPr>
              <w:kinsoku w:val="0"/>
              <w:overflowPunct w:val="0"/>
              <w:adjustRightInd w:val="0"/>
              <w:rPr>
                <w:rFonts w:ascii="Arial" w:hAnsi="Arial" w:cs="Arial"/>
              </w:rPr>
            </w:pPr>
            <w:r w:rsidRPr="00985F1F">
              <w:rPr>
                <w:rFonts w:ascii="Arial" w:hAnsi="Arial" w:cs="Arial"/>
              </w:rPr>
              <w:t>Денежная выплата получателям</w:t>
            </w:r>
          </w:p>
        </w:tc>
        <w:tc>
          <w:tcPr>
            <w:tcW w:w="1049" w:type="dxa"/>
            <w:tcBorders>
              <w:top w:val="single" w:sz="4" w:space="0" w:color="000000"/>
              <w:left w:val="single" w:sz="4" w:space="0" w:color="000000"/>
              <w:bottom w:val="single" w:sz="4" w:space="0" w:color="000000"/>
              <w:right w:val="single" w:sz="4" w:space="0" w:color="000000"/>
            </w:tcBorders>
          </w:tcPr>
          <w:p w14:paraId="2F33B80F" w14:textId="43E65BEF" w:rsidR="00DC3C63" w:rsidRPr="00985F1F" w:rsidRDefault="00902F35" w:rsidP="00F10327">
            <w:pPr>
              <w:kinsoku w:val="0"/>
              <w:overflowPunct w:val="0"/>
              <w:adjustRightInd w:val="0"/>
              <w:rPr>
                <w:rFonts w:ascii="Arial" w:hAnsi="Arial" w:cs="Arial"/>
              </w:rPr>
            </w:pPr>
            <w:r w:rsidRPr="00985F1F">
              <w:rPr>
                <w:rFonts w:ascii="Arial" w:hAnsi="Arial" w:cs="Arial"/>
              </w:rPr>
              <w:t xml:space="preserve">Оказание адресной социальной помощи в виде материальной помощи, продуктовыми наборами гражданам, попавшим в </w:t>
            </w:r>
            <w:r w:rsidRPr="00985F1F">
              <w:rPr>
                <w:rFonts w:ascii="Arial" w:hAnsi="Arial" w:cs="Arial"/>
              </w:rPr>
              <w:lastRenderedPageBreak/>
              <w:t>трудную жизненную ситуацию</w:t>
            </w:r>
          </w:p>
        </w:tc>
        <w:tc>
          <w:tcPr>
            <w:tcW w:w="1022" w:type="dxa"/>
            <w:tcBorders>
              <w:top w:val="single" w:sz="4" w:space="0" w:color="000000"/>
              <w:left w:val="single" w:sz="4" w:space="0" w:color="000000"/>
              <w:bottom w:val="single" w:sz="4" w:space="0" w:color="000000"/>
              <w:right w:val="single" w:sz="4" w:space="0" w:color="000000"/>
            </w:tcBorders>
          </w:tcPr>
          <w:p w14:paraId="6E28F15C" w14:textId="7486F2DF" w:rsidR="00DC3C63" w:rsidRPr="00985F1F" w:rsidRDefault="00254E76"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33C0556D" w14:textId="3BB17B9C" w:rsidR="00DC3C63" w:rsidRPr="00985F1F" w:rsidRDefault="00DC3C63"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749A0BF0" w14:textId="587E8F08" w:rsidR="00DC3C63" w:rsidRPr="00985F1F" w:rsidRDefault="00A45333" w:rsidP="00F10327">
            <w:pPr>
              <w:kinsoku w:val="0"/>
              <w:overflowPunct w:val="0"/>
              <w:adjustRightInd w:val="0"/>
              <w:rPr>
                <w:rFonts w:ascii="Arial" w:hAnsi="Arial" w:cs="Arial"/>
              </w:rPr>
            </w:pPr>
            <w:r w:rsidRPr="00985F1F">
              <w:rPr>
                <w:rFonts w:ascii="Arial" w:hAnsi="Arial" w:cs="Arial"/>
              </w:rPr>
              <w:t>1</w:t>
            </w:r>
            <w:r w:rsidR="00DC3C63"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54C8F21E" w14:textId="5671CBF7" w:rsidR="00DC3C63" w:rsidRPr="00985F1F" w:rsidRDefault="00254E76"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007A015E" w14:textId="572F9CC6" w:rsidR="00DC3C63" w:rsidRPr="00985F1F" w:rsidRDefault="00254E76"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3ACE541E" w14:textId="4382A8D4" w:rsidR="00DC3C63" w:rsidRPr="00985F1F" w:rsidRDefault="00254E76" w:rsidP="00F10327">
            <w:pPr>
              <w:widowControl/>
              <w:jc w:val="center"/>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187DE13C" w14:textId="1E16C362" w:rsidR="00DC3C63" w:rsidRPr="00985F1F" w:rsidRDefault="00C22C92" w:rsidP="00F10327">
            <w:pPr>
              <w:kinsoku w:val="0"/>
              <w:overflowPunct w:val="0"/>
              <w:adjustRightInd w:val="0"/>
              <w:jc w:val="center"/>
              <w:rPr>
                <w:rFonts w:ascii="Arial" w:hAnsi="Arial" w:cs="Arial"/>
              </w:rPr>
            </w:pPr>
            <w:r w:rsidRPr="00985F1F">
              <w:rPr>
                <w:rFonts w:ascii="Arial" w:hAnsi="Arial" w:cs="Arial"/>
              </w:rPr>
              <w:t>х</w:t>
            </w:r>
          </w:p>
        </w:tc>
      </w:tr>
      <w:tr w:rsidR="00DC3C63" w:rsidRPr="00985F1F" w14:paraId="4D9CEFC3"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35A95962" w14:textId="4F93D753" w:rsidR="00DC3C63" w:rsidRPr="00985F1F" w:rsidRDefault="003102B0" w:rsidP="00F10327">
            <w:pPr>
              <w:kinsoku w:val="0"/>
              <w:overflowPunct w:val="0"/>
              <w:adjustRightInd w:val="0"/>
              <w:rPr>
                <w:rFonts w:ascii="Arial" w:hAnsi="Arial" w:cs="Arial"/>
              </w:rPr>
            </w:pPr>
            <w:r w:rsidRPr="00985F1F">
              <w:rPr>
                <w:rFonts w:ascii="Arial" w:hAnsi="Arial" w:cs="Arial"/>
              </w:rPr>
              <w:t>1</w:t>
            </w:r>
            <w:r w:rsidR="00DC3C63" w:rsidRPr="00985F1F">
              <w:rPr>
                <w:rFonts w:ascii="Arial" w:hAnsi="Arial" w:cs="Arial"/>
              </w:rPr>
              <w:t>.</w:t>
            </w:r>
            <w:r w:rsidR="00150A7D" w:rsidRPr="00985F1F">
              <w:rPr>
                <w:rFonts w:ascii="Arial" w:hAnsi="Arial" w:cs="Arial"/>
              </w:rPr>
              <w:t>1.</w:t>
            </w:r>
          </w:p>
        </w:tc>
        <w:tc>
          <w:tcPr>
            <w:tcW w:w="1510" w:type="dxa"/>
            <w:tcBorders>
              <w:top w:val="single" w:sz="4" w:space="0" w:color="000000"/>
              <w:left w:val="single" w:sz="4" w:space="0" w:color="000000"/>
              <w:bottom w:val="single" w:sz="4" w:space="0" w:color="000000"/>
              <w:right w:val="single" w:sz="4" w:space="0" w:color="000000"/>
            </w:tcBorders>
          </w:tcPr>
          <w:p w14:paraId="3CD6E556" w14:textId="431BAD89" w:rsidR="00DC3C63" w:rsidRPr="00985F1F" w:rsidRDefault="003102B0"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1.1.</w:t>
            </w:r>
            <w:r w:rsidR="00001764" w:rsidRPr="00985F1F">
              <w:rPr>
                <w:rFonts w:ascii="Arial" w:hAnsi="Arial" w:cs="Arial"/>
                <w:iCs/>
              </w:rPr>
              <w:t xml:space="preserve"> </w:t>
            </w:r>
            <w:r w:rsidR="00902F35" w:rsidRPr="00985F1F">
              <w:rPr>
                <w:rFonts w:ascii="Arial" w:hAnsi="Arial" w:cs="Arial"/>
                <w:iCs/>
              </w:rPr>
              <w:t>Реализация мероприятий по социальной поддержке населения, в том числе за счет безвозмездных поступлений</w:t>
            </w:r>
          </w:p>
        </w:tc>
        <w:tc>
          <w:tcPr>
            <w:tcW w:w="995" w:type="dxa"/>
            <w:tcBorders>
              <w:top w:val="single" w:sz="4" w:space="0" w:color="000000"/>
              <w:left w:val="single" w:sz="4" w:space="0" w:color="000000"/>
              <w:bottom w:val="single" w:sz="4" w:space="0" w:color="000000"/>
              <w:right w:val="single" w:sz="4" w:space="0" w:color="000000"/>
            </w:tcBorders>
          </w:tcPr>
          <w:p w14:paraId="1B28DAD4" w14:textId="35E22F11" w:rsidR="00DC3C63" w:rsidRPr="00985F1F" w:rsidRDefault="00254E76" w:rsidP="00F10327">
            <w:pPr>
              <w:kinsoku w:val="0"/>
              <w:overflowPunct w:val="0"/>
              <w:adjustRightInd w:val="0"/>
              <w:rPr>
                <w:rFonts w:ascii="Arial" w:hAnsi="Arial" w:cs="Arial"/>
              </w:rPr>
            </w:pPr>
            <w:r w:rsidRPr="00985F1F">
              <w:rPr>
                <w:rFonts w:ascii="Arial" w:hAnsi="Arial" w:cs="Arial"/>
              </w:rPr>
              <w:t>Денежная выплата получателям</w:t>
            </w:r>
          </w:p>
        </w:tc>
        <w:tc>
          <w:tcPr>
            <w:tcW w:w="1049" w:type="dxa"/>
            <w:tcBorders>
              <w:top w:val="single" w:sz="4" w:space="0" w:color="000000"/>
              <w:left w:val="single" w:sz="4" w:space="0" w:color="000000"/>
              <w:bottom w:val="single" w:sz="4" w:space="0" w:color="000000"/>
              <w:right w:val="single" w:sz="4" w:space="0" w:color="000000"/>
            </w:tcBorders>
          </w:tcPr>
          <w:p w14:paraId="36B7AE76" w14:textId="6C1B5EC7" w:rsidR="00DC3C63" w:rsidRPr="00985F1F" w:rsidRDefault="00F95CA4" w:rsidP="00F10327">
            <w:pPr>
              <w:kinsoku w:val="0"/>
              <w:overflowPunct w:val="0"/>
              <w:adjustRightInd w:val="0"/>
              <w:rPr>
                <w:rFonts w:ascii="Arial" w:hAnsi="Arial" w:cs="Arial"/>
              </w:rPr>
            </w:pPr>
            <w:r w:rsidRPr="00985F1F">
              <w:rPr>
                <w:rFonts w:ascii="Arial" w:hAnsi="Arial" w:cs="Arial"/>
              </w:rPr>
              <w:t>Оказание адресной социальной помощи в виде материальной помощи, продуктовыми наборами гражданам, попавшим в трудную жизненную ситуацию</w:t>
            </w:r>
          </w:p>
        </w:tc>
        <w:tc>
          <w:tcPr>
            <w:tcW w:w="1022" w:type="dxa"/>
            <w:tcBorders>
              <w:top w:val="single" w:sz="4" w:space="0" w:color="000000"/>
              <w:left w:val="single" w:sz="4" w:space="0" w:color="000000"/>
              <w:bottom w:val="single" w:sz="4" w:space="0" w:color="000000"/>
              <w:right w:val="single" w:sz="4" w:space="0" w:color="000000"/>
            </w:tcBorders>
          </w:tcPr>
          <w:p w14:paraId="3FACC5E6" w14:textId="3849BCE0" w:rsidR="00DC3C63" w:rsidRPr="00985F1F" w:rsidRDefault="00254E76" w:rsidP="00F10327">
            <w:pPr>
              <w:kinsoku w:val="0"/>
              <w:overflowPunct w:val="0"/>
              <w:adjustRightInd w:val="0"/>
              <w:jc w:val="center"/>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6230EB02" w14:textId="723D1F3C" w:rsidR="00DC3C63" w:rsidRPr="00985F1F" w:rsidRDefault="00DC3C63" w:rsidP="00F10327">
            <w:pPr>
              <w:kinsoku w:val="0"/>
              <w:overflowPunct w:val="0"/>
              <w:adjustRightInd w:val="0"/>
              <w:jc w:val="center"/>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09B49F7F" w14:textId="230B1C65" w:rsidR="00DC3C63" w:rsidRPr="00985F1F" w:rsidRDefault="00A45333" w:rsidP="00F10327">
            <w:pPr>
              <w:kinsoku w:val="0"/>
              <w:overflowPunct w:val="0"/>
              <w:adjustRightInd w:val="0"/>
              <w:jc w:val="center"/>
              <w:rPr>
                <w:rFonts w:ascii="Arial" w:hAnsi="Arial" w:cs="Arial"/>
              </w:rPr>
            </w:pPr>
            <w:r w:rsidRPr="00985F1F">
              <w:rPr>
                <w:rFonts w:ascii="Arial" w:hAnsi="Arial" w:cs="Arial"/>
              </w:rPr>
              <w:t>1</w:t>
            </w:r>
            <w:r w:rsidR="00DC3C63"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71577099" w14:textId="46A228B8" w:rsidR="00DC3C63" w:rsidRPr="00985F1F" w:rsidRDefault="00254E76" w:rsidP="00F10327">
            <w:pPr>
              <w:kinsoku w:val="0"/>
              <w:overflowPunct w:val="0"/>
              <w:adjustRightInd w:val="0"/>
              <w:jc w:val="center"/>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428796E4" w14:textId="78BA52C3" w:rsidR="00DC3C63" w:rsidRPr="00985F1F" w:rsidRDefault="00254E76" w:rsidP="00F10327">
            <w:pPr>
              <w:pStyle w:val="af1"/>
              <w:jc w:val="center"/>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66B485AA" w14:textId="456120F7" w:rsidR="00DC3C63" w:rsidRPr="00985F1F" w:rsidRDefault="00254E76" w:rsidP="00F10327">
            <w:pPr>
              <w:widowControl/>
              <w:jc w:val="center"/>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3678A69F" w14:textId="745C0B74" w:rsidR="00DC3C63" w:rsidRPr="00985F1F" w:rsidRDefault="00C22C92" w:rsidP="00F10327">
            <w:pPr>
              <w:kinsoku w:val="0"/>
              <w:overflowPunct w:val="0"/>
              <w:adjustRightInd w:val="0"/>
              <w:jc w:val="center"/>
              <w:rPr>
                <w:rFonts w:ascii="Arial" w:hAnsi="Arial" w:cs="Arial"/>
              </w:rPr>
            </w:pPr>
            <w:r w:rsidRPr="00985F1F">
              <w:rPr>
                <w:rFonts w:ascii="Arial" w:hAnsi="Arial" w:cs="Arial"/>
              </w:rPr>
              <w:t>х</w:t>
            </w:r>
          </w:p>
        </w:tc>
      </w:tr>
      <w:tr w:rsidR="00DC3C63" w:rsidRPr="00985F1F" w14:paraId="7918D7FF"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6A90C6BA" w14:textId="15594975" w:rsidR="00DC3C63"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3102B0" w:rsidRPr="00985F1F">
              <w:rPr>
                <w:rFonts w:ascii="Arial" w:hAnsi="Arial" w:cs="Arial"/>
              </w:rPr>
              <w:t>.2</w:t>
            </w:r>
            <w:r w:rsidR="00DC3C63"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4F24CA66" w14:textId="1E1B38F7" w:rsidR="00DC3C63"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1.2.</w:t>
            </w:r>
            <w:r w:rsidR="00001764" w:rsidRPr="00985F1F">
              <w:rPr>
                <w:rFonts w:ascii="Arial" w:hAnsi="Arial" w:cs="Arial"/>
                <w:iCs/>
              </w:rPr>
              <w:t xml:space="preserve"> </w:t>
            </w:r>
            <w:r w:rsidR="00902F35" w:rsidRPr="00985F1F">
              <w:rPr>
                <w:rFonts w:ascii="Arial" w:hAnsi="Arial" w:cs="Arial"/>
                <w:iCs/>
              </w:rPr>
              <w:t>Оказание адресной социальной помощи гражданам, попавшим в трудную жизненную ситуацию</w:t>
            </w:r>
          </w:p>
        </w:tc>
        <w:tc>
          <w:tcPr>
            <w:tcW w:w="995" w:type="dxa"/>
            <w:tcBorders>
              <w:top w:val="single" w:sz="4" w:space="0" w:color="000000"/>
              <w:left w:val="single" w:sz="4" w:space="0" w:color="000000"/>
              <w:bottom w:val="single" w:sz="4" w:space="0" w:color="000000"/>
              <w:right w:val="single" w:sz="4" w:space="0" w:color="000000"/>
            </w:tcBorders>
          </w:tcPr>
          <w:p w14:paraId="51759C6C" w14:textId="4BE249BD" w:rsidR="00DC3C63" w:rsidRPr="00985F1F" w:rsidRDefault="00F95CA4" w:rsidP="00F10327">
            <w:pPr>
              <w:kinsoku w:val="0"/>
              <w:overflowPunct w:val="0"/>
              <w:adjustRightInd w:val="0"/>
              <w:rPr>
                <w:rFonts w:ascii="Arial" w:hAnsi="Arial" w:cs="Arial"/>
              </w:rPr>
            </w:pPr>
            <w:r w:rsidRPr="00985F1F">
              <w:rPr>
                <w:rFonts w:ascii="Arial" w:hAnsi="Arial" w:cs="Arial"/>
              </w:rPr>
              <w:t>Денежная выплата получателям</w:t>
            </w:r>
          </w:p>
        </w:tc>
        <w:tc>
          <w:tcPr>
            <w:tcW w:w="1049" w:type="dxa"/>
            <w:tcBorders>
              <w:top w:val="single" w:sz="4" w:space="0" w:color="000000"/>
              <w:left w:val="single" w:sz="4" w:space="0" w:color="000000"/>
              <w:bottom w:val="single" w:sz="4" w:space="0" w:color="000000"/>
              <w:right w:val="single" w:sz="4" w:space="0" w:color="000000"/>
            </w:tcBorders>
          </w:tcPr>
          <w:p w14:paraId="706FD757" w14:textId="711703CC" w:rsidR="00DC3C63" w:rsidRPr="00985F1F" w:rsidRDefault="00F95CA4" w:rsidP="00F10327">
            <w:pPr>
              <w:kinsoku w:val="0"/>
              <w:overflowPunct w:val="0"/>
              <w:adjustRightInd w:val="0"/>
              <w:rPr>
                <w:rFonts w:ascii="Arial" w:hAnsi="Arial" w:cs="Arial"/>
              </w:rPr>
            </w:pPr>
            <w:r w:rsidRPr="00985F1F">
              <w:rPr>
                <w:rFonts w:ascii="Arial" w:hAnsi="Arial" w:cs="Arial"/>
              </w:rPr>
              <w:t>Оказание адресной социальной помощи в виде материальной помощи, продуктовыми наборами гражданам, попавшим в трудную жизненную ситуацию</w:t>
            </w:r>
          </w:p>
        </w:tc>
        <w:tc>
          <w:tcPr>
            <w:tcW w:w="1022" w:type="dxa"/>
            <w:tcBorders>
              <w:top w:val="single" w:sz="4" w:space="0" w:color="000000"/>
              <w:left w:val="single" w:sz="4" w:space="0" w:color="000000"/>
              <w:bottom w:val="single" w:sz="4" w:space="0" w:color="000000"/>
              <w:right w:val="single" w:sz="4" w:space="0" w:color="000000"/>
            </w:tcBorders>
          </w:tcPr>
          <w:p w14:paraId="0DA51BBF" w14:textId="529421C2" w:rsidR="00DC3C63" w:rsidRPr="00985F1F" w:rsidRDefault="00254E76" w:rsidP="00F10327">
            <w:pPr>
              <w:kinsoku w:val="0"/>
              <w:overflowPunct w:val="0"/>
              <w:adjustRightInd w:val="0"/>
              <w:jc w:val="center"/>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12261AAC" w14:textId="19D8FC2B" w:rsidR="00DC3C63" w:rsidRPr="00985F1F" w:rsidRDefault="00DC3C63" w:rsidP="00F10327">
            <w:pPr>
              <w:kinsoku w:val="0"/>
              <w:overflowPunct w:val="0"/>
              <w:adjustRightInd w:val="0"/>
              <w:jc w:val="center"/>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5AD9F95F" w14:textId="333EC770" w:rsidR="00DC3C63" w:rsidRPr="00985F1F" w:rsidRDefault="00A45333" w:rsidP="00F10327">
            <w:pPr>
              <w:kinsoku w:val="0"/>
              <w:overflowPunct w:val="0"/>
              <w:adjustRightInd w:val="0"/>
              <w:jc w:val="center"/>
              <w:rPr>
                <w:rFonts w:ascii="Arial" w:hAnsi="Arial" w:cs="Arial"/>
              </w:rPr>
            </w:pPr>
            <w:r w:rsidRPr="00985F1F">
              <w:rPr>
                <w:rFonts w:ascii="Arial" w:hAnsi="Arial" w:cs="Arial"/>
              </w:rPr>
              <w:t>1</w:t>
            </w:r>
            <w:r w:rsidR="00DC3C63"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774096E3" w14:textId="47E7697C" w:rsidR="00DC3C63" w:rsidRPr="00985F1F" w:rsidRDefault="00C22C92" w:rsidP="00F10327">
            <w:pPr>
              <w:kinsoku w:val="0"/>
              <w:overflowPunct w:val="0"/>
              <w:adjustRightInd w:val="0"/>
              <w:jc w:val="center"/>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03E97974" w14:textId="0DD22AF9" w:rsidR="00DC3C63" w:rsidRPr="00985F1F" w:rsidRDefault="00C22C92" w:rsidP="00F10327">
            <w:pPr>
              <w:pStyle w:val="af1"/>
              <w:jc w:val="center"/>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2EE51BB4" w14:textId="0C6E94C6" w:rsidR="00DC3C63" w:rsidRPr="00985F1F" w:rsidRDefault="00C22C92" w:rsidP="00F10327">
            <w:pPr>
              <w:widowControl/>
              <w:jc w:val="center"/>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26648396" w14:textId="7C866520" w:rsidR="00DC3C63" w:rsidRPr="00985F1F" w:rsidRDefault="00C22C92" w:rsidP="00F10327">
            <w:pPr>
              <w:kinsoku w:val="0"/>
              <w:overflowPunct w:val="0"/>
              <w:adjustRightInd w:val="0"/>
              <w:jc w:val="center"/>
              <w:rPr>
                <w:rFonts w:ascii="Arial" w:hAnsi="Arial" w:cs="Arial"/>
              </w:rPr>
            </w:pPr>
            <w:r w:rsidRPr="00985F1F">
              <w:rPr>
                <w:rFonts w:ascii="Arial" w:hAnsi="Arial" w:cs="Arial"/>
              </w:rPr>
              <w:t>х</w:t>
            </w:r>
          </w:p>
        </w:tc>
      </w:tr>
      <w:tr w:rsidR="00DC3C63" w:rsidRPr="00985F1F" w14:paraId="44D6E556"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3A70744C" w14:textId="1D63DB5B" w:rsidR="00DC3C63"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3102B0" w:rsidRPr="00985F1F">
              <w:rPr>
                <w:rFonts w:ascii="Arial" w:hAnsi="Arial" w:cs="Arial"/>
              </w:rPr>
              <w:t>.3</w:t>
            </w:r>
            <w:r w:rsidR="00DC3C63"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072A5204" w14:textId="6418D27D" w:rsidR="00DC3C63"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1.3.</w:t>
            </w:r>
            <w:r w:rsidR="00001764" w:rsidRPr="00985F1F">
              <w:rPr>
                <w:rFonts w:ascii="Arial" w:hAnsi="Arial" w:cs="Arial"/>
                <w:iCs/>
              </w:rPr>
              <w:t xml:space="preserve"> </w:t>
            </w:r>
            <w:r w:rsidR="00902F35" w:rsidRPr="00985F1F">
              <w:rPr>
                <w:rFonts w:ascii="Arial" w:hAnsi="Arial" w:cs="Arial"/>
                <w:iCs/>
              </w:rPr>
              <w:t>Приобретение годовой подписки на газету «Инвалид»</w:t>
            </w:r>
          </w:p>
        </w:tc>
        <w:tc>
          <w:tcPr>
            <w:tcW w:w="995" w:type="dxa"/>
            <w:tcBorders>
              <w:top w:val="single" w:sz="4" w:space="0" w:color="000000"/>
              <w:left w:val="single" w:sz="4" w:space="0" w:color="000000"/>
              <w:bottom w:val="single" w:sz="4" w:space="0" w:color="000000"/>
              <w:right w:val="single" w:sz="4" w:space="0" w:color="000000"/>
            </w:tcBorders>
          </w:tcPr>
          <w:p w14:paraId="7D992516" w14:textId="1EFFC1AF" w:rsidR="00DC3C63" w:rsidRPr="00985F1F" w:rsidRDefault="00001764" w:rsidP="00F10327">
            <w:pPr>
              <w:kinsoku w:val="0"/>
              <w:overflowPunct w:val="0"/>
              <w:adjustRightInd w:val="0"/>
              <w:rPr>
                <w:rFonts w:ascii="Arial" w:hAnsi="Arial" w:cs="Arial"/>
              </w:rPr>
            </w:pPr>
            <w:r w:rsidRPr="00985F1F">
              <w:rPr>
                <w:rFonts w:ascii="Arial" w:hAnsi="Arial" w:cs="Arial"/>
              </w:rPr>
              <w:t>Организация подписки на печатное издание</w:t>
            </w:r>
          </w:p>
        </w:tc>
        <w:tc>
          <w:tcPr>
            <w:tcW w:w="1049" w:type="dxa"/>
            <w:tcBorders>
              <w:top w:val="single" w:sz="4" w:space="0" w:color="000000"/>
              <w:left w:val="single" w:sz="4" w:space="0" w:color="000000"/>
              <w:bottom w:val="single" w:sz="4" w:space="0" w:color="000000"/>
              <w:right w:val="single" w:sz="4" w:space="0" w:color="000000"/>
            </w:tcBorders>
          </w:tcPr>
          <w:p w14:paraId="24837127" w14:textId="639E4171" w:rsidR="00DC3C63" w:rsidRPr="00985F1F" w:rsidRDefault="00F95CA4" w:rsidP="00F10327">
            <w:pPr>
              <w:kinsoku w:val="0"/>
              <w:overflowPunct w:val="0"/>
              <w:adjustRightInd w:val="0"/>
              <w:rPr>
                <w:rFonts w:ascii="Arial" w:hAnsi="Arial" w:cs="Arial"/>
              </w:rPr>
            </w:pPr>
            <w:r w:rsidRPr="00985F1F">
              <w:rPr>
                <w:rFonts w:ascii="Arial" w:hAnsi="Arial" w:cs="Arial"/>
              </w:rPr>
              <w:t>Приобретение годовой подписки на газету «Инвалид»</w:t>
            </w:r>
          </w:p>
        </w:tc>
        <w:tc>
          <w:tcPr>
            <w:tcW w:w="1022" w:type="dxa"/>
            <w:tcBorders>
              <w:top w:val="single" w:sz="4" w:space="0" w:color="000000"/>
              <w:left w:val="single" w:sz="4" w:space="0" w:color="000000"/>
              <w:bottom w:val="single" w:sz="4" w:space="0" w:color="000000"/>
              <w:right w:val="single" w:sz="4" w:space="0" w:color="000000"/>
            </w:tcBorders>
          </w:tcPr>
          <w:p w14:paraId="6198B484" w14:textId="1A39CF5C" w:rsidR="00DC3C63" w:rsidRPr="00985F1F" w:rsidRDefault="00C22C92"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3A521381" w14:textId="5A724593" w:rsidR="00DC3C63" w:rsidRPr="00985F1F" w:rsidRDefault="00DC3C63"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79C316C0" w14:textId="6834B093" w:rsidR="00DC3C63" w:rsidRPr="00985F1F" w:rsidRDefault="00A45333" w:rsidP="00F10327">
            <w:pPr>
              <w:kinsoku w:val="0"/>
              <w:overflowPunct w:val="0"/>
              <w:adjustRightInd w:val="0"/>
              <w:rPr>
                <w:rFonts w:ascii="Arial" w:hAnsi="Arial" w:cs="Arial"/>
              </w:rPr>
            </w:pPr>
            <w:r w:rsidRPr="00985F1F">
              <w:rPr>
                <w:rFonts w:ascii="Arial" w:hAnsi="Arial" w:cs="Arial"/>
              </w:rPr>
              <w:t>1</w:t>
            </w:r>
            <w:r w:rsidR="00DC3C63"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4C4CAA40" w14:textId="20CDC7AB" w:rsidR="00DC3C63" w:rsidRPr="00985F1F" w:rsidRDefault="00C22C92"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342C45AC" w14:textId="169FC153" w:rsidR="00DC3C63" w:rsidRPr="00985F1F" w:rsidRDefault="00C22C92"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2179AAF5" w14:textId="626A5803" w:rsidR="00DC3C63" w:rsidRPr="00985F1F" w:rsidRDefault="00C22C92"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53A039D1" w14:textId="6BA55C50" w:rsidR="00DC3C63" w:rsidRPr="00985F1F" w:rsidRDefault="00C22C92" w:rsidP="00F10327">
            <w:pPr>
              <w:kinsoku w:val="0"/>
              <w:overflowPunct w:val="0"/>
              <w:adjustRightInd w:val="0"/>
              <w:jc w:val="center"/>
              <w:rPr>
                <w:rFonts w:ascii="Arial" w:hAnsi="Arial" w:cs="Arial"/>
              </w:rPr>
            </w:pPr>
            <w:r w:rsidRPr="00985F1F">
              <w:rPr>
                <w:rFonts w:ascii="Arial" w:hAnsi="Arial" w:cs="Arial"/>
              </w:rPr>
              <w:t>х</w:t>
            </w:r>
          </w:p>
        </w:tc>
      </w:tr>
      <w:tr w:rsidR="00F95CA4" w:rsidRPr="00985F1F" w14:paraId="37D90FC1"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2A959636" w14:textId="1AE30156" w:rsidR="00F95CA4" w:rsidRPr="00985F1F" w:rsidRDefault="00150A7D" w:rsidP="00F10327">
            <w:pPr>
              <w:kinsoku w:val="0"/>
              <w:overflowPunct w:val="0"/>
              <w:adjustRightInd w:val="0"/>
              <w:rPr>
                <w:rFonts w:ascii="Arial" w:hAnsi="Arial" w:cs="Arial"/>
              </w:rPr>
            </w:pPr>
            <w:r w:rsidRPr="00985F1F">
              <w:rPr>
                <w:rFonts w:ascii="Arial" w:hAnsi="Arial" w:cs="Arial"/>
              </w:rPr>
              <w:t>1</w:t>
            </w:r>
            <w:r w:rsidR="003102B0" w:rsidRPr="00985F1F">
              <w:rPr>
                <w:rFonts w:ascii="Arial" w:hAnsi="Arial" w:cs="Arial"/>
              </w:rPr>
              <w:t>.4</w:t>
            </w:r>
            <w:r w:rsidR="00001764"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47B05FDF" w14:textId="4164C732" w:rsidR="00F95CA4"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1.4.</w:t>
            </w:r>
            <w:r w:rsidR="00001764" w:rsidRPr="00985F1F">
              <w:rPr>
                <w:rFonts w:ascii="Arial" w:hAnsi="Arial" w:cs="Arial"/>
                <w:iCs/>
              </w:rPr>
              <w:t xml:space="preserve"> </w:t>
            </w:r>
            <w:r w:rsidR="00F95CA4" w:rsidRPr="00985F1F">
              <w:rPr>
                <w:rFonts w:ascii="Arial" w:hAnsi="Arial" w:cs="Arial"/>
                <w:iCs/>
              </w:rPr>
              <w:t xml:space="preserve">Организация поздравления </w:t>
            </w:r>
            <w:r w:rsidR="00F95CA4" w:rsidRPr="00985F1F">
              <w:rPr>
                <w:rFonts w:ascii="Arial" w:hAnsi="Arial" w:cs="Arial"/>
                <w:iCs/>
              </w:rPr>
              <w:lastRenderedPageBreak/>
              <w:t>юбиляров Юргинского муниципального округа</w:t>
            </w:r>
          </w:p>
        </w:tc>
        <w:tc>
          <w:tcPr>
            <w:tcW w:w="995" w:type="dxa"/>
            <w:tcBorders>
              <w:top w:val="single" w:sz="4" w:space="0" w:color="000000"/>
              <w:left w:val="single" w:sz="4" w:space="0" w:color="000000"/>
              <w:bottom w:val="single" w:sz="4" w:space="0" w:color="000000"/>
              <w:right w:val="single" w:sz="4" w:space="0" w:color="000000"/>
            </w:tcBorders>
          </w:tcPr>
          <w:p w14:paraId="545AC813" w14:textId="7A2C59D1" w:rsidR="00F95CA4" w:rsidRPr="00985F1F" w:rsidRDefault="003240BC" w:rsidP="00F10327">
            <w:pPr>
              <w:kinsoku w:val="0"/>
              <w:overflowPunct w:val="0"/>
              <w:adjustRightInd w:val="0"/>
              <w:rPr>
                <w:rFonts w:ascii="Arial" w:hAnsi="Arial" w:cs="Arial"/>
              </w:rPr>
            </w:pPr>
            <w:r w:rsidRPr="00985F1F">
              <w:rPr>
                <w:rFonts w:ascii="Arial" w:hAnsi="Arial" w:cs="Arial"/>
              </w:rPr>
              <w:lastRenderedPageBreak/>
              <w:t xml:space="preserve">Организация приобретения </w:t>
            </w:r>
            <w:r w:rsidRPr="00985F1F">
              <w:rPr>
                <w:rFonts w:ascii="Arial" w:hAnsi="Arial" w:cs="Arial"/>
              </w:rPr>
              <w:lastRenderedPageBreak/>
              <w:t>цветов</w:t>
            </w:r>
          </w:p>
        </w:tc>
        <w:tc>
          <w:tcPr>
            <w:tcW w:w="1049" w:type="dxa"/>
            <w:tcBorders>
              <w:top w:val="single" w:sz="4" w:space="0" w:color="000000"/>
              <w:left w:val="single" w:sz="4" w:space="0" w:color="000000"/>
              <w:bottom w:val="single" w:sz="4" w:space="0" w:color="000000"/>
              <w:right w:val="single" w:sz="4" w:space="0" w:color="000000"/>
            </w:tcBorders>
          </w:tcPr>
          <w:p w14:paraId="39BA677B" w14:textId="0661CA0B" w:rsidR="00F95CA4" w:rsidRPr="00985F1F" w:rsidRDefault="00F95CA4" w:rsidP="00F10327">
            <w:pPr>
              <w:kinsoku w:val="0"/>
              <w:overflowPunct w:val="0"/>
              <w:adjustRightInd w:val="0"/>
              <w:rPr>
                <w:rFonts w:ascii="Arial" w:hAnsi="Arial" w:cs="Arial"/>
              </w:rPr>
            </w:pPr>
            <w:r w:rsidRPr="00985F1F">
              <w:rPr>
                <w:rFonts w:ascii="Arial" w:hAnsi="Arial" w:cs="Arial"/>
              </w:rPr>
              <w:lastRenderedPageBreak/>
              <w:t xml:space="preserve">Приобретение цветов для </w:t>
            </w:r>
            <w:r w:rsidRPr="00985F1F">
              <w:rPr>
                <w:rFonts w:ascii="Arial" w:hAnsi="Arial" w:cs="Arial"/>
              </w:rPr>
              <w:lastRenderedPageBreak/>
              <w:t>поздравления граждан Юргинского муниципального округа с юбилейными датами (90,95,100,105 лет)</w:t>
            </w:r>
          </w:p>
        </w:tc>
        <w:tc>
          <w:tcPr>
            <w:tcW w:w="1022" w:type="dxa"/>
            <w:tcBorders>
              <w:top w:val="single" w:sz="4" w:space="0" w:color="000000"/>
              <w:left w:val="single" w:sz="4" w:space="0" w:color="000000"/>
              <w:bottom w:val="single" w:sz="4" w:space="0" w:color="000000"/>
              <w:right w:val="single" w:sz="4" w:space="0" w:color="000000"/>
            </w:tcBorders>
          </w:tcPr>
          <w:p w14:paraId="3F20A6B6" w14:textId="126CEE60" w:rsidR="00F95CA4" w:rsidRPr="00985F1F" w:rsidRDefault="00F95CA4"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62A86377" w14:textId="1ECDD242" w:rsidR="00F95CA4" w:rsidRPr="00985F1F" w:rsidRDefault="00F95CA4"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70FCB3C7" w14:textId="31470635" w:rsidR="00F95CA4" w:rsidRPr="00985F1F" w:rsidRDefault="00A45333" w:rsidP="00F10327">
            <w:pPr>
              <w:kinsoku w:val="0"/>
              <w:overflowPunct w:val="0"/>
              <w:adjustRightInd w:val="0"/>
              <w:rPr>
                <w:rFonts w:ascii="Arial" w:hAnsi="Arial" w:cs="Arial"/>
              </w:rPr>
            </w:pPr>
            <w:r w:rsidRPr="00985F1F">
              <w:rPr>
                <w:rFonts w:ascii="Arial" w:hAnsi="Arial" w:cs="Arial"/>
              </w:rPr>
              <w:t>1</w:t>
            </w:r>
            <w:r w:rsidR="00F95CA4"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2989DA8C" w14:textId="21970BD4" w:rsidR="00F95CA4" w:rsidRPr="00985F1F" w:rsidRDefault="00F95CA4"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2891ED13" w14:textId="3AAD81AF" w:rsidR="00F95CA4" w:rsidRPr="00985F1F" w:rsidRDefault="00F95CA4"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0140BEEF" w14:textId="2D54DCDC" w:rsidR="00F95CA4" w:rsidRPr="00985F1F" w:rsidRDefault="00F95CA4"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2BE97FD0" w14:textId="2BA9A5EF" w:rsidR="00F95CA4" w:rsidRPr="00985F1F" w:rsidRDefault="00F95CA4" w:rsidP="00F10327">
            <w:pPr>
              <w:kinsoku w:val="0"/>
              <w:overflowPunct w:val="0"/>
              <w:adjustRightInd w:val="0"/>
              <w:jc w:val="center"/>
              <w:rPr>
                <w:rFonts w:ascii="Arial" w:hAnsi="Arial" w:cs="Arial"/>
              </w:rPr>
            </w:pPr>
            <w:r w:rsidRPr="00985F1F">
              <w:rPr>
                <w:rFonts w:ascii="Arial" w:hAnsi="Arial" w:cs="Arial"/>
              </w:rPr>
              <w:t>х</w:t>
            </w:r>
          </w:p>
        </w:tc>
      </w:tr>
      <w:tr w:rsidR="003240BC" w:rsidRPr="00985F1F" w14:paraId="21D064AC"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70F7F34C" w14:textId="11B6FA77" w:rsidR="003240BC"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3102B0" w:rsidRPr="00985F1F">
              <w:rPr>
                <w:rFonts w:ascii="Arial" w:hAnsi="Arial" w:cs="Arial"/>
              </w:rPr>
              <w:t>.5</w:t>
            </w:r>
            <w:r w:rsidR="003240BC"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733DADCE" w14:textId="2B8F9170" w:rsidR="003240BC"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1.5.</w:t>
            </w:r>
            <w:r w:rsidR="00C7196F" w:rsidRPr="00985F1F">
              <w:rPr>
                <w:rFonts w:ascii="Arial" w:hAnsi="Arial" w:cs="Arial"/>
                <w:iCs/>
              </w:rPr>
              <w:t xml:space="preserve"> </w:t>
            </w:r>
            <w:r w:rsidR="003240BC" w:rsidRPr="00985F1F">
              <w:rPr>
                <w:rFonts w:ascii="Arial" w:hAnsi="Arial" w:cs="Arial"/>
                <w:iCs/>
              </w:rPr>
              <w:t>Организация оздоровительного отдыха детей</w:t>
            </w:r>
          </w:p>
        </w:tc>
        <w:tc>
          <w:tcPr>
            <w:tcW w:w="995" w:type="dxa"/>
            <w:tcBorders>
              <w:top w:val="single" w:sz="4" w:space="0" w:color="000000"/>
              <w:left w:val="single" w:sz="4" w:space="0" w:color="000000"/>
              <w:bottom w:val="single" w:sz="4" w:space="0" w:color="000000"/>
              <w:right w:val="single" w:sz="4" w:space="0" w:color="000000"/>
            </w:tcBorders>
          </w:tcPr>
          <w:p w14:paraId="2041BA23" w14:textId="0B5C4B84" w:rsidR="003240BC" w:rsidRPr="00985F1F" w:rsidRDefault="003240BC" w:rsidP="00F10327">
            <w:pPr>
              <w:kinsoku w:val="0"/>
              <w:overflowPunct w:val="0"/>
              <w:adjustRightInd w:val="0"/>
              <w:rPr>
                <w:rFonts w:ascii="Arial" w:hAnsi="Arial" w:cs="Arial"/>
              </w:rPr>
            </w:pPr>
            <w:r w:rsidRPr="00985F1F">
              <w:rPr>
                <w:rFonts w:ascii="Arial" w:hAnsi="Arial" w:cs="Arial"/>
              </w:rPr>
              <w:t>Предоставление транспорта</w:t>
            </w:r>
          </w:p>
        </w:tc>
        <w:tc>
          <w:tcPr>
            <w:tcW w:w="1049" w:type="dxa"/>
            <w:tcBorders>
              <w:top w:val="single" w:sz="4" w:space="0" w:color="000000"/>
              <w:left w:val="single" w:sz="4" w:space="0" w:color="000000"/>
              <w:bottom w:val="single" w:sz="4" w:space="0" w:color="000000"/>
              <w:right w:val="single" w:sz="4" w:space="0" w:color="000000"/>
            </w:tcBorders>
          </w:tcPr>
          <w:p w14:paraId="148EA5C3" w14:textId="35B16026" w:rsidR="003240BC" w:rsidRPr="00985F1F" w:rsidRDefault="003240BC" w:rsidP="00F10327">
            <w:pPr>
              <w:kinsoku w:val="0"/>
              <w:overflowPunct w:val="0"/>
              <w:adjustRightInd w:val="0"/>
              <w:rPr>
                <w:rFonts w:ascii="Arial" w:hAnsi="Arial" w:cs="Arial"/>
              </w:rPr>
            </w:pPr>
            <w:r w:rsidRPr="00985F1F">
              <w:rPr>
                <w:rFonts w:ascii="Arial" w:hAnsi="Arial" w:cs="Arial"/>
              </w:rPr>
              <w:t>Предоставление транспорта для доставки детей из малообеспеченных и многодетных семей к месту нахождения оздоровительного учреждения и обратно</w:t>
            </w:r>
          </w:p>
        </w:tc>
        <w:tc>
          <w:tcPr>
            <w:tcW w:w="1022" w:type="dxa"/>
            <w:tcBorders>
              <w:top w:val="single" w:sz="4" w:space="0" w:color="000000"/>
              <w:left w:val="single" w:sz="4" w:space="0" w:color="000000"/>
              <w:bottom w:val="single" w:sz="4" w:space="0" w:color="000000"/>
              <w:right w:val="single" w:sz="4" w:space="0" w:color="000000"/>
            </w:tcBorders>
          </w:tcPr>
          <w:p w14:paraId="3F79E389" w14:textId="3A91A015" w:rsidR="003240BC" w:rsidRPr="00985F1F" w:rsidRDefault="003240BC"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421AD35D" w14:textId="7FB70889" w:rsidR="003240BC" w:rsidRPr="00985F1F" w:rsidRDefault="003240BC"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1A2B7366" w14:textId="1E2C0AD9" w:rsidR="003240BC" w:rsidRPr="00985F1F" w:rsidRDefault="00A45333" w:rsidP="00F10327">
            <w:pPr>
              <w:kinsoku w:val="0"/>
              <w:overflowPunct w:val="0"/>
              <w:adjustRightInd w:val="0"/>
              <w:rPr>
                <w:rFonts w:ascii="Arial" w:hAnsi="Arial" w:cs="Arial"/>
              </w:rPr>
            </w:pPr>
            <w:r w:rsidRPr="00985F1F">
              <w:rPr>
                <w:rFonts w:ascii="Arial" w:hAnsi="Arial" w:cs="Arial"/>
              </w:rPr>
              <w:t>1</w:t>
            </w:r>
            <w:r w:rsidR="003240BC"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0FF6D704" w14:textId="5135478D" w:rsidR="003240BC" w:rsidRPr="00985F1F" w:rsidRDefault="003240BC"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0BA36875" w14:textId="0406BAE7" w:rsidR="003240BC" w:rsidRPr="00985F1F" w:rsidRDefault="003240BC"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16EB063B" w14:textId="113CD8C2" w:rsidR="003240BC" w:rsidRPr="00985F1F" w:rsidRDefault="003240BC"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515AC1FA" w14:textId="66543DBA" w:rsidR="003240BC" w:rsidRPr="00985F1F" w:rsidRDefault="003240BC" w:rsidP="00F10327">
            <w:pPr>
              <w:kinsoku w:val="0"/>
              <w:overflowPunct w:val="0"/>
              <w:adjustRightInd w:val="0"/>
              <w:jc w:val="center"/>
              <w:rPr>
                <w:rFonts w:ascii="Arial" w:hAnsi="Arial" w:cs="Arial"/>
              </w:rPr>
            </w:pPr>
            <w:r w:rsidRPr="00985F1F">
              <w:rPr>
                <w:rFonts w:ascii="Arial" w:hAnsi="Arial" w:cs="Arial"/>
              </w:rPr>
              <w:t>х</w:t>
            </w:r>
          </w:p>
        </w:tc>
      </w:tr>
      <w:tr w:rsidR="003240BC" w:rsidRPr="00985F1F" w14:paraId="7325B1D9"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5C3E8422" w14:textId="33B35FE1" w:rsidR="003240BC"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3102B0" w:rsidRPr="00985F1F">
              <w:rPr>
                <w:rFonts w:ascii="Arial" w:hAnsi="Arial" w:cs="Arial"/>
              </w:rPr>
              <w:t>.6</w:t>
            </w:r>
            <w:r w:rsidR="003240BC"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655FFD91" w14:textId="3932DCAF" w:rsidR="003240BC"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1.6.</w:t>
            </w:r>
            <w:r w:rsidR="00C7196F" w:rsidRPr="00985F1F">
              <w:rPr>
                <w:rFonts w:ascii="Arial" w:hAnsi="Arial" w:cs="Arial"/>
                <w:iCs/>
              </w:rPr>
              <w:t xml:space="preserve"> </w:t>
            </w:r>
            <w:r w:rsidR="003240BC" w:rsidRPr="00985F1F">
              <w:rPr>
                <w:rFonts w:ascii="Arial" w:hAnsi="Arial" w:cs="Arial"/>
                <w:iCs/>
              </w:rPr>
              <w:t>Обеспечение транспортом пенсионеров, инвалидов при направлении в лечебные учреждения, пансионаты, интернаты</w:t>
            </w:r>
          </w:p>
        </w:tc>
        <w:tc>
          <w:tcPr>
            <w:tcW w:w="995" w:type="dxa"/>
            <w:tcBorders>
              <w:top w:val="single" w:sz="4" w:space="0" w:color="000000"/>
              <w:left w:val="single" w:sz="4" w:space="0" w:color="000000"/>
              <w:bottom w:val="single" w:sz="4" w:space="0" w:color="000000"/>
              <w:right w:val="single" w:sz="4" w:space="0" w:color="000000"/>
            </w:tcBorders>
          </w:tcPr>
          <w:p w14:paraId="2E8F8F20" w14:textId="73401C06" w:rsidR="003240BC" w:rsidRPr="00985F1F" w:rsidRDefault="003240BC" w:rsidP="00F10327">
            <w:pPr>
              <w:kinsoku w:val="0"/>
              <w:overflowPunct w:val="0"/>
              <w:adjustRightInd w:val="0"/>
              <w:rPr>
                <w:rFonts w:ascii="Arial" w:hAnsi="Arial" w:cs="Arial"/>
              </w:rPr>
            </w:pPr>
            <w:r w:rsidRPr="00985F1F">
              <w:rPr>
                <w:rFonts w:ascii="Arial" w:hAnsi="Arial" w:cs="Arial"/>
              </w:rPr>
              <w:t>Предоставление транспорта</w:t>
            </w:r>
          </w:p>
        </w:tc>
        <w:tc>
          <w:tcPr>
            <w:tcW w:w="1049" w:type="dxa"/>
            <w:tcBorders>
              <w:top w:val="single" w:sz="4" w:space="0" w:color="000000"/>
              <w:left w:val="single" w:sz="4" w:space="0" w:color="000000"/>
              <w:bottom w:val="single" w:sz="4" w:space="0" w:color="000000"/>
              <w:right w:val="single" w:sz="4" w:space="0" w:color="000000"/>
            </w:tcBorders>
          </w:tcPr>
          <w:p w14:paraId="5472843C" w14:textId="095C1F0D" w:rsidR="003240BC" w:rsidRPr="00985F1F" w:rsidRDefault="003240BC" w:rsidP="00F10327">
            <w:pPr>
              <w:kinsoku w:val="0"/>
              <w:overflowPunct w:val="0"/>
              <w:adjustRightInd w:val="0"/>
              <w:rPr>
                <w:rFonts w:ascii="Arial" w:hAnsi="Arial" w:cs="Arial"/>
              </w:rPr>
            </w:pPr>
            <w:r w:rsidRPr="00985F1F">
              <w:rPr>
                <w:rFonts w:ascii="Arial" w:hAnsi="Arial" w:cs="Arial"/>
              </w:rPr>
              <w:t xml:space="preserve">Предоставление транспорта по личному заявлению гражданина и по направлению лечащего врача (участкового) для доставки в лечебные учреждения, пансионаты, </w:t>
            </w:r>
            <w:r w:rsidRPr="00985F1F">
              <w:rPr>
                <w:rFonts w:ascii="Arial" w:hAnsi="Arial" w:cs="Arial"/>
              </w:rPr>
              <w:lastRenderedPageBreak/>
              <w:t>интернаты</w:t>
            </w:r>
          </w:p>
        </w:tc>
        <w:tc>
          <w:tcPr>
            <w:tcW w:w="1022" w:type="dxa"/>
            <w:tcBorders>
              <w:top w:val="single" w:sz="4" w:space="0" w:color="000000"/>
              <w:left w:val="single" w:sz="4" w:space="0" w:color="000000"/>
              <w:bottom w:val="single" w:sz="4" w:space="0" w:color="000000"/>
              <w:right w:val="single" w:sz="4" w:space="0" w:color="000000"/>
            </w:tcBorders>
          </w:tcPr>
          <w:p w14:paraId="4847C1D2" w14:textId="5B3D742A" w:rsidR="003240BC" w:rsidRPr="00985F1F" w:rsidRDefault="003240BC"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03E36ED5" w14:textId="5F9E64D2" w:rsidR="003240BC" w:rsidRPr="00985F1F" w:rsidRDefault="003240BC"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471F972D" w14:textId="5B4494F0" w:rsidR="003240BC" w:rsidRPr="00985F1F" w:rsidRDefault="00A45333" w:rsidP="00F10327">
            <w:pPr>
              <w:kinsoku w:val="0"/>
              <w:overflowPunct w:val="0"/>
              <w:adjustRightInd w:val="0"/>
              <w:rPr>
                <w:rFonts w:ascii="Arial" w:hAnsi="Arial" w:cs="Arial"/>
              </w:rPr>
            </w:pPr>
            <w:r w:rsidRPr="00985F1F">
              <w:rPr>
                <w:rFonts w:ascii="Arial" w:hAnsi="Arial" w:cs="Arial"/>
              </w:rPr>
              <w:t>1</w:t>
            </w:r>
            <w:r w:rsidR="003240BC"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21F78339" w14:textId="2D7F720D" w:rsidR="003240BC" w:rsidRPr="00985F1F" w:rsidRDefault="003240BC"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2F71EE6F" w14:textId="0D471C1E" w:rsidR="003240BC" w:rsidRPr="00985F1F" w:rsidRDefault="003240BC"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40D4F22A" w14:textId="7C0E51A2" w:rsidR="003240BC" w:rsidRPr="00985F1F" w:rsidRDefault="003240BC"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445B06EE" w14:textId="4C5EB088" w:rsidR="003240BC" w:rsidRPr="00985F1F" w:rsidRDefault="003240BC" w:rsidP="00F10327">
            <w:pPr>
              <w:kinsoku w:val="0"/>
              <w:overflowPunct w:val="0"/>
              <w:adjustRightInd w:val="0"/>
              <w:jc w:val="center"/>
              <w:rPr>
                <w:rFonts w:ascii="Arial" w:hAnsi="Arial" w:cs="Arial"/>
              </w:rPr>
            </w:pPr>
            <w:r w:rsidRPr="00985F1F">
              <w:rPr>
                <w:rFonts w:ascii="Arial" w:hAnsi="Arial" w:cs="Arial"/>
              </w:rPr>
              <w:t>х</w:t>
            </w:r>
          </w:p>
        </w:tc>
      </w:tr>
      <w:tr w:rsidR="003240BC" w:rsidRPr="00985F1F" w14:paraId="3CED5E6C"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32229F99" w14:textId="0371FA82" w:rsidR="003240BC"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3102B0" w:rsidRPr="00985F1F">
              <w:rPr>
                <w:rFonts w:ascii="Arial" w:hAnsi="Arial" w:cs="Arial"/>
              </w:rPr>
              <w:t>.7</w:t>
            </w:r>
            <w:r w:rsidR="003240BC"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75516BC6" w14:textId="5EC613D1" w:rsidR="003240BC"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1.7.</w:t>
            </w:r>
            <w:r w:rsidR="00460226" w:rsidRPr="00985F1F">
              <w:rPr>
                <w:rFonts w:ascii="Arial" w:hAnsi="Arial" w:cs="Arial"/>
                <w:iCs/>
              </w:rPr>
              <w:t xml:space="preserve"> </w:t>
            </w:r>
            <w:r w:rsidR="003240BC" w:rsidRPr="00985F1F">
              <w:rPr>
                <w:rFonts w:ascii="Arial" w:hAnsi="Arial" w:cs="Arial"/>
                <w:iCs/>
              </w:rPr>
              <w:t>Реставрация (текущий, капитальный ремонт) мемориальных объектов Великой Отечественной войны, могил участников Великой Отечественной войны</w:t>
            </w:r>
          </w:p>
        </w:tc>
        <w:tc>
          <w:tcPr>
            <w:tcW w:w="995" w:type="dxa"/>
            <w:tcBorders>
              <w:top w:val="single" w:sz="4" w:space="0" w:color="000000"/>
              <w:left w:val="single" w:sz="4" w:space="0" w:color="000000"/>
              <w:bottom w:val="single" w:sz="4" w:space="0" w:color="000000"/>
              <w:right w:val="single" w:sz="4" w:space="0" w:color="000000"/>
            </w:tcBorders>
          </w:tcPr>
          <w:p w14:paraId="4FA077CD" w14:textId="427F184B" w:rsidR="003240BC" w:rsidRPr="00985F1F" w:rsidRDefault="003240BC" w:rsidP="00F10327">
            <w:pPr>
              <w:kinsoku w:val="0"/>
              <w:overflowPunct w:val="0"/>
              <w:adjustRightInd w:val="0"/>
              <w:rPr>
                <w:rFonts w:ascii="Arial" w:hAnsi="Arial" w:cs="Arial"/>
              </w:rPr>
            </w:pPr>
            <w:r w:rsidRPr="00985F1F">
              <w:rPr>
                <w:rFonts w:ascii="Arial" w:hAnsi="Arial" w:cs="Arial"/>
              </w:rPr>
              <w:t>Реставрация (текущий, капитальный ремонт)</w:t>
            </w:r>
          </w:p>
        </w:tc>
        <w:tc>
          <w:tcPr>
            <w:tcW w:w="1049" w:type="dxa"/>
            <w:tcBorders>
              <w:top w:val="single" w:sz="4" w:space="0" w:color="000000"/>
              <w:left w:val="single" w:sz="4" w:space="0" w:color="000000"/>
              <w:bottom w:val="single" w:sz="4" w:space="0" w:color="000000"/>
              <w:right w:val="single" w:sz="4" w:space="0" w:color="000000"/>
            </w:tcBorders>
          </w:tcPr>
          <w:p w14:paraId="5A20CA77" w14:textId="3AEF03F5" w:rsidR="003240BC" w:rsidRPr="00985F1F" w:rsidRDefault="003240BC" w:rsidP="00F10327">
            <w:pPr>
              <w:kinsoku w:val="0"/>
              <w:overflowPunct w:val="0"/>
              <w:adjustRightInd w:val="0"/>
              <w:rPr>
                <w:rFonts w:ascii="Arial" w:hAnsi="Arial" w:cs="Arial"/>
              </w:rPr>
            </w:pPr>
            <w:r w:rsidRPr="00985F1F">
              <w:rPr>
                <w:rFonts w:ascii="Arial" w:hAnsi="Arial" w:cs="Arial"/>
              </w:rPr>
              <w:t>Реставрация (текущий, капитальный ремонт) мемориальных объектов Великой Отечественной войны, могил участников Великой Отечественной войны</w:t>
            </w:r>
          </w:p>
        </w:tc>
        <w:tc>
          <w:tcPr>
            <w:tcW w:w="1022" w:type="dxa"/>
            <w:tcBorders>
              <w:top w:val="single" w:sz="4" w:space="0" w:color="000000"/>
              <w:left w:val="single" w:sz="4" w:space="0" w:color="000000"/>
              <w:bottom w:val="single" w:sz="4" w:space="0" w:color="000000"/>
              <w:right w:val="single" w:sz="4" w:space="0" w:color="000000"/>
            </w:tcBorders>
          </w:tcPr>
          <w:p w14:paraId="37040CA6" w14:textId="0C5F1519" w:rsidR="003240BC" w:rsidRPr="00985F1F" w:rsidRDefault="003240BC"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316618D8" w14:textId="36B91CDA" w:rsidR="003240BC" w:rsidRPr="00985F1F" w:rsidRDefault="003240BC"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34D3D675" w14:textId="73A95FA8" w:rsidR="003240BC" w:rsidRPr="00985F1F" w:rsidRDefault="00A45333" w:rsidP="00F10327">
            <w:pPr>
              <w:kinsoku w:val="0"/>
              <w:overflowPunct w:val="0"/>
              <w:adjustRightInd w:val="0"/>
              <w:rPr>
                <w:rFonts w:ascii="Arial" w:hAnsi="Arial" w:cs="Arial"/>
              </w:rPr>
            </w:pPr>
            <w:r w:rsidRPr="00985F1F">
              <w:rPr>
                <w:rFonts w:ascii="Arial" w:hAnsi="Arial" w:cs="Arial"/>
              </w:rPr>
              <w:t>1</w:t>
            </w:r>
            <w:r w:rsidR="003240BC"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3DD724FD" w14:textId="3D61C598" w:rsidR="003240BC" w:rsidRPr="00985F1F" w:rsidRDefault="003240BC"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01B2D9A0" w14:textId="5D7ECE07" w:rsidR="003240BC" w:rsidRPr="00985F1F" w:rsidRDefault="00A45333" w:rsidP="00F10327">
            <w:pPr>
              <w:pStyle w:val="af1"/>
              <w:rPr>
                <w:rFonts w:ascii="Arial" w:hAnsi="Arial" w:cs="Arial"/>
              </w:rPr>
            </w:pPr>
            <w:r w:rsidRPr="00985F1F">
              <w:rPr>
                <w:rFonts w:ascii="Arial" w:hAnsi="Arial" w:cs="Arial"/>
              </w:rPr>
              <w:t>1</w:t>
            </w:r>
            <w:r w:rsidR="003240BC" w:rsidRPr="00985F1F">
              <w:rPr>
                <w:rFonts w:ascii="Arial" w:hAnsi="Arial" w:cs="Arial"/>
              </w:rPr>
              <w:t>00</w:t>
            </w:r>
          </w:p>
        </w:tc>
        <w:tc>
          <w:tcPr>
            <w:tcW w:w="1022" w:type="dxa"/>
            <w:gridSpan w:val="3"/>
            <w:tcBorders>
              <w:top w:val="single" w:sz="4" w:space="0" w:color="000000"/>
              <w:left w:val="single" w:sz="4" w:space="0" w:color="000000"/>
              <w:bottom w:val="single" w:sz="4" w:space="0" w:color="000000"/>
              <w:right w:val="single" w:sz="4" w:space="0" w:color="000000"/>
            </w:tcBorders>
          </w:tcPr>
          <w:p w14:paraId="45538F30" w14:textId="1B970113" w:rsidR="003240BC" w:rsidRPr="00985F1F" w:rsidRDefault="003240BC"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31A909E5" w14:textId="0B10E6AF" w:rsidR="003240BC" w:rsidRPr="00985F1F" w:rsidRDefault="003240BC" w:rsidP="00F10327">
            <w:pPr>
              <w:kinsoku w:val="0"/>
              <w:overflowPunct w:val="0"/>
              <w:adjustRightInd w:val="0"/>
              <w:jc w:val="center"/>
              <w:rPr>
                <w:rFonts w:ascii="Arial" w:hAnsi="Arial" w:cs="Arial"/>
              </w:rPr>
            </w:pPr>
            <w:r w:rsidRPr="00985F1F">
              <w:rPr>
                <w:rFonts w:ascii="Arial" w:hAnsi="Arial" w:cs="Arial"/>
              </w:rPr>
              <w:t>х</w:t>
            </w:r>
          </w:p>
        </w:tc>
      </w:tr>
      <w:tr w:rsidR="003240BC" w:rsidRPr="00985F1F" w14:paraId="64BDCAA8"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6DB899D1" w14:textId="46A3F071" w:rsidR="003240BC"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3102B0" w:rsidRPr="00985F1F">
              <w:rPr>
                <w:rFonts w:ascii="Arial" w:hAnsi="Arial" w:cs="Arial"/>
              </w:rPr>
              <w:t>.8</w:t>
            </w:r>
            <w:r w:rsidR="003240BC"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5DF1CF99" w14:textId="5C432DF1" w:rsidR="003240BC"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 xml:space="preserve">1.8. </w:t>
            </w:r>
            <w:r w:rsidR="003240BC" w:rsidRPr="00985F1F">
              <w:rPr>
                <w:rFonts w:ascii="Arial" w:hAnsi="Arial" w:cs="Arial"/>
                <w:iCs/>
              </w:rPr>
              <w:t>Оказание гуманитарной помощи гражданам иных территорий, оказавшимся в трудной жизненной ситуации в результате чрезвычайных происшествий, аварий, катастроф, вооруженных конфликтов</w:t>
            </w:r>
          </w:p>
        </w:tc>
        <w:tc>
          <w:tcPr>
            <w:tcW w:w="995" w:type="dxa"/>
            <w:tcBorders>
              <w:top w:val="single" w:sz="4" w:space="0" w:color="000000"/>
              <w:left w:val="single" w:sz="4" w:space="0" w:color="000000"/>
              <w:bottom w:val="single" w:sz="4" w:space="0" w:color="000000"/>
              <w:right w:val="single" w:sz="4" w:space="0" w:color="000000"/>
            </w:tcBorders>
          </w:tcPr>
          <w:p w14:paraId="20B61758" w14:textId="120C17BE" w:rsidR="003240BC" w:rsidRPr="00985F1F" w:rsidRDefault="003240BC" w:rsidP="00F10327">
            <w:pPr>
              <w:kinsoku w:val="0"/>
              <w:overflowPunct w:val="0"/>
              <w:adjustRightInd w:val="0"/>
              <w:rPr>
                <w:rFonts w:ascii="Arial" w:hAnsi="Arial" w:cs="Arial"/>
              </w:rPr>
            </w:pPr>
            <w:r w:rsidRPr="00985F1F">
              <w:rPr>
                <w:rFonts w:ascii="Arial" w:hAnsi="Arial" w:cs="Arial"/>
              </w:rPr>
              <w:t>Сбор гуманитарной помощи</w:t>
            </w:r>
          </w:p>
        </w:tc>
        <w:tc>
          <w:tcPr>
            <w:tcW w:w="1049" w:type="dxa"/>
            <w:tcBorders>
              <w:top w:val="single" w:sz="4" w:space="0" w:color="000000"/>
              <w:left w:val="single" w:sz="4" w:space="0" w:color="000000"/>
              <w:bottom w:val="single" w:sz="4" w:space="0" w:color="000000"/>
              <w:right w:val="single" w:sz="4" w:space="0" w:color="000000"/>
            </w:tcBorders>
          </w:tcPr>
          <w:p w14:paraId="04AA60FE" w14:textId="6C50DD25" w:rsidR="003240BC" w:rsidRPr="00985F1F" w:rsidRDefault="003240BC" w:rsidP="00F10327">
            <w:pPr>
              <w:kinsoku w:val="0"/>
              <w:overflowPunct w:val="0"/>
              <w:adjustRightInd w:val="0"/>
              <w:rPr>
                <w:rFonts w:ascii="Arial" w:hAnsi="Arial" w:cs="Arial"/>
              </w:rPr>
            </w:pPr>
            <w:r w:rsidRPr="00985F1F">
              <w:rPr>
                <w:rFonts w:ascii="Arial" w:hAnsi="Arial" w:cs="Arial"/>
              </w:rPr>
              <w:t>Сбор гуманитарной помощи для граждан с территорий, на которых произошли чрезвычайные происшествия, аварии, катастрофы, вооруженные конфликты</w:t>
            </w:r>
          </w:p>
        </w:tc>
        <w:tc>
          <w:tcPr>
            <w:tcW w:w="1022" w:type="dxa"/>
            <w:tcBorders>
              <w:top w:val="single" w:sz="4" w:space="0" w:color="000000"/>
              <w:left w:val="single" w:sz="4" w:space="0" w:color="000000"/>
              <w:bottom w:val="single" w:sz="4" w:space="0" w:color="000000"/>
              <w:right w:val="single" w:sz="4" w:space="0" w:color="000000"/>
            </w:tcBorders>
          </w:tcPr>
          <w:p w14:paraId="17579178" w14:textId="7E3FCEBD" w:rsidR="003240BC" w:rsidRPr="00985F1F" w:rsidRDefault="003240BC"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15746DFB" w14:textId="70EB2C75" w:rsidR="003240BC" w:rsidRPr="00985F1F" w:rsidRDefault="003240BC"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2EABF14E" w14:textId="3919DFF4" w:rsidR="003240BC" w:rsidRPr="00985F1F" w:rsidRDefault="00A45333" w:rsidP="00F10327">
            <w:pPr>
              <w:kinsoku w:val="0"/>
              <w:overflowPunct w:val="0"/>
              <w:adjustRightInd w:val="0"/>
              <w:rPr>
                <w:rFonts w:ascii="Arial" w:hAnsi="Arial" w:cs="Arial"/>
              </w:rPr>
            </w:pPr>
            <w:r w:rsidRPr="00985F1F">
              <w:rPr>
                <w:rFonts w:ascii="Arial" w:hAnsi="Arial" w:cs="Arial"/>
              </w:rPr>
              <w:t>1</w:t>
            </w:r>
            <w:r w:rsidR="003240BC"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1554FCE1" w14:textId="16BC8618" w:rsidR="003240BC" w:rsidRPr="00985F1F" w:rsidRDefault="003240BC"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7875F869" w14:textId="59710369" w:rsidR="003240BC" w:rsidRPr="00985F1F" w:rsidRDefault="003240BC"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60C7C895" w14:textId="5F9CB1ED" w:rsidR="003240BC" w:rsidRPr="00985F1F" w:rsidRDefault="003240BC"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6B66E075" w14:textId="1962C8B0" w:rsidR="003240BC" w:rsidRPr="00985F1F" w:rsidRDefault="003240BC" w:rsidP="00F10327">
            <w:pPr>
              <w:kinsoku w:val="0"/>
              <w:overflowPunct w:val="0"/>
              <w:adjustRightInd w:val="0"/>
              <w:jc w:val="center"/>
              <w:rPr>
                <w:rFonts w:ascii="Arial" w:hAnsi="Arial" w:cs="Arial"/>
              </w:rPr>
            </w:pPr>
            <w:r w:rsidRPr="00985F1F">
              <w:rPr>
                <w:rFonts w:ascii="Arial" w:hAnsi="Arial" w:cs="Arial"/>
              </w:rPr>
              <w:t>х</w:t>
            </w:r>
          </w:p>
        </w:tc>
      </w:tr>
      <w:tr w:rsidR="003240BC" w:rsidRPr="00985F1F" w14:paraId="2420351C"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1CBFEF47" w14:textId="1A4C0721" w:rsidR="003240BC"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3102B0" w:rsidRPr="00985F1F">
              <w:rPr>
                <w:rFonts w:ascii="Arial" w:hAnsi="Arial" w:cs="Arial"/>
              </w:rPr>
              <w:t>.9</w:t>
            </w:r>
            <w:r w:rsidR="003240BC"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0A4B2AA6" w14:textId="5DF6CD72" w:rsidR="003240BC"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1.9</w:t>
            </w:r>
            <w:r w:rsidR="00460226" w:rsidRPr="00985F1F">
              <w:rPr>
                <w:rFonts w:ascii="Arial" w:hAnsi="Arial" w:cs="Arial"/>
                <w:iCs/>
              </w:rPr>
              <w:t xml:space="preserve">. </w:t>
            </w:r>
            <w:r w:rsidR="003240BC" w:rsidRPr="00985F1F">
              <w:rPr>
                <w:rFonts w:ascii="Arial" w:hAnsi="Arial" w:cs="Arial"/>
                <w:iCs/>
              </w:rPr>
              <w:t>Организация и проведение областной акции «Овощные наборы»</w:t>
            </w:r>
          </w:p>
        </w:tc>
        <w:tc>
          <w:tcPr>
            <w:tcW w:w="995" w:type="dxa"/>
            <w:tcBorders>
              <w:top w:val="single" w:sz="4" w:space="0" w:color="000000"/>
              <w:left w:val="single" w:sz="4" w:space="0" w:color="000000"/>
              <w:bottom w:val="single" w:sz="4" w:space="0" w:color="000000"/>
              <w:right w:val="single" w:sz="4" w:space="0" w:color="000000"/>
            </w:tcBorders>
          </w:tcPr>
          <w:p w14:paraId="00AFCA19" w14:textId="45295F7F" w:rsidR="003240BC" w:rsidRPr="00985F1F" w:rsidRDefault="003240BC" w:rsidP="00F10327">
            <w:pPr>
              <w:kinsoku w:val="0"/>
              <w:overflowPunct w:val="0"/>
              <w:adjustRightInd w:val="0"/>
              <w:rPr>
                <w:rFonts w:ascii="Arial" w:hAnsi="Arial" w:cs="Arial"/>
              </w:rPr>
            </w:pPr>
            <w:r w:rsidRPr="00985F1F">
              <w:rPr>
                <w:rFonts w:ascii="Arial" w:hAnsi="Arial" w:cs="Arial"/>
              </w:rPr>
              <w:t>Оплата расходов по доставке овощных наборов</w:t>
            </w:r>
          </w:p>
        </w:tc>
        <w:tc>
          <w:tcPr>
            <w:tcW w:w="1049" w:type="dxa"/>
            <w:tcBorders>
              <w:top w:val="single" w:sz="4" w:space="0" w:color="000000"/>
              <w:left w:val="single" w:sz="4" w:space="0" w:color="000000"/>
              <w:bottom w:val="single" w:sz="4" w:space="0" w:color="000000"/>
              <w:right w:val="single" w:sz="4" w:space="0" w:color="000000"/>
            </w:tcBorders>
          </w:tcPr>
          <w:p w14:paraId="72E8BF80" w14:textId="78C42DE9" w:rsidR="003240BC" w:rsidRPr="00985F1F" w:rsidRDefault="003240BC" w:rsidP="00F10327">
            <w:pPr>
              <w:kinsoku w:val="0"/>
              <w:overflowPunct w:val="0"/>
              <w:adjustRightInd w:val="0"/>
              <w:rPr>
                <w:rFonts w:ascii="Arial" w:hAnsi="Arial" w:cs="Arial"/>
              </w:rPr>
            </w:pPr>
            <w:r w:rsidRPr="00985F1F">
              <w:rPr>
                <w:rFonts w:ascii="Arial" w:hAnsi="Arial" w:cs="Arial"/>
              </w:rPr>
              <w:t xml:space="preserve">Оплата расходов по доставке овощных наборов гражданам округа в рамках ежегодно проводимой </w:t>
            </w:r>
            <w:r w:rsidRPr="00985F1F">
              <w:rPr>
                <w:rFonts w:ascii="Arial" w:hAnsi="Arial" w:cs="Arial"/>
              </w:rPr>
              <w:lastRenderedPageBreak/>
              <w:t>областной благотворительной акции</w:t>
            </w:r>
          </w:p>
        </w:tc>
        <w:tc>
          <w:tcPr>
            <w:tcW w:w="1022" w:type="dxa"/>
            <w:tcBorders>
              <w:top w:val="single" w:sz="4" w:space="0" w:color="000000"/>
              <w:left w:val="single" w:sz="4" w:space="0" w:color="000000"/>
              <w:bottom w:val="single" w:sz="4" w:space="0" w:color="000000"/>
              <w:right w:val="single" w:sz="4" w:space="0" w:color="000000"/>
            </w:tcBorders>
          </w:tcPr>
          <w:p w14:paraId="660787F6" w14:textId="03C10947" w:rsidR="003240BC" w:rsidRPr="00985F1F" w:rsidRDefault="003240BC"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49F7D47D" w14:textId="1F8DAE41" w:rsidR="003240BC" w:rsidRPr="00985F1F" w:rsidRDefault="003240BC"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439F9D5F" w14:textId="2151BE67" w:rsidR="003240BC" w:rsidRPr="00985F1F" w:rsidRDefault="00A45333" w:rsidP="00F10327">
            <w:pPr>
              <w:kinsoku w:val="0"/>
              <w:overflowPunct w:val="0"/>
              <w:adjustRightInd w:val="0"/>
              <w:rPr>
                <w:rFonts w:ascii="Arial" w:hAnsi="Arial" w:cs="Arial"/>
              </w:rPr>
            </w:pPr>
            <w:r w:rsidRPr="00985F1F">
              <w:rPr>
                <w:rFonts w:ascii="Arial" w:hAnsi="Arial" w:cs="Arial"/>
              </w:rPr>
              <w:t>1</w:t>
            </w:r>
            <w:r w:rsidR="003240BC"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5D6516CF" w14:textId="7AE175CE" w:rsidR="003240BC" w:rsidRPr="00985F1F" w:rsidRDefault="003240BC"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0A28E01D" w14:textId="3671619D" w:rsidR="003240BC" w:rsidRPr="00985F1F" w:rsidRDefault="003240BC"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5D2A7500" w14:textId="36BA8E97" w:rsidR="003240BC" w:rsidRPr="00985F1F" w:rsidRDefault="003240BC"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40D7713E" w14:textId="2DFD066E" w:rsidR="003240BC" w:rsidRPr="00985F1F" w:rsidRDefault="003240BC" w:rsidP="00F10327">
            <w:pPr>
              <w:kinsoku w:val="0"/>
              <w:overflowPunct w:val="0"/>
              <w:adjustRightInd w:val="0"/>
              <w:jc w:val="center"/>
              <w:rPr>
                <w:rFonts w:ascii="Arial" w:hAnsi="Arial" w:cs="Arial"/>
              </w:rPr>
            </w:pPr>
            <w:r w:rsidRPr="00985F1F">
              <w:rPr>
                <w:rFonts w:ascii="Arial" w:hAnsi="Arial" w:cs="Arial"/>
              </w:rPr>
              <w:t>х</w:t>
            </w:r>
          </w:p>
        </w:tc>
      </w:tr>
      <w:tr w:rsidR="00460226" w:rsidRPr="00985F1F" w14:paraId="4F92BF02" w14:textId="77777777" w:rsidTr="00F10327">
        <w:trPr>
          <w:trHeight w:val="1461"/>
          <w:jc w:val="center"/>
        </w:trPr>
        <w:tc>
          <w:tcPr>
            <w:tcW w:w="809" w:type="dxa"/>
            <w:tcBorders>
              <w:top w:val="single" w:sz="4" w:space="0" w:color="000000"/>
              <w:left w:val="single" w:sz="4" w:space="0" w:color="000000"/>
              <w:bottom w:val="single" w:sz="4" w:space="0" w:color="auto"/>
              <w:right w:val="single" w:sz="4" w:space="0" w:color="000000"/>
            </w:tcBorders>
          </w:tcPr>
          <w:p w14:paraId="64A9CC2D" w14:textId="71BA3BED" w:rsidR="00460226"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3102B0" w:rsidRPr="00985F1F">
              <w:rPr>
                <w:rFonts w:ascii="Arial" w:hAnsi="Arial" w:cs="Arial"/>
              </w:rPr>
              <w:t>.10</w:t>
            </w:r>
            <w:r w:rsidR="00460226" w:rsidRPr="00985F1F">
              <w:rPr>
                <w:rFonts w:ascii="Arial" w:hAnsi="Arial" w:cs="Arial"/>
              </w:rPr>
              <w:t>.</w:t>
            </w:r>
          </w:p>
        </w:tc>
        <w:tc>
          <w:tcPr>
            <w:tcW w:w="1510" w:type="dxa"/>
            <w:tcBorders>
              <w:top w:val="single" w:sz="4" w:space="0" w:color="000000"/>
              <w:left w:val="single" w:sz="4" w:space="0" w:color="000000"/>
              <w:bottom w:val="single" w:sz="4" w:space="0" w:color="auto"/>
              <w:right w:val="single" w:sz="4" w:space="0" w:color="000000"/>
            </w:tcBorders>
          </w:tcPr>
          <w:p w14:paraId="4C95E05D" w14:textId="56EF0782" w:rsidR="00635930"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1.10</w:t>
            </w:r>
            <w:r w:rsidR="00635930" w:rsidRPr="00985F1F">
              <w:rPr>
                <w:rFonts w:ascii="Arial" w:hAnsi="Arial" w:cs="Arial"/>
                <w:iCs/>
              </w:rPr>
              <w:t xml:space="preserve">. </w:t>
            </w:r>
          </w:p>
          <w:p w14:paraId="610AC737" w14:textId="2CCD3FF4" w:rsidR="00460226" w:rsidRPr="00985F1F" w:rsidRDefault="00635930" w:rsidP="00F10327">
            <w:pPr>
              <w:kinsoku w:val="0"/>
              <w:overflowPunct w:val="0"/>
              <w:adjustRightInd w:val="0"/>
              <w:jc w:val="center"/>
              <w:rPr>
                <w:rFonts w:ascii="Arial" w:hAnsi="Arial" w:cs="Arial"/>
                <w:iCs/>
              </w:rPr>
            </w:pPr>
            <w:r w:rsidRPr="00985F1F">
              <w:rPr>
                <w:rFonts w:ascii="Arial" w:hAnsi="Arial" w:cs="Arial"/>
                <w:iCs/>
              </w:rPr>
              <w:t>Организация и проведение мероприятий в рамках благотворительной акции «9 мая»</w:t>
            </w:r>
          </w:p>
        </w:tc>
        <w:tc>
          <w:tcPr>
            <w:tcW w:w="995" w:type="dxa"/>
            <w:tcBorders>
              <w:top w:val="single" w:sz="4" w:space="0" w:color="000000"/>
              <w:left w:val="single" w:sz="4" w:space="0" w:color="000000"/>
              <w:bottom w:val="single" w:sz="4" w:space="0" w:color="auto"/>
              <w:right w:val="single" w:sz="4" w:space="0" w:color="000000"/>
            </w:tcBorders>
          </w:tcPr>
          <w:p w14:paraId="75898642" w14:textId="5D370749" w:rsidR="00460226" w:rsidRPr="00985F1F" w:rsidRDefault="00635930" w:rsidP="00F10327">
            <w:pPr>
              <w:kinsoku w:val="0"/>
              <w:overflowPunct w:val="0"/>
              <w:adjustRightInd w:val="0"/>
              <w:rPr>
                <w:rFonts w:ascii="Arial" w:hAnsi="Arial" w:cs="Arial"/>
              </w:rPr>
            </w:pPr>
            <w:r w:rsidRPr="00985F1F">
              <w:rPr>
                <w:rFonts w:ascii="Arial" w:hAnsi="Arial" w:cs="Arial"/>
              </w:rPr>
              <w:t xml:space="preserve">Оказание материальной помощи </w:t>
            </w:r>
          </w:p>
        </w:tc>
        <w:tc>
          <w:tcPr>
            <w:tcW w:w="1049" w:type="dxa"/>
            <w:tcBorders>
              <w:top w:val="single" w:sz="4" w:space="0" w:color="000000"/>
              <w:left w:val="single" w:sz="4" w:space="0" w:color="000000"/>
              <w:bottom w:val="single" w:sz="4" w:space="0" w:color="auto"/>
              <w:right w:val="single" w:sz="4" w:space="0" w:color="000000"/>
            </w:tcBorders>
          </w:tcPr>
          <w:p w14:paraId="37F086CA" w14:textId="6F5480B4" w:rsidR="00460226" w:rsidRPr="00985F1F" w:rsidRDefault="00635930" w:rsidP="00F10327">
            <w:pPr>
              <w:kinsoku w:val="0"/>
              <w:overflowPunct w:val="0"/>
              <w:adjustRightInd w:val="0"/>
              <w:rPr>
                <w:rFonts w:ascii="Arial" w:hAnsi="Arial" w:cs="Arial"/>
              </w:rPr>
            </w:pPr>
            <w:r w:rsidRPr="00985F1F">
              <w:rPr>
                <w:rFonts w:ascii="Arial" w:hAnsi="Arial" w:cs="Arial"/>
              </w:rPr>
              <w:t xml:space="preserve">Оказание помощи ветеранам, инвалидам Великой отечественной войны, труженикам тыла, ветеранам боевых действий, лицам награжденным знаком «Жителю блокадного Ленинграда», узникам концлагерей, членам их семей к праздничным датам (в виде продуктовых наборов, в виде материальной помощи), а также осуществление мероприятий по реставрации, ремонту мемориальных объектов, </w:t>
            </w:r>
            <w:r w:rsidRPr="00985F1F">
              <w:rPr>
                <w:rFonts w:ascii="Arial" w:hAnsi="Arial" w:cs="Arial"/>
              </w:rPr>
              <w:lastRenderedPageBreak/>
              <w:t>могил участников Великой Отечественной войны</w:t>
            </w:r>
          </w:p>
        </w:tc>
        <w:tc>
          <w:tcPr>
            <w:tcW w:w="1022" w:type="dxa"/>
            <w:tcBorders>
              <w:top w:val="single" w:sz="4" w:space="0" w:color="000000"/>
              <w:left w:val="single" w:sz="4" w:space="0" w:color="000000"/>
              <w:bottom w:val="single" w:sz="4" w:space="0" w:color="auto"/>
              <w:right w:val="single" w:sz="4" w:space="0" w:color="000000"/>
            </w:tcBorders>
          </w:tcPr>
          <w:p w14:paraId="216FD41E" w14:textId="09BE803D" w:rsidR="00460226" w:rsidRPr="00985F1F" w:rsidRDefault="00460226"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auto"/>
              <w:right w:val="single" w:sz="4" w:space="0" w:color="000000"/>
            </w:tcBorders>
          </w:tcPr>
          <w:p w14:paraId="5A29497B" w14:textId="6C4A4979" w:rsidR="00460226" w:rsidRPr="00985F1F" w:rsidRDefault="00460226"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auto"/>
              <w:right w:val="single" w:sz="4" w:space="0" w:color="000000"/>
            </w:tcBorders>
          </w:tcPr>
          <w:p w14:paraId="7CF4D191" w14:textId="66ED3F18" w:rsidR="00460226" w:rsidRPr="00985F1F" w:rsidRDefault="00A45333" w:rsidP="00F10327">
            <w:pPr>
              <w:kinsoku w:val="0"/>
              <w:overflowPunct w:val="0"/>
              <w:adjustRightInd w:val="0"/>
              <w:rPr>
                <w:rFonts w:ascii="Arial" w:hAnsi="Arial" w:cs="Arial"/>
              </w:rPr>
            </w:pPr>
            <w:r w:rsidRPr="00985F1F">
              <w:rPr>
                <w:rFonts w:ascii="Arial" w:hAnsi="Arial" w:cs="Arial"/>
              </w:rPr>
              <w:t>1</w:t>
            </w:r>
            <w:r w:rsidR="00460226" w:rsidRPr="00985F1F">
              <w:rPr>
                <w:rFonts w:ascii="Arial" w:hAnsi="Arial" w:cs="Arial"/>
              </w:rPr>
              <w:t>00</w:t>
            </w:r>
          </w:p>
        </w:tc>
        <w:tc>
          <w:tcPr>
            <w:tcW w:w="728" w:type="dxa"/>
            <w:gridSpan w:val="3"/>
            <w:tcBorders>
              <w:top w:val="single" w:sz="4" w:space="0" w:color="000000"/>
              <w:left w:val="single" w:sz="4" w:space="0" w:color="000000"/>
              <w:bottom w:val="single" w:sz="4" w:space="0" w:color="auto"/>
              <w:right w:val="single" w:sz="4" w:space="0" w:color="000000"/>
            </w:tcBorders>
          </w:tcPr>
          <w:p w14:paraId="5718985E" w14:textId="66878598" w:rsidR="00460226" w:rsidRPr="00985F1F" w:rsidRDefault="00460226"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auto"/>
              <w:right w:val="single" w:sz="4" w:space="0" w:color="000000"/>
            </w:tcBorders>
          </w:tcPr>
          <w:p w14:paraId="659A2F2E" w14:textId="781CF367" w:rsidR="00460226" w:rsidRPr="00985F1F" w:rsidRDefault="00460226"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auto"/>
              <w:right w:val="single" w:sz="4" w:space="0" w:color="000000"/>
            </w:tcBorders>
          </w:tcPr>
          <w:p w14:paraId="6710DA2A" w14:textId="09B2B8CC" w:rsidR="00460226" w:rsidRPr="00985F1F" w:rsidRDefault="00460226"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auto"/>
              <w:right w:val="single" w:sz="4" w:space="0" w:color="auto"/>
            </w:tcBorders>
          </w:tcPr>
          <w:p w14:paraId="0C8E7107" w14:textId="28681FAF" w:rsidR="00460226" w:rsidRPr="00985F1F" w:rsidRDefault="00460226" w:rsidP="00F10327">
            <w:pPr>
              <w:kinsoku w:val="0"/>
              <w:overflowPunct w:val="0"/>
              <w:adjustRightInd w:val="0"/>
              <w:jc w:val="center"/>
              <w:rPr>
                <w:rFonts w:ascii="Arial" w:hAnsi="Arial" w:cs="Arial"/>
              </w:rPr>
            </w:pPr>
            <w:r w:rsidRPr="00985F1F">
              <w:rPr>
                <w:rFonts w:ascii="Arial" w:hAnsi="Arial" w:cs="Arial"/>
              </w:rPr>
              <w:t>х</w:t>
            </w:r>
          </w:p>
        </w:tc>
      </w:tr>
      <w:tr w:rsidR="00635930" w:rsidRPr="00985F1F" w14:paraId="44E1F051" w14:textId="77777777" w:rsidTr="00F10327">
        <w:trPr>
          <w:trHeight w:val="2944"/>
          <w:jc w:val="center"/>
        </w:trPr>
        <w:tc>
          <w:tcPr>
            <w:tcW w:w="809" w:type="dxa"/>
            <w:tcBorders>
              <w:top w:val="single" w:sz="4" w:space="0" w:color="auto"/>
              <w:left w:val="single" w:sz="4" w:space="0" w:color="000000"/>
              <w:bottom w:val="single" w:sz="4" w:space="0" w:color="000000"/>
              <w:right w:val="single" w:sz="4" w:space="0" w:color="000000"/>
            </w:tcBorders>
          </w:tcPr>
          <w:p w14:paraId="2E8D559F" w14:textId="1099E31E" w:rsidR="00635930"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334EC5" w:rsidRPr="00985F1F">
              <w:rPr>
                <w:rFonts w:ascii="Arial" w:hAnsi="Arial" w:cs="Arial"/>
              </w:rPr>
              <w:t>.11</w:t>
            </w:r>
            <w:r w:rsidR="00635930" w:rsidRPr="00985F1F">
              <w:rPr>
                <w:rFonts w:ascii="Arial" w:hAnsi="Arial" w:cs="Arial"/>
              </w:rPr>
              <w:t>.</w:t>
            </w:r>
          </w:p>
        </w:tc>
        <w:tc>
          <w:tcPr>
            <w:tcW w:w="1510" w:type="dxa"/>
            <w:tcBorders>
              <w:top w:val="single" w:sz="4" w:space="0" w:color="auto"/>
              <w:left w:val="single" w:sz="4" w:space="0" w:color="000000"/>
              <w:bottom w:val="single" w:sz="4" w:space="0" w:color="000000"/>
              <w:right w:val="single" w:sz="4" w:space="0" w:color="000000"/>
            </w:tcBorders>
          </w:tcPr>
          <w:p w14:paraId="7F1A8F7F" w14:textId="3497459C" w:rsidR="00635930" w:rsidRPr="00985F1F" w:rsidRDefault="00334EC5" w:rsidP="00F10327">
            <w:pPr>
              <w:kinsoku w:val="0"/>
              <w:overflowPunct w:val="0"/>
              <w:adjustRightInd w:val="0"/>
              <w:jc w:val="center"/>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1.11</w:t>
            </w:r>
            <w:r w:rsidR="00635930" w:rsidRPr="00985F1F">
              <w:rPr>
                <w:rFonts w:ascii="Arial" w:hAnsi="Arial" w:cs="Arial"/>
                <w:iCs/>
              </w:rPr>
              <w:t>. Организация и проведение мероприятий в рамках благотворительной акции «Новый год - в каждый дом»</w:t>
            </w:r>
          </w:p>
        </w:tc>
        <w:tc>
          <w:tcPr>
            <w:tcW w:w="995" w:type="dxa"/>
            <w:tcBorders>
              <w:top w:val="single" w:sz="4" w:space="0" w:color="auto"/>
              <w:left w:val="single" w:sz="4" w:space="0" w:color="000000"/>
              <w:bottom w:val="single" w:sz="4" w:space="0" w:color="000000"/>
              <w:right w:val="single" w:sz="4" w:space="0" w:color="000000"/>
            </w:tcBorders>
          </w:tcPr>
          <w:p w14:paraId="38FFFA11" w14:textId="0096F742" w:rsidR="00635930" w:rsidRPr="00985F1F" w:rsidRDefault="00635930" w:rsidP="00F10327">
            <w:pPr>
              <w:kinsoku w:val="0"/>
              <w:overflowPunct w:val="0"/>
              <w:adjustRightInd w:val="0"/>
              <w:jc w:val="center"/>
              <w:rPr>
                <w:rFonts w:ascii="Arial" w:hAnsi="Arial" w:cs="Arial"/>
              </w:rPr>
            </w:pPr>
            <w:r w:rsidRPr="00985F1F">
              <w:rPr>
                <w:rFonts w:ascii="Arial" w:hAnsi="Arial" w:cs="Arial"/>
              </w:rPr>
              <w:t>Оплата расходов по доставке новогодних подарков</w:t>
            </w:r>
          </w:p>
        </w:tc>
        <w:tc>
          <w:tcPr>
            <w:tcW w:w="1049" w:type="dxa"/>
            <w:tcBorders>
              <w:top w:val="single" w:sz="4" w:space="0" w:color="auto"/>
              <w:left w:val="single" w:sz="4" w:space="0" w:color="000000"/>
              <w:bottom w:val="single" w:sz="4" w:space="0" w:color="000000"/>
              <w:right w:val="single" w:sz="4" w:space="0" w:color="000000"/>
            </w:tcBorders>
          </w:tcPr>
          <w:p w14:paraId="4F292CA0" w14:textId="5CA8BF4F" w:rsidR="00635930" w:rsidRPr="00985F1F" w:rsidRDefault="00635930" w:rsidP="00F10327">
            <w:pPr>
              <w:kinsoku w:val="0"/>
              <w:overflowPunct w:val="0"/>
              <w:adjustRightInd w:val="0"/>
              <w:jc w:val="center"/>
              <w:rPr>
                <w:rFonts w:ascii="Arial" w:hAnsi="Arial" w:cs="Arial"/>
              </w:rPr>
            </w:pPr>
            <w:r w:rsidRPr="00985F1F">
              <w:rPr>
                <w:rFonts w:ascii="Arial" w:hAnsi="Arial" w:cs="Arial"/>
              </w:rPr>
              <w:t>Оказание многодетным семьям и малоимущим семьям с детьми помощи в виде новогодних подарков</w:t>
            </w:r>
          </w:p>
        </w:tc>
        <w:tc>
          <w:tcPr>
            <w:tcW w:w="1022" w:type="dxa"/>
            <w:tcBorders>
              <w:top w:val="single" w:sz="4" w:space="0" w:color="auto"/>
              <w:left w:val="single" w:sz="4" w:space="0" w:color="000000"/>
              <w:bottom w:val="single" w:sz="4" w:space="0" w:color="000000"/>
              <w:right w:val="single" w:sz="4" w:space="0" w:color="000000"/>
            </w:tcBorders>
          </w:tcPr>
          <w:p w14:paraId="79A1D6C8" w14:textId="59585617" w:rsidR="00635930" w:rsidRPr="00985F1F" w:rsidRDefault="00635930" w:rsidP="00F10327">
            <w:pPr>
              <w:kinsoku w:val="0"/>
              <w:overflowPunct w:val="0"/>
              <w:adjustRightInd w:val="0"/>
              <w:jc w:val="center"/>
              <w:rPr>
                <w:rFonts w:ascii="Arial" w:hAnsi="Arial" w:cs="Arial"/>
              </w:rPr>
            </w:pPr>
            <w:r w:rsidRPr="00985F1F">
              <w:rPr>
                <w:rFonts w:ascii="Arial" w:hAnsi="Arial" w:cs="Arial"/>
              </w:rPr>
              <w:t>процентов</w:t>
            </w:r>
          </w:p>
        </w:tc>
        <w:tc>
          <w:tcPr>
            <w:tcW w:w="558" w:type="dxa"/>
            <w:tcBorders>
              <w:top w:val="single" w:sz="4" w:space="0" w:color="auto"/>
              <w:left w:val="single" w:sz="4" w:space="0" w:color="000000"/>
              <w:bottom w:val="single" w:sz="4" w:space="0" w:color="000000"/>
              <w:right w:val="single" w:sz="4" w:space="0" w:color="000000"/>
            </w:tcBorders>
          </w:tcPr>
          <w:p w14:paraId="50B99CA2" w14:textId="2CEBA818" w:rsidR="00635930" w:rsidRPr="00985F1F" w:rsidRDefault="00635930"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auto"/>
              <w:left w:val="single" w:sz="4" w:space="0" w:color="000000"/>
              <w:bottom w:val="single" w:sz="4" w:space="0" w:color="000000"/>
              <w:right w:val="single" w:sz="4" w:space="0" w:color="000000"/>
            </w:tcBorders>
          </w:tcPr>
          <w:p w14:paraId="7BBAD4EE" w14:textId="4751AF0C" w:rsidR="00635930" w:rsidRPr="00985F1F" w:rsidRDefault="00202DA4" w:rsidP="00F10327">
            <w:pPr>
              <w:kinsoku w:val="0"/>
              <w:overflowPunct w:val="0"/>
              <w:adjustRightInd w:val="0"/>
              <w:rPr>
                <w:rFonts w:ascii="Arial" w:hAnsi="Arial" w:cs="Arial"/>
              </w:rPr>
            </w:pPr>
            <w:r w:rsidRPr="00985F1F">
              <w:rPr>
                <w:rFonts w:ascii="Arial" w:hAnsi="Arial" w:cs="Arial"/>
              </w:rPr>
              <w:t>100</w:t>
            </w:r>
          </w:p>
        </w:tc>
        <w:tc>
          <w:tcPr>
            <w:tcW w:w="728" w:type="dxa"/>
            <w:gridSpan w:val="3"/>
            <w:tcBorders>
              <w:top w:val="single" w:sz="4" w:space="0" w:color="auto"/>
              <w:left w:val="single" w:sz="4" w:space="0" w:color="000000"/>
              <w:bottom w:val="single" w:sz="4" w:space="0" w:color="000000"/>
              <w:right w:val="single" w:sz="4" w:space="0" w:color="000000"/>
            </w:tcBorders>
          </w:tcPr>
          <w:p w14:paraId="4987A5BF" w14:textId="74D80281" w:rsidR="00635930" w:rsidRPr="00985F1F" w:rsidRDefault="00635930"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auto"/>
              <w:left w:val="single" w:sz="4" w:space="0" w:color="000000"/>
              <w:bottom w:val="single" w:sz="4" w:space="0" w:color="000000"/>
              <w:right w:val="single" w:sz="4" w:space="0" w:color="000000"/>
            </w:tcBorders>
          </w:tcPr>
          <w:p w14:paraId="73EE70D1" w14:textId="1DE4FF7C" w:rsidR="00635930" w:rsidRPr="00985F1F" w:rsidRDefault="00635930" w:rsidP="00F10327">
            <w:pPr>
              <w:pStyle w:val="af1"/>
              <w:rPr>
                <w:rFonts w:ascii="Arial" w:hAnsi="Arial" w:cs="Arial"/>
              </w:rPr>
            </w:pPr>
            <w:r w:rsidRPr="00985F1F">
              <w:rPr>
                <w:rFonts w:ascii="Arial" w:hAnsi="Arial" w:cs="Arial"/>
              </w:rPr>
              <w:t>100</w:t>
            </w:r>
          </w:p>
        </w:tc>
        <w:tc>
          <w:tcPr>
            <w:tcW w:w="1022" w:type="dxa"/>
            <w:gridSpan w:val="3"/>
            <w:tcBorders>
              <w:top w:val="single" w:sz="4" w:space="0" w:color="auto"/>
              <w:left w:val="single" w:sz="4" w:space="0" w:color="000000"/>
              <w:bottom w:val="single" w:sz="4" w:space="0" w:color="000000"/>
              <w:right w:val="single" w:sz="4" w:space="0" w:color="000000"/>
            </w:tcBorders>
          </w:tcPr>
          <w:p w14:paraId="1D6AF95D" w14:textId="7529EBD2" w:rsidR="00635930" w:rsidRPr="00985F1F" w:rsidRDefault="00635930" w:rsidP="00F10327">
            <w:pPr>
              <w:jc w:val="center"/>
              <w:rPr>
                <w:rFonts w:ascii="Arial" w:hAnsi="Arial" w:cs="Arial"/>
              </w:rPr>
            </w:pPr>
            <w:r w:rsidRPr="00985F1F">
              <w:rPr>
                <w:rFonts w:ascii="Arial" w:hAnsi="Arial" w:cs="Arial"/>
              </w:rPr>
              <w:t>100</w:t>
            </w:r>
          </w:p>
        </w:tc>
        <w:tc>
          <w:tcPr>
            <w:tcW w:w="725" w:type="dxa"/>
            <w:tcBorders>
              <w:top w:val="single" w:sz="4" w:space="0" w:color="auto"/>
              <w:left w:val="single" w:sz="4" w:space="0" w:color="000000"/>
              <w:bottom w:val="single" w:sz="4" w:space="0" w:color="000000"/>
              <w:right w:val="single" w:sz="4" w:space="0" w:color="auto"/>
            </w:tcBorders>
          </w:tcPr>
          <w:p w14:paraId="2BED2CF1" w14:textId="6448C4D5" w:rsidR="00635930" w:rsidRPr="00985F1F" w:rsidRDefault="00635930" w:rsidP="00F10327">
            <w:pPr>
              <w:kinsoku w:val="0"/>
              <w:overflowPunct w:val="0"/>
              <w:adjustRightInd w:val="0"/>
              <w:jc w:val="center"/>
              <w:rPr>
                <w:rFonts w:ascii="Arial" w:hAnsi="Arial" w:cs="Arial"/>
              </w:rPr>
            </w:pPr>
            <w:r w:rsidRPr="00985F1F">
              <w:rPr>
                <w:rFonts w:ascii="Arial" w:hAnsi="Arial" w:cs="Arial"/>
              </w:rPr>
              <w:t>х</w:t>
            </w:r>
          </w:p>
        </w:tc>
      </w:tr>
      <w:tr w:rsidR="00460226" w:rsidRPr="00985F1F" w14:paraId="4BF89B68"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6A77131C" w14:textId="7AAABEA7" w:rsidR="00460226"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460226" w:rsidRPr="00985F1F">
              <w:rPr>
                <w:rFonts w:ascii="Arial" w:hAnsi="Arial" w:cs="Arial"/>
              </w:rPr>
              <w:t>.1</w:t>
            </w:r>
            <w:r w:rsidR="00334EC5" w:rsidRPr="00985F1F">
              <w:rPr>
                <w:rFonts w:ascii="Arial" w:hAnsi="Arial" w:cs="Arial"/>
              </w:rPr>
              <w:t>2</w:t>
            </w:r>
            <w:r w:rsidR="00460226"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14927C1D" w14:textId="485A17C4" w:rsidR="00140E66"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1.12</w:t>
            </w:r>
            <w:r w:rsidR="00140E66" w:rsidRPr="00985F1F">
              <w:rPr>
                <w:rFonts w:ascii="Arial" w:hAnsi="Arial" w:cs="Arial"/>
                <w:iCs/>
              </w:rPr>
              <w:t xml:space="preserve">. </w:t>
            </w:r>
          </w:p>
          <w:p w14:paraId="75250358" w14:textId="52B01FBA" w:rsidR="00460226" w:rsidRPr="00985F1F" w:rsidRDefault="00140E66" w:rsidP="00F10327">
            <w:pPr>
              <w:kinsoku w:val="0"/>
              <w:overflowPunct w:val="0"/>
              <w:adjustRightInd w:val="0"/>
              <w:rPr>
                <w:rFonts w:ascii="Arial" w:hAnsi="Arial" w:cs="Arial"/>
                <w:iCs/>
              </w:rPr>
            </w:pPr>
            <w:r w:rsidRPr="00985F1F">
              <w:rPr>
                <w:rFonts w:ascii="Arial" w:hAnsi="Arial" w:cs="Arial"/>
                <w:iCs/>
              </w:rPr>
              <w:t>Организация и проведение мероприятий в рамках благотворительной акции «Собери ребенка в школу»</w:t>
            </w:r>
          </w:p>
        </w:tc>
        <w:tc>
          <w:tcPr>
            <w:tcW w:w="995" w:type="dxa"/>
            <w:tcBorders>
              <w:top w:val="single" w:sz="4" w:space="0" w:color="000000"/>
              <w:left w:val="single" w:sz="4" w:space="0" w:color="000000"/>
              <w:bottom w:val="single" w:sz="4" w:space="0" w:color="000000"/>
              <w:right w:val="single" w:sz="4" w:space="0" w:color="000000"/>
            </w:tcBorders>
          </w:tcPr>
          <w:p w14:paraId="27FE2F92" w14:textId="255692DB" w:rsidR="00460226" w:rsidRPr="00985F1F" w:rsidRDefault="00140E66" w:rsidP="00F10327">
            <w:pPr>
              <w:kinsoku w:val="0"/>
              <w:overflowPunct w:val="0"/>
              <w:adjustRightInd w:val="0"/>
              <w:rPr>
                <w:rFonts w:ascii="Arial" w:hAnsi="Arial" w:cs="Arial"/>
              </w:rPr>
            </w:pPr>
            <w:r w:rsidRPr="00985F1F">
              <w:rPr>
                <w:rFonts w:ascii="Arial" w:hAnsi="Arial" w:cs="Arial"/>
              </w:rPr>
              <w:t>Оказание материальной помощи</w:t>
            </w:r>
          </w:p>
        </w:tc>
        <w:tc>
          <w:tcPr>
            <w:tcW w:w="1049" w:type="dxa"/>
            <w:tcBorders>
              <w:top w:val="single" w:sz="4" w:space="0" w:color="000000"/>
              <w:left w:val="single" w:sz="4" w:space="0" w:color="000000"/>
              <w:bottom w:val="single" w:sz="4" w:space="0" w:color="000000"/>
              <w:right w:val="single" w:sz="4" w:space="0" w:color="000000"/>
            </w:tcBorders>
          </w:tcPr>
          <w:p w14:paraId="5D73BD64" w14:textId="4C6CC939" w:rsidR="00460226" w:rsidRPr="00985F1F" w:rsidRDefault="00140E66" w:rsidP="00F10327">
            <w:pPr>
              <w:kinsoku w:val="0"/>
              <w:overflowPunct w:val="0"/>
              <w:adjustRightInd w:val="0"/>
              <w:rPr>
                <w:rFonts w:ascii="Arial" w:hAnsi="Arial" w:cs="Arial"/>
              </w:rPr>
            </w:pPr>
            <w:r w:rsidRPr="00985F1F">
              <w:rPr>
                <w:rFonts w:ascii="Arial" w:hAnsi="Arial" w:cs="Arial"/>
              </w:rPr>
              <w:t>Оказание помощи малообеспеченным семьям с детьми в рамках акции «Собери ребенка в школу»</w:t>
            </w:r>
            <w:r w:rsidR="00E841AB" w:rsidRPr="00985F1F">
              <w:rPr>
                <w:rFonts w:ascii="Arial" w:hAnsi="Arial" w:cs="Arial"/>
              </w:rPr>
              <w:t xml:space="preserve"> </w:t>
            </w:r>
            <w:r w:rsidRPr="00985F1F">
              <w:rPr>
                <w:rFonts w:ascii="Arial" w:hAnsi="Arial" w:cs="Arial"/>
              </w:rPr>
              <w:t>(в том числе семьям с детьми с территорий Донецкой Народной республики, Луганской Народной республики)</w:t>
            </w:r>
          </w:p>
        </w:tc>
        <w:tc>
          <w:tcPr>
            <w:tcW w:w="1022" w:type="dxa"/>
            <w:tcBorders>
              <w:top w:val="single" w:sz="4" w:space="0" w:color="000000"/>
              <w:left w:val="single" w:sz="4" w:space="0" w:color="000000"/>
              <w:bottom w:val="single" w:sz="4" w:space="0" w:color="000000"/>
              <w:right w:val="single" w:sz="4" w:space="0" w:color="000000"/>
            </w:tcBorders>
          </w:tcPr>
          <w:p w14:paraId="3C359EDD" w14:textId="3D2167B4" w:rsidR="00460226" w:rsidRPr="00985F1F" w:rsidRDefault="00460226"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701C4F96" w14:textId="4594341D" w:rsidR="00460226" w:rsidRPr="00985F1F" w:rsidRDefault="00460226"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09261C64" w14:textId="5B0A7286" w:rsidR="00460226" w:rsidRPr="00985F1F" w:rsidRDefault="00A45333" w:rsidP="00F10327">
            <w:pPr>
              <w:kinsoku w:val="0"/>
              <w:overflowPunct w:val="0"/>
              <w:adjustRightInd w:val="0"/>
              <w:rPr>
                <w:rFonts w:ascii="Arial" w:hAnsi="Arial" w:cs="Arial"/>
              </w:rPr>
            </w:pPr>
            <w:r w:rsidRPr="00985F1F">
              <w:rPr>
                <w:rFonts w:ascii="Arial" w:hAnsi="Arial" w:cs="Arial"/>
              </w:rPr>
              <w:t>1</w:t>
            </w:r>
            <w:r w:rsidR="00460226"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161BD537" w14:textId="570E20F5" w:rsidR="00460226" w:rsidRPr="00985F1F" w:rsidRDefault="00460226"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44CF4AE3" w14:textId="54133F61" w:rsidR="00460226" w:rsidRPr="00985F1F" w:rsidRDefault="00460226"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5F78D13C" w14:textId="0173470E" w:rsidR="00460226" w:rsidRPr="00985F1F" w:rsidRDefault="00460226"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38FFE4C8" w14:textId="3E799D42" w:rsidR="00460226" w:rsidRPr="00985F1F" w:rsidRDefault="00460226" w:rsidP="00F10327">
            <w:pPr>
              <w:kinsoku w:val="0"/>
              <w:overflowPunct w:val="0"/>
              <w:adjustRightInd w:val="0"/>
              <w:jc w:val="center"/>
              <w:rPr>
                <w:rFonts w:ascii="Arial" w:hAnsi="Arial" w:cs="Arial"/>
              </w:rPr>
            </w:pPr>
            <w:r w:rsidRPr="00985F1F">
              <w:rPr>
                <w:rFonts w:ascii="Arial" w:hAnsi="Arial" w:cs="Arial"/>
              </w:rPr>
              <w:t>х</w:t>
            </w:r>
          </w:p>
        </w:tc>
      </w:tr>
      <w:tr w:rsidR="00140E66" w:rsidRPr="00985F1F" w14:paraId="7EE24CC8"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7656DD57" w14:textId="0360F4D3" w:rsidR="00140E66" w:rsidRPr="00985F1F" w:rsidRDefault="00150A7D" w:rsidP="00F10327">
            <w:pPr>
              <w:kinsoku w:val="0"/>
              <w:overflowPunct w:val="0"/>
              <w:adjustRightInd w:val="0"/>
              <w:jc w:val="center"/>
              <w:rPr>
                <w:rFonts w:ascii="Arial" w:hAnsi="Arial" w:cs="Arial"/>
              </w:rPr>
            </w:pPr>
            <w:r w:rsidRPr="00985F1F">
              <w:rPr>
                <w:rFonts w:ascii="Arial" w:hAnsi="Arial" w:cs="Arial"/>
              </w:rPr>
              <w:t>1</w:t>
            </w:r>
            <w:r w:rsidR="00140E66" w:rsidRPr="00985F1F">
              <w:rPr>
                <w:rFonts w:ascii="Arial" w:hAnsi="Arial" w:cs="Arial"/>
              </w:rPr>
              <w:t>.13</w:t>
            </w:r>
          </w:p>
        </w:tc>
        <w:tc>
          <w:tcPr>
            <w:tcW w:w="1510" w:type="dxa"/>
            <w:tcBorders>
              <w:top w:val="single" w:sz="4" w:space="0" w:color="000000"/>
              <w:left w:val="single" w:sz="4" w:space="0" w:color="000000"/>
              <w:bottom w:val="single" w:sz="4" w:space="0" w:color="000000"/>
              <w:right w:val="single" w:sz="4" w:space="0" w:color="000000"/>
            </w:tcBorders>
          </w:tcPr>
          <w:p w14:paraId="471826FA" w14:textId="3961325B" w:rsidR="00140E66" w:rsidRPr="00985F1F" w:rsidRDefault="00334EC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1.13</w:t>
            </w:r>
            <w:r w:rsidR="00140E66" w:rsidRPr="00985F1F">
              <w:rPr>
                <w:rFonts w:ascii="Arial" w:hAnsi="Arial" w:cs="Arial"/>
                <w:iCs/>
              </w:rPr>
              <w:t xml:space="preserve">. </w:t>
            </w:r>
          </w:p>
          <w:p w14:paraId="7D764F22" w14:textId="049C0E54" w:rsidR="00140E66" w:rsidRPr="00985F1F" w:rsidRDefault="00140E66" w:rsidP="00F10327">
            <w:pPr>
              <w:kinsoku w:val="0"/>
              <w:overflowPunct w:val="0"/>
              <w:adjustRightInd w:val="0"/>
              <w:rPr>
                <w:rFonts w:ascii="Arial" w:hAnsi="Arial" w:cs="Arial"/>
                <w:iCs/>
              </w:rPr>
            </w:pPr>
            <w:r w:rsidRPr="00985F1F">
              <w:rPr>
                <w:rFonts w:ascii="Arial" w:hAnsi="Arial" w:cs="Arial"/>
                <w:iCs/>
              </w:rPr>
              <w:t xml:space="preserve">Оказание адресной социальной помощи участникам специальной военной </w:t>
            </w:r>
            <w:r w:rsidRPr="00985F1F">
              <w:rPr>
                <w:rFonts w:ascii="Arial" w:hAnsi="Arial" w:cs="Arial"/>
                <w:iCs/>
              </w:rPr>
              <w:lastRenderedPageBreak/>
              <w:t>операции, а также членам их семей</w:t>
            </w:r>
          </w:p>
        </w:tc>
        <w:tc>
          <w:tcPr>
            <w:tcW w:w="995" w:type="dxa"/>
            <w:tcBorders>
              <w:top w:val="single" w:sz="4" w:space="0" w:color="000000"/>
              <w:left w:val="single" w:sz="4" w:space="0" w:color="000000"/>
              <w:bottom w:val="single" w:sz="4" w:space="0" w:color="000000"/>
              <w:right w:val="single" w:sz="4" w:space="0" w:color="000000"/>
            </w:tcBorders>
          </w:tcPr>
          <w:p w14:paraId="3EC6C75C" w14:textId="70516D39" w:rsidR="00140E66" w:rsidRPr="00985F1F" w:rsidRDefault="00140E66" w:rsidP="00F10327">
            <w:pPr>
              <w:kinsoku w:val="0"/>
              <w:overflowPunct w:val="0"/>
              <w:adjustRightInd w:val="0"/>
              <w:rPr>
                <w:rFonts w:ascii="Arial" w:hAnsi="Arial" w:cs="Arial"/>
              </w:rPr>
            </w:pPr>
            <w:r w:rsidRPr="00985F1F">
              <w:rPr>
                <w:rFonts w:ascii="Arial" w:hAnsi="Arial" w:cs="Arial"/>
              </w:rPr>
              <w:lastRenderedPageBreak/>
              <w:t>Оказание социальной помощи</w:t>
            </w:r>
          </w:p>
        </w:tc>
        <w:tc>
          <w:tcPr>
            <w:tcW w:w="1049" w:type="dxa"/>
            <w:tcBorders>
              <w:top w:val="single" w:sz="4" w:space="0" w:color="000000"/>
              <w:left w:val="single" w:sz="4" w:space="0" w:color="000000"/>
              <w:bottom w:val="single" w:sz="4" w:space="0" w:color="000000"/>
              <w:right w:val="single" w:sz="4" w:space="0" w:color="000000"/>
            </w:tcBorders>
          </w:tcPr>
          <w:p w14:paraId="6ADADF93" w14:textId="72435DAE" w:rsidR="00140E66" w:rsidRPr="00985F1F" w:rsidRDefault="00140E66" w:rsidP="00F10327">
            <w:pPr>
              <w:kinsoku w:val="0"/>
              <w:overflowPunct w:val="0"/>
              <w:adjustRightInd w:val="0"/>
              <w:rPr>
                <w:rFonts w:ascii="Arial" w:hAnsi="Arial" w:cs="Arial"/>
              </w:rPr>
            </w:pPr>
            <w:r w:rsidRPr="00985F1F">
              <w:rPr>
                <w:rFonts w:ascii="Arial" w:hAnsi="Arial" w:cs="Arial"/>
              </w:rPr>
              <w:t>Оказание социальной помощи по согласованию</w:t>
            </w:r>
          </w:p>
        </w:tc>
        <w:tc>
          <w:tcPr>
            <w:tcW w:w="1022" w:type="dxa"/>
            <w:tcBorders>
              <w:top w:val="single" w:sz="4" w:space="0" w:color="000000"/>
              <w:left w:val="single" w:sz="4" w:space="0" w:color="000000"/>
              <w:bottom w:val="single" w:sz="4" w:space="0" w:color="000000"/>
              <w:right w:val="single" w:sz="4" w:space="0" w:color="000000"/>
            </w:tcBorders>
          </w:tcPr>
          <w:p w14:paraId="69BFEB5B" w14:textId="551BDD2A" w:rsidR="00140E66" w:rsidRPr="00985F1F" w:rsidRDefault="00140E66"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02B50410" w14:textId="29007F7B" w:rsidR="00140E66" w:rsidRPr="00985F1F" w:rsidRDefault="00140E66"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756992E8" w14:textId="1A63C57F" w:rsidR="00140E66" w:rsidRPr="00985F1F" w:rsidRDefault="00A45333" w:rsidP="00F10327">
            <w:pPr>
              <w:kinsoku w:val="0"/>
              <w:overflowPunct w:val="0"/>
              <w:adjustRightInd w:val="0"/>
              <w:rPr>
                <w:rFonts w:ascii="Arial" w:hAnsi="Arial" w:cs="Arial"/>
              </w:rPr>
            </w:pPr>
            <w:r w:rsidRPr="00985F1F">
              <w:rPr>
                <w:rFonts w:ascii="Arial" w:hAnsi="Arial" w:cs="Arial"/>
              </w:rPr>
              <w:t>1</w:t>
            </w:r>
            <w:r w:rsidR="00140E66"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6E35B7DB" w14:textId="69EA6A22" w:rsidR="00140E66" w:rsidRPr="00985F1F" w:rsidRDefault="00140E66"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1DDB3AC8" w14:textId="60F69921" w:rsidR="00140E66" w:rsidRPr="00985F1F" w:rsidRDefault="00140E66"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7E6AC59F" w14:textId="0AF94321" w:rsidR="00140E66" w:rsidRPr="00985F1F" w:rsidRDefault="00A45333" w:rsidP="00F10327">
            <w:pPr>
              <w:widowControl/>
              <w:rPr>
                <w:rFonts w:ascii="Arial" w:hAnsi="Arial" w:cs="Arial"/>
              </w:rPr>
            </w:pPr>
            <w:r w:rsidRPr="00985F1F">
              <w:rPr>
                <w:rFonts w:ascii="Arial" w:hAnsi="Arial" w:cs="Arial"/>
              </w:rPr>
              <w:t>1</w:t>
            </w:r>
            <w:r w:rsidR="00140E66" w:rsidRPr="00985F1F">
              <w:rPr>
                <w:rFonts w:ascii="Arial" w:hAnsi="Arial" w:cs="Arial"/>
              </w:rPr>
              <w:t>00</w:t>
            </w:r>
          </w:p>
        </w:tc>
        <w:tc>
          <w:tcPr>
            <w:tcW w:w="725" w:type="dxa"/>
            <w:tcBorders>
              <w:top w:val="single" w:sz="4" w:space="0" w:color="000000"/>
              <w:left w:val="single" w:sz="4" w:space="0" w:color="000000"/>
              <w:bottom w:val="single" w:sz="4" w:space="0" w:color="000000"/>
              <w:right w:val="single" w:sz="4" w:space="0" w:color="auto"/>
            </w:tcBorders>
          </w:tcPr>
          <w:p w14:paraId="612C6317" w14:textId="6E46E071" w:rsidR="00140E66" w:rsidRPr="00985F1F" w:rsidRDefault="00140E66" w:rsidP="00F10327">
            <w:pPr>
              <w:kinsoku w:val="0"/>
              <w:overflowPunct w:val="0"/>
              <w:adjustRightInd w:val="0"/>
              <w:jc w:val="center"/>
              <w:rPr>
                <w:rFonts w:ascii="Arial" w:hAnsi="Arial" w:cs="Arial"/>
              </w:rPr>
            </w:pPr>
            <w:r w:rsidRPr="00985F1F">
              <w:rPr>
                <w:rFonts w:ascii="Arial" w:hAnsi="Arial" w:cs="Arial"/>
              </w:rPr>
              <w:t>х</w:t>
            </w:r>
          </w:p>
        </w:tc>
      </w:tr>
      <w:tr w:rsidR="00140E66" w:rsidRPr="00985F1F" w14:paraId="5C7DD0CC"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39C8417F" w14:textId="52A443CD" w:rsidR="00150A7D" w:rsidRPr="00985F1F" w:rsidRDefault="00150A7D" w:rsidP="00F10327">
            <w:pPr>
              <w:kinsoku w:val="0"/>
              <w:overflowPunct w:val="0"/>
              <w:adjustRightInd w:val="0"/>
              <w:jc w:val="center"/>
              <w:rPr>
                <w:rFonts w:ascii="Arial" w:hAnsi="Arial" w:cs="Arial"/>
              </w:rPr>
            </w:pPr>
            <w:r w:rsidRPr="00985F1F">
              <w:rPr>
                <w:rFonts w:ascii="Arial" w:hAnsi="Arial" w:cs="Arial"/>
              </w:rPr>
              <w:t>2.</w:t>
            </w:r>
          </w:p>
        </w:tc>
        <w:tc>
          <w:tcPr>
            <w:tcW w:w="1510" w:type="dxa"/>
            <w:tcBorders>
              <w:top w:val="single" w:sz="4" w:space="0" w:color="000000"/>
              <w:left w:val="single" w:sz="4" w:space="0" w:color="000000"/>
              <w:bottom w:val="single" w:sz="4" w:space="0" w:color="000000"/>
              <w:right w:val="single" w:sz="4" w:space="0" w:color="000000"/>
            </w:tcBorders>
          </w:tcPr>
          <w:p w14:paraId="5285869E" w14:textId="00E6466B" w:rsidR="00140E66" w:rsidRPr="00985F1F" w:rsidRDefault="00140E66"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2.</w:t>
            </w:r>
            <w:r w:rsidR="00A45333" w:rsidRPr="00985F1F">
              <w:rPr>
                <w:rFonts w:ascii="Arial" w:hAnsi="Arial" w:cs="Arial"/>
                <w:iCs/>
              </w:rPr>
              <w:t xml:space="preserve"> </w:t>
            </w:r>
            <w:r w:rsidRPr="00985F1F">
              <w:rPr>
                <w:rFonts w:ascii="Arial" w:hAnsi="Arial" w:cs="Arial"/>
                <w:iCs/>
              </w:rPr>
              <w:t>"Доставка и хранение гуманитарного угля"</w:t>
            </w:r>
          </w:p>
        </w:tc>
        <w:tc>
          <w:tcPr>
            <w:tcW w:w="995" w:type="dxa"/>
            <w:tcBorders>
              <w:top w:val="single" w:sz="4" w:space="0" w:color="000000"/>
              <w:left w:val="single" w:sz="4" w:space="0" w:color="000000"/>
              <w:bottom w:val="single" w:sz="4" w:space="0" w:color="000000"/>
              <w:right w:val="single" w:sz="4" w:space="0" w:color="000000"/>
            </w:tcBorders>
          </w:tcPr>
          <w:p w14:paraId="678A414C" w14:textId="62C57C69" w:rsidR="00140E66" w:rsidRPr="00985F1F" w:rsidRDefault="008D1A57" w:rsidP="00F10327">
            <w:pPr>
              <w:kinsoku w:val="0"/>
              <w:overflowPunct w:val="0"/>
              <w:adjustRightInd w:val="0"/>
              <w:rPr>
                <w:rFonts w:ascii="Arial" w:hAnsi="Arial" w:cs="Arial"/>
              </w:rPr>
            </w:pPr>
            <w:r w:rsidRPr="00985F1F">
              <w:rPr>
                <w:rFonts w:ascii="Arial" w:hAnsi="Arial" w:cs="Arial"/>
              </w:rPr>
              <w:t>Оказание социальной помощи</w:t>
            </w:r>
          </w:p>
        </w:tc>
        <w:tc>
          <w:tcPr>
            <w:tcW w:w="1049" w:type="dxa"/>
            <w:tcBorders>
              <w:top w:val="single" w:sz="4" w:space="0" w:color="000000"/>
              <w:left w:val="single" w:sz="4" w:space="0" w:color="000000"/>
              <w:bottom w:val="single" w:sz="4" w:space="0" w:color="000000"/>
              <w:right w:val="single" w:sz="4" w:space="0" w:color="000000"/>
            </w:tcBorders>
          </w:tcPr>
          <w:p w14:paraId="3DF80203" w14:textId="7A2FC9A6" w:rsidR="00140E66" w:rsidRPr="00985F1F" w:rsidRDefault="00140E66" w:rsidP="00F10327">
            <w:pPr>
              <w:kinsoku w:val="0"/>
              <w:overflowPunct w:val="0"/>
              <w:adjustRightInd w:val="0"/>
              <w:rPr>
                <w:rFonts w:ascii="Arial" w:hAnsi="Arial" w:cs="Arial"/>
              </w:rPr>
            </w:pPr>
            <w:r w:rsidRPr="00985F1F">
              <w:rPr>
                <w:rFonts w:ascii="Arial" w:hAnsi="Arial" w:cs="Arial"/>
              </w:rPr>
              <w:t>Оплата расходов по доставке гуманитарного угля пенсионерам и малоимущим гражданам, семьям с детьми в рамках ежегодно проводимой областной акции</w:t>
            </w:r>
          </w:p>
        </w:tc>
        <w:tc>
          <w:tcPr>
            <w:tcW w:w="1022" w:type="dxa"/>
            <w:tcBorders>
              <w:top w:val="single" w:sz="4" w:space="0" w:color="000000"/>
              <w:left w:val="single" w:sz="4" w:space="0" w:color="000000"/>
              <w:bottom w:val="single" w:sz="4" w:space="0" w:color="000000"/>
              <w:right w:val="single" w:sz="4" w:space="0" w:color="000000"/>
            </w:tcBorders>
          </w:tcPr>
          <w:p w14:paraId="6E71FB2A" w14:textId="23D0BBD1" w:rsidR="00140E66" w:rsidRPr="00985F1F" w:rsidRDefault="00140E66"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25BD5E70" w14:textId="19C21213" w:rsidR="00140E66" w:rsidRPr="00985F1F" w:rsidRDefault="00140E66"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6CDCC2FB" w14:textId="6E494F81" w:rsidR="00140E66" w:rsidRPr="00985F1F" w:rsidRDefault="00A45333" w:rsidP="00F10327">
            <w:pPr>
              <w:kinsoku w:val="0"/>
              <w:overflowPunct w:val="0"/>
              <w:adjustRightInd w:val="0"/>
              <w:rPr>
                <w:rFonts w:ascii="Arial" w:hAnsi="Arial" w:cs="Arial"/>
              </w:rPr>
            </w:pPr>
            <w:r w:rsidRPr="00985F1F">
              <w:rPr>
                <w:rFonts w:ascii="Arial" w:hAnsi="Arial" w:cs="Arial"/>
              </w:rPr>
              <w:t>1</w:t>
            </w:r>
            <w:r w:rsidR="00140E66"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6C30FE48" w14:textId="31524973" w:rsidR="00140E66" w:rsidRPr="00985F1F" w:rsidRDefault="00140E66"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2E980DF6" w14:textId="3CD889E8" w:rsidR="00140E66" w:rsidRPr="00985F1F" w:rsidRDefault="00140E66"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1A5C6F4F" w14:textId="5A2F6DE9" w:rsidR="00140E66" w:rsidRPr="00985F1F" w:rsidRDefault="00140E66"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6726F47A" w14:textId="68985B4F" w:rsidR="00140E66" w:rsidRPr="00985F1F" w:rsidRDefault="00140E66" w:rsidP="00F10327">
            <w:pPr>
              <w:kinsoku w:val="0"/>
              <w:overflowPunct w:val="0"/>
              <w:adjustRightInd w:val="0"/>
              <w:jc w:val="center"/>
              <w:rPr>
                <w:rFonts w:ascii="Arial" w:hAnsi="Arial" w:cs="Arial"/>
              </w:rPr>
            </w:pPr>
            <w:r w:rsidRPr="00985F1F">
              <w:rPr>
                <w:rFonts w:ascii="Arial" w:hAnsi="Arial" w:cs="Arial"/>
              </w:rPr>
              <w:t>х</w:t>
            </w:r>
          </w:p>
        </w:tc>
      </w:tr>
      <w:tr w:rsidR="008D1A57" w:rsidRPr="00985F1F" w14:paraId="0EE6B44E" w14:textId="77777777" w:rsidTr="00F10327">
        <w:trPr>
          <w:trHeight w:val="2099"/>
          <w:jc w:val="center"/>
        </w:trPr>
        <w:tc>
          <w:tcPr>
            <w:tcW w:w="809" w:type="dxa"/>
            <w:tcBorders>
              <w:top w:val="single" w:sz="4" w:space="0" w:color="000000"/>
              <w:left w:val="single" w:sz="4" w:space="0" w:color="000000"/>
              <w:bottom w:val="single" w:sz="4" w:space="0" w:color="auto"/>
              <w:right w:val="single" w:sz="4" w:space="0" w:color="000000"/>
            </w:tcBorders>
          </w:tcPr>
          <w:p w14:paraId="24CE16EB" w14:textId="19081CB8" w:rsidR="00150A7D" w:rsidRPr="00985F1F" w:rsidRDefault="00150A7D" w:rsidP="00F10327">
            <w:pPr>
              <w:kinsoku w:val="0"/>
              <w:overflowPunct w:val="0"/>
              <w:adjustRightInd w:val="0"/>
              <w:jc w:val="center"/>
              <w:rPr>
                <w:rFonts w:ascii="Arial" w:hAnsi="Arial" w:cs="Arial"/>
              </w:rPr>
            </w:pPr>
            <w:r w:rsidRPr="00985F1F">
              <w:rPr>
                <w:rFonts w:ascii="Arial" w:hAnsi="Arial" w:cs="Arial"/>
              </w:rPr>
              <w:t>3.</w:t>
            </w:r>
          </w:p>
        </w:tc>
        <w:tc>
          <w:tcPr>
            <w:tcW w:w="1510" w:type="dxa"/>
            <w:tcBorders>
              <w:top w:val="single" w:sz="4" w:space="0" w:color="000000"/>
              <w:left w:val="single" w:sz="4" w:space="0" w:color="000000"/>
              <w:bottom w:val="single" w:sz="4" w:space="0" w:color="auto"/>
              <w:right w:val="single" w:sz="4" w:space="0" w:color="000000"/>
            </w:tcBorders>
          </w:tcPr>
          <w:p w14:paraId="11520D0A" w14:textId="290FE874" w:rsidR="008D1A57" w:rsidRPr="00985F1F" w:rsidRDefault="009E296F"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 xml:space="preserve">3. </w:t>
            </w:r>
            <w:r w:rsidR="008D1A57" w:rsidRPr="00985F1F">
              <w:rPr>
                <w:rFonts w:ascii="Arial" w:hAnsi="Arial" w:cs="Arial"/>
                <w:iCs/>
              </w:rPr>
              <w:t>«Социальная поддержка отдельных категорий граждан»</w:t>
            </w:r>
          </w:p>
        </w:tc>
        <w:tc>
          <w:tcPr>
            <w:tcW w:w="995" w:type="dxa"/>
            <w:tcBorders>
              <w:top w:val="single" w:sz="4" w:space="0" w:color="000000"/>
              <w:left w:val="single" w:sz="4" w:space="0" w:color="000000"/>
              <w:bottom w:val="single" w:sz="4" w:space="0" w:color="auto"/>
              <w:right w:val="single" w:sz="4" w:space="0" w:color="000000"/>
            </w:tcBorders>
          </w:tcPr>
          <w:p w14:paraId="13CB000B" w14:textId="36F7B682" w:rsidR="008D1A57" w:rsidRPr="00985F1F" w:rsidRDefault="008D1A57" w:rsidP="00F10327">
            <w:pPr>
              <w:kinsoku w:val="0"/>
              <w:overflowPunct w:val="0"/>
              <w:adjustRightInd w:val="0"/>
              <w:rPr>
                <w:rFonts w:ascii="Arial" w:hAnsi="Arial" w:cs="Arial"/>
              </w:rPr>
            </w:pPr>
            <w:r w:rsidRPr="00985F1F">
              <w:rPr>
                <w:rFonts w:ascii="Arial" w:hAnsi="Arial" w:cs="Arial"/>
              </w:rPr>
              <w:t>Материальная помощь</w:t>
            </w:r>
          </w:p>
        </w:tc>
        <w:tc>
          <w:tcPr>
            <w:tcW w:w="1049" w:type="dxa"/>
            <w:tcBorders>
              <w:top w:val="single" w:sz="4" w:space="0" w:color="000000"/>
              <w:left w:val="single" w:sz="4" w:space="0" w:color="000000"/>
              <w:bottom w:val="single" w:sz="4" w:space="0" w:color="auto"/>
              <w:right w:val="single" w:sz="4" w:space="0" w:color="000000"/>
            </w:tcBorders>
          </w:tcPr>
          <w:p w14:paraId="6DCD5D71" w14:textId="0207FA94" w:rsidR="008D1A57" w:rsidRPr="00985F1F" w:rsidRDefault="008D1A57" w:rsidP="00F10327">
            <w:pPr>
              <w:kinsoku w:val="0"/>
              <w:overflowPunct w:val="0"/>
              <w:adjustRightInd w:val="0"/>
              <w:rPr>
                <w:rFonts w:ascii="Arial" w:hAnsi="Arial" w:cs="Arial"/>
              </w:rPr>
            </w:pPr>
            <w:r w:rsidRPr="00985F1F">
              <w:rPr>
                <w:rFonts w:ascii="Arial" w:hAnsi="Arial" w:cs="Arial"/>
              </w:rPr>
              <w:t>Осуществление денежных выплат и компенсаций граждан в соответствии с федеральным, региональным, муниципальным законодательством</w:t>
            </w:r>
          </w:p>
        </w:tc>
        <w:tc>
          <w:tcPr>
            <w:tcW w:w="1022" w:type="dxa"/>
            <w:tcBorders>
              <w:top w:val="single" w:sz="4" w:space="0" w:color="000000"/>
              <w:left w:val="single" w:sz="4" w:space="0" w:color="000000"/>
              <w:bottom w:val="single" w:sz="4" w:space="0" w:color="auto"/>
              <w:right w:val="single" w:sz="4" w:space="0" w:color="000000"/>
            </w:tcBorders>
          </w:tcPr>
          <w:p w14:paraId="7A86A1C5" w14:textId="0164EB18" w:rsidR="008D1A57" w:rsidRPr="00985F1F" w:rsidRDefault="008D1A57"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auto"/>
              <w:right w:val="single" w:sz="4" w:space="0" w:color="000000"/>
            </w:tcBorders>
          </w:tcPr>
          <w:p w14:paraId="19F90E29" w14:textId="179B9A30" w:rsidR="008D1A57" w:rsidRPr="00985F1F" w:rsidRDefault="008D1A57"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auto"/>
              <w:right w:val="single" w:sz="4" w:space="0" w:color="000000"/>
            </w:tcBorders>
          </w:tcPr>
          <w:p w14:paraId="02A0FDA9" w14:textId="6951514D" w:rsidR="008D1A57" w:rsidRPr="00985F1F" w:rsidRDefault="00A45333" w:rsidP="00F10327">
            <w:pPr>
              <w:kinsoku w:val="0"/>
              <w:overflowPunct w:val="0"/>
              <w:adjustRightInd w:val="0"/>
              <w:rPr>
                <w:rFonts w:ascii="Arial" w:hAnsi="Arial" w:cs="Arial"/>
              </w:rPr>
            </w:pPr>
            <w:r w:rsidRPr="00985F1F">
              <w:rPr>
                <w:rFonts w:ascii="Arial" w:hAnsi="Arial" w:cs="Arial"/>
              </w:rPr>
              <w:t>1</w:t>
            </w:r>
            <w:r w:rsidR="008D1A57" w:rsidRPr="00985F1F">
              <w:rPr>
                <w:rFonts w:ascii="Arial" w:hAnsi="Arial" w:cs="Arial"/>
              </w:rPr>
              <w:t>00</w:t>
            </w:r>
          </w:p>
        </w:tc>
        <w:tc>
          <w:tcPr>
            <w:tcW w:w="728" w:type="dxa"/>
            <w:gridSpan w:val="3"/>
            <w:tcBorders>
              <w:top w:val="single" w:sz="4" w:space="0" w:color="000000"/>
              <w:left w:val="single" w:sz="4" w:space="0" w:color="000000"/>
              <w:bottom w:val="single" w:sz="4" w:space="0" w:color="auto"/>
              <w:right w:val="single" w:sz="4" w:space="0" w:color="000000"/>
            </w:tcBorders>
          </w:tcPr>
          <w:p w14:paraId="752FE9CC" w14:textId="38500774" w:rsidR="008D1A57" w:rsidRPr="00985F1F" w:rsidRDefault="008D1A57"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auto"/>
              <w:right w:val="single" w:sz="4" w:space="0" w:color="000000"/>
            </w:tcBorders>
          </w:tcPr>
          <w:p w14:paraId="4A293A29" w14:textId="713AC1A8" w:rsidR="008D1A57" w:rsidRPr="00985F1F" w:rsidRDefault="008D1A57"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auto"/>
              <w:right w:val="single" w:sz="4" w:space="0" w:color="000000"/>
            </w:tcBorders>
          </w:tcPr>
          <w:p w14:paraId="2AA91BD3" w14:textId="76244609" w:rsidR="008D1A57" w:rsidRPr="00985F1F" w:rsidRDefault="008D1A57"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auto"/>
              <w:right w:val="single" w:sz="4" w:space="0" w:color="auto"/>
            </w:tcBorders>
          </w:tcPr>
          <w:p w14:paraId="349D3AD4" w14:textId="689FB8C9" w:rsidR="008D1A57" w:rsidRPr="00985F1F" w:rsidRDefault="008D1A57" w:rsidP="00F10327">
            <w:pPr>
              <w:kinsoku w:val="0"/>
              <w:overflowPunct w:val="0"/>
              <w:adjustRightInd w:val="0"/>
              <w:jc w:val="center"/>
              <w:rPr>
                <w:rFonts w:ascii="Arial" w:hAnsi="Arial" w:cs="Arial"/>
              </w:rPr>
            </w:pPr>
            <w:r w:rsidRPr="00985F1F">
              <w:rPr>
                <w:rFonts w:ascii="Arial" w:hAnsi="Arial" w:cs="Arial"/>
              </w:rPr>
              <w:t>х</w:t>
            </w:r>
          </w:p>
        </w:tc>
      </w:tr>
      <w:tr w:rsidR="008D1A57" w:rsidRPr="00985F1F" w14:paraId="5CDE4EF9" w14:textId="77777777" w:rsidTr="00F10327">
        <w:trPr>
          <w:trHeight w:val="3686"/>
          <w:jc w:val="center"/>
        </w:trPr>
        <w:tc>
          <w:tcPr>
            <w:tcW w:w="809" w:type="dxa"/>
            <w:tcBorders>
              <w:top w:val="single" w:sz="4" w:space="0" w:color="auto"/>
              <w:left w:val="single" w:sz="4" w:space="0" w:color="000000"/>
              <w:bottom w:val="single" w:sz="4" w:space="0" w:color="000000"/>
              <w:right w:val="single" w:sz="4" w:space="0" w:color="000000"/>
            </w:tcBorders>
          </w:tcPr>
          <w:p w14:paraId="4A65B080" w14:textId="67426D3A" w:rsidR="008D1A57" w:rsidRPr="00985F1F" w:rsidRDefault="00150A7D" w:rsidP="00F10327">
            <w:pPr>
              <w:kinsoku w:val="0"/>
              <w:overflowPunct w:val="0"/>
              <w:adjustRightInd w:val="0"/>
              <w:jc w:val="center"/>
              <w:rPr>
                <w:rFonts w:ascii="Arial" w:hAnsi="Arial" w:cs="Arial"/>
              </w:rPr>
            </w:pPr>
            <w:r w:rsidRPr="00985F1F">
              <w:rPr>
                <w:rFonts w:ascii="Arial" w:hAnsi="Arial" w:cs="Arial"/>
              </w:rPr>
              <w:lastRenderedPageBreak/>
              <w:t>3</w:t>
            </w:r>
            <w:r w:rsidR="009E296F" w:rsidRPr="00985F1F">
              <w:rPr>
                <w:rFonts w:ascii="Arial" w:hAnsi="Arial" w:cs="Arial"/>
              </w:rPr>
              <w:t>.1.</w:t>
            </w:r>
          </w:p>
        </w:tc>
        <w:tc>
          <w:tcPr>
            <w:tcW w:w="1510" w:type="dxa"/>
            <w:tcBorders>
              <w:top w:val="single" w:sz="4" w:space="0" w:color="auto"/>
              <w:left w:val="single" w:sz="4" w:space="0" w:color="000000"/>
              <w:bottom w:val="single" w:sz="4" w:space="0" w:color="000000"/>
              <w:right w:val="single" w:sz="4" w:space="0" w:color="000000"/>
            </w:tcBorders>
          </w:tcPr>
          <w:p w14:paraId="3A310BAC" w14:textId="05B395ED" w:rsidR="008D1A57" w:rsidRPr="00985F1F" w:rsidRDefault="008D1A57" w:rsidP="00F10327">
            <w:pPr>
              <w:kinsoku w:val="0"/>
              <w:overflowPunct w:val="0"/>
              <w:adjustRightInd w:val="0"/>
              <w:rPr>
                <w:rFonts w:ascii="Arial" w:hAnsi="Arial" w:cs="Arial"/>
                <w:iCs/>
              </w:rPr>
            </w:pPr>
            <w:r w:rsidRPr="00985F1F">
              <w:rPr>
                <w:rFonts w:ascii="Arial" w:hAnsi="Arial" w:cs="Arial"/>
                <w:iCs/>
              </w:rPr>
              <w:t>Мероприятие</w:t>
            </w:r>
            <w:r w:rsidR="009E296F" w:rsidRPr="00985F1F">
              <w:rPr>
                <w:rFonts w:ascii="Arial" w:hAnsi="Arial" w:cs="Arial"/>
                <w:iCs/>
              </w:rPr>
              <w:t xml:space="preserve"> </w:t>
            </w:r>
            <w:r w:rsidR="00E841AB" w:rsidRPr="00985F1F">
              <w:rPr>
                <w:rFonts w:ascii="Arial" w:hAnsi="Arial" w:cs="Arial"/>
                <w:iCs/>
              </w:rPr>
              <w:t>№</w:t>
            </w:r>
            <w:r w:rsidRPr="00985F1F">
              <w:rPr>
                <w:rFonts w:ascii="Arial" w:hAnsi="Arial" w:cs="Arial"/>
                <w:iCs/>
              </w:rPr>
              <w:t>3.1. Пенсии за выслугу лет лицам, замещавшим муниципальные должности Юргинского муниципального округа, и муниципальным гражданским служащим Юргинского муниципального округа</w:t>
            </w:r>
          </w:p>
        </w:tc>
        <w:tc>
          <w:tcPr>
            <w:tcW w:w="995" w:type="dxa"/>
            <w:tcBorders>
              <w:top w:val="single" w:sz="4" w:space="0" w:color="auto"/>
              <w:left w:val="single" w:sz="4" w:space="0" w:color="000000"/>
              <w:bottom w:val="single" w:sz="4" w:space="0" w:color="000000"/>
              <w:right w:val="single" w:sz="4" w:space="0" w:color="000000"/>
            </w:tcBorders>
          </w:tcPr>
          <w:p w14:paraId="069991EA" w14:textId="088F981B" w:rsidR="008D1A57" w:rsidRPr="00985F1F" w:rsidRDefault="001B131B" w:rsidP="00F10327">
            <w:pPr>
              <w:kinsoku w:val="0"/>
              <w:overflowPunct w:val="0"/>
              <w:adjustRightInd w:val="0"/>
              <w:rPr>
                <w:rFonts w:ascii="Arial" w:hAnsi="Arial" w:cs="Arial"/>
              </w:rPr>
            </w:pPr>
            <w:r w:rsidRPr="00985F1F">
              <w:rPr>
                <w:rFonts w:ascii="Arial" w:hAnsi="Arial" w:cs="Arial"/>
              </w:rPr>
              <w:t>Назначение и выплата пенсии за выслугу лет</w:t>
            </w:r>
          </w:p>
        </w:tc>
        <w:tc>
          <w:tcPr>
            <w:tcW w:w="1049" w:type="dxa"/>
            <w:tcBorders>
              <w:top w:val="single" w:sz="4" w:space="0" w:color="auto"/>
              <w:left w:val="single" w:sz="4" w:space="0" w:color="000000"/>
              <w:bottom w:val="single" w:sz="4" w:space="0" w:color="000000"/>
              <w:right w:val="single" w:sz="4" w:space="0" w:color="000000"/>
            </w:tcBorders>
          </w:tcPr>
          <w:p w14:paraId="4C7F7BF9" w14:textId="2244512B" w:rsidR="008D1A57" w:rsidRPr="00985F1F" w:rsidRDefault="001B131B" w:rsidP="00F10327">
            <w:pPr>
              <w:kinsoku w:val="0"/>
              <w:overflowPunct w:val="0"/>
              <w:adjustRightInd w:val="0"/>
              <w:rPr>
                <w:rFonts w:ascii="Arial" w:hAnsi="Arial" w:cs="Arial"/>
              </w:rPr>
            </w:pPr>
            <w:r w:rsidRPr="00985F1F">
              <w:rPr>
                <w:rFonts w:ascii="Arial" w:hAnsi="Arial" w:cs="Arial"/>
              </w:rPr>
              <w:t xml:space="preserve">Назначение и выплата пенсии за выслугу лет лицам, замещавшим муниципальные должности Юргинского муниципального района и муниципальным служащим Юргинского муниципального округа в соответствии с решением Совета народных депутатов Юргинского муниципального округа от 26.03.2020 №33-НА «Об утверждении Положения о пенсиях за выслугу лет лицам, замещавшим муниципальные должности </w:t>
            </w:r>
            <w:r w:rsidRPr="00985F1F">
              <w:rPr>
                <w:rFonts w:ascii="Arial" w:hAnsi="Arial" w:cs="Arial"/>
              </w:rPr>
              <w:lastRenderedPageBreak/>
              <w:t>Юргинского муниципального округа и должности муниципальной службы Юргинского муниципального округа»</w:t>
            </w:r>
          </w:p>
        </w:tc>
        <w:tc>
          <w:tcPr>
            <w:tcW w:w="1022" w:type="dxa"/>
            <w:tcBorders>
              <w:top w:val="single" w:sz="4" w:space="0" w:color="auto"/>
              <w:left w:val="single" w:sz="4" w:space="0" w:color="000000"/>
              <w:bottom w:val="single" w:sz="4" w:space="0" w:color="000000"/>
              <w:right w:val="single" w:sz="4" w:space="0" w:color="000000"/>
            </w:tcBorders>
          </w:tcPr>
          <w:p w14:paraId="51C3E19D" w14:textId="193AB82C" w:rsidR="008D1A57" w:rsidRPr="00985F1F" w:rsidRDefault="008D1A57"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auto"/>
              <w:left w:val="single" w:sz="4" w:space="0" w:color="000000"/>
              <w:bottom w:val="single" w:sz="4" w:space="0" w:color="000000"/>
              <w:right w:val="single" w:sz="4" w:space="0" w:color="000000"/>
            </w:tcBorders>
          </w:tcPr>
          <w:p w14:paraId="62B31BED" w14:textId="7CB83B82" w:rsidR="008D1A57" w:rsidRPr="00985F1F" w:rsidRDefault="008D1A57"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auto"/>
              <w:left w:val="single" w:sz="4" w:space="0" w:color="000000"/>
              <w:bottom w:val="single" w:sz="4" w:space="0" w:color="000000"/>
              <w:right w:val="single" w:sz="4" w:space="0" w:color="000000"/>
            </w:tcBorders>
          </w:tcPr>
          <w:p w14:paraId="0C432F6A" w14:textId="3DF483FB" w:rsidR="008D1A57" w:rsidRPr="00985F1F" w:rsidRDefault="00A45333" w:rsidP="00F10327">
            <w:pPr>
              <w:kinsoku w:val="0"/>
              <w:overflowPunct w:val="0"/>
              <w:adjustRightInd w:val="0"/>
              <w:rPr>
                <w:rFonts w:ascii="Arial" w:hAnsi="Arial" w:cs="Arial"/>
              </w:rPr>
            </w:pPr>
            <w:r w:rsidRPr="00985F1F">
              <w:rPr>
                <w:rFonts w:ascii="Arial" w:hAnsi="Arial" w:cs="Arial"/>
              </w:rPr>
              <w:t>1</w:t>
            </w:r>
            <w:r w:rsidR="008D1A57" w:rsidRPr="00985F1F">
              <w:rPr>
                <w:rFonts w:ascii="Arial" w:hAnsi="Arial" w:cs="Arial"/>
              </w:rPr>
              <w:t>00</w:t>
            </w:r>
          </w:p>
        </w:tc>
        <w:tc>
          <w:tcPr>
            <w:tcW w:w="728" w:type="dxa"/>
            <w:gridSpan w:val="3"/>
            <w:tcBorders>
              <w:top w:val="single" w:sz="4" w:space="0" w:color="auto"/>
              <w:left w:val="single" w:sz="4" w:space="0" w:color="000000"/>
              <w:bottom w:val="single" w:sz="4" w:space="0" w:color="000000"/>
              <w:right w:val="single" w:sz="4" w:space="0" w:color="000000"/>
            </w:tcBorders>
          </w:tcPr>
          <w:p w14:paraId="087EA098" w14:textId="3DEB4980" w:rsidR="008D1A57" w:rsidRPr="00985F1F" w:rsidRDefault="008D1A57"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auto"/>
              <w:left w:val="single" w:sz="4" w:space="0" w:color="000000"/>
              <w:bottom w:val="single" w:sz="4" w:space="0" w:color="000000"/>
              <w:right w:val="single" w:sz="4" w:space="0" w:color="000000"/>
            </w:tcBorders>
          </w:tcPr>
          <w:p w14:paraId="7CE3ABB3" w14:textId="066F8DDE" w:rsidR="008D1A57" w:rsidRPr="00985F1F" w:rsidRDefault="008D1A57" w:rsidP="00F10327">
            <w:pPr>
              <w:pStyle w:val="af1"/>
              <w:rPr>
                <w:rFonts w:ascii="Arial" w:hAnsi="Arial" w:cs="Arial"/>
              </w:rPr>
            </w:pPr>
            <w:r w:rsidRPr="00985F1F">
              <w:rPr>
                <w:rFonts w:ascii="Arial" w:hAnsi="Arial" w:cs="Arial"/>
              </w:rPr>
              <w:t>100</w:t>
            </w:r>
          </w:p>
        </w:tc>
        <w:tc>
          <w:tcPr>
            <w:tcW w:w="1022" w:type="dxa"/>
            <w:gridSpan w:val="3"/>
            <w:tcBorders>
              <w:top w:val="single" w:sz="4" w:space="0" w:color="auto"/>
              <w:left w:val="single" w:sz="4" w:space="0" w:color="000000"/>
              <w:bottom w:val="single" w:sz="4" w:space="0" w:color="000000"/>
              <w:right w:val="single" w:sz="4" w:space="0" w:color="000000"/>
            </w:tcBorders>
          </w:tcPr>
          <w:p w14:paraId="453EF2FB" w14:textId="00A23360" w:rsidR="008D1A57" w:rsidRPr="00985F1F" w:rsidRDefault="008D1A57" w:rsidP="00F10327">
            <w:pPr>
              <w:rPr>
                <w:rFonts w:ascii="Arial" w:hAnsi="Arial" w:cs="Arial"/>
              </w:rPr>
            </w:pPr>
            <w:r w:rsidRPr="00985F1F">
              <w:rPr>
                <w:rFonts w:ascii="Arial" w:hAnsi="Arial" w:cs="Arial"/>
              </w:rPr>
              <w:t>100</w:t>
            </w:r>
          </w:p>
        </w:tc>
        <w:tc>
          <w:tcPr>
            <w:tcW w:w="725" w:type="dxa"/>
            <w:tcBorders>
              <w:top w:val="single" w:sz="4" w:space="0" w:color="auto"/>
              <w:left w:val="single" w:sz="4" w:space="0" w:color="000000"/>
              <w:bottom w:val="single" w:sz="4" w:space="0" w:color="000000"/>
              <w:right w:val="single" w:sz="4" w:space="0" w:color="auto"/>
            </w:tcBorders>
          </w:tcPr>
          <w:p w14:paraId="1AFC51E4" w14:textId="6999A66A" w:rsidR="008D1A57" w:rsidRPr="00985F1F" w:rsidRDefault="008D1A57" w:rsidP="00F10327">
            <w:pPr>
              <w:kinsoku w:val="0"/>
              <w:overflowPunct w:val="0"/>
              <w:adjustRightInd w:val="0"/>
              <w:jc w:val="center"/>
              <w:rPr>
                <w:rFonts w:ascii="Arial" w:hAnsi="Arial" w:cs="Arial"/>
              </w:rPr>
            </w:pPr>
            <w:r w:rsidRPr="00985F1F">
              <w:rPr>
                <w:rFonts w:ascii="Arial" w:hAnsi="Arial" w:cs="Arial"/>
              </w:rPr>
              <w:t>х</w:t>
            </w:r>
          </w:p>
        </w:tc>
      </w:tr>
      <w:tr w:rsidR="001B131B" w:rsidRPr="00985F1F" w14:paraId="63214C16"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6FD9FB07" w14:textId="7A652541" w:rsidR="001B131B" w:rsidRPr="00985F1F" w:rsidRDefault="00150A7D" w:rsidP="00F10327">
            <w:pPr>
              <w:kinsoku w:val="0"/>
              <w:overflowPunct w:val="0"/>
              <w:adjustRightInd w:val="0"/>
              <w:jc w:val="center"/>
              <w:rPr>
                <w:rFonts w:ascii="Arial" w:hAnsi="Arial" w:cs="Arial"/>
              </w:rPr>
            </w:pPr>
            <w:r w:rsidRPr="00985F1F">
              <w:rPr>
                <w:rFonts w:ascii="Arial" w:hAnsi="Arial" w:cs="Arial"/>
              </w:rPr>
              <w:t>3</w:t>
            </w:r>
            <w:r w:rsidR="009E296F" w:rsidRPr="00985F1F">
              <w:rPr>
                <w:rFonts w:ascii="Arial" w:hAnsi="Arial" w:cs="Arial"/>
              </w:rPr>
              <w:t>.2.</w:t>
            </w:r>
          </w:p>
        </w:tc>
        <w:tc>
          <w:tcPr>
            <w:tcW w:w="1510" w:type="dxa"/>
            <w:tcBorders>
              <w:top w:val="single" w:sz="4" w:space="0" w:color="000000"/>
              <w:left w:val="single" w:sz="4" w:space="0" w:color="000000"/>
              <w:bottom w:val="single" w:sz="4" w:space="0" w:color="000000"/>
              <w:right w:val="single" w:sz="4" w:space="0" w:color="000000"/>
            </w:tcBorders>
          </w:tcPr>
          <w:p w14:paraId="188026C5" w14:textId="5B2E4F77" w:rsidR="001B131B" w:rsidRPr="00985F1F" w:rsidRDefault="001B131B"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3.2. Обеспечение мер социальной поддержки ветеранов труда</w:t>
            </w:r>
          </w:p>
        </w:tc>
        <w:tc>
          <w:tcPr>
            <w:tcW w:w="995" w:type="dxa"/>
            <w:tcBorders>
              <w:top w:val="single" w:sz="4" w:space="0" w:color="000000"/>
              <w:left w:val="single" w:sz="4" w:space="0" w:color="000000"/>
              <w:bottom w:val="single" w:sz="4" w:space="0" w:color="000000"/>
              <w:right w:val="single" w:sz="4" w:space="0" w:color="000000"/>
            </w:tcBorders>
          </w:tcPr>
          <w:p w14:paraId="075C0459" w14:textId="398EA6D7" w:rsidR="001B131B" w:rsidRPr="00985F1F" w:rsidRDefault="001B131B"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поддержки</w:t>
            </w:r>
          </w:p>
        </w:tc>
        <w:tc>
          <w:tcPr>
            <w:tcW w:w="1049" w:type="dxa"/>
            <w:vMerge w:val="restart"/>
            <w:tcBorders>
              <w:top w:val="single" w:sz="4" w:space="0" w:color="000000"/>
              <w:left w:val="single" w:sz="4" w:space="0" w:color="000000"/>
              <w:right w:val="single" w:sz="4" w:space="0" w:color="000000"/>
            </w:tcBorders>
          </w:tcPr>
          <w:p w14:paraId="2923BA8F" w14:textId="579F0F43" w:rsidR="001B131B" w:rsidRPr="00985F1F" w:rsidRDefault="001B131B" w:rsidP="00F10327">
            <w:pPr>
              <w:rPr>
                <w:rFonts w:ascii="Arial" w:hAnsi="Arial" w:cs="Arial"/>
              </w:rPr>
            </w:pPr>
            <w:r w:rsidRPr="00985F1F">
              <w:rPr>
                <w:rFonts w:ascii="Arial" w:hAnsi="Arial" w:cs="Arial"/>
              </w:rPr>
              <w:t>Предоставление мер социальной поддержки в соответствии с Законом Кемеровской области от 20.12.2004 №105-ОЗ «О мерах социальной поддержки отдельной категории ветеранов Великой Отечественной войны и ветеранов труда»:</w:t>
            </w:r>
          </w:p>
          <w:p w14:paraId="5AB8CD20" w14:textId="77777777" w:rsidR="001B131B" w:rsidRPr="00985F1F" w:rsidRDefault="001B131B" w:rsidP="00F10327">
            <w:pPr>
              <w:rPr>
                <w:rFonts w:ascii="Arial" w:hAnsi="Arial" w:cs="Arial"/>
              </w:rPr>
            </w:pPr>
            <w:r w:rsidRPr="00985F1F">
              <w:rPr>
                <w:rFonts w:ascii="Arial" w:hAnsi="Arial" w:cs="Arial"/>
              </w:rPr>
              <w:t>- бесплатное изготовление и ремонт зубных протезов;</w:t>
            </w:r>
          </w:p>
          <w:p w14:paraId="7EA221E8" w14:textId="77777777" w:rsidR="001B131B" w:rsidRPr="00985F1F" w:rsidRDefault="001B131B" w:rsidP="00F10327">
            <w:pPr>
              <w:rPr>
                <w:rFonts w:ascii="Arial" w:hAnsi="Arial" w:cs="Arial"/>
              </w:rPr>
            </w:pPr>
            <w:r w:rsidRPr="00985F1F">
              <w:rPr>
                <w:rFonts w:ascii="Arial" w:hAnsi="Arial" w:cs="Arial"/>
              </w:rPr>
              <w:lastRenderedPageBreak/>
              <w:t>- компенсация расходов на оплату жилых помещений и коммунальных услуг;</w:t>
            </w:r>
          </w:p>
          <w:p w14:paraId="701F8752" w14:textId="2CFBC6F4" w:rsidR="001B131B" w:rsidRPr="00985F1F" w:rsidRDefault="001B131B" w:rsidP="00F10327">
            <w:pPr>
              <w:rPr>
                <w:rFonts w:ascii="Arial" w:hAnsi="Arial" w:cs="Arial"/>
              </w:rPr>
            </w:pPr>
            <w:r w:rsidRPr="00985F1F">
              <w:rPr>
                <w:rFonts w:ascii="Arial" w:hAnsi="Arial" w:cs="Arial"/>
              </w:rPr>
              <w:t>- оплата проезда отдельными видами транспорта и других.</w:t>
            </w:r>
          </w:p>
        </w:tc>
        <w:tc>
          <w:tcPr>
            <w:tcW w:w="1022" w:type="dxa"/>
            <w:tcBorders>
              <w:top w:val="single" w:sz="4" w:space="0" w:color="000000"/>
              <w:left w:val="single" w:sz="4" w:space="0" w:color="000000"/>
              <w:bottom w:val="single" w:sz="4" w:space="0" w:color="000000"/>
              <w:right w:val="single" w:sz="4" w:space="0" w:color="000000"/>
            </w:tcBorders>
          </w:tcPr>
          <w:p w14:paraId="04974F73" w14:textId="27964058" w:rsidR="001B131B" w:rsidRPr="00985F1F" w:rsidRDefault="001B131B"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3BCFAF97" w14:textId="4A2F2624" w:rsidR="001B131B" w:rsidRPr="00985F1F" w:rsidRDefault="001B131B"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29901244" w14:textId="70E422A0" w:rsidR="001B131B" w:rsidRPr="00985F1F" w:rsidRDefault="00FD5ABD" w:rsidP="00F10327">
            <w:pPr>
              <w:kinsoku w:val="0"/>
              <w:overflowPunct w:val="0"/>
              <w:adjustRightInd w:val="0"/>
              <w:rPr>
                <w:rFonts w:ascii="Arial" w:hAnsi="Arial" w:cs="Arial"/>
              </w:rPr>
            </w:pPr>
            <w:r w:rsidRPr="00985F1F">
              <w:rPr>
                <w:rFonts w:ascii="Arial" w:hAnsi="Arial" w:cs="Arial"/>
              </w:rPr>
              <w:t>1</w:t>
            </w:r>
            <w:r w:rsidR="001B131B"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17198F73" w14:textId="0FF76F73" w:rsidR="001B131B" w:rsidRPr="00985F1F" w:rsidRDefault="001B131B"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4AA0F2F6" w14:textId="227B4421" w:rsidR="001B131B" w:rsidRPr="00985F1F" w:rsidRDefault="001B131B"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1B95AC73" w14:textId="6DF1660D" w:rsidR="001B131B" w:rsidRPr="00985F1F" w:rsidRDefault="001B131B"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58056C87" w14:textId="60E4E62D" w:rsidR="001B131B" w:rsidRPr="00985F1F" w:rsidRDefault="001B131B" w:rsidP="00F10327">
            <w:pPr>
              <w:kinsoku w:val="0"/>
              <w:overflowPunct w:val="0"/>
              <w:adjustRightInd w:val="0"/>
              <w:jc w:val="center"/>
              <w:rPr>
                <w:rFonts w:ascii="Arial" w:hAnsi="Arial" w:cs="Arial"/>
              </w:rPr>
            </w:pPr>
            <w:r w:rsidRPr="00985F1F">
              <w:rPr>
                <w:rFonts w:ascii="Arial" w:hAnsi="Arial" w:cs="Arial"/>
              </w:rPr>
              <w:t>х</w:t>
            </w:r>
          </w:p>
        </w:tc>
      </w:tr>
      <w:tr w:rsidR="001B131B" w:rsidRPr="00985F1F" w14:paraId="57EC61CD"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5821B808" w14:textId="155330FE" w:rsidR="001B131B" w:rsidRPr="00985F1F" w:rsidRDefault="00150A7D" w:rsidP="00F10327">
            <w:pPr>
              <w:kinsoku w:val="0"/>
              <w:overflowPunct w:val="0"/>
              <w:adjustRightInd w:val="0"/>
              <w:jc w:val="center"/>
              <w:rPr>
                <w:rFonts w:ascii="Arial" w:hAnsi="Arial" w:cs="Arial"/>
              </w:rPr>
            </w:pPr>
            <w:r w:rsidRPr="00985F1F">
              <w:rPr>
                <w:rFonts w:ascii="Arial" w:hAnsi="Arial" w:cs="Arial"/>
              </w:rPr>
              <w:t>3</w:t>
            </w:r>
            <w:r w:rsidR="009E296F" w:rsidRPr="00985F1F">
              <w:rPr>
                <w:rFonts w:ascii="Arial" w:hAnsi="Arial" w:cs="Arial"/>
              </w:rPr>
              <w:t>.3.</w:t>
            </w:r>
          </w:p>
        </w:tc>
        <w:tc>
          <w:tcPr>
            <w:tcW w:w="1510" w:type="dxa"/>
            <w:tcBorders>
              <w:top w:val="single" w:sz="4" w:space="0" w:color="000000"/>
              <w:left w:val="single" w:sz="4" w:space="0" w:color="000000"/>
              <w:bottom w:val="single" w:sz="4" w:space="0" w:color="000000"/>
              <w:right w:val="single" w:sz="4" w:space="0" w:color="000000"/>
            </w:tcBorders>
          </w:tcPr>
          <w:p w14:paraId="209DE1C0" w14:textId="3D342ED2" w:rsidR="001B131B" w:rsidRPr="00985F1F" w:rsidRDefault="001B131B"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 xml:space="preserve">3.3. Обеспечение мер социальной поддержки ветеранов Великой Отечественной войны,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w:t>
            </w:r>
            <w:r w:rsidRPr="00985F1F">
              <w:rPr>
                <w:rFonts w:ascii="Arial" w:hAnsi="Arial" w:cs="Arial"/>
                <w:iCs/>
              </w:rPr>
              <w:lastRenderedPageBreak/>
              <w:t>Отечественной войны</w:t>
            </w:r>
          </w:p>
        </w:tc>
        <w:tc>
          <w:tcPr>
            <w:tcW w:w="995" w:type="dxa"/>
            <w:tcBorders>
              <w:top w:val="single" w:sz="4" w:space="0" w:color="000000"/>
              <w:left w:val="single" w:sz="4" w:space="0" w:color="000000"/>
              <w:bottom w:val="single" w:sz="4" w:space="0" w:color="000000"/>
              <w:right w:val="single" w:sz="4" w:space="0" w:color="000000"/>
            </w:tcBorders>
          </w:tcPr>
          <w:p w14:paraId="63EA4A3B" w14:textId="1185A54D" w:rsidR="001B131B" w:rsidRPr="00985F1F" w:rsidRDefault="001B131B" w:rsidP="00F10327">
            <w:pPr>
              <w:kinsoku w:val="0"/>
              <w:overflowPunct w:val="0"/>
              <w:adjustRightInd w:val="0"/>
              <w:rPr>
                <w:rFonts w:ascii="Arial" w:hAnsi="Arial" w:cs="Arial"/>
              </w:rPr>
            </w:pPr>
            <w:r w:rsidRPr="00985F1F">
              <w:rPr>
                <w:rFonts w:ascii="Arial" w:hAnsi="Arial" w:cs="Arial"/>
              </w:rPr>
              <w:lastRenderedPageBreak/>
              <w:t>Предоставление мер социальной поддержки</w:t>
            </w:r>
          </w:p>
        </w:tc>
        <w:tc>
          <w:tcPr>
            <w:tcW w:w="1049" w:type="dxa"/>
            <w:vMerge/>
            <w:tcBorders>
              <w:left w:val="single" w:sz="4" w:space="0" w:color="000000"/>
              <w:bottom w:val="single" w:sz="4" w:space="0" w:color="000000"/>
              <w:right w:val="single" w:sz="4" w:space="0" w:color="000000"/>
            </w:tcBorders>
          </w:tcPr>
          <w:p w14:paraId="2E2E9E37" w14:textId="77777777" w:rsidR="001B131B" w:rsidRPr="00985F1F" w:rsidRDefault="001B131B" w:rsidP="00F10327">
            <w:pPr>
              <w:kinsoku w:val="0"/>
              <w:overflowPunct w:val="0"/>
              <w:adjustRightInd w:val="0"/>
              <w:jc w:val="center"/>
              <w:rPr>
                <w:rFonts w:ascii="Arial" w:hAnsi="Arial" w:cs="Arial"/>
              </w:rPr>
            </w:pPr>
          </w:p>
        </w:tc>
        <w:tc>
          <w:tcPr>
            <w:tcW w:w="1022" w:type="dxa"/>
            <w:tcBorders>
              <w:top w:val="single" w:sz="4" w:space="0" w:color="000000"/>
              <w:left w:val="single" w:sz="4" w:space="0" w:color="000000"/>
              <w:bottom w:val="single" w:sz="4" w:space="0" w:color="000000"/>
              <w:right w:val="single" w:sz="4" w:space="0" w:color="000000"/>
            </w:tcBorders>
          </w:tcPr>
          <w:p w14:paraId="4D786338" w14:textId="24234D41" w:rsidR="001B131B" w:rsidRPr="00985F1F" w:rsidRDefault="001B131B"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1E8340E0" w14:textId="79578210" w:rsidR="001B131B" w:rsidRPr="00985F1F" w:rsidRDefault="001B131B"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2C5C8993" w14:textId="68AC3145" w:rsidR="001B131B" w:rsidRPr="00985F1F" w:rsidRDefault="00150A7D" w:rsidP="00F10327">
            <w:pPr>
              <w:kinsoku w:val="0"/>
              <w:overflowPunct w:val="0"/>
              <w:adjustRightInd w:val="0"/>
              <w:rPr>
                <w:rFonts w:ascii="Arial" w:hAnsi="Arial" w:cs="Arial"/>
              </w:rPr>
            </w:pPr>
            <w:r w:rsidRPr="00985F1F">
              <w:rPr>
                <w:rFonts w:ascii="Arial" w:hAnsi="Arial" w:cs="Arial"/>
              </w:rPr>
              <w:t>1</w:t>
            </w:r>
            <w:r w:rsidR="001B131B"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751688B7" w14:textId="16F73119" w:rsidR="001B131B" w:rsidRPr="00985F1F" w:rsidRDefault="001B131B"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7C87DD25" w14:textId="242346AE" w:rsidR="001B131B" w:rsidRPr="00985F1F" w:rsidRDefault="001B131B"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033BE0A3" w14:textId="785B3655" w:rsidR="001B131B" w:rsidRPr="00985F1F" w:rsidRDefault="001B131B" w:rsidP="00F10327">
            <w:pPr>
              <w:widowControl/>
              <w:jc w:val="center"/>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2B257AFF" w14:textId="5E4052C3" w:rsidR="001B131B" w:rsidRPr="00985F1F" w:rsidRDefault="001B131B" w:rsidP="00F10327">
            <w:pPr>
              <w:kinsoku w:val="0"/>
              <w:overflowPunct w:val="0"/>
              <w:adjustRightInd w:val="0"/>
              <w:jc w:val="center"/>
              <w:rPr>
                <w:rFonts w:ascii="Arial" w:hAnsi="Arial" w:cs="Arial"/>
              </w:rPr>
            </w:pPr>
            <w:r w:rsidRPr="00985F1F">
              <w:rPr>
                <w:rFonts w:ascii="Arial" w:hAnsi="Arial" w:cs="Arial"/>
              </w:rPr>
              <w:t>х</w:t>
            </w:r>
          </w:p>
        </w:tc>
      </w:tr>
      <w:tr w:rsidR="001B131B" w:rsidRPr="00985F1F" w14:paraId="14D82B66"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071C1591" w14:textId="338B35D9" w:rsidR="001B131B" w:rsidRPr="00985F1F" w:rsidRDefault="00150A7D" w:rsidP="00F10327">
            <w:pPr>
              <w:kinsoku w:val="0"/>
              <w:overflowPunct w:val="0"/>
              <w:adjustRightInd w:val="0"/>
              <w:jc w:val="center"/>
              <w:rPr>
                <w:rFonts w:ascii="Arial" w:hAnsi="Arial" w:cs="Arial"/>
              </w:rPr>
            </w:pPr>
            <w:r w:rsidRPr="00985F1F">
              <w:rPr>
                <w:rFonts w:ascii="Arial" w:hAnsi="Arial" w:cs="Arial"/>
              </w:rPr>
              <w:t>3</w:t>
            </w:r>
            <w:r w:rsidR="009E296F" w:rsidRPr="00985F1F">
              <w:rPr>
                <w:rFonts w:ascii="Arial" w:hAnsi="Arial" w:cs="Arial"/>
              </w:rPr>
              <w:t>.4.</w:t>
            </w:r>
          </w:p>
        </w:tc>
        <w:tc>
          <w:tcPr>
            <w:tcW w:w="1510" w:type="dxa"/>
            <w:tcBorders>
              <w:top w:val="single" w:sz="4" w:space="0" w:color="000000"/>
              <w:left w:val="single" w:sz="4" w:space="0" w:color="000000"/>
              <w:bottom w:val="single" w:sz="4" w:space="0" w:color="000000"/>
              <w:right w:val="single" w:sz="4" w:space="0" w:color="000000"/>
            </w:tcBorders>
          </w:tcPr>
          <w:p w14:paraId="5B73FD9E" w14:textId="75737E14" w:rsidR="001B131B" w:rsidRPr="00985F1F" w:rsidRDefault="005B026D"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 xml:space="preserve">3.4. </w:t>
            </w:r>
            <w:r w:rsidR="001B131B" w:rsidRPr="00985F1F">
              <w:rPr>
                <w:rFonts w:ascii="Arial" w:hAnsi="Arial" w:cs="Arial"/>
                <w:iCs/>
              </w:rPr>
              <w:t>Обеспечение мер социальной поддержки реабилитированных лиц и лиц, признанных пострадавшими от политических репрессий</w:t>
            </w:r>
          </w:p>
        </w:tc>
        <w:tc>
          <w:tcPr>
            <w:tcW w:w="995" w:type="dxa"/>
            <w:tcBorders>
              <w:top w:val="single" w:sz="4" w:space="0" w:color="000000"/>
              <w:left w:val="single" w:sz="4" w:space="0" w:color="000000"/>
              <w:bottom w:val="single" w:sz="4" w:space="0" w:color="000000"/>
              <w:right w:val="single" w:sz="4" w:space="0" w:color="000000"/>
            </w:tcBorders>
          </w:tcPr>
          <w:p w14:paraId="0BD57B1B" w14:textId="0930E522" w:rsidR="001B131B" w:rsidRPr="00985F1F" w:rsidRDefault="001B131B"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w:t>
            </w:r>
            <w:r w:rsidR="00FD5ABD" w:rsidRPr="00985F1F">
              <w:rPr>
                <w:rFonts w:ascii="Arial" w:hAnsi="Arial" w:cs="Arial"/>
              </w:rPr>
              <w:t>и</w:t>
            </w:r>
          </w:p>
        </w:tc>
        <w:tc>
          <w:tcPr>
            <w:tcW w:w="1049" w:type="dxa"/>
            <w:tcBorders>
              <w:top w:val="single" w:sz="4" w:space="0" w:color="000000"/>
              <w:left w:val="single" w:sz="4" w:space="0" w:color="000000"/>
              <w:bottom w:val="single" w:sz="4" w:space="0" w:color="000000"/>
              <w:right w:val="single" w:sz="4" w:space="0" w:color="000000"/>
            </w:tcBorders>
          </w:tcPr>
          <w:p w14:paraId="59BF66C9" w14:textId="2FD59473" w:rsidR="001B131B" w:rsidRPr="00985F1F" w:rsidRDefault="001B131B"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поддержки в соответствии с Законом Кемеровской области от 20.12.2004 №114-ОЗ «О мерах социальной поддержки реабилитированных лиц и лиц, признанных пострадавшими от политических репрессий»»:</w:t>
            </w:r>
          </w:p>
          <w:p w14:paraId="1ED70EBA" w14:textId="77777777" w:rsidR="001B131B" w:rsidRPr="00985F1F" w:rsidRDefault="001B131B" w:rsidP="00F10327">
            <w:pPr>
              <w:kinsoku w:val="0"/>
              <w:overflowPunct w:val="0"/>
              <w:adjustRightInd w:val="0"/>
              <w:jc w:val="center"/>
              <w:rPr>
                <w:rFonts w:ascii="Arial" w:hAnsi="Arial" w:cs="Arial"/>
              </w:rPr>
            </w:pPr>
            <w:r w:rsidRPr="00985F1F">
              <w:rPr>
                <w:rFonts w:ascii="Arial" w:hAnsi="Arial" w:cs="Arial"/>
              </w:rPr>
              <w:t>- бесплатное изготовл</w:t>
            </w:r>
            <w:r w:rsidRPr="00985F1F">
              <w:rPr>
                <w:rFonts w:ascii="Arial" w:hAnsi="Arial" w:cs="Arial"/>
              </w:rPr>
              <w:lastRenderedPageBreak/>
              <w:t>ение и ремонт зубных протезов;</w:t>
            </w:r>
          </w:p>
          <w:p w14:paraId="3B5CCA04" w14:textId="77777777" w:rsidR="001B131B" w:rsidRPr="00985F1F" w:rsidRDefault="001B131B" w:rsidP="00F10327">
            <w:pPr>
              <w:kinsoku w:val="0"/>
              <w:overflowPunct w:val="0"/>
              <w:adjustRightInd w:val="0"/>
              <w:jc w:val="center"/>
              <w:rPr>
                <w:rFonts w:ascii="Arial" w:hAnsi="Arial" w:cs="Arial"/>
              </w:rPr>
            </w:pPr>
            <w:r w:rsidRPr="00985F1F">
              <w:rPr>
                <w:rFonts w:ascii="Arial" w:hAnsi="Arial" w:cs="Arial"/>
              </w:rPr>
              <w:t>- компенсация расходов на оплату жилых помещений и коммунальных услуг;</w:t>
            </w:r>
          </w:p>
          <w:p w14:paraId="17E07315" w14:textId="71BECA20" w:rsidR="001B131B" w:rsidRPr="00985F1F" w:rsidRDefault="001B131B" w:rsidP="00F10327">
            <w:pPr>
              <w:kinsoku w:val="0"/>
              <w:overflowPunct w:val="0"/>
              <w:adjustRightInd w:val="0"/>
              <w:jc w:val="center"/>
              <w:rPr>
                <w:rFonts w:ascii="Arial" w:hAnsi="Arial" w:cs="Arial"/>
              </w:rPr>
            </w:pPr>
            <w:r w:rsidRPr="00985F1F">
              <w:rPr>
                <w:rFonts w:ascii="Arial" w:hAnsi="Arial" w:cs="Arial"/>
              </w:rPr>
              <w:t>- оплата проезда отдельными видами транспорта и других.</w:t>
            </w:r>
          </w:p>
        </w:tc>
        <w:tc>
          <w:tcPr>
            <w:tcW w:w="1022" w:type="dxa"/>
            <w:tcBorders>
              <w:top w:val="single" w:sz="4" w:space="0" w:color="000000"/>
              <w:left w:val="single" w:sz="4" w:space="0" w:color="000000"/>
              <w:bottom w:val="single" w:sz="4" w:space="0" w:color="000000"/>
              <w:right w:val="single" w:sz="4" w:space="0" w:color="000000"/>
            </w:tcBorders>
          </w:tcPr>
          <w:p w14:paraId="18ABAFEB" w14:textId="6C63B3F3" w:rsidR="001B131B" w:rsidRPr="00985F1F" w:rsidRDefault="001B131B"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0D888232" w14:textId="47FB5096" w:rsidR="001B131B" w:rsidRPr="00985F1F" w:rsidRDefault="001B131B"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48F77801" w14:textId="40F71E35" w:rsidR="001B131B" w:rsidRPr="00985F1F" w:rsidRDefault="00FD5ABD" w:rsidP="00F10327">
            <w:pPr>
              <w:kinsoku w:val="0"/>
              <w:overflowPunct w:val="0"/>
              <w:adjustRightInd w:val="0"/>
              <w:rPr>
                <w:rFonts w:ascii="Arial" w:hAnsi="Arial" w:cs="Arial"/>
              </w:rPr>
            </w:pPr>
            <w:r w:rsidRPr="00985F1F">
              <w:rPr>
                <w:rFonts w:ascii="Arial" w:hAnsi="Arial" w:cs="Arial"/>
              </w:rPr>
              <w:t>1</w:t>
            </w:r>
            <w:r w:rsidR="001B131B"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58C38EE9" w14:textId="740DDF72" w:rsidR="001B131B" w:rsidRPr="00985F1F" w:rsidRDefault="001B131B"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614E6499" w14:textId="534201FD" w:rsidR="001B131B" w:rsidRPr="00985F1F" w:rsidRDefault="001B131B"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17762743" w14:textId="26531E34" w:rsidR="001B131B" w:rsidRPr="00985F1F" w:rsidRDefault="001B131B"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2ACCFB79" w14:textId="5DBA7BD1" w:rsidR="001B131B" w:rsidRPr="00985F1F" w:rsidRDefault="001B131B" w:rsidP="00F10327">
            <w:pPr>
              <w:kinsoku w:val="0"/>
              <w:overflowPunct w:val="0"/>
              <w:adjustRightInd w:val="0"/>
              <w:jc w:val="center"/>
              <w:rPr>
                <w:rFonts w:ascii="Arial" w:hAnsi="Arial" w:cs="Arial"/>
              </w:rPr>
            </w:pPr>
            <w:r w:rsidRPr="00985F1F">
              <w:rPr>
                <w:rFonts w:ascii="Arial" w:hAnsi="Arial" w:cs="Arial"/>
              </w:rPr>
              <w:t>х</w:t>
            </w:r>
          </w:p>
        </w:tc>
      </w:tr>
      <w:tr w:rsidR="001B131B" w:rsidRPr="00985F1F" w14:paraId="123BDF88"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38546F01" w14:textId="7E9D9ACC" w:rsidR="001B131B" w:rsidRPr="00985F1F" w:rsidRDefault="00150A7D" w:rsidP="00F10327">
            <w:pPr>
              <w:kinsoku w:val="0"/>
              <w:overflowPunct w:val="0"/>
              <w:adjustRightInd w:val="0"/>
              <w:jc w:val="center"/>
              <w:rPr>
                <w:rFonts w:ascii="Arial" w:hAnsi="Arial" w:cs="Arial"/>
              </w:rPr>
            </w:pPr>
            <w:r w:rsidRPr="00985F1F">
              <w:rPr>
                <w:rFonts w:ascii="Arial" w:hAnsi="Arial" w:cs="Arial"/>
              </w:rPr>
              <w:t>3</w:t>
            </w:r>
            <w:r w:rsidR="009E296F" w:rsidRPr="00985F1F">
              <w:rPr>
                <w:rFonts w:ascii="Arial" w:hAnsi="Arial" w:cs="Arial"/>
              </w:rPr>
              <w:t>.5.</w:t>
            </w:r>
          </w:p>
        </w:tc>
        <w:tc>
          <w:tcPr>
            <w:tcW w:w="1510" w:type="dxa"/>
            <w:tcBorders>
              <w:top w:val="single" w:sz="4" w:space="0" w:color="000000"/>
              <w:left w:val="single" w:sz="4" w:space="0" w:color="000000"/>
              <w:bottom w:val="single" w:sz="4" w:space="0" w:color="000000"/>
              <w:right w:val="single" w:sz="4" w:space="0" w:color="000000"/>
            </w:tcBorders>
          </w:tcPr>
          <w:p w14:paraId="1A334186" w14:textId="4BD011AF" w:rsidR="001B131B" w:rsidRPr="00985F1F" w:rsidRDefault="005B026D"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 xml:space="preserve">3.5. </w:t>
            </w:r>
            <w:r w:rsidR="001B131B" w:rsidRPr="00985F1F">
              <w:rPr>
                <w:rFonts w:ascii="Arial" w:hAnsi="Arial" w:cs="Arial"/>
                <w:iCs/>
              </w:rPr>
              <w:t>Обеспечение мер социальной поддержки отдельных категорий многодетных матерей</w:t>
            </w:r>
          </w:p>
        </w:tc>
        <w:tc>
          <w:tcPr>
            <w:tcW w:w="995" w:type="dxa"/>
            <w:tcBorders>
              <w:top w:val="single" w:sz="4" w:space="0" w:color="000000"/>
              <w:left w:val="single" w:sz="4" w:space="0" w:color="000000"/>
              <w:bottom w:val="single" w:sz="4" w:space="0" w:color="000000"/>
              <w:right w:val="single" w:sz="4" w:space="0" w:color="000000"/>
            </w:tcBorders>
          </w:tcPr>
          <w:p w14:paraId="3B656215" w14:textId="7039FB8B" w:rsidR="001B131B" w:rsidRPr="00985F1F" w:rsidRDefault="005B026D"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поддержки</w:t>
            </w:r>
          </w:p>
        </w:tc>
        <w:tc>
          <w:tcPr>
            <w:tcW w:w="1049" w:type="dxa"/>
            <w:tcBorders>
              <w:top w:val="single" w:sz="4" w:space="0" w:color="000000"/>
              <w:left w:val="single" w:sz="4" w:space="0" w:color="000000"/>
              <w:bottom w:val="single" w:sz="4" w:space="0" w:color="000000"/>
              <w:right w:val="single" w:sz="4" w:space="0" w:color="000000"/>
            </w:tcBorders>
          </w:tcPr>
          <w:p w14:paraId="567A56D5" w14:textId="77777777" w:rsidR="005B026D" w:rsidRPr="00985F1F" w:rsidRDefault="005B026D"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поддержки в соответствии с Законом Кемеровской области от 08.04.2008 №14-ОЗ «О мерах социальной поддержки отдельных категорий многодетных матерей»:</w:t>
            </w:r>
          </w:p>
          <w:p w14:paraId="2E6219D9" w14:textId="77777777" w:rsidR="005B026D" w:rsidRPr="00985F1F" w:rsidRDefault="005B026D" w:rsidP="00F10327">
            <w:pPr>
              <w:kinsoku w:val="0"/>
              <w:overflowPunct w:val="0"/>
              <w:adjustRightInd w:val="0"/>
              <w:jc w:val="center"/>
              <w:rPr>
                <w:rFonts w:ascii="Arial" w:hAnsi="Arial" w:cs="Arial"/>
              </w:rPr>
            </w:pPr>
            <w:r w:rsidRPr="00985F1F">
              <w:rPr>
                <w:rFonts w:ascii="Arial" w:hAnsi="Arial" w:cs="Arial"/>
              </w:rPr>
              <w:t>- бесплатное изготовл</w:t>
            </w:r>
            <w:r w:rsidRPr="00985F1F">
              <w:rPr>
                <w:rFonts w:ascii="Arial" w:hAnsi="Arial" w:cs="Arial"/>
              </w:rPr>
              <w:lastRenderedPageBreak/>
              <w:t>ение и ремонт зубных протезов;</w:t>
            </w:r>
          </w:p>
          <w:p w14:paraId="048665F7" w14:textId="77777777" w:rsidR="005B026D" w:rsidRPr="00985F1F" w:rsidRDefault="005B026D" w:rsidP="00F10327">
            <w:pPr>
              <w:kinsoku w:val="0"/>
              <w:overflowPunct w:val="0"/>
              <w:adjustRightInd w:val="0"/>
              <w:jc w:val="center"/>
              <w:rPr>
                <w:rFonts w:ascii="Arial" w:hAnsi="Arial" w:cs="Arial"/>
              </w:rPr>
            </w:pPr>
            <w:r w:rsidRPr="00985F1F">
              <w:rPr>
                <w:rFonts w:ascii="Arial" w:hAnsi="Arial" w:cs="Arial"/>
              </w:rPr>
              <w:t>- компенсация расходов на оплату жилых помещений и коммунальных услуг;</w:t>
            </w:r>
          </w:p>
          <w:p w14:paraId="330256D3" w14:textId="77777777" w:rsidR="005B026D" w:rsidRPr="00985F1F" w:rsidRDefault="005B026D" w:rsidP="00F10327">
            <w:pPr>
              <w:kinsoku w:val="0"/>
              <w:overflowPunct w:val="0"/>
              <w:adjustRightInd w:val="0"/>
              <w:jc w:val="center"/>
              <w:rPr>
                <w:rFonts w:ascii="Arial" w:hAnsi="Arial" w:cs="Arial"/>
              </w:rPr>
            </w:pPr>
            <w:r w:rsidRPr="00985F1F">
              <w:rPr>
                <w:rFonts w:ascii="Arial" w:hAnsi="Arial" w:cs="Arial"/>
              </w:rPr>
              <w:t>- оплата проезда отдельными видами транспорта и других.</w:t>
            </w:r>
          </w:p>
          <w:p w14:paraId="3B70A682" w14:textId="7BC9A8ED" w:rsidR="001B131B" w:rsidRPr="00985F1F" w:rsidRDefault="005B026D" w:rsidP="00F10327">
            <w:pPr>
              <w:kinsoku w:val="0"/>
              <w:overflowPunct w:val="0"/>
              <w:adjustRightInd w:val="0"/>
              <w:jc w:val="center"/>
              <w:rPr>
                <w:rFonts w:ascii="Arial" w:hAnsi="Arial" w:cs="Arial"/>
              </w:rPr>
            </w:pPr>
            <w:r w:rsidRPr="00985F1F">
              <w:rPr>
                <w:rFonts w:ascii="Arial" w:hAnsi="Arial" w:cs="Arial"/>
              </w:rPr>
              <w:t>а также выдача удостоверения многодетной матери</w:t>
            </w:r>
          </w:p>
        </w:tc>
        <w:tc>
          <w:tcPr>
            <w:tcW w:w="1022" w:type="dxa"/>
            <w:tcBorders>
              <w:top w:val="single" w:sz="4" w:space="0" w:color="000000"/>
              <w:left w:val="single" w:sz="4" w:space="0" w:color="000000"/>
              <w:bottom w:val="single" w:sz="4" w:space="0" w:color="000000"/>
              <w:right w:val="single" w:sz="4" w:space="0" w:color="000000"/>
            </w:tcBorders>
          </w:tcPr>
          <w:p w14:paraId="6BB08BC3" w14:textId="7540522B" w:rsidR="001B131B" w:rsidRPr="00985F1F" w:rsidRDefault="001B131B"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6EEE9D11" w14:textId="3F9D2472" w:rsidR="001B131B" w:rsidRPr="00985F1F" w:rsidRDefault="001B131B"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530C7E4D" w14:textId="3F03B0A8" w:rsidR="001B131B" w:rsidRPr="00985F1F" w:rsidRDefault="00FD5ABD" w:rsidP="00F10327">
            <w:pPr>
              <w:kinsoku w:val="0"/>
              <w:overflowPunct w:val="0"/>
              <w:adjustRightInd w:val="0"/>
              <w:rPr>
                <w:rFonts w:ascii="Arial" w:hAnsi="Arial" w:cs="Arial"/>
              </w:rPr>
            </w:pPr>
            <w:r w:rsidRPr="00985F1F">
              <w:rPr>
                <w:rFonts w:ascii="Arial" w:hAnsi="Arial" w:cs="Arial"/>
              </w:rPr>
              <w:t>1</w:t>
            </w:r>
            <w:r w:rsidR="001B131B"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215623D2" w14:textId="39121E87" w:rsidR="001B131B" w:rsidRPr="00985F1F" w:rsidRDefault="001B131B"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00A8EC96" w14:textId="0729E95A" w:rsidR="001B131B" w:rsidRPr="00985F1F" w:rsidRDefault="001B131B"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6B88D9EE" w14:textId="6DE9E008" w:rsidR="001B131B" w:rsidRPr="00985F1F" w:rsidRDefault="001B131B"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7C1D7C70" w14:textId="404497E7" w:rsidR="001B131B" w:rsidRPr="00985F1F" w:rsidRDefault="001B131B" w:rsidP="00F10327">
            <w:pPr>
              <w:kinsoku w:val="0"/>
              <w:overflowPunct w:val="0"/>
              <w:adjustRightInd w:val="0"/>
              <w:jc w:val="center"/>
              <w:rPr>
                <w:rFonts w:ascii="Arial" w:hAnsi="Arial" w:cs="Arial"/>
              </w:rPr>
            </w:pPr>
            <w:r w:rsidRPr="00985F1F">
              <w:rPr>
                <w:rFonts w:ascii="Arial" w:hAnsi="Arial" w:cs="Arial"/>
              </w:rPr>
              <w:t>х</w:t>
            </w:r>
          </w:p>
        </w:tc>
      </w:tr>
      <w:tr w:rsidR="005B026D" w:rsidRPr="00985F1F" w14:paraId="3F895C2B"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60D27698" w14:textId="7F48838F" w:rsidR="005B026D" w:rsidRPr="00985F1F" w:rsidRDefault="00150A7D" w:rsidP="00F10327">
            <w:pPr>
              <w:kinsoku w:val="0"/>
              <w:overflowPunct w:val="0"/>
              <w:adjustRightInd w:val="0"/>
              <w:jc w:val="center"/>
              <w:rPr>
                <w:rFonts w:ascii="Arial" w:hAnsi="Arial" w:cs="Arial"/>
              </w:rPr>
            </w:pPr>
            <w:r w:rsidRPr="00985F1F">
              <w:rPr>
                <w:rFonts w:ascii="Arial" w:hAnsi="Arial" w:cs="Arial"/>
              </w:rPr>
              <w:t>3</w:t>
            </w:r>
            <w:r w:rsidR="009E296F" w:rsidRPr="00985F1F">
              <w:rPr>
                <w:rFonts w:ascii="Arial" w:hAnsi="Arial" w:cs="Arial"/>
              </w:rPr>
              <w:t>.6.</w:t>
            </w:r>
          </w:p>
        </w:tc>
        <w:tc>
          <w:tcPr>
            <w:tcW w:w="1510" w:type="dxa"/>
            <w:tcBorders>
              <w:top w:val="single" w:sz="4" w:space="0" w:color="000000"/>
              <w:left w:val="single" w:sz="4" w:space="0" w:color="000000"/>
              <w:bottom w:val="single" w:sz="4" w:space="0" w:color="000000"/>
              <w:right w:val="single" w:sz="4" w:space="0" w:color="000000"/>
            </w:tcBorders>
          </w:tcPr>
          <w:p w14:paraId="051C8475" w14:textId="1918FC84" w:rsidR="005B026D" w:rsidRPr="00985F1F" w:rsidRDefault="005B026D"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3.6. Обеспечение мер социальной поддержки отдельных категорий приемных родителей</w:t>
            </w:r>
          </w:p>
        </w:tc>
        <w:tc>
          <w:tcPr>
            <w:tcW w:w="995" w:type="dxa"/>
            <w:tcBorders>
              <w:top w:val="single" w:sz="4" w:space="0" w:color="000000"/>
              <w:left w:val="single" w:sz="4" w:space="0" w:color="000000"/>
              <w:bottom w:val="single" w:sz="4" w:space="0" w:color="000000"/>
              <w:right w:val="single" w:sz="4" w:space="0" w:color="000000"/>
            </w:tcBorders>
          </w:tcPr>
          <w:p w14:paraId="32122AD0" w14:textId="458ED92F" w:rsidR="005B026D" w:rsidRPr="00985F1F" w:rsidRDefault="005B026D"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поддержки</w:t>
            </w:r>
          </w:p>
        </w:tc>
        <w:tc>
          <w:tcPr>
            <w:tcW w:w="1049" w:type="dxa"/>
            <w:tcBorders>
              <w:top w:val="single" w:sz="4" w:space="0" w:color="000000"/>
              <w:left w:val="single" w:sz="4" w:space="0" w:color="000000"/>
              <w:bottom w:val="single" w:sz="4" w:space="0" w:color="000000"/>
              <w:right w:val="single" w:sz="4" w:space="0" w:color="000000"/>
            </w:tcBorders>
          </w:tcPr>
          <w:p w14:paraId="6C05316E" w14:textId="77777777" w:rsidR="005B026D" w:rsidRPr="00985F1F" w:rsidRDefault="005B026D" w:rsidP="00F10327">
            <w:pPr>
              <w:rPr>
                <w:rFonts w:ascii="Arial" w:hAnsi="Arial" w:cs="Arial"/>
              </w:rPr>
            </w:pPr>
            <w:r w:rsidRPr="00985F1F">
              <w:rPr>
                <w:rFonts w:ascii="Arial" w:hAnsi="Arial" w:cs="Arial"/>
              </w:rPr>
              <w:t xml:space="preserve">Предоставление мер социальной поддержки в соответствии с Законом Кемеровской области от 07.02.2013 №9-ОЗ «О мерах социальной поддержки отдельных категорий приемных </w:t>
            </w:r>
            <w:r w:rsidRPr="00985F1F">
              <w:rPr>
                <w:rFonts w:ascii="Arial" w:hAnsi="Arial" w:cs="Arial"/>
              </w:rPr>
              <w:lastRenderedPageBreak/>
              <w:t>родителей»:</w:t>
            </w:r>
          </w:p>
          <w:p w14:paraId="06020995" w14:textId="2609E48A" w:rsidR="005B026D" w:rsidRPr="00985F1F" w:rsidRDefault="005B026D" w:rsidP="00F10327">
            <w:pPr>
              <w:rPr>
                <w:rFonts w:ascii="Arial" w:hAnsi="Arial" w:cs="Arial"/>
              </w:rPr>
            </w:pPr>
            <w:r w:rsidRPr="00985F1F">
              <w:rPr>
                <w:rFonts w:ascii="Arial" w:hAnsi="Arial" w:cs="Arial"/>
              </w:rPr>
              <w:t>-бесплатное изготовление и ремонт зубных протезов;-компенсация расходов на оплату жилых помещений и коммунальных услуг;</w:t>
            </w:r>
          </w:p>
          <w:p w14:paraId="7E012AC7" w14:textId="17364E2E" w:rsidR="005B026D" w:rsidRPr="00985F1F" w:rsidRDefault="005B026D" w:rsidP="00F10327">
            <w:pPr>
              <w:rPr>
                <w:rFonts w:ascii="Arial" w:hAnsi="Arial" w:cs="Arial"/>
              </w:rPr>
            </w:pPr>
            <w:r w:rsidRPr="00985F1F">
              <w:rPr>
                <w:rFonts w:ascii="Arial" w:hAnsi="Arial" w:cs="Arial"/>
              </w:rPr>
              <w:t>- оплата проезда отдельными видами транспорта и других.</w:t>
            </w:r>
          </w:p>
        </w:tc>
        <w:tc>
          <w:tcPr>
            <w:tcW w:w="1022" w:type="dxa"/>
            <w:tcBorders>
              <w:top w:val="single" w:sz="4" w:space="0" w:color="000000"/>
              <w:left w:val="single" w:sz="4" w:space="0" w:color="000000"/>
              <w:bottom w:val="single" w:sz="4" w:space="0" w:color="000000"/>
              <w:right w:val="single" w:sz="4" w:space="0" w:color="000000"/>
            </w:tcBorders>
          </w:tcPr>
          <w:p w14:paraId="0DD2FD7F" w14:textId="7ADC6B7E" w:rsidR="005B026D" w:rsidRPr="00985F1F" w:rsidRDefault="005B026D"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7253A582" w14:textId="7514B4D6" w:rsidR="005B026D" w:rsidRPr="00985F1F" w:rsidRDefault="005B026D"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0E016B29" w14:textId="1D5BF5D8" w:rsidR="005B026D" w:rsidRPr="00985F1F" w:rsidRDefault="00FD5ABD" w:rsidP="00F10327">
            <w:pPr>
              <w:kinsoku w:val="0"/>
              <w:overflowPunct w:val="0"/>
              <w:adjustRightInd w:val="0"/>
              <w:rPr>
                <w:rFonts w:ascii="Arial" w:hAnsi="Arial" w:cs="Arial"/>
              </w:rPr>
            </w:pPr>
            <w:r w:rsidRPr="00985F1F">
              <w:rPr>
                <w:rFonts w:ascii="Arial" w:hAnsi="Arial" w:cs="Arial"/>
              </w:rPr>
              <w:t>1</w:t>
            </w:r>
            <w:r w:rsidR="005B026D"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6778ABFB" w14:textId="299280D3" w:rsidR="005B026D" w:rsidRPr="00985F1F" w:rsidRDefault="005B026D"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1B6A9CD8" w14:textId="7464D965" w:rsidR="005B026D" w:rsidRPr="00985F1F" w:rsidRDefault="005B026D"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640FCA15" w14:textId="5BF4E11D" w:rsidR="005B026D" w:rsidRPr="00985F1F" w:rsidRDefault="005B026D"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4CC869A2" w14:textId="5C6D0540" w:rsidR="005B026D" w:rsidRPr="00985F1F" w:rsidRDefault="005B026D" w:rsidP="00F10327">
            <w:pPr>
              <w:kinsoku w:val="0"/>
              <w:overflowPunct w:val="0"/>
              <w:adjustRightInd w:val="0"/>
              <w:jc w:val="center"/>
              <w:rPr>
                <w:rFonts w:ascii="Arial" w:hAnsi="Arial" w:cs="Arial"/>
              </w:rPr>
            </w:pPr>
            <w:r w:rsidRPr="00985F1F">
              <w:rPr>
                <w:rFonts w:ascii="Arial" w:hAnsi="Arial" w:cs="Arial"/>
              </w:rPr>
              <w:t>х</w:t>
            </w:r>
          </w:p>
        </w:tc>
      </w:tr>
      <w:tr w:rsidR="00A91E25" w:rsidRPr="00985F1F" w14:paraId="29E90318"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34E18032" w14:textId="1BEC041B" w:rsidR="00A91E25" w:rsidRPr="00985F1F" w:rsidRDefault="00150A7D" w:rsidP="00F10327">
            <w:pPr>
              <w:kinsoku w:val="0"/>
              <w:overflowPunct w:val="0"/>
              <w:adjustRightInd w:val="0"/>
              <w:jc w:val="center"/>
              <w:rPr>
                <w:rFonts w:ascii="Arial" w:hAnsi="Arial" w:cs="Arial"/>
              </w:rPr>
            </w:pPr>
            <w:r w:rsidRPr="00985F1F">
              <w:rPr>
                <w:rFonts w:ascii="Arial" w:hAnsi="Arial" w:cs="Arial"/>
              </w:rPr>
              <w:t>3</w:t>
            </w:r>
            <w:r w:rsidR="009E296F" w:rsidRPr="00985F1F">
              <w:rPr>
                <w:rFonts w:ascii="Arial" w:hAnsi="Arial" w:cs="Arial"/>
              </w:rPr>
              <w:t>.7.</w:t>
            </w:r>
          </w:p>
        </w:tc>
        <w:tc>
          <w:tcPr>
            <w:tcW w:w="1510" w:type="dxa"/>
            <w:tcBorders>
              <w:top w:val="single" w:sz="4" w:space="0" w:color="000000"/>
              <w:left w:val="single" w:sz="4" w:space="0" w:color="000000"/>
              <w:bottom w:val="single" w:sz="4" w:space="0" w:color="000000"/>
              <w:right w:val="single" w:sz="4" w:space="0" w:color="000000"/>
            </w:tcBorders>
          </w:tcPr>
          <w:p w14:paraId="49FFCC2A" w14:textId="74BBA2C6" w:rsidR="00A91E25" w:rsidRPr="00985F1F" w:rsidRDefault="00A91E2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 xml:space="preserve">3.7. Обеспечение мер социальной поддержки отдельных категорий граждан (Обеспечение мер социальной поддержки инвалидам, участникам Великой Отечественной войны, гражданам, награжденным знаком «Жителю блокадного Ленинграда», Жителю осажденного Севастополя», бывшим </w:t>
            </w:r>
            <w:r w:rsidRPr="00985F1F">
              <w:rPr>
                <w:rFonts w:ascii="Arial" w:hAnsi="Arial" w:cs="Arial"/>
                <w:iCs/>
              </w:rPr>
              <w:lastRenderedPageBreak/>
              <w:t>узникам концлагерей и прочим категориям граждан)</w:t>
            </w:r>
          </w:p>
        </w:tc>
        <w:tc>
          <w:tcPr>
            <w:tcW w:w="995" w:type="dxa"/>
            <w:tcBorders>
              <w:top w:val="single" w:sz="4" w:space="0" w:color="000000"/>
              <w:left w:val="single" w:sz="4" w:space="0" w:color="000000"/>
              <w:bottom w:val="single" w:sz="4" w:space="0" w:color="000000"/>
              <w:right w:val="single" w:sz="4" w:space="0" w:color="000000"/>
            </w:tcBorders>
          </w:tcPr>
          <w:p w14:paraId="75484477" w14:textId="034B1BCC" w:rsidR="00A91E25" w:rsidRPr="00985F1F" w:rsidRDefault="00A91E25" w:rsidP="00F10327">
            <w:pPr>
              <w:kinsoku w:val="0"/>
              <w:overflowPunct w:val="0"/>
              <w:adjustRightInd w:val="0"/>
              <w:rPr>
                <w:rFonts w:ascii="Arial" w:hAnsi="Arial" w:cs="Arial"/>
              </w:rPr>
            </w:pPr>
            <w:r w:rsidRPr="00985F1F">
              <w:rPr>
                <w:rFonts w:ascii="Arial" w:hAnsi="Arial" w:cs="Arial"/>
              </w:rPr>
              <w:lastRenderedPageBreak/>
              <w:t>Предоставление мер социальной поддержки</w:t>
            </w:r>
          </w:p>
        </w:tc>
        <w:tc>
          <w:tcPr>
            <w:tcW w:w="1049" w:type="dxa"/>
            <w:tcBorders>
              <w:top w:val="single" w:sz="4" w:space="0" w:color="000000"/>
              <w:left w:val="single" w:sz="4" w:space="0" w:color="000000"/>
              <w:bottom w:val="single" w:sz="4" w:space="0" w:color="000000"/>
              <w:right w:val="single" w:sz="4" w:space="0" w:color="000000"/>
            </w:tcBorders>
          </w:tcPr>
          <w:p w14:paraId="70AAA0D4" w14:textId="77777777" w:rsidR="00A91E25" w:rsidRPr="00985F1F" w:rsidRDefault="00A91E25"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поддержки в соответствии с Законом Кемеровской области от 27.01.2005 №15-ОЗ «О мерах социальной поддержки отдельным категориям граждан»:</w:t>
            </w:r>
          </w:p>
          <w:p w14:paraId="5CE8EBBC" w14:textId="394D57BF" w:rsidR="00A91E25" w:rsidRPr="00985F1F" w:rsidRDefault="00A91E25" w:rsidP="00F10327">
            <w:pPr>
              <w:kinsoku w:val="0"/>
              <w:overflowPunct w:val="0"/>
              <w:adjustRightInd w:val="0"/>
              <w:rPr>
                <w:rFonts w:ascii="Arial" w:hAnsi="Arial" w:cs="Arial"/>
              </w:rPr>
            </w:pPr>
            <w:r w:rsidRPr="00985F1F">
              <w:rPr>
                <w:rFonts w:ascii="Arial" w:hAnsi="Arial" w:cs="Arial"/>
              </w:rPr>
              <w:lastRenderedPageBreak/>
              <w:t>-бесплатное изготовление и ремонт зубных протезов;</w:t>
            </w:r>
          </w:p>
          <w:p w14:paraId="6EA87BE9" w14:textId="77777777" w:rsidR="00A91E25" w:rsidRPr="00985F1F" w:rsidRDefault="00A91E25" w:rsidP="00F10327">
            <w:pPr>
              <w:kinsoku w:val="0"/>
              <w:overflowPunct w:val="0"/>
              <w:adjustRightInd w:val="0"/>
              <w:rPr>
                <w:rFonts w:ascii="Arial" w:hAnsi="Arial" w:cs="Arial"/>
              </w:rPr>
            </w:pPr>
            <w:r w:rsidRPr="00985F1F">
              <w:rPr>
                <w:rFonts w:ascii="Arial" w:hAnsi="Arial" w:cs="Arial"/>
              </w:rPr>
              <w:t>- компенсация расходов на оплату жилых помещений и коммунальных услуг;</w:t>
            </w:r>
          </w:p>
          <w:p w14:paraId="707787EE" w14:textId="50A69A12" w:rsidR="00A91E25" w:rsidRPr="00985F1F" w:rsidRDefault="00A91E25" w:rsidP="00F10327">
            <w:pPr>
              <w:kinsoku w:val="0"/>
              <w:overflowPunct w:val="0"/>
              <w:adjustRightInd w:val="0"/>
              <w:rPr>
                <w:rFonts w:ascii="Arial" w:hAnsi="Arial" w:cs="Arial"/>
              </w:rPr>
            </w:pPr>
            <w:r w:rsidRPr="00985F1F">
              <w:rPr>
                <w:rFonts w:ascii="Arial" w:hAnsi="Arial" w:cs="Arial"/>
              </w:rPr>
              <w:t>- оплата проезда отдельными видами транспорта и других.</w:t>
            </w:r>
          </w:p>
        </w:tc>
        <w:tc>
          <w:tcPr>
            <w:tcW w:w="1022" w:type="dxa"/>
            <w:tcBorders>
              <w:top w:val="single" w:sz="4" w:space="0" w:color="000000"/>
              <w:left w:val="single" w:sz="4" w:space="0" w:color="000000"/>
              <w:bottom w:val="single" w:sz="4" w:space="0" w:color="000000"/>
              <w:right w:val="single" w:sz="4" w:space="0" w:color="000000"/>
            </w:tcBorders>
          </w:tcPr>
          <w:p w14:paraId="34A6BBA9" w14:textId="05F99359" w:rsidR="00A91E25" w:rsidRPr="00985F1F" w:rsidRDefault="00A91E25"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7B7A0228" w14:textId="529667E4"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12B1A87A" w14:textId="7DA12450" w:rsidR="00A91E25" w:rsidRPr="00985F1F" w:rsidRDefault="0045153E" w:rsidP="00F10327">
            <w:pPr>
              <w:kinsoku w:val="0"/>
              <w:overflowPunct w:val="0"/>
              <w:adjustRightInd w:val="0"/>
              <w:rPr>
                <w:rFonts w:ascii="Arial" w:hAnsi="Arial" w:cs="Arial"/>
              </w:rPr>
            </w:pPr>
            <w:r w:rsidRPr="00985F1F">
              <w:rPr>
                <w:rFonts w:ascii="Arial" w:hAnsi="Arial" w:cs="Arial"/>
              </w:rPr>
              <w:t>1</w:t>
            </w:r>
            <w:r w:rsidR="00A91E25"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4499122F" w14:textId="31F1B96A"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3F5B61F3" w14:textId="2162DFAA" w:rsidR="00A91E25" w:rsidRPr="00985F1F" w:rsidRDefault="00A91E25"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2FC98F0E" w14:textId="692B5386" w:rsidR="00A91E25" w:rsidRPr="00985F1F" w:rsidRDefault="00A91E25"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6281D584" w14:textId="3E30228F" w:rsidR="00A91E25" w:rsidRPr="00985F1F" w:rsidRDefault="00A91E25" w:rsidP="00F10327">
            <w:pPr>
              <w:kinsoku w:val="0"/>
              <w:overflowPunct w:val="0"/>
              <w:adjustRightInd w:val="0"/>
              <w:jc w:val="center"/>
              <w:rPr>
                <w:rFonts w:ascii="Arial" w:hAnsi="Arial" w:cs="Arial"/>
              </w:rPr>
            </w:pPr>
            <w:r w:rsidRPr="00985F1F">
              <w:rPr>
                <w:rFonts w:ascii="Arial" w:hAnsi="Arial" w:cs="Arial"/>
              </w:rPr>
              <w:t>х</w:t>
            </w:r>
          </w:p>
        </w:tc>
      </w:tr>
      <w:tr w:rsidR="00A91E25" w:rsidRPr="00985F1F" w14:paraId="02718B7F"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4A719E53" w14:textId="48663CBA" w:rsidR="00A91E25" w:rsidRPr="00985F1F" w:rsidRDefault="00150A7D" w:rsidP="00F10327">
            <w:pPr>
              <w:kinsoku w:val="0"/>
              <w:overflowPunct w:val="0"/>
              <w:adjustRightInd w:val="0"/>
              <w:jc w:val="center"/>
              <w:rPr>
                <w:rFonts w:ascii="Arial" w:hAnsi="Arial" w:cs="Arial"/>
              </w:rPr>
            </w:pPr>
            <w:r w:rsidRPr="00985F1F">
              <w:rPr>
                <w:rFonts w:ascii="Arial" w:hAnsi="Arial" w:cs="Arial"/>
              </w:rPr>
              <w:t>3</w:t>
            </w:r>
            <w:r w:rsidR="009E296F" w:rsidRPr="00985F1F">
              <w:rPr>
                <w:rFonts w:ascii="Arial" w:hAnsi="Arial" w:cs="Arial"/>
              </w:rPr>
              <w:t>.8.</w:t>
            </w:r>
          </w:p>
        </w:tc>
        <w:tc>
          <w:tcPr>
            <w:tcW w:w="1510" w:type="dxa"/>
            <w:tcBorders>
              <w:top w:val="single" w:sz="4" w:space="0" w:color="000000"/>
              <w:left w:val="single" w:sz="4" w:space="0" w:color="000000"/>
              <w:bottom w:val="single" w:sz="4" w:space="0" w:color="000000"/>
              <w:right w:val="single" w:sz="4" w:space="0" w:color="000000"/>
            </w:tcBorders>
          </w:tcPr>
          <w:p w14:paraId="03D3B6BD" w14:textId="5A1522F6" w:rsidR="00A91E25" w:rsidRPr="00985F1F" w:rsidRDefault="00A91E2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3.8. Социальная поддержка отдельных категорий семей в форме оснащения жилых помещений автономными дымовыми пожарными извещателями и (или) датчиками (извещателями) угарного газа</w:t>
            </w:r>
          </w:p>
        </w:tc>
        <w:tc>
          <w:tcPr>
            <w:tcW w:w="995" w:type="dxa"/>
            <w:tcBorders>
              <w:top w:val="single" w:sz="4" w:space="0" w:color="000000"/>
              <w:left w:val="single" w:sz="4" w:space="0" w:color="000000"/>
              <w:bottom w:val="single" w:sz="4" w:space="0" w:color="000000"/>
              <w:right w:val="single" w:sz="4" w:space="0" w:color="000000"/>
            </w:tcBorders>
          </w:tcPr>
          <w:p w14:paraId="6C16294E" w14:textId="60AEE601" w:rsidR="00A91E25" w:rsidRPr="00985F1F" w:rsidRDefault="00A91E25" w:rsidP="00F10327">
            <w:pPr>
              <w:kinsoku w:val="0"/>
              <w:overflowPunct w:val="0"/>
              <w:adjustRightInd w:val="0"/>
              <w:rPr>
                <w:rFonts w:ascii="Arial" w:hAnsi="Arial" w:cs="Arial"/>
              </w:rPr>
            </w:pPr>
            <w:r w:rsidRPr="00985F1F">
              <w:rPr>
                <w:rFonts w:ascii="Arial" w:hAnsi="Arial" w:cs="Arial"/>
              </w:rPr>
              <w:t>Предоставление меры социальной поддержки</w:t>
            </w:r>
          </w:p>
        </w:tc>
        <w:tc>
          <w:tcPr>
            <w:tcW w:w="1049" w:type="dxa"/>
            <w:tcBorders>
              <w:top w:val="single" w:sz="4" w:space="0" w:color="000000"/>
              <w:left w:val="single" w:sz="4" w:space="0" w:color="000000"/>
              <w:bottom w:val="single" w:sz="4" w:space="0" w:color="000000"/>
              <w:right w:val="single" w:sz="4" w:space="0" w:color="000000"/>
            </w:tcBorders>
          </w:tcPr>
          <w:p w14:paraId="293B7B77" w14:textId="415E6C42" w:rsidR="00A91E25" w:rsidRPr="00985F1F" w:rsidRDefault="00A91E25" w:rsidP="00F10327">
            <w:pPr>
              <w:kinsoku w:val="0"/>
              <w:overflowPunct w:val="0"/>
              <w:adjustRightInd w:val="0"/>
              <w:rPr>
                <w:rFonts w:ascii="Arial" w:hAnsi="Arial" w:cs="Arial"/>
              </w:rPr>
            </w:pPr>
            <w:r w:rsidRPr="00985F1F">
              <w:rPr>
                <w:rFonts w:ascii="Arial" w:hAnsi="Arial" w:cs="Arial"/>
              </w:rPr>
              <w:t>Предоставление меры социальной поддержки многодетным семьям, семьям с ребенком-инвалидом, семьям с доходом ниже величины прожиточного минимума, семьям участников специальной военной операции</w:t>
            </w:r>
            <w:r w:rsidRPr="00985F1F">
              <w:rPr>
                <w:rFonts w:ascii="Arial" w:hAnsi="Arial" w:cs="Arial"/>
              </w:rPr>
              <w:lastRenderedPageBreak/>
              <w:t>, воспитывающих несовершеннолетнего (несовершеннолетних) ребенка (детей) в соответствии с Законом Кемеровской области – Кузбасса от 05.10.2022 №109-ОЗ</w:t>
            </w:r>
          </w:p>
        </w:tc>
        <w:tc>
          <w:tcPr>
            <w:tcW w:w="1022" w:type="dxa"/>
            <w:tcBorders>
              <w:top w:val="single" w:sz="4" w:space="0" w:color="000000"/>
              <w:left w:val="single" w:sz="4" w:space="0" w:color="000000"/>
              <w:bottom w:val="single" w:sz="4" w:space="0" w:color="000000"/>
              <w:right w:val="single" w:sz="4" w:space="0" w:color="000000"/>
            </w:tcBorders>
          </w:tcPr>
          <w:p w14:paraId="69FC4DE2" w14:textId="6EACFA8F" w:rsidR="00A91E25" w:rsidRPr="00985F1F" w:rsidRDefault="00A91E25"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0F44C626" w14:textId="7D1538E1"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5C725A9F" w14:textId="3995C1BB" w:rsidR="00A91E25" w:rsidRPr="00985F1F" w:rsidRDefault="0043500D" w:rsidP="00F10327">
            <w:pPr>
              <w:kinsoku w:val="0"/>
              <w:overflowPunct w:val="0"/>
              <w:adjustRightInd w:val="0"/>
              <w:rPr>
                <w:rFonts w:ascii="Arial" w:hAnsi="Arial" w:cs="Arial"/>
              </w:rPr>
            </w:pPr>
            <w:r w:rsidRPr="00985F1F">
              <w:rPr>
                <w:rFonts w:ascii="Arial" w:hAnsi="Arial" w:cs="Arial"/>
              </w:rPr>
              <w:t>1</w:t>
            </w:r>
            <w:r w:rsidR="00A91E25"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2A0B7628" w14:textId="135156EC"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14C0A1B1" w14:textId="32804459" w:rsidR="00A91E25" w:rsidRPr="00985F1F" w:rsidRDefault="00A91E25"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3D07CFE1" w14:textId="7DCACF0A" w:rsidR="00A91E25" w:rsidRPr="00985F1F" w:rsidRDefault="00A91E25"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6FBEB6A3" w14:textId="6875A220" w:rsidR="00A91E25" w:rsidRPr="00985F1F" w:rsidRDefault="00A91E25" w:rsidP="00F10327">
            <w:pPr>
              <w:kinsoku w:val="0"/>
              <w:overflowPunct w:val="0"/>
              <w:adjustRightInd w:val="0"/>
              <w:jc w:val="center"/>
              <w:rPr>
                <w:rFonts w:ascii="Arial" w:hAnsi="Arial" w:cs="Arial"/>
              </w:rPr>
            </w:pPr>
            <w:r w:rsidRPr="00985F1F">
              <w:rPr>
                <w:rFonts w:ascii="Arial" w:hAnsi="Arial" w:cs="Arial"/>
              </w:rPr>
              <w:t>х</w:t>
            </w:r>
          </w:p>
        </w:tc>
      </w:tr>
      <w:tr w:rsidR="00A91E25" w:rsidRPr="00985F1F" w14:paraId="7BFCB173"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40455A0F" w14:textId="153478E6" w:rsidR="00A91E25" w:rsidRPr="00985F1F" w:rsidRDefault="00150A7D" w:rsidP="00F10327">
            <w:pPr>
              <w:kinsoku w:val="0"/>
              <w:overflowPunct w:val="0"/>
              <w:adjustRightInd w:val="0"/>
              <w:jc w:val="center"/>
              <w:rPr>
                <w:rFonts w:ascii="Arial" w:hAnsi="Arial" w:cs="Arial"/>
              </w:rPr>
            </w:pPr>
            <w:r w:rsidRPr="00985F1F">
              <w:rPr>
                <w:rFonts w:ascii="Arial" w:hAnsi="Arial" w:cs="Arial"/>
              </w:rPr>
              <w:t>3</w:t>
            </w:r>
            <w:r w:rsidR="009E296F" w:rsidRPr="00985F1F">
              <w:rPr>
                <w:rFonts w:ascii="Arial" w:hAnsi="Arial" w:cs="Arial"/>
              </w:rPr>
              <w:t>.9.</w:t>
            </w:r>
          </w:p>
        </w:tc>
        <w:tc>
          <w:tcPr>
            <w:tcW w:w="1510" w:type="dxa"/>
            <w:tcBorders>
              <w:top w:val="single" w:sz="4" w:space="0" w:color="000000"/>
              <w:left w:val="single" w:sz="4" w:space="0" w:color="000000"/>
              <w:bottom w:val="single" w:sz="4" w:space="0" w:color="000000"/>
              <w:right w:val="single" w:sz="4" w:space="0" w:color="000000"/>
            </w:tcBorders>
          </w:tcPr>
          <w:p w14:paraId="3F9CD7CD" w14:textId="111C8320" w:rsidR="00A91E25" w:rsidRPr="00985F1F" w:rsidRDefault="00A91E2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3.9. Выплата социального пособия на погребение и возмещение расходов по гарантированному перечню услуг по погребению</w:t>
            </w:r>
          </w:p>
        </w:tc>
        <w:tc>
          <w:tcPr>
            <w:tcW w:w="995" w:type="dxa"/>
            <w:tcBorders>
              <w:top w:val="single" w:sz="4" w:space="0" w:color="000000"/>
              <w:left w:val="single" w:sz="4" w:space="0" w:color="000000"/>
              <w:bottom w:val="single" w:sz="4" w:space="0" w:color="000000"/>
              <w:right w:val="single" w:sz="4" w:space="0" w:color="000000"/>
            </w:tcBorders>
          </w:tcPr>
          <w:p w14:paraId="7F0FB1F4" w14:textId="3A6FDF3E" w:rsidR="00A91E25" w:rsidRPr="00985F1F" w:rsidRDefault="00A91E25" w:rsidP="00F10327">
            <w:pPr>
              <w:kinsoku w:val="0"/>
              <w:overflowPunct w:val="0"/>
              <w:adjustRightInd w:val="0"/>
              <w:rPr>
                <w:rFonts w:ascii="Arial" w:hAnsi="Arial" w:cs="Arial"/>
              </w:rPr>
            </w:pPr>
            <w:r w:rsidRPr="00985F1F">
              <w:rPr>
                <w:rFonts w:ascii="Arial" w:hAnsi="Arial" w:cs="Arial"/>
              </w:rPr>
              <w:t>Возмещение стоимости услуг</w:t>
            </w:r>
          </w:p>
        </w:tc>
        <w:tc>
          <w:tcPr>
            <w:tcW w:w="1049" w:type="dxa"/>
            <w:tcBorders>
              <w:top w:val="single" w:sz="4" w:space="0" w:color="000000"/>
              <w:left w:val="single" w:sz="4" w:space="0" w:color="000000"/>
              <w:bottom w:val="single" w:sz="4" w:space="0" w:color="000000"/>
              <w:right w:val="single" w:sz="4" w:space="0" w:color="000000"/>
            </w:tcBorders>
          </w:tcPr>
          <w:p w14:paraId="5CDDBA35" w14:textId="6740607C" w:rsidR="00A91E25" w:rsidRPr="00985F1F" w:rsidRDefault="00A91E25" w:rsidP="00F10327">
            <w:pPr>
              <w:kinsoku w:val="0"/>
              <w:overflowPunct w:val="0"/>
              <w:adjustRightInd w:val="0"/>
              <w:rPr>
                <w:rFonts w:ascii="Arial" w:hAnsi="Arial" w:cs="Arial"/>
              </w:rPr>
            </w:pPr>
            <w:r w:rsidRPr="00985F1F">
              <w:rPr>
                <w:rFonts w:ascii="Arial" w:hAnsi="Arial" w:cs="Arial"/>
              </w:rPr>
              <w:t>Возмещение стоимости услуг, предоставляемых согласно гарантированному перечню услуг по погребению специализированной службе по вопросам похоронного дела, и выплата гражданам социального пособия на погребение</w:t>
            </w:r>
            <w:r w:rsidR="00E841AB" w:rsidRPr="00985F1F">
              <w:rPr>
                <w:rFonts w:ascii="Arial" w:hAnsi="Arial" w:cs="Arial"/>
              </w:rPr>
              <w:t xml:space="preserve"> </w:t>
            </w:r>
            <w:r w:rsidRPr="00985F1F">
              <w:rPr>
                <w:rFonts w:ascii="Arial" w:hAnsi="Arial" w:cs="Arial"/>
              </w:rPr>
              <w:t xml:space="preserve">в соответствии с Законом </w:t>
            </w:r>
            <w:r w:rsidRPr="00985F1F">
              <w:rPr>
                <w:rFonts w:ascii="Arial" w:hAnsi="Arial" w:cs="Arial"/>
              </w:rPr>
              <w:lastRenderedPageBreak/>
              <w:t>Кемеровской области от 07.12.2018 №104-ОЗ «О некоторых вопросах в сфере погребения и похоронного дела в Кемеровской области» в случаях:</w:t>
            </w:r>
          </w:p>
          <w:p w14:paraId="413D71A0" w14:textId="7A33CC80" w:rsidR="00A91E25" w:rsidRPr="00985F1F" w:rsidRDefault="00A91E25" w:rsidP="00F10327">
            <w:pPr>
              <w:kinsoku w:val="0"/>
              <w:overflowPunct w:val="0"/>
              <w:adjustRightInd w:val="0"/>
              <w:rPr>
                <w:rFonts w:ascii="Arial" w:hAnsi="Arial" w:cs="Arial"/>
              </w:rPr>
            </w:pPr>
            <w:r w:rsidRPr="00985F1F">
              <w:rPr>
                <w:rFonts w:ascii="Arial" w:hAnsi="Arial" w:cs="Arial"/>
              </w:rPr>
              <w:t>а)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w:t>
            </w:r>
          </w:p>
          <w:p w14:paraId="6D3CCFF4" w14:textId="77777777" w:rsidR="00A91E25" w:rsidRPr="00985F1F" w:rsidRDefault="00A91E25" w:rsidP="00F10327">
            <w:pPr>
              <w:kinsoku w:val="0"/>
              <w:overflowPunct w:val="0"/>
              <w:adjustRightInd w:val="0"/>
              <w:rPr>
                <w:rFonts w:ascii="Arial" w:hAnsi="Arial" w:cs="Arial"/>
              </w:rPr>
            </w:pPr>
            <w:r w:rsidRPr="00985F1F">
              <w:rPr>
                <w:rFonts w:ascii="Arial" w:hAnsi="Arial" w:cs="Arial"/>
              </w:rPr>
              <w:t>б) рождения мертвого ребенка по истечении 154 дней беременности;</w:t>
            </w:r>
          </w:p>
          <w:p w14:paraId="5102B2C2" w14:textId="77777777" w:rsidR="00A91E25" w:rsidRPr="00985F1F" w:rsidRDefault="00A91E25" w:rsidP="00F10327">
            <w:pPr>
              <w:kinsoku w:val="0"/>
              <w:overflowPunct w:val="0"/>
              <w:adjustRightInd w:val="0"/>
              <w:rPr>
                <w:rFonts w:ascii="Arial" w:hAnsi="Arial" w:cs="Arial"/>
              </w:rPr>
            </w:pPr>
            <w:r w:rsidRPr="00985F1F">
              <w:rPr>
                <w:rFonts w:ascii="Arial" w:hAnsi="Arial" w:cs="Arial"/>
              </w:rPr>
              <w:lastRenderedPageBreak/>
              <w:t>в) если умерший является невостребованным;</w:t>
            </w:r>
          </w:p>
          <w:p w14:paraId="182ADFB8" w14:textId="6F90A4B3" w:rsidR="00A91E25" w:rsidRPr="00985F1F" w:rsidRDefault="00A91E25" w:rsidP="00F10327">
            <w:pPr>
              <w:kinsoku w:val="0"/>
              <w:overflowPunct w:val="0"/>
              <w:adjustRightInd w:val="0"/>
              <w:rPr>
                <w:rFonts w:ascii="Arial" w:hAnsi="Arial" w:cs="Arial"/>
              </w:rPr>
            </w:pPr>
            <w:r w:rsidRPr="00985F1F">
              <w:rPr>
                <w:rFonts w:ascii="Arial" w:hAnsi="Arial" w:cs="Arial"/>
              </w:rPr>
              <w:t>г) если умерший является неопознанным.</w:t>
            </w:r>
          </w:p>
        </w:tc>
        <w:tc>
          <w:tcPr>
            <w:tcW w:w="1022" w:type="dxa"/>
            <w:tcBorders>
              <w:top w:val="single" w:sz="4" w:space="0" w:color="000000"/>
              <w:left w:val="single" w:sz="4" w:space="0" w:color="000000"/>
              <w:bottom w:val="single" w:sz="4" w:space="0" w:color="000000"/>
              <w:right w:val="single" w:sz="4" w:space="0" w:color="000000"/>
            </w:tcBorders>
          </w:tcPr>
          <w:p w14:paraId="3FD555E8" w14:textId="74166EC5" w:rsidR="00A91E25" w:rsidRPr="00985F1F" w:rsidRDefault="00A91E25"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764D8ABB" w14:textId="1BA4625F"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17D025E4" w14:textId="6C257D95" w:rsidR="00A91E25" w:rsidRPr="00985F1F" w:rsidRDefault="0043500D" w:rsidP="00F10327">
            <w:pPr>
              <w:kinsoku w:val="0"/>
              <w:overflowPunct w:val="0"/>
              <w:adjustRightInd w:val="0"/>
              <w:rPr>
                <w:rFonts w:ascii="Arial" w:hAnsi="Arial" w:cs="Arial"/>
              </w:rPr>
            </w:pPr>
            <w:r w:rsidRPr="00985F1F">
              <w:rPr>
                <w:rFonts w:ascii="Arial" w:hAnsi="Arial" w:cs="Arial"/>
              </w:rPr>
              <w:t>1</w:t>
            </w:r>
            <w:r w:rsidR="00A91E25"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274A5C58" w14:textId="2316F29E"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6AC55E81" w14:textId="426659B6" w:rsidR="00A91E25" w:rsidRPr="00985F1F" w:rsidRDefault="00A91E25"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30C76018" w14:textId="6B8C6B70" w:rsidR="00A91E25" w:rsidRPr="00985F1F" w:rsidRDefault="00A91E25"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6BBE3B7A" w14:textId="05029D1B" w:rsidR="00A91E25" w:rsidRPr="00985F1F" w:rsidRDefault="00A91E25" w:rsidP="00F10327">
            <w:pPr>
              <w:kinsoku w:val="0"/>
              <w:overflowPunct w:val="0"/>
              <w:adjustRightInd w:val="0"/>
              <w:rPr>
                <w:rFonts w:ascii="Arial" w:hAnsi="Arial" w:cs="Arial"/>
              </w:rPr>
            </w:pPr>
            <w:r w:rsidRPr="00985F1F">
              <w:rPr>
                <w:rFonts w:ascii="Arial" w:hAnsi="Arial" w:cs="Arial"/>
              </w:rPr>
              <w:t>х</w:t>
            </w:r>
          </w:p>
        </w:tc>
      </w:tr>
      <w:tr w:rsidR="00A91E25" w:rsidRPr="00985F1F" w14:paraId="36296D75"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4A216FAD" w14:textId="190ED46B" w:rsidR="00A91E25" w:rsidRPr="00985F1F" w:rsidRDefault="00150A7D" w:rsidP="00F10327">
            <w:pPr>
              <w:kinsoku w:val="0"/>
              <w:overflowPunct w:val="0"/>
              <w:adjustRightInd w:val="0"/>
              <w:jc w:val="center"/>
              <w:rPr>
                <w:rFonts w:ascii="Arial" w:hAnsi="Arial" w:cs="Arial"/>
              </w:rPr>
            </w:pPr>
            <w:r w:rsidRPr="00985F1F">
              <w:rPr>
                <w:rFonts w:ascii="Arial" w:hAnsi="Arial" w:cs="Arial"/>
              </w:rPr>
              <w:lastRenderedPageBreak/>
              <w:t>3</w:t>
            </w:r>
            <w:r w:rsidR="009E296F" w:rsidRPr="00985F1F">
              <w:rPr>
                <w:rFonts w:ascii="Arial" w:hAnsi="Arial" w:cs="Arial"/>
              </w:rPr>
              <w:t>.10.</w:t>
            </w:r>
          </w:p>
        </w:tc>
        <w:tc>
          <w:tcPr>
            <w:tcW w:w="1510" w:type="dxa"/>
            <w:tcBorders>
              <w:top w:val="single" w:sz="4" w:space="0" w:color="000000"/>
              <w:left w:val="single" w:sz="4" w:space="0" w:color="000000"/>
              <w:bottom w:val="single" w:sz="4" w:space="0" w:color="000000"/>
              <w:right w:val="single" w:sz="4" w:space="0" w:color="000000"/>
            </w:tcBorders>
          </w:tcPr>
          <w:p w14:paraId="7FC61663" w14:textId="446ADD94" w:rsidR="00A91E25" w:rsidRPr="00985F1F" w:rsidRDefault="00A91E2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3.10. Федеральный проект «Финансовая поддержка семей при рождении детей»</w:t>
            </w:r>
          </w:p>
        </w:tc>
        <w:tc>
          <w:tcPr>
            <w:tcW w:w="995" w:type="dxa"/>
            <w:tcBorders>
              <w:top w:val="single" w:sz="4" w:space="0" w:color="000000"/>
              <w:left w:val="single" w:sz="4" w:space="0" w:color="000000"/>
              <w:bottom w:val="single" w:sz="4" w:space="0" w:color="000000"/>
              <w:right w:val="single" w:sz="4" w:space="0" w:color="000000"/>
            </w:tcBorders>
          </w:tcPr>
          <w:p w14:paraId="6D55CC4C" w14:textId="4F127957" w:rsidR="00A91E25" w:rsidRPr="00985F1F" w:rsidRDefault="00A91E25"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поддержки</w:t>
            </w:r>
          </w:p>
        </w:tc>
        <w:tc>
          <w:tcPr>
            <w:tcW w:w="1049" w:type="dxa"/>
            <w:tcBorders>
              <w:top w:val="single" w:sz="4" w:space="0" w:color="000000"/>
              <w:left w:val="single" w:sz="4" w:space="0" w:color="000000"/>
              <w:bottom w:val="single" w:sz="4" w:space="0" w:color="000000"/>
              <w:right w:val="single" w:sz="4" w:space="0" w:color="000000"/>
            </w:tcBorders>
          </w:tcPr>
          <w:p w14:paraId="0F8B7506" w14:textId="5119DE63" w:rsidR="00A91E25" w:rsidRPr="00985F1F" w:rsidRDefault="00A91E25"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поддержки многодетным семьям</w:t>
            </w:r>
          </w:p>
        </w:tc>
        <w:tc>
          <w:tcPr>
            <w:tcW w:w="1022" w:type="dxa"/>
            <w:tcBorders>
              <w:top w:val="single" w:sz="4" w:space="0" w:color="000000"/>
              <w:left w:val="single" w:sz="4" w:space="0" w:color="000000"/>
              <w:bottom w:val="single" w:sz="4" w:space="0" w:color="000000"/>
              <w:right w:val="single" w:sz="4" w:space="0" w:color="000000"/>
            </w:tcBorders>
          </w:tcPr>
          <w:p w14:paraId="741532EE" w14:textId="2C0BA2E5" w:rsidR="00A91E25" w:rsidRPr="00985F1F" w:rsidRDefault="00A91E25"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6C4FC6CD" w14:textId="55750747"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4B8A8781" w14:textId="35E242E8" w:rsidR="00A91E25" w:rsidRPr="00985F1F" w:rsidRDefault="0043500D" w:rsidP="00F10327">
            <w:pPr>
              <w:kinsoku w:val="0"/>
              <w:overflowPunct w:val="0"/>
              <w:adjustRightInd w:val="0"/>
              <w:rPr>
                <w:rFonts w:ascii="Arial" w:hAnsi="Arial" w:cs="Arial"/>
              </w:rPr>
            </w:pPr>
            <w:r w:rsidRPr="00985F1F">
              <w:rPr>
                <w:rFonts w:ascii="Arial" w:hAnsi="Arial" w:cs="Arial"/>
              </w:rPr>
              <w:t>1</w:t>
            </w:r>
            <w:r w:rsidR="00A91E25"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1C7D4265" w14:textId="28A4D0E0"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0C68F110" w14:textId="55EDFAD7" w:rsidR="00A91E25" w:rsidRPr="00985F1F" w:rsidRDefault="00A91E25"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30F4BA85" w14:textId="25BCDF4D" w:rsidR="00A91E25" w:rsidRPr="00985F1F" w:rsidRDefault="00A91E25"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37A453A3" w14:textId="59CF549A" w:rsidR="00A91E25" w:rsidRPr="00985F1F" w:rsidRDefault="00A91E25" w:rsidP="00F10327">
            <w:pPr>
              <w:kinsoku w:val="0"/>
              <w:overflowPunct w:val="0"/>
              <w:adjustRightInd w:val="0"/>
              <w:jc w:val="center"/>
              <w:rPr>
                <w:rFonts w:ascii="Arial" w:hAnsi="Arial" w:cs="Arial"/>
              </w:rPr>
            </w:pPr>
            <w:r w:rsidRPr="00985F1F">
              <w:rPr>
                <w:rFonts w:ascii="Arial" w:hAnsi="Arial" w:cs="Arial"/>
              </w:rPr>
              <w:t>х</w:t>
            </w:r>
          </w:p>
        </w:tc>
      </w:tr>
      <w:tr w:rsidR="00A91E25" w:rsidRPr="00985F1F" w14:paraId="3ABD76DC"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245B543B" w14:textId="68F7BD93" w:rsidR="00A91E25" w:rsidRPr="00985F1F" w:rsidRDefault="00150A7D" w:rsidP="00F10327">
            <w:pPr>
              <w:kinsoku w:val="0"/>
              <w:overflowPunct w:val="0"/>
              <w:adjustRightInd w:val="0"/>
              <w:jc w:val="center"/>
              <w:rPr>
                <w:rFonts w:ascii="Arial" w:hAnsi="Arial" w:cs="Arial"/>
              </w:rPr>
            </w:pPr>
            <w:r w:rsidRPr="00985F1F">
              <w:rPr>
                <w:rFonts w:ascii="Arial" w:hAnsi="Arial" w:cs="Arial"/>
              </w:rPr>
              <w:t>3</w:t>
            </w:r>
            <w:r w:rsidR="009E296F" w:rsidRPr="00985F1F">
              <w:rPr>
                <w:rFonts w:ascii="Arial" w:hAnsi="Arial" w:cs="Arial"/>
              </w:rPr>
              <w:t>.10.1.</w:t>
            </w:r>
          </w:p>
        </w:tc>
        <w:tc>
          <w:tcPr>
            <w:tcW w:w="1510" w:type="dxa"/>
            <w:tcBorders>
              <w:top w:val="single" w:sz="4" w:space="0" w:color="000000"/>
              <w:left w:val="single" w:sz="4" w:space="0" w:color="000000"/>
              <w:bottom w:val="single" w:sz="4" w:space="0" w:color="000000"/>
              <w:right w:val="single" w:sz="4" w:space="0" w:color="000000"/>
            </w:tcBorders>
          </w:tcPr>
          <w:p w14:paraId="78392AC9" w14:textId="2C7BFF03" w:rsidR="00A91E25" w:rsidRPr="00985F1F" w:rsidRDefault="00A91E25"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3.10.1.</w:t>
            </w:r>
          </w:p>
          <w:p w14:paraId="5EBB3366" w14:textId="217E140D" w:rsidR="00A91E25" w:rsidRPr="00985F1F" w:rsidRDefault="00A91E25" w:rsidP="00F10327">
            <w:pPr>
              <w:kinsoku w:val="0"/>
              <w:overflowPunct w:val="0"/>
              <w:adjustRightInd w:val="0"/>
              <w:rPr>
                <w:rFonts w:ascii="Arial" w:hAnsi="Arial" w:cs="Arial"/>
                <w:iCs/>
              </w:rPr>
            </w:pPr>
            <w:r w:rsidRPr="00985F1F">
              <w:rPr>
                <w:rFonts w:ascii="Arial" w:hAnsi="Arial" w:cs="Arial"/>
                <w:iCs/>
              </w:rPr>
              <w:t xml:space="preserve">Обеспечение мер социальной поддержки многодетных семей (Обеспечение мер социальной поддержки многодетным семьям в соответствии с Законом Кемеровской области от 14.11.2005 </w:t>
            </w:r>
            <w:r w:rsidR="00E841AB" w:rsidRPr="00985F1F">
              <w:rPr>
                <w:rFonts w:ascii="Arial" w:hAnsi="Arial" w:cs="Arial"/>
                <w:iCs/>
              </w:rPr>
              <w:t>№</w:t>
            </w:r>
            <w:r w:rsidRPr="00985F1F">
              <w:rPr>
                <w:rFonts w:ascii="Arial" w:hAnsi="Arial" w:cs="Arial"/>
                <w:iCs/>
              </w:rPr>
              <w:t>123-ОЗ «О мерах социальной поддержки многодетных семей в Кемеровской области»)</w:t>
            </w:r>
          </w:p>
        </w:tc>
        <w:tc>
          <w:tcPr>
            <w:tcW w:w="995" w:type="dxa"/>
            <w:tcBorders>
              <w:top w:val="single" w:sz="4" w:space="0" w:color="000000"/>
              <w:left w:val="single" w:sz="4" w:space="0" w:color="000000"/>
              <w:bottom w:val="single" w:sz="4" w:space="0" w:color="000000"/>
              <w:right w:val="single" w:sz="4" w:space="0" w:color="000000"/>
            </w:tcBorders>
          </w:tcPr>
          <w:p w14:paraId="4EAFB356" w14:textId="2FF02E90" w:rsidR="00A91E25" w:rsidRPr="00985F1F" w:rsidRDefault="00A91E25"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поддержки</w:t>
            </w:r>
          </w:p>
        </w:tc>
        <w:tc>
          <w:tcPr>
            <w:tcW w:w="1049" w:type="dxa"/>
            <w:tcBorders>
              <w:top w:val="single" w:sz="4" w:space="0" w:color="000000"/>
              <w:left w:val="single" w:sz="4" w:space="0" w:color="000000"/>
              <w:bottom w:val="single" w:sz="4" w:space="0" w:color="000000"/>
              <w:right w:val="single" w:sz="4" w:space="0" w:color="000000"/>
            </w:tcBorders>
          </w:tcPr>
          <w:p w14:paraId="0472C643" w14:textId="77777777" w:rsidR="00A91E25" w:rsidRPr="00985F1F" w:rsidRDefault="00A91E25" w:rsidP="00F10327">
            <w:pPr>
              <w:kinsoku w:val="0"/>
              <w:overflowPunct w:val="0"/>
              <w:adjustRightInd w:val="0"/>
              <w:rPr>
                <w:rFonts w:ascii="Arial" w:hAnsi="Arial" w:cs="Arial"/>
              </w:rPr>
            </w:pPr>
            <w:r w:rsidRPr="00985F1F">
              <w:rPr>
                <w:rFonts w:ascii="Arial" w:hAnsi="Arial" w:cs="Arial"/>
              </w:rPr>
              <w:t>Предоставление мер социальной поддержки в соответствии с Законом Кемеровской области от 14.11.2005 №123-ОЗ «О мерах социальной поддержки многодетных семей в Кемеровской области»:</w:t>
            </w:r>
          </w:p>
          <w:p w14:paraId="422CA0E0" w14:textId="77777777" w:rsidR="00A91E25" w:rsidRPr="00985F1F" w:rsidRDefault="00A91E25" w:rsidP="00F10327">
            <w:pPr>
              <w:kinsoku w:val="0"/>
              <w:overflowPunct w:val="0"/>
              <w:adjustRightInd w:val="0"/>
              <w:rPr>
                <w:rFonts w:ascii="Arial" w:hAnsi="Arial" w:cs="Arial"/>
              </w:rPr>
            </w:pPr>
            <w:r w:rsidRPr="00985F1F">
              <w:rPr>
                <w:rFonts w:ascii="Arial" w:hAnsi="Arial" w:cs="Arial"/>
              </w:rPr>
              <w:t xml:space="preserve">- компенсация расходов на оплату коммунальных </w:t>
            </w:r>
            <w:r w:rsidRPr="00985F1F">
              <w:rPr>
                <w:rFonts w:ascii="Arial" w:hAnsi="Arial" w:cs="Arial"/>
              </w:rPr>
              <w:lastRenderedPageBreak/>
              <w:t>услуг;</w:t>
            </w:r>
          </w:p>
          <w:p w14:paraId="4524957B" w14:textId="6E85B097" w:rsidR="00A91E25" w:rsidRPr="00985F1F" w:rsidRDefault="00A91E25" w:rsidP="00F10327">
            <w:pPr>
              <w:kinsoku w:val="0"/>
              <w:overflowPunct w:val="0"/>
              <w:adjustRightInd w:val="0"/>
              <w:rPr>
                <w:rFonts w:ascii="Arial" w:hAnsi="Arial" w:cs="Arial"/>
              </w:rPr>
            </w:pPr>
            <w:r w:rsidRPr="00985F1F">
              <w:rPr>
                <w:rFonts w:ascii="Arial" w:hAnsi="Arial" w:cs="Arial"/>
              </w:rPr>
              <w:t>-ежемесячная выплата на хлеб;</w:t>
            </w:r>
          </w:p>
          <w:p w14:paraId="27875CF0" w14:textId="19D4750A" w:rsidR="00A91E25" w:rsidRPr="00985F1F" w:rsidRDefault="00A91E25" w:rsidP="00F10327">
            <w:pPr>
              <w:kinsoku w:val="0"/>
              <w:overflowPunct w:val="0"/>
              <w:adjustRightInd w:val="0"/>
              <w:rPr>
                <w:rFonts w:ascii="Arial" w:hAnsi="Arial" w:cs="Arial"/>
              </w:rPr>
            </w:pPr>
            <w:r w:rsidRPr="00985F1F">
              <w:rPr>
                <w:rFonts w:ascii="Arial" w:hAnsi="Arial" w:cs="Arial"/>
              </w:rPr>
              <w:t>-ежеквартальная денежная выплата;</w:t>
            </w:r>
          </w:p>
          <w:p w14:paraId="457FB791" w14:textId="0F052115" w:rsidR="00A91E25" w:rsidRPr="00985F1F" w:rsidRDefault="00A91E25" w:rsidP="00F10327">
            <w:pPr>
              <w:kinsoku w:val="0"/>
              <w:overflowPunct w:val="0"/>
              <w:adjustRightInd w:val="0"/>
              <w:rPr>
                <w:rFonts w:ascii="Arial" w:hAnsi="Arial" w:cs="Arial"/>
              </w:rPr>
            </w:pPr>
            <w:r w:rsidRPr="00985F1F">
              <w:rPr>
                <w:rFonts w:ascii="Arial" w:hAnsi="Arial" w:cs="Arial"/>
              </w:rPr>
              <w:t>- бесплатное школьное горячее питания детям и других.</w:t>
            </w:r>
          </w:p>
        </w:tc>
        <w:tc>
          <w:tcPr>
            <w:tcW w:w="1022" w:type="dxa"/>
            <w:tcBorders>
              <w:top w:val="single" w:sz="4" w:space="0" w:color="000000"/>
              <w:left w:val="single" w:sz="4" w:space="0" w:color="000000"/>
              <w:bottom w:val="single" w:sz="4" w:space="0" w:color="000000"/>
              <w:right w:val="single" w:sz="4" w:space="0" w:color="000000"/>
            </w:tcBorders>
          </w:tcPr>
          <w:p w14:paraId="4FB220E6" w14:textId="1FE6BC29" w:rsidR="00A91E25" w:rsidRPr="00985F1F" w:rsidRDefault="00A91E25" w:rsidP="00F10327">
            <w:pPr>
              <w:kinsoku w:val="0"/>
              <w:overflowPunct w:val="0"/>
              <w:adjustRightInd w:val="0"/>
              <w:rPr>
                <w:rFonts w:ascii="Arial" w:hAnsi="Arial" w:cs="Arial"/>
              </w:rPr>
            </w:pPr>
            <w:r w:rsidRPr="00985F1F">
              <w:rPr>
                <w:rFonts w:ascii="Arial" w:hAnsi="Arial" w:cs="Arial"/>
              </w:rPr>
              <w:lastRenderedPageBreak/>
              <w:t>процентов</w:t>
            </w:r>
          </w:p>
        </w:tc>
        <w:tc>
          <w:tcPr>
            <w:tcW w:w="558" w:type="dxa"/>
            <w:tcBorders>
              <w:top w:val="single" w:sz="4" w:space="0" w:color="000000"/>
              <w:left w:val="single" w:sz="4" w:space="0" w:color="000000"/>
              <w:bottom w:val="single" w:sz="4" w:space="0" w:color="000000"/>
              <w:right w:val="single" w:sz="4" w:space="0" w:color="000000"/>
            </w:tcBorders>
          </w:tcPr>
          <w:p w14:paraId="7FA4EE9E" w14:textId="71CD3D52"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75632625" w14:textId="2040BC54" w:rsidR="00A91E25" w:rsidRPr="00985F1F" w:rsidRDefault="0043500D" w:rsidP="00F10327">
            <w:pPr>
              <w:kinsoku w:val="0"/>
              <w:overflowPunct w:val="0"/>
              <w:adjustRightInd w:val="0"/>
              <w:rPr>
                <w:rFonts w:ascii="Arial" w:hAnsi="Arial" w:cs="Arial"/>
              </w:rPr>
            </w:pPr>
            <w:r w:rsidRPr="00985F1F">
              <w:rPr>
                <w:rFonts w:ascii="Arial" w:hAnsi="Arial" w:cs="Arial"/>
              </w:rPr>
              <w:t>1</w:t>
            </w:r>
            <w:r w:rsidR="00A91E25"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77BB584B" w14:textId="1338FC22"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69372304" w14:textId="0C2D5CDA" w:rsidR="00A91E25" w:rsidRPr="00985F1F" w:rsidRDefault="00A91E25"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03472E58" w14:textId="434FC906" w:rsidR="00A91E25" w:rsidRPr="00985F1F" w:rsidRDefault="00A91E25"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5CC989EF" w14:textId="66DFBD00" w:rsidR="00A91E25" w:rsidRPr="00985F1F" w:rsidRDefault="00A91E25" w:rsidP="00F10327">
            <w:pPr>
              <w:kinsoku w:val="0"/>
              <w:overflowPunct w:val="0"/>
              <w:adjustRightInd w:val="0"/>
              <w:jc w:val="center"/>
              <w:rPr>
                <w:rFonts w:ascii="Arial" w:hAnsi="Arial" w:cs="Arial"/>
              </w:rPr>
            </w:pPr>
            <w:r w:rsidRPr="00985F1F">
              <w:rPr>
                <w:rFonts w:ascii="Arial" w:hAnsi="Arial" w:cs="Arial"/>
              </w:rPr>
              <w:t>х</w:t>
            </w:r>
          </w:p>
        </w:tc>
      </w:tr>
      <w:tr w:rsidR="00A91E25" w:rsidRPr="00985F1F" w14:paraId="275B0DF5"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6BC466D9" w14:textId="358111E2" w:rsidR="00A91E25" w:rsidRPr="00985F1F" w:rsidRDefault="00150A7D" w:rsidP="00F10327">
            <w:pPr>
              <w:kinsoku w:val="0"/>
              <w:overflowPunct w:val="0"/>
              <w:adjustRightInd w:val="0"/>
              <w:jc w:val="center"/>
              <w:rPr>
                <w:rFonts w:ascii="Arial" w:hAnsi="Arial" w:cs="Arial"/>
              </w:rPr>
            </w:pPr>
            <w:r w:rsidRPr="00985F1F">
              <w:rPr>
                <w:rFonts w:ascii="Arial" w:hAnsi="Arial" w:cs="Arial"/>
              </w:rPr>
              <w:t>4</w:t>
            </w:r>
            <w:r w:rsidR="009E296F"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68AA91FC" w14:textId="07EC8BD8" w:rsidR="00A91E25" w:rsidRPr="00985F1F" w:rsidRDefault="009E296F" w:rsidP="00F10327">
            <w:pPr>
              <w:kinsoku w:val="0"/>
              <w:overflowPunct w:val="0"/>
              <w:adjustRightInd w:val="0"/>
              <w:rPr>
                <w:rFonts w:ascii="Arial" w:hAnsi="Arial" w:cs="Arial"/>
                <w:iCs/>
              </w:rPr>
            </w:pPr>
            <w:r w:rsidRPr="00985F1F">
              <w:rPr>
                <w:rFonts w:ascii="Arial" w:hAnsi="Arial" w:cs="Arial"/>
                <w:iCs/>
              </w:rPr>
              <w:t>Мероприятие</w:t>
            </w:r>
            <w:r w:rsidR="00A91E25" w:rsidRPr="00985F1F">
              <w:rPr>
                <w:rFonts w:ascii="Arial" w:hAnsi="Arial" w:cs="Arial"/>
                <w:iCs/>
              </w:rPr>
              <w:t xml:space="preserve"> </w:t>
            </w:r>
            <w:r w:rsidRPr="00985F1F">
              <w:rPr>
                <w:rFonts w:ascii="Arial" w:hAnsi="Arial" w:cs="Arial"/>
                <w:iCs/>
              </w:rPr>
              <w:t xml:space="preserve">№4 </w:t>
            </w:r>
            <w:r w:rsidR="00A91E25" w:rsidRPr="00985F1F">
              <w:rPr>
                <w:rFonts w:ascii="Arial" w:hAnsi="Arial" w:cs="Arial"/>
                <w:iCs/>
              </w:rPr>
              <w:t>«Социальная защита ветеранов и инвалидов боевых действий, лиц, пострадавших при исполнении обязанностей военной службы (служебных обязанностей)»</w:t>
            </w:r>
          </w:p>
        </w:tc>
        <w:tc>
          <w:tcPr>
            <w:tcW w:w="995" w:type="dxa"/>
            <w:tcBorders>
              <w:top w:val="single" w:sz="4" w:space="0" w:color="000000"/>
              <w:left w:val="single" w:sz="4" w:space="0" w:color="000000"/>
              <w:bottom w:val="single" w:sz="4" w:space="0" w:color="000000"/>
              <w:right w:val="single" w:sz="4" w:space="0" w:color="000000"/>
            </w:tcBorders>
          </w:tcPr>
          <w:p w14:paraId="72AF53D3" w14:textId="3B3F6950" w:rsidR="00A91E25" w:rsidRPr="00985F1F" w:rsidRDefault="00A91E25" w:rsidP="00F10327">
            <w:pPr>
              <w:kinsoku w:val="0"/>
              <w:overflowPunct w:val="0"/>
              <w:adjustRightInd w:val="0"/>
              <w:rPr>
                <w:rFonts w:ascii="Arial" w:hAnsi="Arial" w:cs="Arial"/>
              </w:rPr>
            </w:pPr>
            <w:r w:rsidRPr="00985F1F">
              <w:rPr>
                <w:rFonts w:ascii="Arial" w:hAnsi="Arial" w:cs="Arial"/>
              </w:rPr>
              <w:t>Оказание адресной социальной помощи</w:t>
            </w:r>
          </w:p>
        </w:tc>
        <w:tc>
          <w:tcPr>
            <w:tcW w:w="1049" w:type="dxa"/>
            <w:tcBorders>
              <w:top w:val="single" w:sz="4" w:space="0" w:color="000000"/>
              <w:left w:val="single" w:sz="4" w:space="0" w:color="000000"/>
              <w:bottom w:val="single" w:sz="4" w:space="0" w:color="000000"/>
              <w:right w:val="single" w:sz="4" w:space="0" w:color="000000"/>
            </w:tcBorders>
          </w:tcPr>
          <w:p w14:paraId="4B2FB957" w14:textId="58D19576" w:rsidR="00A91E25" w:rsidRPr="00985F1F" w:rsidRDefault="00A91E25" w:rsidP="00F10327">
            <w:pPr>
              <w:kinsoku w:val="0"/>
              <w:overflowPunct w:val="0"/>
              <w:adjustRightInd w:val="0"/>
              <w:rPr>
                <w:rFonts w:ascii="Arial" w:hAnsi="Arial" w:cs="Arial"/>
              </w:rPr>
            </w:pPr>
            <w:r w:rsidRPr="00985F1F">
              <w:rPr>
                <w:rFonts w:ascii="Arial" w:hAnsi="Arial" w:cs="Arial"/>
              </w:rPr>
              <w:t>Оказание адресной социальной помощи нуждающимся членам погибших (умерших) участников локальных воин и вооруженных конфликтов, а также при исполнении служебного долга</w:t>
            </w:r>
          </w:p>
        </w:tc>
        <w:tc>
          <w:tcPr>
            <w:tcW w:w="1022" w:type="dxa"/>
            <w:tcBorders>
              <w:top w:val="single" w:sz="4" w:space="0" w:color="000000"/>
              <w:left w:val="single" w:sz="4" w:space="0" w:color="000000"/>
              <w:bottom w:val="single" w:sz="4" w:space="0" w:color="000000"/>
              <w:right w:val="single" w:sz="4" w:space="0" w:color="000000"/>
            </w:tcBorders>
          </w:tcPr>
          <w:p w14:paraId="00E629D5" w14:textId="09911CF2" w:rsidR="00A91E25" w:rsidRPr="00985F1F" w:rsidRDefault="00A91E25"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18DF8116" w14:textId="1F101382"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5167DF04" w14:textId="7727B169" w:rsidR="00A91E25" w:rsidRPr="00985F1F" w:rsidRDefault="0043500D" w:rsidP="00F10327">
            <w:pPr>
              <w:kinsoku w:val="0"/>
              <w:overflowPunct w:val="0"/>
              <w:adjustRightInd w:val="0"/>
              <w:rPr>
                <w:rFonts w:ascii="Arial" w:hAnsi="Arial" w:cs="Arial"/>
              </w:rPr>
            </w:pPr>
            <w:r w:rsidRPr="00985F1F">
              <w:rPr>
                <w:rFonts w:ascii="Arial" w:hAnsi="Arial" w:cs="Arial"/>
              </w:rPr>
              <w:t>1</w:t>
            </w:r>
            <w:r w:rsidR="00A91E25"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18E3805F" w14:textId="2CED7992" w:rsidR="00A91E25" w:rsidRPr="00985F1F" w:rsidRDefault="00A91E25"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6AC08B7C" w14:textId="22ED7138" w:rsidR="00A91E25" w:rsidRPr="00985F1F" w:rsidRDefault="0043500D" w:rsidP="00F10327">
            <w:pPr>
              <w:pStyle w:val="af1"/>
              <w:rPr>
                <w:rFonts w:ascii="Arial" w:hAnsi="Arial" w:cs="Arial"/>
              </w:rPr>
            </w:pPr>
            <w:r w:rsidRPr="00985F1F">
              <w:rPr>
                <w:rFonts w:ascii="Arial" w:hAnsi="Arial" w:cs="Arial"/>
              </w:rPr>
              <w:t>1</w:t>
            </w:r>
            <w:r w:rsidR="00A91E25" w:rsidRPr="00985F1F">
              <w:rPr>
                <w:rFonts w:ascii="Arial" w:hAnsi="Arial" w:cs="Arial"/>
              </w:rPr>
              <w:t>00</w:t>
            </w:r>
          </w:p>
        </w:tc>
        <w:tc>
          <w:tcPr>
            <w:tcW w:w="1022" w:type="dxa"/>
            <w:gridSpan w:val="3"/>
            <w:tcBorders>
              <w:top w:val="single" w:sz="4" w:space="0" w:color="000000"/>
              <w:left w:val="single" w:sz="4" w:space="0" w:color="000000"/>
              <w:bottom w:val="single" w:sz="4" w:space="0" w:color="000000"/>
              <w:right w:val="single" w:sz="4" w:space="0" w:color="000000"/>
            </w:tcBorders>
          </w:tcPr>
          <w:p w14:paraId="77B3FF1E" w14:textId="7C0C151C" w:rsidR="00A91E25" w:rsidRPr="00985F1F" w:rsidRDefault="00A91E25"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4F4F1164" w14:textId="7692C06A" w:rsidR="00A91E25" w:rsidRPr="00985F1F" w:rsidRDefault="00A91E25" w:rsidP="00F10327">
            <w:pPr>
              <w:kinsoku w:val="0"/>
              <w:overflowPunct w:val="0"/>
              <w:adjustRightInd w:val="0"/>
              <w:jc w:val="center"/>
              <w:rPr>
                <w:rFonts w:ascii="Arial" w:hAnsi="Arial" w:cs="Arial"/>
              </w:rPr>
            </w:pPr>
            <w:r w:rsidRPr="00985F1F">
              <w:rPr>
                <w:rFonts w:ascii="Arial" w:hAnsi="Arial" w:cs="Arial"/>
              </w:rPr>
              <w:t>х</w:t>
            </w:r>
          </w:p>
        </w:tc>
      </w:tr>
      <w:tr w:rsidR="009E296F" w:rsidRPr="00985F1F" w14:paraId="13B96C04"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1EB45DD9" w14:textId="3397D1D6" w:rsidR="009E296F" w:rsidRPr="00985F1F" w:rsidRDefault="00150A7D" w:rsidP="00F10327">
            <w:pPr>
              <w:kinsoku w:val="0"/>
              <w:overflowPunct w:val="0"/>
              <w:adjustRightInd w:val="0"/>
              <w:jc w:val="center"/>
              <w:rPr>
                <w:rFonts w:ascii="Arial" w:hAnsi="Arial" w:cs="Arial"/>
              </w:rPr>
            </w:pPr>
            <w:r w:rsidRPr="00985F1F">
              <w:rPr>
                <w:rFonts w:ascii="Arial" w:hAnsi="Arial" w:cs="Arial"/>
              </w:rPr>
              <w:t>4</w:t>
            </w:r>
            <w:r w:rsidR="009E296F" w:rsidRPr="00985F1F">
              <w:rPr>
                <w:rFonts w:ascii="Arial" w:hAnsi="Arial" w:cs="Arial"/>
              </w:rPr>
              <w:t>.1.</w:t>
            </w:r>
          </w:p>
        </w:tc>
        <w:tc>
          <w:tcPr>
            <w:tcW w:w="1510" w:type="dxa"/>
            <w:tcBorders>
              <w:top w:val="single" w:sz="4" w:space="0" w:color="000000"/>
              <w:left w:val="single" w:sz="4" w:space="0" w:color="000000"/>
              <w:bottom w:val="single" w:sz="4" w:space="0" w:color="000000"/>
              <w:right w:val="single" w:sz="4" w:space="0" w:color="000000"/>
            </w:tcBorders>
          </w:tcPr>
          <w:p w14:paraId="10410B4A" w14:textId="6933F38B" w:rsidR="009E296F" w:rsidRPr="00985F1F" w:rsidRDefault="009E296F"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 xml:space="preserve">4.1. </w:t>
            </w:r>
          </w:p>
          <w:p w14:paraId="0881044F" w14:textId="2A5AC6F6" w:rsidR="009E296F" w:rsidRPr="00985F1F" w:rsidRDefault="009E296F" w:rsidP="00F10327">
            <w:pPr>
              <w:kinsoku w:val="0"/>
              <w:overflowPunct w:val="0"/>
              <w:adjustRightInd w:val="0"/>
              <w:rPr>
                <w:rFonts w:ascii="Arial" w:hAnsi="Arial" w:cs="Arial"/>
                <w:iCs/>
              </w:rPr>
            </w:pPr>
            <w:r w:rsidRPr="00985F1F">
              <w:rPr>
                <w:rFonts w:ascii="Arial" w:hAnsi="Arial" w:cs="Arial"/>
                <w:iCs/>
              </w:rPr>
              <w:t xml:space="preserve">Адресная социальная помощь членам семей военнослужащих, погибших при исполнении служебных обязанностей в </w:t>
            </w:r>
            <w:r w:rsidRPr="00985F1F">
              <w:rPr>
                <w:rFonts w:ascii="Arial" w:hAnsi="Arial" w:cs="Arial"/>
                <w:iCs/>
              </w:rPr>
              <w:lastRenderedPageBreak/>
              <w:t>специальной военной операции на территориях Донецкой Народной республики, Луганской Народной республики, Запорожской и Херсонской областей и Украины</w:t>
            </w:r>
          </w:p>
        </w:tc>
        <w:tc>
          <w:tcPr>
            <w:tcW w:w="995" w:type="dxa"/>
            <w:tcBorders>
              <w:top w:val="single" w:sz="4" w:space="0" w:color="000000"/>
              <w:left w:val="single" w:sz="4" w:space="0" w:color="000000"/>
              <w:bottom w:val="single" w:sz="4" w:space="0" w:color="000000"/>
              <w:right w:val="single" w:sz="4" w:space="0" w:color="000000"/>
            </w:tcBorders>
          </w:tcPr>
          <w:p w14:paraId="588F0032" w14:textId="46AE380A" w:rsidR="009E296F" w:rsidRPr="00985F1F" w:rsidRDefault="009E296F" w:rsidP="00F10327">
            <w:pPr>
              <w:kinsoku w:val="0"/>
              <w:overflowPunct w:val="0"/>
              <w:adjustRightInd w:val="0"/>
              <w:rPr>
                <w:rFonts w:ascii="Arial" w:hAnsi="Arial" w:cs="Arial"/>
              </w:rPr>
            </w:pPr>
            <w:r w:rsidRPr="00985F1F">
              <w:rPr>
                <w:rFonts w:ascii="Arial" w:hAnsi="Arial" w:cs="Arial"/>
              </w:rPr>
              <w:lastRenderedPageBreak/>
              <w:t>Оказание социальной помощи</w:t>
            </w:r>
          </w:p>
        </w:tc>
        <w:tc>
          <w:tcPr>
            <w:tcW w:w="1049" w:type="dxa"/>
            <w:tcBorders>
              <w:top w:val="single" w:sz="4" w:space="0" w:color="000000"/>
              <w:left w:val="single" w:sz="4" w:space="0" w:color="000000"/>
              <w:bottom w:val="single" w:sz="4" w:space="0" w:color="000000"/>
              <w:right w:val="single" w:sz="4" w:space="0" w:color="000000"/>
            </w:tcBorders>
          </w:tcPr>
          <w:p w14:paraId="01077288" w14:textId="50ED36E2" w:rsidR="009E296F" w:rsidRPr="00985F1F" w:rsidRDefault="009E296F" w:rsidP="00F10327">
            <w:pPr>
              <w:kinsoku w:val="0"/>
              <w:overflowPunct w:val="0"/>
              <w:adjustRightInd w:val="0"/>
              <w:rPr>
                <w:rFonts w:ascii="Arial" w:hAnsi="Arial" w:cs="Arial"/>
              </w:rPr>
            </w:pPr>
            <w:r w:rsidRPr="00985F1F">
              <w:rPr>
                <w:rFonts w:ascii="Arial" w:hAnsi="Arial" w:cs="Arial"/>
              </w:rPr>
              <w:t>Оказание социальной помощи по согласованию</w:t>
            </w:r>
          </w:p>
        </w:tc>
        <w:tc>
          <w:tcPr>
            <w:tcW w:w="1022" w:type="dxa"/>
            <w:tcBorders>
              <w:top w:val="single" w:sz="4" w:space="0" w:color="000000"/>
              <w:left w:val="single" w:sz="4" w:space="0" w:color="000000"/>
              <w:bottom w:val="single" w:sz="4" w:space="0" w:color="000000"/>
              <w:right w:val="single" w:sz="4" w:space="0" w:color="000000"/>
            </w:tcBorders>
          </w:tcPr>
          <w:p w14:paraId="15C18242" w14:textId="3C227DC8" w:rsidR="009E296F" w:rsidRPr="00985F1F" w:rsidRDefault="009E296F"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3BAECFF5" w14:textId="12404371" w:rsidR="009E296F" w:rsidRPr="00985F1F" w:rsidRDefault="009E296F"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3C6CAEE7" w14:textId="1E9855BE" w:rsidR="009E296F" w:rsidRPr="00985F1F" w:rsidRDefault="0043500D" w:rsidP="00F10327">
            <w:pPr>
              <w:kinsoku w:val="0"/>
              <w:overflowPunct w:val="0"/>
              <w:adjustRightInd w:val="0"/>
              <w:rPr>
                <w:rFonts w:ascii="Arial" w:hAnsi="Arial" w:cs="Arial"/>
              </w:rPr>
            </w:pPr>
            <w:r w:rsidRPr="00985F1F">
              <w:rPr>
                <w:rFonts w:ascii="Arial" w:hAnsi="Arial" w:cs="Arial"/>
              </w:rPr>
              <w:t>1</w:t>
            </w:r>
            <w:r w:rsidR="009E296F"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307E9B40" w14:textId="1E18DF00" w:rsidR="009E296F" w:rsidRPr="00985F1F" w:rsidRDefault="009E296F"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0416BD19" w14:textId="3B2FD293" w:rsidR="009E296F" w:rsidRPr="00985F1F" w:rsidRDefault="009E296F"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77610933" w14:textId="34AE277F" w:rsidR="009E296F" w:rsidRPr="00985F1F" w:rsidRDefault="009E296F"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60AACE4E" w14:textId="182E01AA" w:rsidR="009E296F" w:rsidRPr="00985F1F" w:rsidRDefault="009E296F" w:rsidP="00F10327">
            <w:pPr>
              <w:kinsoku w:val="0"/>
              <w:overflowPunct w:val="0"/>
              <w:adjustRightInd w:val="0"/>
              <w:jc w:val="center"/>
              <w:rPr>
                <w:rFonts w:ascii="Arial" w:hAnsi="Arial" w:cs="Arial"/>
              </w:rPr>
            </w:pPr>
            <w:r w:rsidRPr="00985F1F">
              <w:rPr>
                <w:rFonts w:ascii="Arial" w:hAnsi="Arial" w:cs="Arial"/>
              </w:rPr>
              <w:t>х</w:t>
            </w:r>
          </w:p>
        </w:tc>
      </w:tr>
      <w:tr w:rsidR="00EB7C49" w:rsidRPr="00985F1F" w14:paraId="1935DCF6"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5C285BB2" w14:textId="6259C433" w:rsidR="00EB7C49" w:rsidRPr="00985F1F" w:rsidRDefault="00150A7D" w:rsidP="00F10327">
            <w:pPr>
              <w:kinsoku w:val="0"/>
              <w:overflowPunct w:val="0"/>
              <w:adjustRightInd w:val="0"/>
              <w:jc w:val="center"/>
              <w:rPr>
                <w:rFonts w:ascii="Arial" w:hAnsi="Arial" w:cs="Arial"/>
              </w:rPr>
            </w:pPr>
            <w:r w:rsidRPr="00985F1F">
              <w:rPr>
                <w:rFonts w:ascii="Arial" w:hAnsi="Arial" w:cs="Arial"/>
              </w:rPr>
              <w:t>5</w:t>
            </w:r>
            <w:r w:rsidR="009E296F" w:rsidRPr="00985F1F">
              <w:rPr>
                <w:rFonts w:ascii="Arial" w:hAnsi="Arial" w:cs="Arial"/>
              </w:rPr>
              <w:t>.</w:t>
            </w:r>
          </w:p>
        </w:tc>
        <w:tc>
          <w:tcPr>
            <w:tcW w:w="1510" w:type="dxa"/>
            <w:tcBorders>
              <w:top w:val="single" w:sz="4" w:space="0" w:color="000000"/>
              <w:left w:val="single" w:sz="4" w:space="0" w:color="000000"/>
              <w:bottom w:val="single" w:sz="4" w:space="0" w:color="000000"/>
              <w:right w:val="single" w:sz="4" w:space="0" w:color="000000"/>
            </w:tcBorders>
          </w:tcPr>
          <w:p w14:paraId="1352956E" w14:textId="3812ADA3" w:rsidR="00EB7C49" w:rsidRPr="00985F1F" w:rsidRDefault="009E296F" w:rsidP="00F10327">
            <w:pPr>
              <w:kinsoku w:val="0"/>
              <w:overflowPunct w:val="0"/>
              <w:adjustRightInd w:val="0"/>
              <w:rPr>
                <w:rFonts w:ascii="Arial" w:hAnsi="Arial" w:cs="Arial"/>
                <w:iCs/>
              </w:rPr>
            </w:pPr>
            <w:r w:rsidRPr="00985F1F">
              <w:rPr>
                <w:rFonts w:ascii="Arial" w:hAnsi="Arial" w:cs="Arial"/>
                <w:iCs/>
              </w:rPr>
              <w:t xml:space="preserve">Мероприятие </w:t>
            </w:r>
            <w:r w:rsidR="00E841AB" w:rsidRPr="00985F1F">
              <w:rPr>
                <w:rFonts w:ascii="Arial" w:hAnsi="Arial" w:cs="Arial"/>
                <w:iCs/>
              </w:rPr>
              <w:t>№</w:t>
            </w:r>
            <w:r w:rsidRPr="00985F1F">
              <w:rPr>
                <w:rFonts w:ascii="Arial" w:hAnsi="Arial" w:cs="Arial"/>
                <w:iCs/>
              </w:rPr>
              <w:t>5.</w:t>
            </w:r>
            <w:r w:rsidR="00EB7C49" w:rsidRPr="00985F1F">
              <w:rPr>
                <w:rFonts w:ascii="Arial" w:hAnsi="Arial" w:cs="Arial"/>
                <w:iCs/>
              </w:rPr>
              <w:t xml:space="preserve"> «Безопасный дом»</w:t>
            </w:r>
          </w:p>
        </w:tc>
        <w:tc>
          <w:tcPr>
            <w:tcW w:w="995" w:type="dxa"/>
            <w:tcBorders>
              <w:top w:val="single" w:sz="4" w:space="0" w:color="000000"/>
              <w:left w:val="single" w:sz="4" w:space="0" w:color="000000"/>
              <w:bottom w:val="single" w:sz="4" w:space="0" w:color="000000"/>
              <w:right w:val="single" w:sz="4" w:space="0" w:color="000000"/>
            </w:tcBorders>
          </w:tcPr>
          <w:p w14:paraId="623B67AA" w14:textId="380D1A91" w:rsidR="00EB7C49" w:rsidRPr="00985F1F" w:rsidRDefault="00EB7C49" w:rsidP="00F10327">
            <w:pPr>
              <w:kinsoku w:val="0"/>
              <w:overflowPunct w:val="0"/>
              <w:adjustRightInd w:val="0"/>
              <w:rPr>
                <w:rFonts w:ascii="Arial" w:hAnsi="Arial" w:cs="Arial"/>
              </w:rPr>
            </w:pPr>
            <w:r w:rsidRPr="00985F1F">
              <w:rPr>
                <w:rFonts w:ascii="Arial" w:hAnsi="Arial" w:cs="Arial"/>
              </w:rPr>
              <w:t>Установка автономных дымовых пожарных извещателей</w:t>
            </w:r>
          </w:p>
        </w:tc>
        <w:tc>
          <w:tcPr>
            <w:tcW w:w="1049" w:type="dxa"/>
            <w:tcBorders>
              <w:top w:val="single" w:sz="4" w:space="0" w:color="000000"/>
              <w:left w:val="single" w:sz="4" w:space="0" w:color="000000"/>
              <w:bottom w:val="single" w:sz="4" w:space="0" w:color="000000"/>
              <w:right w:val="single" w:sz="4" w:space="0" w:color="000000"/>
            </w:tcBorders>
          </w:tcPr>
          <w:p w14:paraId="1C04C245" w14:textId="5A1E6C8D" w:rsidR="00EB7C49" w:rsidRPr="00985F1F" w:rsidRDefault="00EB7C49" w:rsidP="00F10327">
            <w:pPr>
              <w:kinsoku w:val="0"/>
              <w:overflowPunct w:val="0"/>
              <w:adjustRightInd w:val="0"/>
              <w:rPr>
                <w:rFonts w:ascii="Arial" w:hAnsi="Arial" w:cs="Arial"/>
              </w:rPr>
            </w:pPr>
            <w:r w:rsidRPr="00985F1F">
              <w:rPr>
                <w:rFonts w:ascii="Arial" w:hAnsi="Arial" w:cs="Arial"/>
              </w:rPr>
              <w:t>Установка автономных дымовых пожарных извещателей и датчиков угарного газа, а также ежегодное обслуживание устройств в местах проживания многодетных, малообеспеченных, социально-неадаптированных и маломобильных групп населения Юргинского муниципального округа</w:t>
            </w:r>
          </w:p>
        </w:tc>
        <w:tc>
          <w:tcPr>
            <w:tcW w:w="1022" w:type="dxa"/>
            <w:tcBorders>
              <w:top w:val="single" w:sz="4" w:space="0" w:color="000000"/>
              <w:left w:val="single" w:sz="4" w:space="0" w:color="000000"/>
              <w:bottom w:val="single" w:sz="4" w:space="0" w:color="000000"/>
              <w:right w:val="single" w:sz="4" w:space="0" w:color="000000"/>
            </w:tcBorders>
          </w:tcPr>
          <w:p w14:paraId="7D9D9EEA" w14:textId="30122389" w:rsidR="00EB7C49" w:rsidRPr="00985F1F" w:rsidRDefault="00EB7C49" w:rsidP="00F10327">
            <w:pPr>
              <w:kinsoku w:val="0"/>
              <w:overflowPunct w:val="0"/>
              <w:adjustRightInd w:val="0"/>
              <w:rPr>
                <w:rFonts w:ascii="Arial" w:hAnsi="Arial" w:cs="Arial"/>
              </w:rPr>
            </w:pPr>
            <w:r w:rsidRPr="00985F1F">
              <w:rPr>
                <w:rFonts w:ascii="Arial" w:hAnsi="Arial" w:cs="Arial"/>
              </w:rPr>
              <w:t>процентов</w:t>
            </w:r>
          </w:p>
        </w:tc>
        <w:tc>
          <w:tcPr>
            <w:tcW w:w="558" w:type="dxa"/>
            <w:tcBorders>
              <w:top w:val="single" w:sz="4" w:space="0" w:color="000000"/>
              <w:left w:val="single" w:sz="4" w:space="0" w:color="000000"/>
              <w:bottom w:val="single" w:sz="4" w:space="0" w:color="000000"/>
              <w:right w:val="single" w:sz="4" w:space="0" w:color="000000"/>
            </w:tcBorders>
          </w:tcPr>
          <w:p w14:paraId="22E66CA6" w14:textId="42EA16CF" w:rsidR="00EB7C49" w:rsidRPr="00985F1F" w:rsidRDefault="00EB7C49" w:rsidP="00F10327">
            <w:pPr>
              <w:kinsoku w:val="0"/>
              <w:overflowPunct w:val="0"/>
              <w:adjustRightInd w:val="0"/>
              <w:rPr>
                <w:rFonts w:ascii="Arial" w:hAnsi="Arial" w:cs="Arial"/>
              </w:rPr>
            </w:pPr>
            <w:r w:rsidRPr="00985F1F">
              <w:rPr>
                <w:rFonts w:ascii="Arial" w:hAnsi="Arial" w:cs="Arial"/>
              </w:rPr>
              <w:t>100</w:t>
            </w:r>
          </w:p>
        </w:tc>
        <w:tc>
          <w:tcPr>
            <w:tcW w:w="622" w:type="dxa"/>
            <w:gridSpan w:val="2"/>
            <w:tcBorders>
              <w:top w:val="single" w:sz="4" w:space="0" w:color="000000"/>
              <w:left w:val="single" w:sz="4" w:space="0" w:color="000000"/>
              <w:bottom w:val="single" w:sz="4" w:space="0" w:color="000000"/>
              <w:right w:val="single" w:sz="4" w:space="0" w:color="000000"/>
            </w:tcBorders>
          </w:tcPr>
          <w:p w14:paraId="7CE2D6AC" w14:textId="004E72C4" w:rsidR="00EB7C49" w:rsidRPr="00985F1F" w:rsidRDefault="0043500D" w:rsidP="00F10327">
            <w:pPr>
              <w:kinsoku w:val="0"/>
              <w:overflowPunct w:val="0"/>
              <w:adjustRightInd w:val="0"/>
              <w:rPr>
                <w:rFonts w:ascii="Arial" w:hAnsi="Arial" w:cs="Arial"/>
              </w:rPr>
            </w:pPr>
            <w:r w:rsidRPr="00985F1F">
              <w:rPr>
                <w:rFonts w:ascii="Arial" w:hAnsi="Arial" w:cs="Arial"/>
              </w:rPr>
              <w:t>1</w:t>
            </w:r>
            <w:r w:rsidR="00EB7C49"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2552716F" w14:textId="45971DFB" w:rsidR="00EB7C49" w:rsidRPr="00985F1F" w:rsidRDefault="00EB7C49"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66D666FE" w14:textId="516611C8" w:rsidR="00EB7C49" w:rsidRPr="00985F1F" w:rsidRDefault="00EB7C49"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4A3A1CE7" w14:textId="53C4F933" w:rsidR="00EB7C49" w:rsidRPr="00985F1F" w:rsidRDefault="00EB7C49"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3273A2B6" w14:textId="469907AC" w:rsidR="00EB7C49" w:rsidRPr="00985F1F" w:rsidRDefault="00EB7C49" w:rsidP="00F10327">
            <w:pPr>
              <w:kinsoku w:val="0"/>
              <w:overflowPunct w:val="0"/>
              <w:adjustRightInd w:val="0"/>
              <w:jc w:val="center"/>
              <w:rPr>
                <w:rFonts w:ascii="Arial" w:hAnsi="Arial" w:cs="Arial"/>
              </w:rPr>
            </w:pPr>
            <w:r w:rsidRPr="00985F1F">
              <w:rPr>
                <w:rFonts w:ascii="Arial" w:hAnsi="Arial" w:cs="Arial"/>
              </w:rPr>
              <w:t>х</w:t>
            </w:r>
          </w:p>
        </w:tc>
      </w:tr>
      <w:tr w:rsidR="00EB7C49" w:rsidRPr="00985F1F" w14:paraId="6D3F87D7" w14:textId="77777777" w:rsidTr="00F10327">
        <w:trPr>
          <w:trHeight w:val="274"/>
          <w:jc w:val="center"/>
        </w:trPr>
        <w:tc>
          <w:tcPr>
            <w:tcW w:w="809" w:type="dxa"/>
            <w:tcBorders>
              <w:top w:val="single" w:sz="4" w:space="0" w:color="000000"/>
              <w:left w:val="single" w:sz="4" w:space="0" w:color="000000"/>
              <w:bottom w:val="single" w:sz="4" w:space="0" w:color="000000"/>
              <w:right w:val="single" w:sz="4" w:space="0" w:color="000000"/>
            </w:tcBorders>
          </w:tcPr>
          <w:p w14:paraId="316CF856" w14:textId="28C8C0FB" w:rsidR="00EB7C49" w:rsidRPr="00985F1F" w:rsidRDefault="00150A7D" w:rsidP="00F10327">
            <w:pPr>
              <w:kinsoku w:val="0"/>
              <w:overflowPunct w:val="0"/>
              <w:adjustRightInd w:val="0"/>
              <w:jc w:val="center"/>
              <w:rPr>
                <w:rFonts w:ascii="Arial" w:hAnsi="Arial" w:cs="Arial"/>
              </w:rPr>
            </w:pPr>
            <w:r w:rsidRPr="00985F1F">
              <w:rPr>
                <w:rFonts w:ascii="Arial" w:hAnsi="Arial" w:cs="Arial"/>
              </w:rPr>
              <w:t>5</w:t>
            </w:r>
            <w:r w:rsidR="006F7427" w:rsidRPr="00985F1F">
              <w:rPr>
                <w:rFonts w:ascii="Arial" w:hAnsi="Arial" w:cs="Arial"/>
              </w:rPr>
              <w:t>.1.</w:t>
            </w:r>
          </w:p>
        </w:tc>
        <w:tc>
          <w:tcPr>
            <w:tcW w:w="1510" w:type="dxa"/>
            <w:tcBorders>
              <w:top w:val="single" w:sz="4" w:space="0" w:color="000000"/>
              <w:left w:val="single" w:sz="4" w:space="0" w:color="000000"/>
              <w:bottom w:val="single" w:sz="4" w:space="0" w:color="000000"/>
              <w:right w:val="single" w:sz="4" w:space="0" w:color="000000"/>
            </w:tcBorders>
          </w:tcPr>
          <w:p w14:paraId="3C7FC173" w14:textId="642D4341" w:rsidR="00EB7C49" w:rsidRPr="00985F1F" w:rsidRDefault="00EB7C49" w:rsidP="00F10327">
            <w:pPr>
              <w:kinsoku w:val="0"/>
              <w:overflowPunct w:val="0"/>
              <w:adjustRightInd w:val="0"/>
              <w:rPr>
                <w:rFonts w:ascii="Arial" w:hAnsi="Arial" w:cs="Arial"/>
                <w:iCs/>
              </w:rPr>
            </w:pPr>
            <w:r w:rsidRPr="00985F1F">
              <w:rPr>
                <w:rFonts w:ascii="Arial" w:hAnsi="Arial" w:cs="Arial"/>
                <w:iCs/>
              </w:rPr>
              <w:t>Мероприятие</w:t>
            </w:r>
            <w:r w:rsidR="006F7427" w:rsidRPr="00985F1F">
              <w:rPr>
                <w:rFonts w:ascii="Arial" w:hAnsi="Arial" w:cs="Arial"/>
                <w:iCs/>
              </w:rPr>
              <w:t xml:space="preserve"> </w:t>
            </w:r>
            <w:r w:rsidR="00E841AB" w:rsidRPr="00985F1F">
              <w:rPr>
                <w:rFonts w:ascii="Arial" w:hAnsi="Arial" w:cs="Arial"/>
                <w:iCs/>
              </w:rPr>
              <w:lastRenderedPageBreak/>
              <w:t>№</w:t>
            </w:r>
            <w:r w:rsidRPr="00985F1F">
              <w:rPr>
                <w:rFonts w:ascii="Arial" w:hAnsi="Arial" w:cs="Arial"/>
                <w:iCs/>
              </w:rPr>
              <w:t>5.1. Реализация мероприятий по пожарной безопасности социальных групп населения (Оснащение мест проживания граждан автономными противопожарными извещателями, способными на ранней стадии возгорания предупредить о возникновении пожара)</w:t>
            </w:r>
          </w:p>
        </w:tc>
        <w:tc>
          <w:tcPr>
            <w:tcW w:w="995" w:type="dxa"/>
            <w:tcBorders>
              <w:top w:val="single" w:sz="4" w:space="0" w:color="000000"/>
              <w:left w:val="single" w:sz="4" w:space="0" w:color="000000"/>
              <w:bottom w:val="single" w:sz="4" w:space="0" w:color="000000"/>
              <w:right w:val="single" w:sz="4" w:space="0" w:color="000000"/>
            </w:tcBorders>
          </w:tcPr>
          <w:p w14:paraId="0C2D3A30" w14:textId="3AE8A97E" w:rsidR="00EB7C49" w:rsidRPr="00985F1F" w:rsidRDefault="00EB7C49" w:rsidP="00F10327">
            <w:pPr>
              <w:kinsoku w:val="0"/>
              <w:overflowPunct w:val="0"/>
              <w:adjustRightInd w:val="0"/>
              <w:rPr>
                <w:rFonts w:ascii="Arial" w:hAnsi="Arial" w:cs="Arial"/>
              </w:rPr>
            </w:pPr>
            <w:r w:rsidRPr="00985F1F">
              <w:rPr>
                <w:rFonts w:ascii="Arial" w:hAnsi="Arial" w:cs="Arial"/>
              </w:rPr>
              <w:lastRenderedPageBreak/>
              <w:t>Установк</w:t>
            </w:r>
            <w:r w:rsidRPr="00985F1F">
              <w:rPr>
                <w:rFonts w:ascii="Arial" w:hAnsi="Arial" w:cs="Arial"/>
              </w:rPr>
              <w:lastRenderedPageBreak/>
              <w:t>а автономных дымовых пожарных извещателей</w:t>
            </w:r>
          </w:p>
        </w:tc>
        <w:tc>
          <w:tcPr>
            <w:tcW w:w="1049" w:type="dxa"/>
            <w:tcBorders>
              <w:top w:val="single" w:sz="4" w:space="0" w:color="000000"/>
              <w:left w:val="single" w:sz="4" w:space="0" w:color="000000"/>
              <w:bottom w:val="single" w:sz="4" w:space="0" w:color="000000"/>
              <w:right w:val="single" w:sz="4" w:space="0" w:color="000000"/>
            </w:tcBorders>
          </w:tcPr>
          <w:p w14:paraId="3E1DFC02" w14:textId="4DE36B80" w:rsidR="00EB7C49" w:rsidRPr="00985F1F" w:rsidRDefault="00EB7C49" w:rsidP="00F10327">
            <w:pPr>
              <w:kinsoku w:val="0"/>
              <w:overflowPunct w:val="0"/>
              <w:adjustRightInd w:val="0"/>
              <w:rPr>
                <w:rFonts w:ascii="Arial" w:hAnsi="Arial" w:cs="Arial"/>
              </w:rPr>
            </w:pPr>
            <w:r w:rsidRPr="00985F1F">
              <w:rPr>
                <w:rFonts w:ascii="Arial" w:hAnsi="Arial" w:cs="Arial"/>
              </w:rPr>
              <w:lastRenderedPageBreak/>
              <w:t>Установк</w:t>
            </w:r>
            <w:r w:rsidRPr="00985F1F">
              <w:rPr>
                <w:rFonts w:ascii="Arial" w:hAnsi="Arial" w:cs="Arial"/>
              </w:rPr>
              <w:lastRenderedPageBreak/>
              <w:t>а автономных дымовых пожарных извещателей и датчиков угарного газа, а также ежегодное обслуживание устройств в местах проживания многодетных, малообеспеченных, социально-неадаптированных и маломобильных групп населения Юргинского муниципального округа</w:t>
            </w:r>
          </w:p>
        </w:tc>
        <w:tc>
          <w:tcPr>
            <w:tcW w:w="1022" w:type="dxa"/>
            <w:tcBorders>
              <w:top w:val="single" w:sz="4" w:space="0" w:color="000000"/>
              <w:left w:val="single" w:sz="4" w:space="0" w:color="000000"/>
              <w:bottom w:val="single" w:sz="4" w:space="0" w:color="000000"/>
              <w:right w:val="single" w:sz="4" w:space="0" w:color="000000"/>
            </w:tcBorders>
          </w:tcPr>
          <w:p w14:paraId="1F59B7E3" w14:textId="29408781" w:rsidR="00EB7C49" w:rsidRPr="00985F1F" w:rsidRDefault="00EB7C49" w:rsidP="00F10327">
            <w:pPr>
              <w:kinsoku w:val="0"/>
              <w:overflowPunct w:val="0"/>
              <w:adjustRightInd w:val="0"/>
              <w:rPr>
                <w:rFonts w:ascii="Arial" w:hAnsi="Arial" w:cs="Arial"/>
              </w:rPr>
            </w:pPr>
            <w:r w:rsidRPr="00985F1F">
              <w:rPr>
                <w:rFonts w:ascii="Arial" w:hAnsi="Arial" w:cs="Arial"/>
              </w:rPr>
              <w:lastRenderedPageBreak/>
              <w:t>проценто</w:t>
            </w:r>
            <w:r w:rsidRPr="00985F1F">
              <w:rPr>
                <w:rFonts w:ascii="Arial" w:hAnsi="Arial" w:cs="Arial"/>
              </w:rPr>
              <w:lastRenderedPageBreak/>
              <w:t>в</w:t>
            </w:r>
          </w:p>
        </w:tc>
        <w:tc>
          <w:tcPr>
            <w:tcW w:w="558" w:type="dxa"/>
            <w:tcBorders>
              <w:top w:val="single" w:sz="4" w:space="0" w:color="000000"/>
              <w:left w:val="single" w:sz="4" w:space="0" w:color="000000"/>
              <w:bottom w:val="single" w:sz="4" w:space="0" w:color="000000"/>
              <w:right w:val="single" w:sz="4" w:space="0" w:color="000000"/>
            </w:tcBorders>
          </w:tcPr>
          <w:p w14:paraId="4FF04D2A" w14:textId="2B9B3090" w:rsidR="00EB7C49" w:rsidRPr="00985F1F" w:rsidRDefault="00EB7C49" w:rsidP="00F10327">
            <w:pPr>
              <w:kinsoku w:val="0"/>
              <w:overflowPunct w:val="0"/>
              <w:adjustRightInd w:val="0"/>
              <w:rPr>
                <w:rFonts w:ascii="Arial" w:hAnsi="Arial" w:cs="Arial"/>
              </w:rPr>
            </w:pPr>
            <w:r w:rsidRPr="00985F1F">
              <w:rPr>
                <w:rFonts w:ascii="Arial" w:hAnsi="Arial" w:cs="Arial"/>
              </w:rPr>
              <w:lastRenderedPageBreak/>
              <w:t>100</w:t>
            </w:r>
          </w:p>
        </w:tc>
        <w:tc>
          <w:tcPr>
            <w:tcW w:w="622" w:type="dxa"/>
            <w:gridSpan w:val="2"/>
            <w:tcBorders>
              <w:top w:val="single" w:sz="4" w:space="0" w:color="000000"/>
              <w:left w:val="single" w:sz="4" w:space="0" w:color="000000"/>
              <w:bottom w:val="single" w:sz="4" w:space="0" w:color="000000"/>
              <w:right w:val="single" w:sz="4" w:space="0" w:color="000000"/>
            </w:tcBorders>
          </w:tcPr>
          <w:p w14:paraId="50CD2BF5" w14:textId="6E588B52" w:rsidR="00EB7C49" w:rsidRPr="00985F1F" w:rsidRDefault="0043500D" w:rsidP="00F10327">
            <w:pPr>
              <w:kinsoku w:val="0"/>
              <w:overflowPunct w:val="0"/>
              <w:adjustRightInd w:val="0"/>
              <w:rPr>
                <w:rFonts w:ascii="Arial" w:hAnsi="Arial" w:cs="Arial"/>
              </w:rPr>
            </w:pPr>
            <w:r w:rsidRPr="00985F1F">
              <w:rPr>
                <w:rFonts w:ascii="Arial" w:hAnsi="Arial" w:cs="Arial"/>
              </w:rPr>
              <w:t>1</w:t>
            </w:r>
            <w:r w:rsidR="00EB7C49" w:rsidRPr="00985F1F">
              <w:rPr>
                <w:rFonts w:ascii="Arial" w:hAnsi="Arial" w:cs="Arial"/>
              </w:rPr>
              <w:t>00</w:t>
            </w:r>
          </w:p>
        </w:tc>
        <w:tc>
          <w:tcPr>
            <w:tcW w:w="728" w:type="dxa"/>
            <w:gridSpan w:val="3"/>
            <w:tcBorders>
              <w:top w:val="single" w:sz="4" w:space="0" w:color="000000"/>
              <w:left w:val="single" w:sz="4" w:space="0" w:color="000000"/>
              <w:bottom w:val="single" w:sz="4" w:space="0" w:color="000000"/>
              <w:right w:val="single" w:sz="4" w:space="0" w:color="000000"/>
            </w:tcBorders>
          </w:tcPr>
          <w:p w14:paraId="6A1C3ED4" w14:textId="300C488B" w:rsidR="00EB7C49" w:rsidRPr="00985F1F" w:rsidRDefault="00EB7C49" w:rsidP="00F10327">
            <w:pPr>
              <w:kinsoku w:val="0"/>
              <w:overflowPunct w:val="0"/>
              <w:adjustRightInd w:val="0"/>
              <w:rPr>
                <w:rFonts w:ascii="Arial" w:hAnsi="Arial" w:cs="Arial"/>
              </w:rPr>
            </w:pPr>
            <w:r w:rsidRPr="00985F1F">
              <w:rPr>
                <w:rFonts w:ascii="Arial" w:hAnsi="Arial" w:cs="Arial"/>
              </w:rPr>
              <w:t>100</w:t>
            </w:r>
          </w:p>
        </w:tc>
        <w:tc>
          <w:tcPr>
            <w:tcW w:w="876" w:type="dxa"/>
            <w:tcBorders>
              <w:top w:val="single" w:sz="4" w:space="0" w:color="000000"/>
              <w:left w:val="single" w:sz="4" w:space="0" w:color="000000"/>
              <w:bottom w:val="single" w:sz="4" w:space="0" w:color="000000"/>
              <w:right w:val="single" w:sz="4" w:space="0" w:color="000000"/>
            </w:tcBorders>
          </w:tcPr>
          <w:p w14:paraId="58A32946" w14:textId="6247C374" w:rsidR="00EB7C49" w:rsidRPr="00985F1F" w:rsidRDefault="00EB7C49" w:rsidP="00F10327">
            <w:pPr>
              <w:pStyle w:val="af1"/>
              <w:rPr>
                <w:rFonts w:ascii="Arial" w:hAnsi="Arial" w:cs="Arial"/>
              </w:rPr>
            </w:pPr>
            <w:r w:rsidRPr="00985F1F">
              <w:rPr>
                <w:rFonts w:ascii="Arial" w:hAnsi="Arial" w:cs="Arial"/>
              </w:rPr>
              <w:t>100</w:t>
            </w:r>
          </w:p>
        </w:tc>
        <w:tc>
          <w:tcPr>
            <w:tcW w:w="1022" w:type="dxa"/>
            <w:gridSpan w:val="3"/>
            <w:tcBorders>
              <w:top w:val="single" w:sz="4" w:space="0" w:color="000000"/>
              <w:left w:val="single" w:sz="4" w:space="0" w:color="000000"/>
              <w:bottom w:val="single" w:sz="4" w:space="0" w:color="000000"/>
              <w:right w:val="single" w:sz="4" w:space="0" w:color="000000"/>
            </w:tcBorders>
          </w:tcPr>
          <w:p w14:paraId="06734F9B" w14:textId="76221380" w:rsidR="00EB7C49" w:rsidRPr="00985F1F" w:rsidRDefault="00EB7C49" w:rsidP="00F10327">
            <w:pPr>
              <w:widowControl/>
              <w:rPr>
                <w:rFonts w:ascii="Arial" w:hAnsi="Arial" w:cs="Arial"/>
              </w:rPr>
            </w:pPr>
            <w:r w:rsidRPr="00985F1F">
              <w:rPr>
                <w:rFonts w:ascii="Arial" w:hAnsi="Arial" w:cs="Arial"/>
              </w:rPr>
              <w:t>100</w:t>
            </w:r>
          </w:p>
        </w:tc>
        <w:tc>
          <w:tcPr>
            <w:tcW w:w="725" w:type="dxa"/>
            <w:tcBorders>
              <w:top w:val="single" w:sz="4" w:space="0" w:color="000000"/>
              <w:left w:val="single" w:sz="4" w:space="0" w:color="000000"/>
              <w:bottom w:val="single" w:sz="4" w:space="0" w:color="000000"/>
              <w:right w:val="single" w:sz="4" w:space="0" w:color="auto"/>
            </w:tcBorders>
          </w:tcPr>
          <w:p w14:paraId="10C19360" w14:textId="145317F4" w:rsidR="00EB7C49" w:rsidRPr="00985F1F" w:rsidRDefault="00EB7C49" w:rsidP="00F10327">
            <w:pPr>
              <w:kinsoku w:val="0"/>
              <w:overflowPunct w:val="0"/>
              <w:adjustRightInd w:val="0"/>
              <w:jc w:val="center"/>
              <w:rPr>
                <w:rFonts w:ascii="Arial" w:hAnsi="Arial" w:cs="Arial"/>
              </w:rPr>
            </w:pPr>
            <w:r w:rsidRPr="00985F1F">
              <w:rPr>
                <w:rFonts w:ascii="Arial" w:hAnsi="Arial" w:cs="Arial"/>
              </w:rPr>
              <w:t>х</w:t>
            </w:r>
          </w:p>
        </w:tc>
      </w:tr>
    </w:tbl>
    <w:p w14:paraId="3349FE13" w14:textId="77777777" w:rsidR="00B8580B" w:rsidRPr="00985F1F" w:rsidRDefault="00B8580B" w:rsidP="00985F1F">
      <w:pPr>
        <w:ind w:firstLine="709"/>
        <w:jc w:val="center"/>
        <w:rPr>
          <w:rFonts w:ascii="Arial" w:hAnsi="Arial" w:cs="Arial"/>
          <w:sz w:val="32"/>
          <w:szCs w:val="32"/>
        </w:rPr>
      </w:pPr>
    </w:p>
    <w:p w14:paraId="37DB86C6" w14:textId="3B8342A2" w:rsidR="00C07A82" w:rsidRPr="00985F1F" w:rsidRDefault="00C07A82" w:rsidP="00985F1F">
      <w:pPr>
        <w:ind w:firstLine="709"/>
        <w:jc w:val="center"/>
        <w:rPr>
          <w:rFonts w:ascii="Arial" w:hAnsi="Arial" w:cs="Arial"/>
          <w:b/>
          <w:bCs/>
          <w:sz w:val="32"/>
          <w:szCs w:val="32"/>
        </w:rPr>
      </w:pPr>
      <w:r w:rsidRPr="00985F1F">
        <w:rPr>
          <w:rFonts w:ascii="Arial" w:hAnsi="Arial" w:cs="Arial"/>
          <w:b/>
          <w:bCs/>
          <w:sz w:val="32"/>
          <w:szCs w:val="32"/>
        </w:rPr>
        <w:t>5.</w:t>
      </w:r>
      <w:r w:rsidR="002262E5" w:rsidRPr="00985F1F">
        <w:rPr>
          <w:rFonts w:ascii="Arial" w:hAnsi="Arial" w:cs="Arial"/>
          <w:b/>
          <w:bCs/>
          <w:sz w:val="32"/>
          <w:szCs w:val="32"/>
        </w:rPr>
        <w:t xml:space="preserve"> </w:t>
      </w:r>
      <w:r w:rsidR="00624E30" w:rsidRPr="00985F1F">
        <w:rPr>
          <w:rFonts w:ascii="Arial" w:hAnsi="Arial" w:cs="Arial"/>
          <w:b/>
          <w:bCs/>
          <w:sz w:val="32"/>
          <w:szCs w:val="32"/>
        </w:rPr>
        <w:t>Финансовое обеспечение комплекса процессных мероприятий</w:t>
      </w:r>
    </w:p>
    <w:p w14:paraId="388A5EA5" w14:textId="77777777" w:rsidR="00C60869" w:rsidRPr="00985F1F" w:rsidRDefault="00C60869" w:rsidP="00985F1F">
      <w:pPr>
        <w:ind w:firstLine="709"/>
        <w:jc w:val="center"/>
        <w:rPr>
          <w:rFonts w:ascii="Arial" w:hAnsi="Arial" w:cs="Arial"/>
          <w:b/>
          <w:bCs/>
          <w:sz w:val="32"/>
          <w:szCs w:val="32"/>
        </w:rPr>
      </w:pPr>
    </w:p>
    <w:tbl>
      <w:tblPr>
        <w:tblW w:w="5000" w:type="pct"/>
        <w:jc w:val="center"/>
        <w:tblLayout w:type="fixed"/>
        <w:tblLook w:val="04A0" w:firstRow="1" w:lastRow="0" w:firstColumn="1" w:lastColumn="0" w:noHBand="0" w:noVBand="1"/>
      </w:tblPr>
      <w:tblGrid>
        <w:gridCol w:w="2764"/>
        <w:gridCol w:w="1585"/>
        <w:gridCol w:w="1438"/>
        <w:gridCol w:w="1444"/>
        <w:gridCol w:w="575"/>
        <w:gridCol w:w="1821"/>
      </w:tblGrid>
      <w:tr w:rsidR="00EA6830" w:rsidRPr="007678D1" w14:paraId="2C22285F" w14:textId="77777777" w:rsidTr="0010184C">
        <w:trPr>
          <w:trHeight w:val="853"/>
          <w:jc w:val="center"/>
        </w:trPr>
        <w:tc>
          <w:tcPr>
            <w:tcW w:w="2834" w:type="dxa"/>
            <w:vMerge w:val="restart"/>
            <w:tcBorders>
              <w:top w:val="single" w:sz="4" w:space="0" w:color="auto"/>
              <w:left w:val="single" w:sz="4" w:space="0" w:color="auto"/>
              <w:right w:val="single" w:sz="4" w:space="0" w:color="auto"/>
            </w:tcBorders>
            <w:vAlign w:val="center"/>
          </w:tcPr>
          <w:p w14:paraId="037C365F" w14:textId="7777B49C" w:rsidR="00EA6830" w:rsidRPr="00985F1F" w:rsidRDefault="00EA6830" w:rsidP="00985F1F">
            <w:pPr>
              <w:rPr>
                <w:rFonts w:ascii="Arial" w:hAnsi="Arial" w:cs="Arial"/>
                <w:sz w:val="24"/>
                <w:szCs w:val="24"/>
              </w:rPr>
            </w:pPr>
            <w:r w:rsidRPr="007678D1">
              <w:rPr>
                <w:rFonts w:ascii="Arial" w:hAnsi="Arial" w:cs="Arial"/>
                <w:sz w:val="24"/>
                <w:szCs w:val="24"/>
              </w:rPr>
              <w:t>Наименование мероприятия (результата) / источник финансового обеспеч</w:t>
            </w:r>
            <w:r w:rsidR="00985F1F">
              <w:rPr>
                <w:rFonts w:ascii="Arial" w:hAnsi="Arial" w:cs="Arial"/>
                <w:sz w:val="24"/>
                <w:szCs w:val="24"/>
              </w:rPr>
              <w:t xml:space="preserve">ения </w:t>
            </w:r>
          </w:p>
        </w:tc>
        <w:tc>
          <w:tcPr>
            <w:tcW w:w="7019" w:type="dxa"/>
            <w:gridSpan w:val="5"/>
            <w:tcBorders>
              <w:top w:val="single" w:sz="4" w:space="0" w:color="auto"/>
              <w:left w:val="nil"/>
              <w:right w:val="single" w:sz="4" w:space="0" w:color="auto"/>
            </w:tcBorders>
          </w:tcPr>
          <w:p w14:paraId="20B3A8CB" w14:textId="77777777" w:rsidR="00EA6830" w:rsidRPr="007678D1" w:rsidRDefault="00EA6830" w:rsidP="00985F1F">
            <w:pPr>
              <w:jc w:val="center"/>
              <w:rPr>
                <w:rFonts w:ascii="Arial" w:hAnsi="Arial" w:cs="Arial"/>
                <w:b/>
                <w:bCs/>
                <w:color w:val="000000"/>
                <w:sz w:val="24"/>
                <w:szCs w:val="24"/>
              </w:rPr>
            </w:pPr>
            <w:r w:rsidRPr="007678D1">
              <w:rPr>
                <w:rFonts w:ascii="Arial" w:hAnsi="Arial" w:cs="Arial"/>
                <w:b/>
                <w:bCs/>
                <w:color w:val="000000"/>
                <w:sz w:val="24"/>
                <w:szCs w:val="24"/>
              </w:rPr>
              <w:t xml:space="preserve">Объем финансового обеспечения по годам реализации, </w:t>
            </w:r>
          </w:p>
          <w:p w14:paraId="4F3E8286" w14:textId="275F256D" w:rsidR="00EA6830" w:rsidRPr="007678D1" w:rsidRDefault="00EA6830" w:rsidP="00985F1F">
            <w:pPr>
              <w:jc w:val="center"/>
              <w:rPr>
                <w:rFonts w:ascii="Arial" w:hAnsi="Arial" w:cs="Arial"/>
                <w:b/>
                <w:color w:val="000000"/>
                <w:sz w:val="24"/>
                <w:szCs w:val="24"/>
              </w:rPr>
            </w:pPr>
            <w:r w:rsidRPr="007678D1">
              <w:rPr>
                <w:rFonts w:ascii="Arial" w:hAnsi="Arial" w:cs="Arial"/>
                <w:b/>
                <w:bCs/>
                <w:color w:val="000000"/>
                <w:sz w:val="24"/>
                <w:szCs w:val="24"/>
              </w:rPr>
              <w:t xml:space="preserve"> тыс. рублей</w:t>
            </w:r>
          </w:p>
        </w:tc>
      </w:tr>
      <w:tr w:rsidR="00C22C92" w:rsidRPr="007678D1" w14:paraId="7F197905" w14:textId="77777777" w:rsidTr="0010184C">
        <w:trPr>
          <w:trHeight w:val="553"/>
          <w:jc w:val="center"/>
        </w:trPr>
        <w:tc>
          <w:tcPr>
            <w:tcW w:w="2834" w:type="dxa"/>
            <w:vMerge/>
            <w:tcBorders>
              <w:left w:val="single" w:sz="4" w:space="0" w:color="auto"/>
              <w:bottom w:val="nil"/>
              <w:right w:val="single" w:sz="4" w:space="0" w:color="auto"/>
            </w:tcBorders>
          </w:tcPr>
          <w:p w14:paraId="0D569E66" w14:textId="298D6E7D" w:rsidR="00C22C92" w:rsidRPr="007678D1" w:rsidRDefault="00C22C92" w:rsidP="00985F1F">
            <w:pPr>
              <w:jc w:val="center"/>
              <w:rPr>
                <w:rFonts w:ascii="Arial" w:hAnsi="Arial" w:cs="Arial"/>
                <w:b/>
                <w:bCs/>
                <w:color w:val="000000"/>
                <w:sz w:val="24"/>
                <w:szCs w:val="24"/>
              </w:rPr>
            </w:pPr>
          </w:p>
        </w:tc>
        <w:tc>
          <w:tcPr>
            <w:tcW w:w="1622" w:type="dxa"/>
            <w:tcBorders>
              <w:top w:val="single" w:sz="4" w:space="0" w:color="auto"/>
              <w:left w:val="nil"/>
              <w:bottom w:val="single" w:sz="4" w:space="0" w:color="auto"/>
              <w:right w:val="single" w:sz="4" w:space="0" w:color="auto"/>
            </w:tcBorders>
          </w:tcPr>
          <w:p w14:paraId="4F076CCC" w14:textId="4CA4743F" w:rsidR="00C22C92" w:rsidRPr="007678D1" w:rsidRDefault="00C22C92" w:rsidP="00985F1F">
            <w:pPr>
              <w:jc w:val="center"/>
              <w:rPr>
                <w:rFonts w:ascii="Arial" w:hAnsi="Arial" w:cs="Arial"/>
                <w:b/>
                <w:bCs/>
                <w:color w:val="000000"/>
                <w:sz w:val="24"/>
                <w:szCs w:val="24"/>
              </w:rPr>
            </w:pPr>
            <w:r w:rsidRPr="007678D1">
              <w:rPr>
                <w:rFonts w:ascii="Arial" w:hAnsi="Arial" w:cs="Arial"/>
                <w:b/>
                <w:bCs/>
                <w:color w:val="000000"/>
                <w:sz w:val="24"/>
                <w:szCs w:val="24"/>
              </w:rPr>
              <w:t>202</w:t>
            </w:r>
            <w:r w:rsidR="00F75F32" w:rsidRPr="007678D1">
              <w:rPr>
                <w:rFonts w:ascii="Arial" w:hAnsi="Arial" w:cs="Arial"/>
                <w:b/>
                <w:bCs/>
                <w:color w:val="000000"/>
                <w:sz w:val="24"/>
                <w:szCs w:val="24"/>
              </w:rPr>
              <w:t>7</w:t>
            </w:r>
          </w:p>
        </w:tc>
        <w:tc>
          <w:tcPr>
            <w:tcW w:w="1471" w:type="dxa"/>
            <w:tcBorders>
              <w:top w:val="single" w:sz="4" w:space="0" w:color="auto"/>
              <w:left w:val="nil"/>
              <w:bottom w:val="single" w:sz="4" w:space="0" w:color="auto"/>
              <w:right w:val="single" w:sz="4" w:space="0" w:color="auto"/>
            </w:tcBorders>
          </w:tcPr>
          <w:p w14:paraId="6AE59B5C" w14:textId="639EEBA3" w:rsidR="00C22C92" w:rsidRPr="007678D1" w:rsidRDefault="00C22C92" w:rsidP="00985F1F">
            <w:pPr>
              <w:jc w:val="center"/>
              <w:rPr>
                <w:rFonts w:ascii="Arial" w:hAnsi="Arial" w:cs="Arial"/>
                <w:b/>
                <w:bCs/>
                <w:color w:val="000000"/>
                <w:sz w:val="24"/>
                <w:szCs w:val="24"/>
              </w:rPr>
            </w:pPr>
            <w:r w:rsidRPr="007678D1">
              <w:rPr>
                <w:rFonts w:ascii="Arial" w:hAnsi="Arial" w:cs="Arial"/>
                <w:b/>
                <w:bCs/>
                <w:color w:val="000000"/>
                <w:sz w:val="24"/>
                <w:szCs w:val="24"/>
              </w:rPr>
              <w:t>202</w:t>
            </w:r>
            <w:r w:rsidR="00F75F32" w:rsidRPr="007678D1">
              <w:rPr>
                <w:rFonts w:ascii="Arial" w:hAnsi="Arial" w:cs="Arial"/>
                <w:b/>
                <w:bCs/>
                <w:color w:val="000000"/>
                <w:sz w:val="24"/>
                <w:szCs w:val="24"/>
              </w:rPr>
              <w:t>8</w:t>
            </w:r>
          </w:p>
        </w:tc>
        <w:tc>
          <w:tcPr>
            <w:tcW w:w="1477" w:type="dxa"/>
            <w:tcBorders>
              <w:top w:val="single" w:sz="4" w:space="0" w:color="auto"/>
              <w:left w:val="nil"/>
              <w:bottom w:val="single" w:sz="4" w:space="0" w:color="auto"/>
              <w:right w:val="single" w:sz="4" w:space="0" w:color="auto"/>
            </w:tcBorders>
          </w:tcPr>
          <w:p w14:paraId="0585FCAE" w14:textId="09EAF002" w:rsidR="00C22C92" w:rsidRPr="007678D1" w:rsidRDefault="00F75F32" w:rsidP="00985F1F">
            <w:pPr>
              <w:jc w:val="center"/>
              <w:rPr>
                <w:rFonts w:ascii="Arial" w:hAnsi="Arial" w:cs="Arial"/>
                <w:b/>
                <w:color w:val="000000"/>
                <w:sz w:val="24"/>
                <w:szCs w:val="24"/>
              </w:rPr>
            </w:pPr>
            <w:r w:rsidRPr="007678D1">
              <w:rPr>
                <w:rFonts w:ascii="Arial" w:hAnsi="Arial" w:cs="Arial"/>
                <w:b/>
                <w:color w:val="000000"/>
                <w:sz w:val="24"/>
                <w:szCs w:val="24"/>
              </w:rPr>
              <w:t>2029</w:t>
            </w:r>
          </w:p>
        </w:tc>
        <w:tc>
          <w:tcPr>
            <w:tcW w:w="584" w:type="dxa"/>
            <w:tcBorders>
              <w:top w:val="single" w:sz="4" w:space="0" w:color="auto"/>
              <w:left w:val="nil"/>
              <w:bottom w:val="single" w:sz="4" w:space="0" w:color="auto"/>
              <w:right w:val="single" w:sz="4" w:space="0" w:color="auto"/>
            </w:tcBorders>
          </w:tcPr>
          <w:p w14:paraId="2A7C1DC9" w14:textId="69E3FAE2" w:rsidR="00C22C92" w:rsidRPr="007678D1" w:rsidRDefault="0043500D" w:rsidP="00985F1F">
            <w:pPr>
              <w:rPr>
                <w:rFonts w:ascii="Arial" w:hAnsi="Arial" w:cs="Arial"/>
                <w:b/>
                <w:color w:val="000000"/>
                <w:sz w:val="24"/>
                <w:szCs w:val="24"/>
              </w:rPr>
            </w:pPr>
            <w:r w:rsidRPr="007678D1">
              <w:rPr>
                <w:rFonts w:ascii="Arial" w:hAnsi="Arial" w:cs="Arial"/>
                <w:b/>
                <w:color w:val="000000"/>
                <w:sz w:val="24"/>
                <w:szCs w:val="24"/>
              </w:rPr>
              <w:t>№</w:t>
            </w:r>
            <w:r w:rsidR="00624E30" w:rsidRPr="007678D1">
              <w:rPr>
                <w:rFonts w:ascii="Arial" w:hAnsi="Arial" w:cs="Arial"/>
                <w:b/>
                <w:color w:val="000000"/>
                <w:sz w:val="24"/>
                <w:szCs w:val="24"/>
              </w:rPr>
              <w:t>+n</w:t>
            </w:r>
          </w:p>
        </w:tc>
        <w:tc>
          <w:tcPr>
            <w:tcW w:w="1865" w:type="dxa"/>
            <w:tcBorders>
              <w:top w:val="single" w:sz="4" w:space="0" w:color="auto"/>
              <w:left w:val="nil"/>
              <w:bottom w:val="single" w:sz="4" w:space="0" w:color="auto"/>
              <w:right w:val="single" w:sz="4" w:space="0" w:color="auto"/>
            </w:tcBorders>
          </w:tcPr>
          <w:p w14:paraId="003B5431" w14:textId="65099A04" w:rsidR="00C22C92" w:rsidRPr="007678D1" w:rsidRDefault="00EA6830" w:rsidP="00985F1F">
            <w:pPr>
              <w:jc w:val="center"/>
              <w:rPr>
                <w:rFonts w:ascii="Arial" w:hAnsi="Arial" w:cs="Arial"/>
                <w:b/>
                <w:color w:val="000000"/>
                <w:sz w:val="24"/>
                <w:szCs w:val="24"/>
              </w:rPr>
            </w:pPr>
            <w:r w:rsidRPr="007678D1">
              <w:rPr>
                <w:rFonts w:ascii="Arial" w:hAnsi="Arial" w:cs="Arial"/>
                <w:b/>
                <w:bCs/>
                <w:color w:val="000000"/>
                <w:sz w:val="24"/>
                <w:szCs w:val="24"/>
              </w:rPr>
              <w:t>Всего</w:t>
            </w:r>
          </w:p>
        </w:tc>
      </w:tr>
      <w:tr w:rsidR="00C22C92" w:rsidRPr="007678D1" w14:paraId="1A6A7374" w14:textId="77777777" w:rsidTr="0010184C">
        <w:trPr>
          <w:trHeight w:val="337"/>
          <w:jc w:val="center"/>
        </w:trPr>
        <w:tc>
          <w:tcPr>
            <w:tcW w:w="2834" w:type="dxa"/>
            <w:tcBorders>
              <w:top w:val="single" w:sz="4" w:space="0" w:color="auto"/>
              <w:left w:val="single" w:sz="4" w:space="0" w:color="auto"/>
              <w:bottom w:val="nil"/>
              <w:right w:val="single" w:sz="4" w:space="0" w:color="auto"/>
            </w:tcBorders>
          </w:tcPr>
          <w:p w14:paraId="50E6D1CF" w14:textId="00DBF1FA" w:rsidR="00C22C92" w:rsidRPr="007678D1" w:rsidRDefault="00C22C92" w:rsidP="00985F1F">
            <w:pPr>
              <w:jc w:val="center"/>
              <w:rPr>
                <w:rFonts w:ascii="Arial" w:hAnsi="Arial" w:cs="Arial"/>
                <w:b/>
                <w:bCs/>
                <w:color w:val="000000"/>
                <w:sz w:val="24"/>
                <w:szCs w:val="24"/>
              </w:rPr>
            </w:pPr>
            <w:r w:rsidRPr="007678D1">
              <w:rPr>
                <w:rFonts w:ascii="Arial" w:hAnsi="Arial" w:cs="Arial"/>
                <w:b/>
                <w:bCs/>
                <w:color w:val="000000"/>
                <w:sz w:val="24"/>
                <w:szCs w:val="24"/>
              </w:rPr>
              <w:t>1</w:t>
            </w:r>
          </w:p>
        </w:tc>
        <w:tc>
          <w:tcPr>
            <w:tcW w:w="1622" w:type="dxa"/>
            <w:tcBorders>
              <w:top w:val="single" w:sz="4" w:space="0" w:color="auto"/>
              <w:left w:val="nil"/>
              <w:bottom w:val="single" w:sz="4" w:space="0" w:color="auto"/>
              <w:right w:val="single" w:sz="4" w:space="0" w:color="auto"/>
            </w:tcBorders>
          </w:tcPr>
          <w:p w14:paraId="420BD448" w14:textId="10DEA637" w:rsidR="00C22C92" w:rsidRPr="007678D1" w:rsidRDefault="00C22C9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2</w:t>
            </w:r>
          </w:p>
        </w:tc>
        <w:tc>
          <w:tcPr>
            <w:tcW w:w="1471" w:type="dxa"/>
            <w:tcBorders>
              <w:top w:val="single" w:sz="4" w:space="0" w:color="auto"/>
              <w:left w:val="nil"/>
              <w:bottom w:val="single" w:sz="4" w:space="0" w:color="auto"/>
              <w:right w:val="single" w:sz="4" w:space="0" w:color="auto"/>
            </w:tcBorders>
          </w:tcPr>
          <w:p w14:paraId="5ADB9F14" w14:textId="489B4DC5" w:rsidR="00C22C92" w:rsidRPr="007678D1" w:rsidRDefault="00C22C9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3</w:t>
            </w:r>
          </w:p>
        </w:tc>
        <w:tc>
          <w:tcPr>
            <w:tcW w:w="1477" w:type="dxa"/>
            <w:tcBorders>
              <w:top w:val="single" w:sz="4" w:space="0" w:color="auto"/>
              <w:left w:val="nil"/>
              <w:bottom w:val="single" w:sz="4" w:space="0" w:color="auto"/>
              <w:right w:val="single" w:sz="4" w:space="0" w:color="auto"/>
            </w:tcBorders>
          </w:tcPr>
          <w:p w14:paraId="3672A2B3" w14:textId="09034FFB" w:rsidR="00C22C92" w:rsidRPr="007678D1" w:rsidRDefault="00C22C92"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4</w:t>
            </w:r>
          </w:p>
        </w:tc>
        <w:tc>
          <w:tcPr>
            <w:tcW w:w="584" w:type="dxa"/>
            <w:tcBorders>
              <w:top w:val="single" w:sz="4" w:space="0" w:color="auto"/>
              <w:left w:val="nil"/>
              <w:bottom w:val="single" w:sz="4" w:space="0" w:color="auto"/>
              <w:right w:val="single" w:sz="4" w:space="0" w:color="auto"/>
            </w:tcBorders>
          </w:tcPr>
          <w:p w14:paraId="7B73FC04" w14:textId="10D2A190" w:rsidR="00C22C92" w:rsidRPr="007678D1" w:rsidRDefault="00624E30"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5</w:t>
            </w:r>
          </w:p>
        </w:tc>
        <w:tc>
          <w:tcPr>
            <w:tcW w:w="1865" w:type="dxa"/>
            <w:tcBorders>
              <w:left w:val="nil"/>
              <w:bottom w:val="single" w:sz="4" w:space="0" w:color="auto"/>
              <w:right w:val="single" w:sz="4" w:space="0" w:color="auto"/>
            </w:tcBorders>
          </w:tcPr>
          <w:p w14:paraId="66D87E19" w14:textId="7B8CC2B0" w:rsidR="00C22C92" w:rsidRPr="007678D1" w:rsidRDefault="00624E30"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6</w:t>
            </w:r>
          </w:p>
        </w:tc>
      </w:tr>
      <w:tr w:rsidR="00F75F32" w:rsidRPr="007678D1" w14:paraId="2CA8AA03" w14:textId="77777777" w:rsidTr="0010184C">
        <w:trPr>
          <w:trHeight w:val="706"/>
          <w:jc w:val="center"/>
        </w:trPr>
        <w:tc>
          <w:tcPr>
            <w:tcW w:w="2834" w:type="dxa"/>
            <w:tcBorders>
              <w:top w:val="single" w:sz="4" w:space="0" w:color="auto"/>
              <w:left w:val="single" w:sz="4" w:space="0" w:color="auto"/>
              <w:bottom w:val="single" w:sz="4" w:space="0" w:color="auto"/>
              <w:right w:val="single" w:sz="4" w:space="0" w:color="auto"/>
            </w:tcBorders>
            <w:hideMark/>
          </w:tcPr>
          <w:p w14:paraId="4A102C4D" w14:textId="754C4D35" w:rsidR="00753106" w:rsidRPr="007678D1" w:rsidRDefault="00F75F32" w:rsidP="00985F1F">
            <w:pPr>
              <w:rPr>
                <w:rFonts w:ascii="Arial" w:hAnsi="Arial" w:cs="Arial"/>
                <w:b/>
                <w:color w:val="000000"/>
                <w:sz w:val="24"/>
                <w:szCs w:val="24"/>
              </w:rPr>
            </w:pPr>
            <w:r w:rsidRPr="007678D1">
              <w:rPr>
                <w:rFonts w:ascii="Arial" w:hAnsi="Arial" w:cs="Arial"/>
                <w:b/>
                <w:color w:val="000000"/>
                <w:sz w:val="24"/>
                <w:szCs w:val="24"/>
              </w:rPr>
              <w:t xml:space="preserve"> «</w:t>
            </w:r>
            <w:r w:rsidR="007042D1" w:rsidRPr="007678D1">
              <w:rPr>
                <w:rFonts w:ascii="Arial" w:hAnsi="Arial" w:cs="Arial"/>
                <w:b/>
                <w:color w:val="000000"/>
                <w:sz w:val="24"/>
                <w:szCs w:val="24"/>
              </w:rPr>
              <w:t xml:space="preserve">Комплекс процессных мероприятий </w:t>
            </w:r>
            <w:r w:rsidR="007042D1" w:rsidRPr="007678D1">
              <w:rPr>
                <w:rFonts w:ascii="Arial" w:hAnsi="Arial" w:cs="Arial"/>
                <w:b/>
                <w:color w:val="000000"/>
                <w:sz w:val="24"/>
                <w:szCs w:val="24"/>
              </w:rPr>
              <w:lastRenderedPageBreak/>
              <w:t>подпрограммы «Меры социальной поддержки граждан Юргинского муниципального округа»</w:t>
            </w:r>
            <w:r w:rsidRPr="007678D1">
              <w:rPr>
                <w:rFonts w:ascii="Arial" w:hAnsi="Arial" w:cs="Arial"/>
                <w:b/>
                <w:color w:val="000000"/>
                <w:sz w:val="24"/>
                <w:szCs w:val="24"/>
              </w:rPr>
              <w:t xml:space="preserve"> (всего),</w:t>
            </w:r>
          </w:p>
          <w:p w14:paraId="0F44AEE1" w14:textId="69806D39" w:rsidR="00F75F32" w:rsidRPr="007678D1" w:rsidRDefault="00F75F32" w:rsidP="00985F1F">
            <w:pPr>
              <w:rPr>
                <w:rFonts w:ascii="Arial" w:hAnsi="Arial" w:cs="Arial"/>
                <w:b/>
                <w:color w:val="000000"/>
                <w:sz w:val="24"/>
                <w:szCs w:val="24"/>
              </w:rPr>
            </w:pPr>
            <w:r w:rsidRPr="007678D1">
              <w:rPr>
                <w:rFonts w:ascii="Arial" w:hAnsi="Arial" w:cs="Arial"/>
                <w:b/>
                <w:color w:val="000000"/>
                <w:sz w:val="24"/>
                <w:szCs w:val="24"/>
              </w:rPr>
              <w:t xml:space="preserve"> в том числе:</w:t>
            </w:r>
          </w:p>
        </w:tc>
        <w:tc>
          <w:tcPr>
            <w:tcW w:w="1622" w:type="dxa"/>
            <w:tcBorders>
              <w:top w:val="single" w:sz="4" w:space="0" w:color="auto"/>
              <w:left w:val="nil"/>
              <w:bottom w:val="single" w:sz="4" w:space="0" w:color="auto"/>
              <w:right w:val="single" w:sz="4" w:space="0" w:color="auto"/>
            </w:tcBorders>
            <w:hideMark/>
          </w:tcPr>
          <w:p w14:paraId="58F5AB8E" w14:textId="3703E950"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lastRenderedPageBreak/>
              <w:t>20261,6</w:t>
            </w:r>
          </w:p>
        </w:tc>
        <w:tc>
          <w:tcPr>
            <w:tcW w:w="1471" w:type="dxa"/>
            <w:tcBorders>
              <w:top w:val="single" w:sz="4" w:space="0" w:color="auto"/>
              <w:left w:val="nil"/>
              <w:bottom w:val="single" w:sz="4" w:space="0" w:color="auto"/>
              <w:right w:val="single" w:sz="4" w:space="0" w:color="auto"/>
            </w:tcBorders>
            <w:hideMark/>
          </w:tcPr>
          <w:p w14:paraId="63C33ACE" w14:textId="56AF6CC5"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20261,6</w:t>
            </w:r>
          </w:p>
        </w:tc>
        <w:tc>
          <w:tcPr>
            <w:tcW w:w="1477" w:type="dxa"/>
            <w:tcBorders>
              <w:top w:val="single" w:sz="4" w:space="0" w:color="auto"/>
              <w:left w:val="nil"/>
              <w:bottom w:val="single" w:sz="4" w:space="0" w:color="auto"/>
              <w:right w:val="single" w:sz="4" w:space="0" w:color="auto"/>
            </w:tcBorders>
            <w:hideMark/>
          </w:tcPr>
          <w:p w14:paraId="53B3D0F8" w14:textId="00377D8F"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20261,6</w:t>
            </w:r>
          </w:p>
        </w:tc>
        <w:tc>
          <w:tcPr>
            <w:tcW w:w="584" w:type="dxa"/>
            <w:tcBorders>
              <w:top w:val="single" w:sz="4" w:space="0" w:color="auto"/>
              <w:left w:val="nil"/>
              <w:bottom w:val="single" w:sz="4" w:space="0" w:color="auto"/>
              <w:right w:val="single" w:sz="4" w:space="0" w:color="auto"/>
            </w:tcBorders>
          </w:tcPr>
          <w:p w14:paraId="410AEA93" w14:textId="261C0191"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p w14:paraId="2B8C3E38" w14:textId="3E3BA5B0"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865" w:type="dxa"/>
            <w:tcBorders>
              <w:top w:val="single" w:sz="4" w:space="0" w:color="auto"/>
              <w:left w:val="nil"/>
              <w:bottom w:val="single" w:sz="4" w:space="0" w:color="auto"/>
              <w:right w:val="single" w:sz="4" w:space="0" w:color="auto"/>
            </w:tcBorders>
          </w:tcPr>
          <w:p w14:paraId="11CE2686" w14:textId="249FAEE3" w:rsidR="00F75F32" w:rsidRPr="007678D1" w:rsidRDefault="003024DC"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60784,8</w:t>
            </w:r>
          </w:p>
        </w:tc>
      </w:tr>
      <w:tr w:rsidR="00F75F32" w:rsidRPr="007678D1" w14:paraId="06D4D402" w14:textId="77777777" w:rsidTr="0010184C">
        <w:trPr>
          <w:trHeight w:val="377"/>
          <w:jc w:val="center"/>
        </w:trPr>
        <w:tc>
          <w:tcPr>
            <w:tcW w:w="2834" w:type="dxa"/>
            <w:tcBorders>
              <w:top w:val="single" w:sz="4" w:space="0" w:color="auto"/>
              <w:left w:val="single" w:sz="4" w:space="0" w:color="auto"/>
              <w:right w:val="single" w:sz="4" w:space="0" w:color="auto"/>
            </w:tcBorders>
            <w:hideMark/>
          </w:tcPr>
          <w:p w14:paraId="5D8F0BEE" w14:textId="77777777" w:rsidR="00F75F32" w:rsidRPr="007678D1" w:rsidRDefault="00F75F32" w:rsidP="00985F1F">
            <w:pPr>
              <w:rPr>
                <w:rFonts w:ascii="Arial" w:hAnsi="Arial" w:cs="Arial"/>
                <w:b/>
                <w:color w:val="000000"/>
                <w:sz w:val="24"/>
                <w:szCs w:val="24"/>
              </w:rPr>
            </w:pPr>
            <w:r w:rsidRPr="007678D1">
              <w:rPr>
                <w:rFonts w:ascii="Arial" w:hAnsi="Arial" w:cs="Arial"/>
                <w:b/>
                <w:color w:val="000000"/>
                <w:sz w:val="24"/>
                <w:szCs w:val="24"/>
              </w:rPr>
              <w:t> </w:t>
            </w:r>
          </w:p>
          <w:p w14:paraId="53C9974E" w14:textId="19F2C655" w:rsidR="00F75F32" w:rsidRPr="007678D1" w:rsidRDefault="00F75F32" w:rsidP="00985F1F">
            <w:pPr>
              <w:rPr>
                <w:rFonts w:ascii="Arial" w:hAnsi="Arial" w:cs="Arial"/>
                <w:b/>
                <w:bCs/>
                <w:color w:val="000000"/>
                <w:sz w:val="24"/>
                <w:szCs w:val="24"/>
              </w:rPr>
            </w:pPr>
            <w:r w:rsidRPr="007678D1">
              <w:rPr>
                <w:rFonts w:ascii="Arial" w:hAnsi="Arial" w:cs="Arial"/>
                <w:b/>
                <w:bCs/>
                <w:color w:val="000000"/>
                <w:sz w:val="24"/>
                <w:szCs w:val="24"/>
              </w:rPr>
              <w:t>Местный бюджет</w:t>
            </w:r>
          </w:p>
        </w:tc>
        <w:tc>
          <w:tcPr>
            <w:tcW w:w="1622" w:type="dxa"/>
            <w:tcBorders>
              <w:top w:val="single" w:sz="4" w:space="0" w:color="auto"/>
              <w:left w:val="nil"/>
              <w:right w:val="single" w:sz="4" w:space="0" w:color="auto"/>
            </w:tcBorders>
            <w:hideMark/>
          </w:tcPr>
          <w:p w14:paraId="77BE701D" w14:textId="0D60F1FE"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18852,6</w:t>
            </w:r>
          </w:p>
        </w:tc>
        <w:tc>
          <w:tcPr>
            <w:tcW w:w="1471" w:type="dxa"/>
            <w:tcBorders>
              <w:top w:val="single" w:sz="4" w:space="0" w:color="auto"/>
              <w:left w:val="nil"/>
              <w:right w:val="single" w:sz="4" w:space="0" w:color="auto"/>
            </w:tcBorders>
            <w:hideMark/>
          </w:tcPr>
          <w:p w14:paraId="5FDFEE23" w14:textId="51BCFAB7"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18852,6</w:t>
            </w:r>
          </w:p>
        </w:tc>
        <w:tc>
          <w:tcPr>
            <w:tcW w:w="1477" w:type="dxa"/>
            <w:tcBorders>
              <w:top w:val="single" w:sz="4" w:space="0" w:color="auto"/>
              <w:left w:val="nil"/>
              <w:right w:val="single" w:sz="4" w:space="0" w:color="auto"/>
            </w:tcBorders>
            <w:hideMark/>
          </w:tcPr>
          <w:p w14:paraId="2CBF9A3F" w14:textId="2BCD97FA"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18852,6</w:t>
            </w:r>
          </w:p>
        </w:tc>
        <w:tc>
          <w:tcPr>
            <w:tcW w:w="584" w:type="dxa"/>
            <w:tcBorders>
              <w:top w:val="single" w:sz="4" w:space="0" w:color="auto"/>
              <w:left w:val="nil"/>
              <w:right w:val="single" w:sz="4" w:space="0" w:color="auto"/>
            </w:tcBorders>
          </w:tcPr>
          <w:p w14:paraId="6250E7A5" w14:textId="629AE257"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865" w:type="dxa"/>
            <w:tcBorders>
              <w:top w:val="single" w:sz="4" w:space="0" w:color="auto"/>
              <w:left w:val="nil"/>
              <w:right w:val="single" w:sz="4" w:space="0" w:color="auto"/>
            </w:tcBorders>
          </w:tcPr>
          <w:p w14:paraId="3954D74F" w14:textId="53BF1062" w:rsidR="00F75F32" w:rsidRPr="007678D1" w:rsidRDefault="003024DC"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565</w:t>
            </w:r>
            <w:r w:rsidR="00F75F32" w:rsidRPr="007678D1">
              <w:rPr>
                <w:rFonts w:ascii="Arial" w:hAnsi="Arial" w:cs="Arial"/>
                <w:b/>
                <w:bCs/>
                <w:color w:val="000000" w:themeColor="text1"/>
                <w:sz w:val="24"/>
                <w:szCs w:val="24"/>
              </w:rPr>
              <w:t>57,8</w:t>
            </w:r>
          </w:p>
        </w:tc>
      </w:tr>
      <w:tr w:rsidR="00F75F32" w:rsidRPr="007678D1" w14:paraId="5152E8C7" w14:textId="77777777" w:rsidTr="0010184C">
        <w:trPr>
          <w:trHeight w:val="399"/>
          <w:jc w:val="center"/>
        </w:trPr>
        <w:tc>
          <w:tcPr>
            <w:tcW w:w="2834" w:type="dxa"/>
            <w:tcBorders>
              <w:top w:val="single" w:sz="4" w:space="0" w:color="auto"/>
              <w:left w:val="single" w:sz="4" w:space="0" w:color="auto"/>
              <w:right w:val="single" w:sz="4" w:space="0" w:color="auto"/>
            </w:tcBorders>
            <w:hideMark/>
          </w:tcPr>
          <w:p w14:paraId="0837FBE0" w14:textId="268340D2" w:rsidR="00F75F32" w:rsidRPr="007678D1" w:rsidRDefault="00F75F32" w:rsidP="00985F1F">
            <w:pPr>
              <w:rPr>
                <w:rFonts w:ascii="Arial" w:hAnsi="Arial" w:cs="Arial"/>
                <w:b/>
                <w:bCs/>
                <w:color w:val="000000"/>
                <w:sz w:val="24"/>
                <w:szCs w:val="24"/>
              </w:rPr>
            </w:pPr>
            <w:r w:rsidRPr="007678D1">
              <w:rPr>
                <w:rFonts w:ascii="Arial" w:hAnsi="Arial" w:cs="Arial"/>
                <w:b/>
                <w:bCs/>
                <w:color w:val="000000"/>
                <w:sz w:val="24"/>
                <w:szCs w:val="24"/>
              </w:rPr>
              <w:t>Региональный бюджет</w:t>
            </w:r>
          </w:p>
        </w:tc>
        <w:tc>
          <w:tcPr>
            <w:tcW w:w="1622" w:type="dxa"/>
            <w:tcBorders>
              <w:top w:val="single" w:sz="4" w:space="0" w:color="auto"/>
              <w:left w:val="nil"/>
              <w:right w:val="single" w:sz="4" w:space="0" w:color="auto"/>
            </w:tcBorders>
            <w:hideMark/>
          </w:tcPr>
          <w:p w14:paraId="66C66C35" w14:textId="682C20B2"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909,0</w:t>
            </w:r>
          </w:p>
        </w:tc>
        <w:tc>
          <w:tcPr>
            <w:tcW w:w="1471" w:type="dxa"/>
            <w:tcBorders>
              <w:top w:val="single" w:sz="4" w:space="0" w:color="auto"/>
              <w:left w:val="nil"/>
              <w:right w:val="single" w:sz="4" w:space="0" w:color="auto"/>
            </w:tcBorders>
            <w:hideMark/>
          </w:tcPr>
          <w:p w14:paraId="6532110E" w14:textId="36B954CC"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909,0</w:t>
            </w:r>
          </w:p>
        </w:tc>
        <w:tc>
          <w:tcPr>
            <w:tcW w:w="1477" w:type="dxa"/>
            <w:tcBorders>
              <w:top w:val="single" w:sz="4" w:space="0" w:color="auto"/>
              <w:left w:val="nil"/>
              <w:right w:val="single" w:sz="4" w:space="0" w:color="auto"/>
            </w:tcBorders>
            <w:hideMark/>
          </w:tcPr>
          <w:p w14:paraId="46D5DA2D" w14:textId="207A9778"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909,0</w:t>
            </w:r>
          </w:p>
        </w:tc>
        <w:tc>
          <w:tcPr>
            <w:tcW w:w="584" w:type="dxa"/>
            <w:tcBorders>
              <w:top w:val="single" w:sz="4" w:space="0" w:color="auto"/>
              <w:left w:val="nil"/>
              <w:right w:val="single" w:sz="4" w:space="0" w:color="auto"/>
            </w:tcBorders>
          </w:tcPr>
          <w:p w14:paraId="5BB46C49" w14:textId="34359A1D"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865" w:type="dxa"/>
            <w:tcBorders>
              <w:top w:val="single" w:sz="4" w:space="0" w:color="auto"/>
              <w:left w:val="nil"/>
              <w:right w:val="single" w:sz="4" w:space="0" w:color="auto"/>
            </w:tcBorders>
          </w:tcPr>
          <w:p w14:paraId="7F96A55D" w14:textId="2EF6267A" w:rsidR="00F75F32" w:rsidRPr="007678D1" w:rsidRDefault="00F75F32" w:rsidP="00985F1F">
            <w:pPr>
              <w:widowControl/>
              <w:autoSpaceDE/>
              <w:autoSpaceDN/>
              <w:jc w:val="center"/>
              <w:rPr>
                <w:rFonts w:ascii="Arial" w:hAnsi="Arial" w:cs="Arial"/>
                <w:b/>
                <w:bCs/>
                <w:color w:val="000000" w:themeColor="text1"/>
                <w:sz w:val="24"/>
                <w:szCs w:val="24"/>
              </w:rPr>
            </w:pPr>
            <w:r w:rsidRPr="007678D1">
              <w:rPr>
                <w:rFonts w:ascii="Arial" w:hAnsi="Arial" w:cs="Arial"/>
                <w:b/>
                <w:bCs/>
                <w:color w:val="000000" w:themeColor="text1"/>
                <w:sz w:val="24"/>
                <w:szCs w:val="24"/>
              </w:rPr>
              <w:t>2727,0</w:t>
            </w:r>
          </w:p>
        </w:tc>
      </w:tr>
      <w:tr w:rsidR="00F75F32" w:rsidRPr="007678D1" w14:paraId="2432007D"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74B90E34" w14:textId="6B29420F" w:rsidR="00F75F32" w:rsidRPr="007678D1" w:rsidRDefault="00F75F32" w:rsidP="00985F1F">
            <w:pPr>
              <w:rPr>
                <w:rFonts w:ascii="Arial" w:hAnsi="Arial" w:cs="Arial"/>
                <w:b/>
                <w:bCs/>
                <w:color w:val="000000"/>
                <w:sz w:val="24"/>
                <w:szCs w:val="24"/>
              </w:rPr>
            </w:pPr>
            <w:r w:rsidRPr="007678D1">
              <w:rPr>
                <w:rFonts w:ascii="Arial" w:hAnsi="Arial" w:cs="Arial"/>
                <w:b/>
                <w:bCs/>
                <w:color w:val="000000"/>
                <w:sz w:val="24"/>
                <w:szCs w:val="24"/>
              </w:rPr>
              <w:t>Федеральный бюджет</w:t>
            </w:r>
          </w:p>
        </w:tc>
        <w:tc>
          <w:tcPr>
            <w:tcW w:w="1622" w:type="dxa"/>
            <w:tcBorders>
              <w:top w:val="single" w:sz="4" w:space="0" w:color="auto"/>
              <w:left w:val="nil"/>
              <w:bottom w:val="single" w:sz="4" w:space="0" w:color="auto"/>
              <w:right w:val="single" w:sz="4" w:space="0" w:color="auto"/>
            </w:tcBorders>
            <w:hideMark/>
          </w:tcPr>
          <w:p w14:paraId="7A62E104" w14:textId="16F519E6"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1471" w:type="dxa"/>
            <w:tcBorders>
              <w:top w:val="single" w:sz="4" w:space="0" w:color="auto"/>
              <w:left w:val="nil"/>
              <w:bottom w:val="single" w:sz="4" w:space="0" w:color="auto"/>
              <w:right w:val="single" w:sz="4" w:space="0" w:color="auto"/>
            </w:tcBorders>
            <w:hideMark/>
          </w:tcPr>
          <w:p w14:paraId="3E5F47AC" w14:textId="27728C6F"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1477" w:type="dxa"/>
            <w:tcBorders>
              <w:top w:val="single" w:sz="4" w:space="0" w:color="auto"/>
              <w:left w:val="nil"/>
              <w:bottom w:val="single" w:sz="4" w:space="0" w:color="auto"/>
              <w:right w:val="single" w:sz="4" w:space="0" w:color="auto"/>
            </w:tcBorders>
            <w:hideMark/>
          </w:tcPr>
          <w:p w14:paraId="7A01C484" w14:textId="60C0E358"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584" w:type="dxa"/>
            <w:tcBorders>
              <w:top w:val="single" w:sz="4" w:space="0" w:color="auto"/>
              <w:left w:val="nil"/>
              <w:bottom w:val="single" w:sz="4" w:space="0" w:color="auto"/>
              <w:right w:val="single" w:sz="4" w:space="0" w:color="auto"/>
            </w:tcBorders>
          </w:tcPr>
          <w:p w14:paraId="13DC4DB0" w14:textId="77348094" w:rsidR="00F75F32" w:rsidRPr="007678D1" w:rsidRDefault="00F75F32" w:rsidP="00985F1F">
            <w:pPr>
              <w:widowControl/>
              <w:autoSpaceDE/>
              <w:autoSpaceDN/>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p w14:paraId="1B0B1975" w14:textId="77777777" w:rsidR="00F75F32" w:rsidRPr="007678D1" w:rsidRDefault="00F75F32" w:rsidP="00985F1F">
            <w:pPr>
              <w:jc w:val="center"/>
              <w:rPr>
                <w:rFonts w:ascii="Arial" w:hAnsi="Arial" w:cs="Arial"/>
                <w:b/>
                <w:bCs/>
                <w:color w:val="000000" w:themeColor="text1"/>
                <w:sz w:val="24"/>
                <w:szCs w:val="24"/>
              </w:rPr>
            </w:pPr>
          </w:p>
        </w:tc>
        <w:tc>
          <w:tcPr>
            <w:tcW w:w="1865" w:type="dxa"/>
            <w:tcBorders>
              <w:top w:val="single" w:sz="4" w:space="0" w:color="auto"/>
              <w:left w:val="nil"/>
              <w:bottom w:val="single" w:sz="4" w:space="0" w:color="auto"/>
              <w:right w:val="single" w:sz="4" w:space="0" w:color="auto"/>
            </w:tcBorders>
          </w:tcPr>
          <w:p w14:paraId="26ABB456" w14:textId="127ECB4F"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r>
      <w:tr w:rsidR="00F75F32" w:rsidRPr="007678D1" w14:paraId="646B957D"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tcPr>
          <w:p w14:paraId="2B5B7192" w14:textId="06C87EC6" w:rsidR="00F75F32" w:rsidRPr="007678D1" w:rsidRDefault="00F75F32" w:rsidP="00985F1F">
            <w:pPr>
              <w:rPr>
                <w:rFonts w:ascii="Arial" w:hAnsi="Arial" w:cs="Arial"/>
                <w:b/>
                <w:bCs/>
                <w:color w:val="000000"/>
                <w:sz w:val="24"/>
                <w:szCs w:val="24"/>
              </w:rPr>
            </w:pPr>
            <w:r w:rsidRPr="007678D1">
              <w:rPr>
                <w:rFonts w:ascii="Arial" w:hAnsi="Arial" w:cs="Arial"/>
                <w:b/>
                <w:bCs/>
                <w:color w:val="000000"/>
                <w:sz w:val="24"/>
                <w:szCs w:val="24"/>
              </w:rPr>
              <w:t>Средства фондов</w:t>
            </w:r>
          </w:p>
        </w:tc>
        <w:tc>
          <w:tcPr>
            <w:tcW w:w="1622" w:type="dxa"/>
            <w:tcBorders>
              <w:top w:val="single" w:sz="4" w:space="0" w:color="auto"/>
              <w:left w:val="nil"/>
              <w:bottom w:val="single" w:sz="4" w:space="0" w:color="auto"/>
              <w:right w:val="single" w:sz="4" w:space="0" w:color="auto"/>
            </w:tcBorders>
          </w:tcPr>
          <w:p w14:paraId="6E20B6F1" w14:textId="1BA94DE4"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1471" w:type="dxa"/>
            <w:tcBorders>
              <w:top w:val="single" w:sz="4" w:space="0" w:color="auto"/>
              <w:left w:val="nil"/>
              <w:bottom w:val="single" w:sz="4" w:space="0" w:color="auto"/>
              <w:right w:val="single" w:sz="4" w:space="0" w:color="auto"/>
            </w:tcBorders>
          </w:tcPr>
          <w:p w14:paraId="781731A2" w14:textId="20575923"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1477" w:type="dxa"/>
            <w:tcBorders>
              <w:top w:val="single" w:sz="4" w:space="0" w:color="auto"/>
              <w:left w:val="nil"/>
              <w:bottom w:val="single" w:sz="4" w:space="0" w:color="auto"/>
              <w:right w:val="single" w:sz="4" w:space="0" w:color="auto"/>
            </w:tcBorders>
          </w:tcPr>
          <w:p w14:paraId="2CD81E3F" w14:textId="63C0699B"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584" w:type="dxa"/>
            <w:tcBorders>
              <w:top w:val="single" w:sz="4" w:space="0" w:color="auto"/>
              <w:left w:val="nil"/>
              <w:bottom w:val="single" w:sz="4" w:space="0" w:color="auto"/>
              <w:right w:val="single" w:sz="4" w:space="0" w:color="auto"/>
            </w:tcBorders>
          </w:tcPr>
          <w:p w14:paraId="7A0D1D3E" w14:textId="0FFE20C1" w:rsidR="00F75F32" w:rsidRPr="007678D1" w:rsidRDefault="00F75F32" w:rsidP="00985F1F">
            <w:pPr>
              <w:widowControl/>
              <w:autoSpaceDE/>
              <w:autoSpaceDN/>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865" w:type="dxa"/>
            <w:tcBorders>
              <w:top w:val="single" w:sz="4" w:space="0" w:color="auto"/>
              <w:left w:val="nil"/>
              <w:bottom w:val="single" w:sz="4" w:space="0" w:color="auto"/>
              <w:right w:val="single" w:sz="4" w:space="0" w:color="auto"/>
            </w:tcBorders>
          </w:tcPr>
          <w:p w14:paraId="6427C2DD" w14:textId="0E493898"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r>
      <w:tr w:rsidR="00F75F32" w:rsidRPr="007678D1" w14:paraId="4F142DEC"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79A218EC" w14:textId="188CBB01" w:rsidR="00F75F32" w:rsidRPr="007678D1" w:rsidRDefault="00F75F32" w:rsidP="00985F1F">
            <w:pPr>
              <w:rPr>
                <w:rFonts w:ascii="Arial" w:hAnsi="Arial" w:cs="Arial"/>
                <w:b/>
                <w:bCs/>
                <w:color w:val="000000"/>
                <w:sz w:val="24"/>
                <w:szCs w:val="24"/>
              </w:rPr>
            </w:pPr>
            <w:r w:rsidRPr="007678D1">
              <w:rPr>
                <w:rFonts w:ascii="Arial" w:hAnsi="Arial" w:cs="Arial"/>
                <w:b/>
                <w:bCs/>
                <w:color w:val="000000"/>
                <w:sz w:val="24"/>
                <w:szCs w:val="24"/>
              </w:rPr>
              <w:t>Внебюджетные источники</w:t>
            </w:r>
          </w:p>
        </w:tc>
        <w:tc>
          <w:tcPr>
            <w:tcW w:w="1622" w:type="dxa"/>
            <w:tcBorders>
              <w:top w:val="nil"/>
              <w:left w:val="nil"/>
              <w:bottom w:val="single" w:sz="4" w:space="0" w:color="auto"/>
              <w:right w:val="single" w:sz="4" w:space="0" w:color="auto"/>
            </w:tcBorders>
            <w:hideMark/>
          </w:tcPr>
          <w:p w14:paraId="5AA300CE" w14:textId="1D012D29"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500,0</w:t>
            </w:r>
          </w:p>
        </w:tc>
        <w:tc>
          <w:tcPr>
            <w:tcW w:w="1471" w:type="dxa"/>
            <w:tcBorders>
              <w:top w:val="nil"/>
              <w:left w:val="nil"/>
              <w:bottom w:val="single" w:sz="4" w:space="0" w:color="auto"/>
              <w:right w:val="single" w:sz="4" w:space="0" w:color="auto"/>
            </w:tcBorders>
            <w:hideMark/>
          </w:tcPr>
          <w:p w14:paraId="3A62CE68" w14:textId="52FCF919"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500,0</w:t>
            </w:r>
          </w:p>
        </w:tc>
        <w:tc>
          <w:tcPr>
            <w:tcW w:w="1477" w:type="dxa"/>
            <w:tcBorders>
              <w:top w:val="nil"/>
              <w:left w:val="nil"/>
              <w:bottom w:val="single" w:sz="4" w:space="0" w:color="auto"/>
              <w:right w:val="single" w:sz="4" w:space="0" w:color="auto"/>
            </w:tcBorders>
            <w:hideMark/>
          </w:tcPr>
          <w:p w14:paraId="7B953103" w14:textId="1D9A419C"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500,0</w:t>
            </w:r>
          </w:p>
          <w:p w14:paraId="25863A00" w14:textId="77777777" w:rsidR="00F75F32" w:rsidRPr="007678D1" w:rsidRDefault="00F75F32" w:rsidP="00985F1F">
            <w:pPr>
              <w:jc w:val="center"/>
              <w:rPr>
                <w:rFonts w:ascii="Arial" w:hAnsi="Arial" w:cs="Arial"/>
                <w:b/>
                <w:bCs/>
                <w:color w:val="000000" w:themeColor="text1"/>
                <w:sz w:val="24"/>
                <w:szCs w:val="24"/>
              </w:rPr>
            </w:pPr>
          </w:p>
        </w:tc>
        <w:tc>
          <w:tcPr>
            <w:tcW w:w="584" w:type="dxa"/>
            <w:tcBorders>
              <w:top w:val="nil"/>
              <w:left w:val="nil"/>
              <w:bottom w:val="single" w:sz="4" w:space="0" w:color="auto"/>
              <w:right w:val="single" w:sz="4" w:space="0" w:color="auto"/>
            </w:tcBorders>
          </w:tcPr>
          <w:p w14:paraId="5E83047B" w14:textId="77777777" w:rsidR="00F75F32" w:rsidRPr="007678D1" w:rsidRDefault="00F75F32" w:rsidP="00985F1F">
            <w:pPr>
              <w:widowControl/>
              <w:autoSpaceDE/>
              <w:autoSpaceDN/>
              <w:jc w:val="center"/>
              <w:rPr>
                <w:rFonts w:ascii="Arial" w:hAnsi="Arial" w:cs="Arial"/>
                <w:b/>
                <w:bCs/>
                <w:color w:val="000000" w:themeColor="text1"/>
                <w:sz w:val="24"/>
                <w:szCs w:val="24"/>
              </w:rPr>
            </w:pPr>
          </w:p>
          <w:p w14:paraId="75552540" w14:textId="34B56200"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865" w:type="dxa"/>
            <w:tcBorders>
              <w:top w:val="nil"/>
              <w:left w:val="nil"/>
              <w:bottom w:val="single" w:sz="4" w:space="0" w:color="auto"/>
              <w:right w:val="single" w:sz="4" w:space="0" w:color="auto"/>
            </w:tcBorders>
          </w:tcPr>
          <w:p w14:paraId="296BD9DC" w14:textId="44A39167" w:rsidR="00F75F32" w:rsidRPr="007678D1" w:rsidRDefault="003024DC"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1500,0</w:t>
            </w:r>
          </w:p>
          <w:p w14:paraId="299187D1" w14:textId="77777777" w:rsidR="00F75F32" w:rsidRPr="007678D1" w:rsidRDefault="00F75F32" w:rsidP="00985F1F">
            <w:pPr>
              <w:jc w:val="center"/>
              <w:rPr>
                <w:rFonts w:ascii="Arial" w:hAnsi="Arial" w:cs="Arial"/>
                <w:b/>
                <w:bCs/>
                <w:color w:val="000000" w:themeColor="text1"/>
                <w:sz w:val="24"/>
                <w:szCs w:val="24"/>
              </w:rPr>
            </w:pPr>
          </w:p>
        </w:tc>
      </w:tr>
      <w:tr w:rsidR="00F75F32" w:rsidRPr="007678D1" w14:paraId="4694F9C0" w14:textId="77777777" w:rsidTr="0010184C">
        <w:trPr>
          <w:trHeight w:val="510"/>
          <w:jc w:val="center"/>
        </w:trPr>
        <w:tc>
          <w:tcPr>
            <w:tcW w:w="2834" w:type="dxa"/>
            <w:tcBorders>
              <w:top w:val="nil"/>
              <w:left w:val="single" w:sz="4" w:space="0" w:color="auto"/>
              <w:bottom w:val="single" w:sz="4" w:space="0" w:color="auto"/>
              <w:right w:val="single" w:sz="4" w:space="0" w:color="auto"/>
            </w:tcBorders>
            <w:hideMark/>
          </w:tcPr>
          <w:p w14:paraId="54329E22" w14:textId="6018F7A2" w:rsidR="00F75F32" w:rsidRPr="007678D1" w:rsidRDefault="00F75F32" w:rsidP="00985F1F">
            <w:pPr>
              <w:rPr>
                <w:rFonts w:ascii="Arial" w:hAnsi="Arial" w:cs="Arial"/>
                <w:bCs/>
                <w:color w:val="000000"/>
                <w:sz w:val="24"/>
                <w:szCs w:val="24"/>
              </w:rPr>
            </w:pPr>
            <w:r w:rsidRPr="007678D1">
              <w:rPr>
                <w:rFonts w:ascii="Arial" w:hAnsi="Arial" w:cs="Arial"/>
                <w:b/>
                <w:color w:val="000000"/>
                <w:sz w:val="24"/>
                <w:szCs w:val="24"/>
              </w:rPr>
              <w:t xml:space="preserve">Мероприятие </w:t>
            </w:r>
            <w:r w:rsidR="00E841AB">
              <w:rPr>
                <w:rFonts w:ascii="Arial" w:hAnsi="Arial" w:cs="Arial"/>
                <w:b/>
                <w:color w:val="000000"/>
                <w:sz w:val="24"/>
                <w:szCs w:val="24"/>
              </w:rPr>
              <w:t>№</w:t>
            </w:r>
            <w:r w:rsidRPr="007678D1">
              <w:rPr>
                <w:rFonts w:ascii="Arial" w:hAnsi="Arial" w:cs="Arial"/>
                <w:b/>
                <w:color w:val="000000"/>
                <w:sz w:val="24"/>
                <w:szCs w:val="24"/>
              </w:rPr>
              <w:t>1.</w:t>
            </w:r>
            <w:r w:rsidR="00E841AB">
              <w:rPr>
                <w:rFonts w:ascii="Arial" w:hAnsi="Arial" w:cs="Arial"/>
                <w:bCs/>
                <w:color w:val="000000"/>
                <w:sz w:val="24"/>
                <w:szCs w:val="24"/>
              </w:rPr>
              <w:t xml:space="preserve"> </w:t>
            </w:r>
            <w:r w:rsidRPr="007678D1">
              <w:rPr>
                <w:rFonts w:ascii="Arial" w:hAnsi="Arial" w:cs="Arial"/>
                <w:b/>
                <w:color w:val="000000"/>
                <w:sz w:val="24"/>
                <w:szCs w:val="24"/>
              </w:rPr>
              <w:t>«Социальная поддержка населения» (всего), в том числе:</w:t>
            </w:r>
          </w:p>
        </w:tc>
        <w:tc>
          <w:tcPr>
            <w:tcW w:w="1622" w:type="dxa"/>
            <w:tcBorders>
              <w:top w:val="nil"/>
              <w:left w:val="nil"/>
              <w:bottom w:val="single" w:sz="4" w:space="0" w:color="auto"/>
              <w:right w:val="single" w:sz="4" w:space="0" w:color="auto"/>
            </w:tcBorders>
          </w:tcPr>
          <w:p w14:paraId="34E971AB" w14:textId="758D4B25"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1650,0</w:t>
            </w:r>
          </w:p>
        </w:tc>
        <w:tc>
          <w:tcPr>
            <w:tcW w:w="1471" w:type="dxa"/>
            <w:tcBorders>
              <w:top w:val="nil"/>
              <w:left w:val="nil"/>
              <w:bottom w:val="single" w:sz="4" w:space="0" w:color="auto"/>
              <w:right w:val="single" w:sz="4" w:space="0" w:color="auto"/>
            </w:tcBorders>
          </w:tcPr>
          <w:p w14:paraId="7ABA7580" w14:textId="0621CC6C"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1650,0</w:t>
            </w:r>
          </w:p>
        </w:tc>
        <w:tc>
          <w:tcPr>
            <w:tcW w:w="1477" w:type="dxa"/>
            <w:tcBorders>
              <w:top w:val="nil"/>
              <w:left w:val="nil"/>
              <w:bottom w:val="single" w:sz="4" w:space="0" w:color="auto"/>
              <w:right w:val="single" w:sz="4" w:space="0" w:color="auto"/>
            </w:tcBorders>
          </w:tcPr>
          <w:p w14:paraId="095FC194" w14:textId="59ABF5DE"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1650,0</w:t>
            </w:r>
          </w:p>
        </w:tc>
        <w:tc>
          <w:tcPr>
            <w:tcW w:w="584" w:type="dxa"/>
            <w:tcBorders>
              <w:top w:val="nil"/>
              <w:left w:val="nil"/>
              <w:bottom w:val="single" w:sz="4" w:space="0" w:color="auto"/>
              <w:right w:val="single" w:sz="4" w:space="0" w:color="auto"/>
            </w:tcBorders>
          </w:tcPr>
          <w:p w14:paraId="1C5E0A1E" w14:textId="75E5F944" w:rsidR="00F75F32" w:rsidRPr="007678D1" w:rsidRDefault="00F75F32" w:rsidP="00985F1F">
            <w:pPr>
              <w:jc w:val="center"/>
              <w:rPr>
                <w:rFonts w:ascii="Arial" w:hAnsi="Arial" w:cs="Arial"/>
                <w:bCs/>
                <w:color w:val="000000" w:themeColor="text1"/>
                <w:sz w:val="24"/>
                <w:szCs w:val="24"/>
              </w:rPr>
            </w:pPr>
          </w:p>
        </w:tc>
        <w:tc>
          <w:tcPr>
            <w:tcW w:w="1865" w:type="dxa"/>
            <w:tcBorders>
              <w:top w:val="nil"/>
              <w:left w:val="nil"/>
              <w:bottom w:val="single" w:sz="4" w:space="0" w:color="auto"/>
              <w:right w:val="single" w:sz="4" w:space="0" w:color="auto"/>
            </w:tcBorders>
          </w:tcPr>
          <w:p w14:paraId="2E8BDC73" w14:textId="611292A2" w:rsidR="00F75F32" w:rsidRPr="007678D1" w:rsidRDefault="003024DC"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4950,0</w:t>
            </w:r>
          </w:p>
        </w:tc>
      </w:tr>
      <w:tr w:rsidR="00F75F32" w:rsidRPr="007678D1" w14:paraId="537D3F3B"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53050968" w14:textId="48C88A08" w:rsidR="00F75F32" w:rsidRPr="007678D1" w:rsidRDefault="00F75F32" w:rsidP="00985F1F">
            <w:pPr>
              <w:rPr>
                <w:rFonts w:ascii="Arial" w:hAnsi="Arial" w:cs="Arial"/>
                <w:bCs/>
                <w:color w:val="000000"/>
                <w:sz w:val="24"/>
                <w:szCs w:val="24"/>
              </w:rPr>
            </w:pPr>
            <w:r w:rsidRPr="007678D1">
              <w:rPr>
                <w:rFonts w:ascii="Arial" w:hAnsi="Arial" w:cs="Arial"/>
                <w:bCs/>
                <w:color w:val="000000"/>
                <w:sz w:val="24"/>
                <w:szCs w:val="24"/>
              </w:rPr>
              <w:t>Региональный бюджет</w:t>
            </w:r>
          </w:p>
        </w:tc>
        <w:tc>
          <w:tcPr>
            <w:tcW w:w="1622" w:type="dxa"/>
            <w:tcBorders>
              <w:top w:val="nil"/>
              <w:left w:val="nil"/>
              <w:bottom w:val="nil"/>
              <w:right w:val="nil"/>
            </w:tcBorders>
            <w:hideMark/>
          </w:tcPr>
          <w:p w14:paraId="0346CE66" w14:textId="40EA43AD"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0,0</w:t>
            </w:r>
          </w:p>
        </w:tc>
        <w:tc>
          <w:tcPr>
            <w:tcW w:w="1471" w:type="dxa"/>
            <w:tcBorders>
              <w:top w:val="nil"/>
              <w:left w:val="single" w:sz="4" w:space="0" w:color="auto"/>
              <w:bottom w:val="single" w:sz="4" w:space="0" w:color="auto"/>
              <w:right w:val="single" w:sz="4" w:space="0" w:color="auto"/>
            </w:tcBorders>
            <w:hideMark/>
          </w:tcPr>
          <w:p w14:paraId="4E68DCF2" w14:textId="55BB79CD"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0,0</w:t>
            </w:r>
          </w:p>
        </w:tc>
        <w:tc>
          <w:tcPr>
            <w:tcW w:w="1477" w:type="dxa"/>
            <w:tcBorders>
              <w:top w:val="nil"/>
              <w:left w:val="nil"/>
              <w:bottom w:val="nil"/>
              <w:right w:val="single" w:sz="4" w:space="0" w:color="auto"/>
            </w:tcBorders>
            <w:hideMark/>
          </w:tcPr>
          <w:p w14:paraId="27F10B1B" w14:textId="77777777"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0,0</w:t>
            </w:r>
          </w:p>
          <w:p w14:paraId="6543D775" w14:textId="77777777" w:rsidR="00F75F32" w:rsidRPr="007678D1" w:rsidRDefault="00F75F32" w:rsidP="00985F1F">
            <w:pPr>
              <w:jc w:val="center"/>
              <w:rPr>
                <w:rFonts w:ascii="Arial" w:hAnsi="Arial" w:cs="Arial"/>
                <w:bCs/>
                <w:color w:val="000000" w:themeColor="text1"/>
                <w:sz w:val="24"/>
                <w:szCs w:val="24"/>
              </w:rPr>
            </w:pPr>
          </w:p>
        </w:tc>
        <w:tc>
          <w:tcPr>
            <w:tcW w:w="584" w:type="dxa"/>
            <w:tcBorders>
              <w:top w:val="nil"/>
              <w:left w:val="nil"/>
              <w:bottom w:val="nil"/>
              <w:right w:val="single" w:sz="4" w:space="0" w:color="auto"/>
            </w:tcBorders>
          </w:tcPr>
          <w:p w14:paraId="2D41D3DB" w14:textId="3F7BC02B" w:rsidR="00F75F32" w:rsidRPr="007678D1" w:rsidRDefault="00F75F32" w:rsidP="00985F1F">
            <w:pPr>
              <w:widowControl/>
              <w:autoSpaceDE/>
              <w:autoSpaceDN/>
              <w:jc w:val="center"/>
              <w:rPr>
                <w:rFonts w:ascii="Arial" w:hAnsi="Arial" w:cs="Arial"/>
                <w:bCs/>
                <w:color w:val="000000" w:themeColor="text1"/>
                <w:sz w:val="24"/>
                <w:szCs w:val="24"/>
              </w:rPr>
            </w:pPr>
            <w:r w:rsidRPr="007678D1">
              <w:rPr>
                <w:rFonts w:ascii="Arial" w:hAnsi="Arial" w:cs="Arial"/>
                <w:bCs/>
                <w:color w:val="000000" w:themeColor="text1"/>
                <w:sz w:val="24"/>
                <w:szCs w:val="24"/>
              </w:rPr>
              <w:t>0</w:t>
            </w:r>
          </w:p>
          <w:p w14:paraId="74098BB7" w14:textId="77777777" w:rsidR="00F75F32" w:rsidRPr="007678D1" w:rsidRDefault="00F75F32" w:rsidP="00985F1F">
            <w:pPr>
              <w:jc w:val="center"/>
              <w:rPr>
                <w:rFonts w:ascii="Arial" w:hAnsi="Arial" w:cs="Arial"/>
                <w:bCs/>
                <w:color w:val="000000" w:themeColor="text1"/>
                <w:sz w:val="24"/>
                <w:szCs w:val="24"/>
              </w:rPr>
            </w:pPr>
          </w:p>
        </w:tc>
        <w:tc>
          <w:tcPr>
            <w:tcW w:w="1865" w:type="dxa"/>
            <w:tcBorders>
              <w:top w:val="nil"/>
              <w:left w:val="single" w:sz="4" w:space="0" w:color="auto"/>
              <w:bottom w:val="nil"/>
              <w:right w:val="single" w:sz="4" w:space="0" w:color="auto"/>
            </w:tcBorders>
          </w:tcPr>
          <w:p w14:paraId="76AD9CBC" w14:textId="63E8C63A"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0,0</w:t>
            </w:r>
          </w:p>
          <w:p w14:paraId="7D62D473" w14:textId="77777777" w:rsidR="00F75F32" w:rsidRPr="007678D1" w:rsidRDefault="00F75F32" w:rsidP="00985F1F">
            <w:pPr>
              <w:jc w:val="center"/>
              <w:rPr>
                <w:rFonts w:ascii="Arial" w:hAnsi="Arial" w:cs="Arial"/>
                <w:bCs/>
                <w:color w:val="000000" w:themeColor="text1"/>
                <w:sz w:val="24"/>
                <w:szCs w:val="24"/>
              </w:rPr>
            </w:pPr>
          </w:p>
        </w:tc>
      </w:tr>
      <w:tr w:rsidR="00F75F32" w:rsidRPr="007678D1" w14:paraId="245FD37C"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06EF933A" w14:textId="77777777" w:rsidR="00F75F32" w:rsidRPr="007678D1" w:rsidRDefault="00F75F32" w:rsidP="00985F1F">
            <w:pPr>
              <w:rPr>
                <w:rFonts w:ascii="Arial" w:hAnsi="Arial" w:cs="Arial"/>
                <w:bCs/>
                <w:color w:val="000000"/>
                <w:sz w:val="24"/>
                <w:szCs w:val="24"/>
              </w:rPr>
            </w:pPr>
            <w:r w:rsidRPr="007678D1">
              <w:rPr>
                <w:rFonts w:ascii="Arial" w:hAnsi="Arial" w:cs="Arial"/>
                <w:bCs/>
                <w:color w:val="000000"/>
                <w:sz w:val="24"/>
                <w:szCs w:val="24"/>
              </w:rPr>
              <w:t> </w:t>
            </w:r>
          </w:p>
          <w:p w14:paraId="2FEFD4EA" w14:textId="77777777" w:rsidR="00F75F32" w:rsidRPr="007678D1" w:rsidRDefault="00F75F32" w:rsidP="00985F1F">
            <w:pPr>
              <w:rPr>
                <w:rFonts w:ascii="Arial" w:hAnsi="Arial" w:cs="Arial"/>
                <w:bCs/>
                <w:color w:val="000000"/>
                <w:sz w:val="24"/>
                <w:szCs w:val="24"/>
              </w:rPr>
            </w:pPr>
            <w:r w:rsidRPr="007678D1">
              <w:rPr>
                <w:rFonts w:ascii="Arial" w:hAnsi="Arial" w:cs="Arial"/>
                <w:bCs/>
                <w:color w:val="000000"/>
                <w:sz w:val="24"/>
                <w:szCs w:val="24"/>
              </w:rPr>
              <w:t>Местный бюджет</w:t>
            </w:r>
          </w:p>
        </w:tc>
        <w:tc>
          <w:tcPr>
            <w:tcW w:w="1622" w:type="dxa"/>
            <w:tcBorders>
              <w:top w:val="single" w:sz="4" w:space="0" w:color="auto"/>
              <w:left w:val="nil"/>
              <w:bottom w:val="single" w:sz="4" w:space="0" w:color="auto"/>
              <w:right w:val="single" w:sz="4" w:space="0" w:color="auto"/>
            </w:tcBorders>
          </w:tcPr>
          <w:p w14:paraId="1EC7DB5E" w14:textId="1EC2403F"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1150,0</w:t>
            </w:r>
          </w:p>
        </w:tc>
        <w:tc>
          <w:tcPr>
            <w:tcW w:w="1471" w:type="dxa"/>
            <w:tcBorders>
              <w:top w:val="nil"/>
              <w:left w:val="nil"/>
              <w:bottom w:val="single" w:sz="4" w:space="0" w:color="auto"/>
              <w:right w:val="single" w:sz="4" w:space="0" w:color="auto"/>
            </w:tcBorders>
          </w:tcPr>
          <w:p w14:paraId="74376E20" w14:textId="4D9035CB"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1150,0</w:t>
            </w:r>
          </w:p>
        </w:tc>
        <w:tc>
          <w:tcPr>
            <w:tcW w:w="1477" w:type="dxa"/>
            <w:tcBorders>
              <w:top w:val="single" w:sz="4" w:space="0" w:color="auto"/>
              <w:left w:val="nil"/>
              <w:bottom w:val="single" w:sz="4" w:space="0" w:color="auto"/>
              <w:right w:val="single" w:sz="4" w:space="0" w:color="auto"/>
            </w:tcBorders>
          </w:tcPr>
          <w:p w14:paraId="5207F931" w14:textId="306C8769"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1150,0</w:t>
            </w:r>
          </w:p>
        </w:tc>
        <w:tc>
          <w:tcPr>
            <w:tcW w:w="584" w:type="dxa"/>
            <w:tcBorders>
              <w:top w:val="single" w:sz="4" w:space="0" w:color="auto"/>
              <w:left w:val="nil"/>
              <w:bottom w:val="single" w:sz="4" w:space="0" w:color="auto"/>
              <w:right w:val="single" w:sz="4" w:space="0" w:color="auto"/>
            </w:tcBorders>
          </w:tcPr>
          <w:p w14:paraId="0EA6A372" w14:textId="098802B2" w:rsidR="00F75F32" w:rsidRPr="007678D1" w:rsidRDefault="00F75F32" w:rsidP="00985F1F">
            <w:pPr>
              <w:widowControl/>
              <w:autoSpaceDE/>
              <w:autoSpaceDN/>
              <w:jc w:val="center"/>
              <w:rPr>
                <w:rFonts w:ascii="Arial" w:hAnsi="Arial" w:cs="Arial"/>
                <w:bCs/>
                <w:color w:val="000000" w:themeColor="text1"/>
                <w:sz w:val="24"/>
                <w:szCs w:val="24"/>
              </w:rPr>
            </w:pPr>
            <w:r w:rsidRPr="007678D1">
              <w:rPr>
                <w:rFonts w:ascii="Arial" w:hAnsi="Arial" w:cs="Arial"/>
                <w:bCs/>
                <w:color w:val="000000" w:themeColor="text1"/>
                <w:sz w:val="24"/>
                <w:szCs w:val="24"/>
              </w:rPr>
              <w:t>0</w:t>
            </w:r>
          </w:p>
          <w:p w14:paraId="49CE6933" w14:textId="77777777" w:rsidR="00F75F32" w:rsidRPr="007678D1" w:rsidRDefault="00F75F32" w:rsidP="00985F1F">
            <w:pPr>
              <w:jc w:val="center"/>
              <w:rPr>
                <w:rFonts w:ascii="Arial" w:hAnsi="Arial" w:cs="Arial"/>
                <w:bCs/>
                <w:color w:val="000000" w:themeColor="text1"/>
                <w:sz w:val="24"/>
                <w:szCs w:val="24"/>
              </w:rPr>
            </w:pPr>
          </w:p>
        </w:tc>
        <w:tc>
          <w:tcPr>
            <w:tcW w:w="1865" w:type="dxa"/>
            <w:tcBorders>
              <w:top w:val="single" w:sz="4" w:space="0" w:color="auto"/>
              <w:left w:val="nil"/>
              <w:bottom w:val="single" w:sz="4" w:space="0" w:color="auto"/>
              <w:right w:val="single" w:sz="4" w:space="0" w:color="auto"/>
            </w:tcBorders>
          </w:tcPr>
          <w:p w14:paraId="16EFC0CB" w14:textId="0E08EF30"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3450,0</w:t>
            </w:r>
          </w:p>
          <w:p w14:paraId="06C3E61E" w14:textId="77777777" w:rsidR="00F75F32" w:rsidRPr="007678D1" w:rsidRDefault="00F75F32" w:rsidP="00985F1F">
            <w:pPr>
              <w:jc w:val="center"/>
              <w:rPr>
                <w:rFonts w:ascii="Arial" w:hAnsi="Arial" w:cs="Arial"/>
                <w:bCs/>
                <w:color w:val="000000" w:themeColor="text1"/>
                <w:sz w:val="24"/>
                <w:szCs w:val="24"/>
              </w:rPr>
            </w:pPr>
          </w:p>
        </w:tc>
      </w:tr>
      <w:tr w:rsidR="00F75F32" w:rsidRPr="007678D1" w14:paraId="6F28F0C7" w14:textId="77777777" w:rsidTr="0010184C">
        <w:trPr>
          <w:trHeight w:val="401"/>
          <w:jc w:val="center"/>
        </w:trPr>
        <w:tc>
          <w:tcPr>
            <w:tcW w:w="2834" w:type="dxa"/>
            <w:tcBorders>
              <w:top w:val="single" w:sz="4" w:space="0" w:color="auto"/>
              <w:left w:val="single" w:sz="4" w:space="0" w:color="auto"/>
              <w:bottom w:val="single" w:sz="4" w:space="0" w:color="auto"/>
              <w:right w:val="single" w:sz="4" w:space="0" w:color="auto"/>
            </w:tcBorders>
            <w:hideMark/>
          </w:tcPr>
          <w:p w14:paraId="55CCF25E" w14:textId="79C96483" w:rsidR="00F75F32" w:rsidRPr="007678D1" w:rsidRDefault="00F75F32" w:rsidP="00985F1F">
            <w:pPr>
              <w:rPr>
                <w:rFonts w:ascii="Arial" w:hAnsi="Arial" w:cs="Arial"/>
                <w:bCs/>
                <w:color w:val="000000"/>
                <w:sz w:val="24"/>
                <w:szCs w:val="24"/>
              </w:rPr>
            </w:pPr>
            <w:r w:rsidRPr="007678D1">
              <w:rPr>
                <w:rFonts w:ascii="Arial" w:hAnsi="Arial" w:cs="Arial"/>
                <w:bCs/>
                <w:color w:val="000000"/>
                <w:sz w:val="24"/>
                <w:szCs w:val="24"/>
              </w:rPr>
              <w:t>Внебюджетные источники</w:t>
            </w:r>
          </w:p>
        </w:tc>
        <w:tc>
          <w:tcPr>
            <w:tcW w:w="1622" w:type="dxa"/>
            <w:tcBorders>
              <w:top w:val="nil"/>
              <w:left w:val="nil"/>
              <w:bottom w:val="single" w:sz="4" w:space="0" w:color="auto"/>
              <w:right w:val="single" w:sz="4" w:space="0" w:color="auto"/>
            </w:tcBorders>
            <w:hideMark/>
          </w:tcPr>
          <w:p w14:paraId="327AE12F" w14:textId="0CB204E8"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500,0</w:t>
            </w:r>
          </w:p>
        </w:tc>
        <w:tc>
          <w:tcPr>
            <w:tcW w:w="1471" w:type="dxa"/>
            <w:tcBorders>
              <w:top w:val="nil"/>
              <w:left w:val="nil"/>
              <w:bottom w:val="single" w:sz="4" w:space="0" w:color="auto"/>
              <w:right w:val="single" w:sz="4" w:space="0" w:color="auto"/>
            </w:tcBorders>
            <w:hideMark/>
          </w:tcPr>
          <w:p w14:paraId="2F1D842B" w14:textId="5B0BEFDD"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500,0</w:t>
            </w:r>
          </w:p>
        </w:tc>
        <w:tc>
          <w:tcPr>
            <w:tcW w:w="1477" w:type="dxa"/>
            <w:tcBorders>
              <w:top w:val="nil"/>
              <w:left w:val="nil"/>
              <w:bottom w:val="single" w:sz="4" w:space="0" w:color="auto"/>
              <w:right w:val="single" w:sz="4" w:space="0" w:color="auto"/>
            </w:tcBorders>
            <w:hideMark/>
          </w:tcPr>
          <w:p w14:paraId="1A643306" w14:textId="6C68E525"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500,0</w:t>
            </w:r>
          </w:p>
          <w:p w14:paraId="11063903" w14:textId="77777777" w:rsidR="00F75F32" w:rsidRPr="007678D1" w:rsidRDefault="00F75F32" w:rsidP="00985F1F">
            <w:pPr>
              <w:jc w:val="center"/>
              <w:rPr>
                <w:rFonts w:ascii="Arial" w:hAnsi="Arial" w:cs="Arial"/>
                <w:bCs/>
                <w:color w:val="000000" w:themeColor="text1"/>
                <w:sz w:val="24"/>
                <w:szCs w:val="24"/>
              </w:rPr>
            </w:pPr>
          </w:p>
        </w:tc>
        <w:tc>
          <w:tcPr>
            <w:tcW w:w="584" w:type="dxa"/>
            <w:tcBorders>
              <w:top w:val="nil"/>
              <w:left w:val="nil"/>
              <w:bottom w:val="single" w:sz="4" w:space="0" w:color="auto"/>
              <w:right w:val="single" w:sz="4" w:space="0" w:color="auto"/>
            </w:tcBorders>
          </w:tcPr>
          <w:p w14:paraId="0A67E648" w14:textId="41DC2EAC" w:rsidR="00F75F32" w:rsidRPr="007678D1" w:rsidRDefault="00F75F32" w:rsidP="00985F1F">
            <w:pPr>
              <w:widowControl/>
              <w:autoSpaceDE/>
              <w:autoSpaceDN/>
              <w:jc w:val="center"/>
              <w:rPr>
                <w:rFonts w:ascii="Arial" w:hAnsi="Arial" w:cs="Arial"/>
                <w:bCs/>
                <w:color w:val="000000" w:themeColor="text1"/>
                <w:sz w:val="24"/>
                <w:szCs w:val="24"/>
              </w:rPr>
            </w:pPr>
            <w:r w:rsidRPr="007678D1">
              <w:rPr>
                <w:rFonts w:ascii="Arial" w:hAnsi="Arial" w:cs="Arial"/>
                <w:bCs/>
                <w:color w:val="000000" w:themeColor="text1"/>
                <w:sz w:val="24"/>
                <w:szCs w:val="24"/>
              </w:rPr>
              <w:t>0</w:t>
            </w:r>
          </w:p>
          <w:p w14:paraId="6BAA96CB" w14:textId="77777777" w:rsidR="00F75F32" w:rsidRPr="007678D1" w:rsidRDefault="00F75F32" w:rsidP="00985F1F">
            <w:pPr>
              <w:jc w:val="center"/>
              <w:rPr>
                <w:rFonts w:ascii="Arial" w:hAnsi="Arial" w:cs="Arial"/>
                <w:bCs/>
                <w:color w:val="000000" w:themeColor="text1"/>
                <w:sz w:val="24"/>
                <w:szCs w:val="24"/>
              </w:rPr>
            </w:pPr>
          </w:p>
        </w:tc>
        <w:tc>
          <w:tcPr>
            <w:tcW w:w="1865" w:type="dxa"/>
            <w:tcBorders>
              <w:top w:val="nil"/>
              <w:left w:val="nil"/>
              <w:bottom w:val="single" w:sz="4" w:space="0" w:color="auto"/>
              <w:right w:val="single" w:sz="4" w:space="0" w:color="auto"/>
            </w:tcBorders>
          </w:tcPr>
          <w:p w14:paraId="36C5D4AC" w14:textId="2447A830"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1</w:t>
            </w:r>
            <w:r w:rsidR="003024DC" w:rsidRPr="007678D1">
              <w:rPr>
                <w:rFonts w:ascii="Arial" w:hAnsi="Arial" w:cs="Arial"/>
                <w:bCs/>
                <w:color w:val="000000" w:themeColor="text1"/>
                <w:sz w:val="24"/>
                <w:szCs w:val="24"/>
              </w:rPr>
              <w:t>500,0</w:t>
            </w:r>
          </w:p>
          <w:p w14:paraId="5E7CA73E" w14:textId="77777777" w:rsidR="00F75F32" w:rsidRPr="007678D1" w:rsidRDefault="00F75F32" w:rsidP="00985F1F">
            <w:pPr>
              <w:jc w:val="center"/>
              <w:rPr>
                <w:rFonts w:ascii="Arial" w:hAnsi="Arial" w:cs="Arial"/>
                <w:bCs/>
                <w:color w:val="000000" w:themeColor="text1"/>
                <w:sz w:val="24"/>
                <w:szCs w:val="24"/>
              </w:rPr>
            </w:pPr>
          </w:p>
        </w:tc>
      </w:tr>
      <w:tr w:rsidR="00F75F32" w:rsidRPr="007678D1" w14:paraId="1070105E" w14:textId="77777777" w:rsidTr="0010184C">
        <w:trPr>
          <w:trHeight w:val="445"/>
          <w:jc w:val="center"/>
        </w:trPr>
        <w:tc>
          <w:tcPr>
            <w:tcW w:w="2834" w:type="dxa"/>
            <w:tcBorders>
              <w:top w:val="single" w:sz="4" w:space="0" w:color="auto"/>
              <w:left w:val="single" w:sz="4" w:space="0" w:color="auto"/>
              <w:bottom w:val="single" w:sz="4" w:space="0" w:color="auto"/>
              <w:right w:val="single" w:sz="4" w:space="0" w:color="auto"/>
            </w:tcBorders>
            <w:hideMark/>
          </w:tcPr>
          <w:p w14:paraId="11E2B8F7" w14:textId="271F128A" w:rsidR="00F75F32" w:rsidRPr="007678D1" w:rsidRDefault="00F75F32" w:rsidP="00985F1F">
            <w:pPr>
              <w:rPr>
                <w:rFonts w:ascii="Arial" w:hAnsi="Arial" w:cs="Arial"/>
                <w:color w:val="000000"/>
                <w:sz w:val="24"/>
                <w:szCs w:val="24"/>
              </w:rPr>
            </w:pPr>
            <w:r w:rsidRPr="007678D1">
              <w:rPr>
                <w:rFonts w:ascii="Arial" w:hAnsi="Arial" w:cs="Arial"/>
                <w:b/>
                <w:bCs/>
                <w:color w:val="000000"/>
                <w:sz w:val="24"/>
                <w:szCs w:val="24"/>
              </w:rPr>
              <w:t xml:space="preserve">Мероприятие </w:t>
            </w:r>
            <w:r w:rsidR="00E841AB">
              <w:rPr>
                <w:rFonts w:ascii="Arial" w:hAnsi="Arial" w:cs="Arial"/>
                <w:b/>
                <w:bCs/>
                <w:color w:val="000000"/>
                <w:sz w:val="24"/>
                <w:szCs w:val="24"/>
              </w:rPr>
              <w:t>№</w:t>
            </w:r>
            <w:r w:rsidRPr="007678D1">
              <w:rPr>
                <w:rFonts w:ascii="Arial" w:hAnsi="Arial" w:cs="Arial"/>
                <w:b/>
                <w:bCs/>
                <w:color w:val="000000"/>
                <w:sz w:val="24"/>
                <w:szCs w:val="24"/>
              </w:rPr>
              <w:t>1.1.</w:t>
            </w:r>
            <w:r w:rsidRPr="007678D1">
              <w:rPr>
                <w:rFonts w:ascii="Arial" w:hAnsi="Arial" w:cs="Arial"/>
                <w:color w:val="000000"/>
                <w:sz w:val="24"/>
                <w:szCs w:val="24"/>
              </w:rPr>
              <w:t xml:space="preserve"> </w:t>
            </w:r>
          </w:p>
          <w:p w14:paraId="41DE84DE" w14:textId="023C858E"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Оказание адресной социальной помощи гражданам, попавшим в трудную жизненную ситуацию (всего), в том числе:</w:t>
            </w:r>
          </w:p>
        </w:tc>
        <w:tc>
          <w:tcPr>
            <w:tcW w:w="1622" w:type="dxa"/>
            <w:tcBorders>
              <w:top w:val="single" w:sz="4" w:space="0" w:color="auto"/>
              <w:left w:val="nil"/>
              <w:bottom w:val="single" w:sz="4" w:space="0" w:color="auto"/>
              <w:right w:val="single" w:sz="4" w:space="0" w:color="auto"/>
            </w:tcBorders>
            <w:hideMark/>
          </w:tcPr>
          <w:p w14:paraId="109C07C7" w14:textId="6929F35E"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900,0</w:t>
            </w:r>
          </w:p>
        </w:tc>
        <w:tc>
          <w:tcPr>
            <w:tcW w:w="1471" w:type="dxa"/>
            <w:tcBorders>
              <w:top w:val="nil"/>
              <w:left w:val="nil"/>
              <w:bottom w:val="single" w:sz="4" w:space="0" w:color="auto"/>
              <w:right w:val="single" w:sz="4" w:space="0" w:color="auto"/>
            </w:tcBorders>
            <w:hideMark/>
          </w:tcPr>
          <w:p w14:paraId="4CE30993" w14:textId="32B0BE11"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900,0</w:t>
            </w:r>
          </w:p>
        </w:tc>
        <w:tc>
          <w:tcPr>
            <w:tcW w:w="1477" w:type="dxa"/>
            <w:tcBorders>
              <w:top w:val="single" w:sz="4" w:space="0" w:color="auto"/>
              <w:left w:val="nil"/>
              <w:bottom w:val="single" w:sz="4" w:space="0" w:color="auto"/>
              <w:right w:val="single" w:sz="4" w:space="0" w:color="auto"/>
            </w:tcBorders>
            <w:hideMark/>
          </w:tcPr>
          <w:p w14:paraId="3CF333A7" w14:textId="433F2DDA"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900,0</w:t>
            </w:r>
          </w:p>
          <w:p w14:paraId="5911730B" w14:textId="77777777" w:rsidR="00F75F32" w:rsidRPr="007678D1" w:rsidRDefault="00F75F32" w:rsidP="00985F1F">
            <w:pPr>
              <w:jc w:val="center"/>
              <w:rPr>
                <w:rFonts w:ascii="Arial" w:hAnsi="Arial" w:cs="Arial"/>
                <w:color w:val="000000" w:themeColor="text1"/>
                <w:sz w:val="24"/>
                <w:szCs w:val="24"/>
              </w:rPr>
            </w:pPr>
          </w:p>
        </w:tc>
        <w:tc>
          <w:tcPr>
            <w:tcW w:w="584" w:type="dxa"/>
            <w:tcBorders>
              <w:top w:val="single" w:sz="4" w:space="0" w:color="auto"/>
              <w:left w:val="nil"/>
              <w:bottom w:val="single" w:sz="4" w:space="0" w:color="auto"/>
              <w:right w:val="single" w:sz="4" w:space="0" w:color="auto"/>
            </w:tcBorders>
          </w:tcPr>
          <w:p w14:paraId="6D81635C" w14:textId="4230A532" w:rsidR="00F75F32" w:rsidRPr="007678D1" w:rsidRDefault="00F75F32"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67A62FB7" w14:textId="77777777" w:rsidR="00F75F32" w:rsidRPr="007678D1" w:rsidRDefault="00F75F32" w:rsidP="00985F1F">
            <w:pPr>
              <w:jc w:val="center"/>
              <w:rPr>
                <w:rFonts w:ascii="Arial" w:hAnsi="Arial" w:cs="Arial"/>
                <w:color w:val="000000" w:themeColor="text1"/>
                <w:sz w:val="24"/>
                <w:szCs w:val="24"/>
              </w:rPr>
            </w:pPr>
          </w:p>
        </w:tc>
        <w:tc>
          <w:tcPr>
            <w:tcW w:w="1865" w:type="dxa"/>
            <w:tcBorders>
              <w:top w:val="single" w:sz="4" w:space="0" w:color="auto"/>
              <w:left w:val="nil"/>
              <w:bottom w:val="single" w:sz="4" w:space="0" w:color="auto"/>
              <w:right w:val="single" w:sz="4" w:space="0" w:color="auto"/>
            </w:tcBorders>
          </w:tcPr>
          <w:p w14:paraId="0D7763FC" w14:textId="43164E62"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2700,0</w:t>
            </w:r>
          </w:p>
          <w:p w14:paraId="38437F1B" w14:textId="77777777" w:rsidR="00F75F32" w:rsidRPr="007678D1" w:rsidRDefault="00F75F32" w:rsidP="00985F1F">
            <w:pPr>
              <w:jc w:val="center"/>
              <w:rPr>
                <w:rFonts w:ascii="Arial" w:hAnsi="Arial" w:cs="Arial"/>
                <w:color w:val="000000" w:themeColor="text1"/>
                <w:sz w:val="24"/>
                <w:szCs w:val="24"/>
              </w:rPr>
            </w:pPr>
          </w:p>
        </w:tc>
      </w:tr>
      <w:tr w:rsidR="00F75F32" w:rsidRPr="007678D1" w14:paraId="06481171"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3630ACA8"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 </w:t>
            </w:r>
          </w:p>
          <w:p w14:paraId="045C7FF4"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Местный бюджет</w:t>
            </w:r>
          </w:p>
        </w:tc>
        <w:tc>
          <w:tcPr>
            <w:tcW w:w="1622" w:type="dxa"/>
            <w:tcBorders>
              <w:top w:val="nil"/>
              <w:left w:val="nil"/>
              <w:bottom w:val="single" w:sz="4" w:space="0" w:color="auto"/>
              <w:right w:val="single" w:sz="4" w:space="0" w:color="auto"/>
            </w:tcBorders>
            <w:hideMark/>
          </w:tcPr>
          <w:p w14:paraId="6BA55BBA" w14:textId="67D2E794"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900,0</w:t>
            </w:r>
          </w:p>
        </w:tc>
        <w:tc>
          <w:tcPr>
            <w:tcW w:w="1471" w:type="dxa"/>
            <w:tcBorders>
              <w:top w:val="nil"/>
              <w:left w:val="nil"/>
              <w:bottom w:val="single" w:sz="4" w:space="0" w:color="auto"/>
              <w:right w:val="single" w:sz="4" w:space="0" w:color="auto"/>
            </w:tcBorders>
            <w:hideMark/>
          </w:tcPr>
          <w:p w14:paraId="41BCCF3A" w14:textId="3DB62D23"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900,0</w:t>
            </w:r>
          </w:p>
        </w:tc>
        <w:tc>
          <w:tcPr>
            <w:tcW w:w="1477" w:type="dxa"/>
            <w:tcBorders>
              <w:top w:val="nil"/>
              <w:left w:val="nil"/>
              <w:bottom w:val="single" w:sz="4" w:space="0" w:color="auto"/>
              <w:right w:val="single" w:sz="4" w:space="0" w:color="auto"/>
            </w:tcBorders>
            <w:hideMark/>
          </w:tcPr>
          <w:p w14:paraId="0366CA34" w14:textId="231D4D93"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900,0</w:t>
            </w:r>
          </w:p>
          <w:p w14:paraId="1967D01C" w14:textId="77777777" w:rsidR="00F75F32" w:rsidRPr="007678D1" w:rsidRDefault="00F75F32" w:rsidP="00985F1F">
            <w:pPr>
              <w:jc w:val="center"/>
              <w:rPr>
                <w:rFonts w:ascii="Arial" w:hAnsi="Arial" w:cs="Arial"/>
                <w:color w:val="000000" w:themeColor="text1"/>
                <w:sz w:val="24"/>
                <w:szCs w:val="24"/>
              </w:rPr>
            </w:pPr>
          </w:p>
        </w:tc>
        <w:tc>
          <w:tcPr>
            <w:tcW w:w="584" w:type="dxa"/>
            <w:tcBorders>
              <w:top w:val="nil"/>
              <w:left w:val="nil"/>
              <w:bottom w:val="single" w:sz="4" w:space="0" w:color="auto"/>
              <w:right w:val="single" w:sz="4" w:space="0" w:color="auto"/>
            </w:tcBorders>
          </w:tcPr>
          <w:p w14:paraId="3A36C2B8" w14:textId="5F3E34B2" w:rsidR="00F75F32" w:rsidRPr="007678D1" w:rsidRDefault="00F75F32"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3A0A5A4B" w14:textId="77777777" w:rsidR="00F75F32" w:rsidRPr="007678D1" w:rsidRDefault="00F75F32" w:rsidP="00985F1F">
            <w:pPr>
              <w:jc w:val="center"/>
              <w:rPr>
                <w:rFonts w:ascii="Arial" w:hAnsi="Arial" w:cs="Arial"/>
                <w:color w:val="000000" w:themeColor="text1"/>
                <w:sz w:val="24"/>
                <w:szCs w:val="24"/>
              </w:rPr>
            </w:pPr>
          </w:p>
        </w:tc>
        <w:tc>
          <w:tcPr>
            <w:tcW w:w="1865" w:type="dxa"/>
            <w:tcBorders>
              <w:top w:val="nil"/>
              <w:left w:val="nil"/>
              <w:bottom w:val="single" w:sz="4" w:space="0" w:color="auto"/>
              <w:right w:val="single" w:sz="4" w:space="0" w:color="auto"/>
            </w:tcBorders>
          </w:tcPr>
          <w:p w14:paraId="3EA783E2" w14:textId="6ABACF91"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2700,0</w:t>
            </w:r>
          </w:p>
          <w:p w14:paraId="3B7B5A68" w14:textId="77777777" w:rsidR="00F75F32" w:rsidRPr="007678D1" w:rsidRDefault="00F75F32" w:rsidP="00985F1F">
            <w:pPr>
              <w:jc w:val="center"/>
              <w:rPr>
                <w:rFonts w:ascii="Arial" w:hAnsi="Arial" w:cs="Arial"/>
                <w:color w:val="000000" w:themeColor="text1"/>
                <w:sz w:val="24"/>
                <w:szCs w:val="24"/>
              </w:rPr>
            </w:pPr>
          </w:p>
        </w:tc>
      </w:tr>
      <w:tr w:rsidR="00F75F32" w:rsidRPr="007678D1" w14:paraId="61EDA09F" w14:textId="77777777" w:rsidTr="0010184C">
        <w:trPr>
          <w:trHeight w:val="541"/>
          <w:jc w:val="center"/>
        </w:trPr>
        <w:tc>
          <w:tcPr>
            <w:tcW w:w="2834" w:type="dxa"/>
            <w:tcBorders>
              <w:top w:val="single" w:sz="4" w:space="0" w:color="auto"/>
              <w:left w:val="single" w:sz="4" w:space="0" w:color="auto"/>
              <w:bottom w:val="single" w:sz="4" w:space="0" w:color="auto"/>
              <w:right w:val="single" w:sz="4" w:space="0" w:color="auto"/>
            </w:tcBorders>
            <w:hideMark/>
          </w:tcPr>
          <w:p w14:paraId="15D1BE5F" w14:textId="06304E19" w:rsidR="00F75F32" w:rsidRPr="007678D1" w:rsidRDefault="00F75F32" w:rsidP="00985F1F">
            <w:pPr>
              <w:rPr>
                <w:rFonts w:ascii="Arial" w:hAnsi="Arial" w:cs="Arial"/>
                <w:color w:val="000000"/>
                <w:sz w:val="24"/>
                <w:szCs w:val="24"/>
              </w:rPr>
            </w:pPr>
            <w:r w:rsidRPr="007678D1">
              <w:rPr>
                <w:rFonts w:ascii="Arial" w:hAnsi="Arial" w:cs="Arial"/>
                <w:b/>
                <w:bCs/>
                <w:color w:val="000000"/>
                <w:sz w:val="24"/>
                <w:szCs w:val="24"/>
              </w:rPr>
              <w:t xml:space="preserve">Мероприятие </w:t>
            </w:r>
            <w:r w:rsidR="00E841AB">
              <w:rPr>
                <w:rFonts w:ascii="Arial" w:hAnsi="Arial" w:cs="Arial"/>
                <w:b/>
                <w:bCs/>
                <w:color w:val="000000"/>
                <w:sz w:val="24"/>
                <w:szCs w:val="24"/>
              </w:rPr>
              <w:t>№</w:t>
            </w:r>
            <w:r w:rsidRPr="007678D1">
              <w:rPr>
                <w:rFonts w:ascii="Arial" w:hAnsi="Arial" w:cs="Arial"/>
                <w:b/>
                <w:bCs/>
                <w:color w:val="000000"/>
                <w:sz w:val="24"/>
                <w:szCs w:val="24"/>
              </w:rPr>
              <w:t>1.2.</w:t>
            </w:r>
            <w:r w:rsidRPr="007678D1">
              <w:rPr>
                <w:rFonts w:ascii="Arial" w:hAnsi="Arial" w:cs="Arial"/>
                <w:color w:val="000000"/>
                <w:sz w:val="24"/>
                <w:szCs w:val="24"/>
              </w:rPr>
              <w:t xml:space="preserve"> </w:t>
            </w:r>
          </w:p>
          <w:p w14:paraId="2A80FD55" w14:textId="11CF5662"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Приобретение годовой подписки на газету «Инвалид» (всего), в том числе:</w:t>
            </w:r>
          </w:p>
        </w:tc>
        <w:tc>
          <w:tcPr>
            <w:tcW w:w="1622" w:type="dxa"/>
            <w:tcBorders>
              <w:top w:val="single" w:sz="4" w:space="0" w:color="auto"/>
              <w:left w:val="nil"/>
              <w:bottom w:val="single" w:sz="4" w:space="0" w:color="auto"/>
              <w:right w:val="single" w:sz="4" w:space="0" w:color="auto"/>
            </w:tcBorders>
            <w:hideMark/>
          </w:tcPr>
          <w:p w14:paraId="31836FE9" w14:textId="40E97DDA"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tc>
        <w:tc>
          <w:tcPr>
            <w:tcW w:w="1471" w:type="dxa"/>
            <w:tcBorders>
              <w:top w:val="single" w:sz="4" w:space="0" w:color="auto"/>
              <w:left w:val="nil"/>
              <w:bottom w:val="single" w:sz="4" w:space="0" w:color="auto"/>
              <w:right w:val="single" w:sz="4" w:space="0" w:color="auto"/>
            </w:tcBorders>
            <w:hideMark/>
          </w:tcPr>
          <w:p w14:paraId="1A6902CE" w14:textId="2B10BA4D"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tc>
        <w:tc>
          <w:tcPr>
            <w:tcW w:w="1477" w:type="dxa"/>
            <w:tcBorders>
              <w:top w:val="single" w:sz="4" w:space="0" w:color="auto"/>
              <w:left w:val="nil"/>
              <w:bottom w:val="single" w:sz="4" w:space="0" w:color="auto"/>
              <w:right w:val="single" w:sz="4" w:space="0" w:color="auto"/>
            </w:tcBorders>
            <w:hideMark/>
          </w:tcPr>
          <w:p w14:paraId="499D656A"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p w14:paraId="36485F69" w14:textId="77777777" w:rsidR="00F75F32" w:rsidRPr="007678D1" w:rsidRDefault="00F75F32" w:rsidP="00985F1F">
            <w:pPr>
              <w:jc w:val="center"/>
              <w:rPr>
                <w:rFonts w:ascii="Arial" w:hAnsi="Arial" w:cs="Arial"/>
                <w:color w:val="000000" w:themeColor="text1"/>
                <w:sz w:val="24"/>
                <w:szCs w:val="24"/>
              </w:rPr>
            </w:pPr>
          </w:p>
        </w:tc>
        <w:tc>
          <w:tcPr>
            <w:tcW w:w="584" w:type="dxa"/>
            <w:tcBorders>
              <w:top w:val="single" w:sz="4" w:space="0" w:color="auto"/>
              <w:left w:val="nil"/>
              <w:bottom w:val="single" w:sz="4" w:space="0" w:color="auto"/>
              <w:right w:val="single" w:sz="4" w:space="0" w:color="auto"/>
            </w:tcBorders>
          </w:tcPr>
          <w:p w14:paraId="62DF5406" w14:textId="77777777" w:rsidR="00F75F32" w:rsidRPr="007678D1" w:rsidRDefault="00F75F32" w:rsidP="00985F1F">
            <w:pPr>
              <w:widowControl/>
              <w:autoSpaceDE/>
              <w:autoSpaceDN/>
              <w:jc w:val="center"/>
              <w:rPr>
                <w:rFonts w:ascii="Arial" w:hAnsi="Arial" w:cs="Arial"/>
                <w:color w:val="000000" w:themeColor="text1"/>
                <w:sz w:val="24"/>
                <w:szCs w:val="24"/>
              </w:rPr>
            </w:pPr>
          </w:p>
          <w:p w14:paraId="6B84DB56" w14:textId="70788014"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865" w:type="dxa"/>
            <w:tcBorders>
              <w:top w:val="single" w:sz="4" w:space="0" w:color="auto"/>
              <w:left w:val="nil"/>
              <w:bottom w:val="single" w:sz="4" w:space="0" w:color="auto"/>
              <w:right w:val="single" w:sz="4" w:space="0" w:color="auto"/>
            </w:tcBorders>
          </w:tcPr>
          <w:p w14:paraId="11811910" w14:textId="21FC6A40"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60,0</w:t>
            </w:r>
          </w:p>
          <w:p w14:paraId="20AB2D17" w14:textId="77777777" w:rsidR="00F75F32" w:rsidRPr="007678D1" w:rsidRDefault="00F75F32" w:rsidP="00985F1F">
            <w:pPr>
              <w:jc w:val="center"/>
              <w:rPr>
                <w:rFonts w:ascii="Arial" w:hAnsi="Arial" w:cs="Arial"/>
                <w:color w:val="000000" w:themeColor="text1"/>
                <w:sz w:val="24"/>
                <w:szCs w:val="24"/>
              </w:rPr>
            </w:pPr>
          </w:p>
        </w:tc>
      </w:tr>
      <w:tr w:rsidR="00F75F32" w:rsidRPr="007678D1" w14:paraId="2E83F53E" w14:textId="77777777" w:rsidTr="0010184C">
        <w:trPr>
          <w:trHeight w:val="773"/>
          <w:jc w:val="center"/>
        </w:trPr>
        <w:tc>
          <w:tcPr>
            <w:tcW w:w="2834" w:type="dxa"/>
            <w:tcBorders>
              <w:top w:val="single" w:sz="4" w:space="0" w:color="auto"/>
              <w:left w:val="single" w:sz="4" w:space="0" w:color="auto"/>
              <w:right w:val="single" w:sz="4" w:space="0" w:color="auto"/>
            </w:tcBorders>
          </w:tcPr>
          <w:p w14:paraId="7437E8B9"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 </w:t>
            </w:r>
          </w:p>
          <w:p w14:paraId="1FE7EFCE"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Местный бюджет</w:t>
            </w:r>
          </w:p>
        </w:tc>
        <w:tc>
          <w:tcPr>
            <w:tcW w:w="1622" w:type="dxa"/>
            <w:tcBorders>
              <w:top w:val="single" w:sz="4" w:space="0" w:color="auto"/>
              <w:left w:val="nil"/>
              <w:bottom w:val="single" w:sz="4" w:space="0" w:color="auto"/>
              <w:right w:val="single" w:sz="4" w:space="0" w:color="auto"/>
            </w:tcBorders>
          </w:tcPr>
          <w:p w14:paraId="1FE76936" w14:textId="5A0E08A0"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tc>
        <w:tc>
          <w:tcPr>
            <w:tcW w:w="1471" w:type="dxa"/>
            <w:tcBorders>
              <w:top w:val="single" w:sz="4" w:space="0" w:color="auto"/>
              <w:left w:val="nil"/>
              <w:bottom w:val="single" w:sz="4" w:space="0" w:color="auto"/>
              <w:right w:val="single" w:sz="4" w:space="0" w:color="auto"/>
            </w:tcBorders>
          </w:tcPr>
          <w:p w14:paraId="0BBBF903" w14:textId="13945601"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tc>
        <w:tc>
          <w:tcPr>
            <w:tcW w:w="1477" w:type="dxa"/>
            <w:tcBorders>
              <w:top w:val="single" w:sz="4" w:space="0" w:color="auto"/>
              <w:left w:val="nil"/>
              <w:bottom w:val="single" w:sz="4" w:space="0" w:color="auto"/>
              <w:right w:val="single" w:sz="4" w:space="0" w:color="auto"/>
            </w:tcBorders>
          </w:tcPr>
          <w:p w14:paraId="454CAB00"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p w14:paraId="294900B5" w14:textId="77777777" w:rsidR="00F75F32" w:rsidRPr="007678D1" w:rsidRDefault="00F75F32" w:rsidP="00985F1F">
            <w:pPr>
              <w:jc w:val="center"/>
              <w:rPr>
                <w:rFonts w:ascii="Arial" w:hAnsi="Arial" w:cs="Arial"/>
                <w:color w:val="000000" w:themeColor="text1"/>
                <w:sz w:val="24"/>
                <w:szCs w:val="24"/>
              </w:rPr>
            </w:pPr>
          </w:p>
        </w:tc>
        <w:tc>
          <w:tcPr>
            <w:tcW w:w="584" w:type="dxa"/>
            <w:tcBorders>
              <w:top w:val="single" w:sz="4" w:space="0" w:color="auto"/>
              <w:left w:val="nil"/>
              <w:bottom w:val="single" w:sz="4" w:space="0" w:color="auto"/>
              <w:right w:val="single" w:sz="4" w:space="0" w:color="auto"/>
            </w:tcBorders>
          </w:tcPr>
          <w:p w14:paraId="1637B073" w14:textId="59D6834A" w:rsidR="00F75F32" w:rsidRPr="007678D1" w:rsidRDefault="00F75F32"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77F53D25" w14:textId="77777777" w:rsidR="00F75F32" w:rsidRPr="007678D1" w:rsidRDefault="00F75F32" w:rsidP="00985F1F">
            <w:pPr>
              <w:jc w:val="center"/>
              <w:rPr>
                <w:rFonts w:ascii="Arial" w:hAnsi="Arial" w:cs="Arial"/>
                <w:color w:val="000000" w:themeColor="text1"/>
                <w:sz w:val="24"/>
                <w:szCs w:val="24"/>
              </w:rPr>
            </w:pPr>
          </w:p>
        </w:tc>
        <w:tc>
          <w:tcPr>
            <w:tcW w:w="1865" w:type="dxa"/>
            <w:tcBorders>
              <w:top w:val="single" w:sz="4" w:space="0" w:color="auto"/>
              <w:left w:val="nil"/>
              <w:bottom w:val="single" w:sz="4" w:space="0" w:color="auto"/>
              <w:right w:val="single" w:sz="4" w:space="0" w:color="auto"/>
            </w:tcBorders>
          </w:tcPr>
          <w:p w14:paraId="70ACF432" w14:textId="6EEC3D36"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60,0</w:t>
            </w:r>
          </w:p>
          <w:p w14:paraId="36211734" w14:textId="77777777" w:rsidR="00F75F32" w:rsidRPr="007678D1" w:rsidRDefault="00F75F32" w:rsidP="00985F1F">
            <w:pPr>
              <w:jc w:val="center"/>
              <w:rPr>
                <w:rFonts w:ascii="Arial" w:hAnsi="Arial" w:cs="Arial"/>
                <w:color w:val="000000" w:themeColor="text1"/>
                <w:sz w:val="24"/>
                <w:szCs w:val="24"/>
              </w:rPr>
            </w:pPr>
          </w:p>
        </w:tc>
      </w:tr>
      <w:tr w:rsidR="00F75F32" w:rsidRPr="007678D1" w14:paraId="1B1708D6"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17640CB7" w14:textId="194E5ED4" w:rsidR="00F75F32" w:rsidRPr="007678D1" w:rsidRDefault="00F75F32" w:rsidP="00985F1F">
            <w:pPr>
              <w:rPr>
                <w:rFonts w:ascii="Arial" w:hAnsi="Arial" w:cs="Arial"/>
                <w:b/>
                <w:color w:val="000000"/>
                <w:sz w:val="24"/>
                <w:szCs w:val="24"/>
              </w:rPr>
            </w:pPr>
            <w:r w:rsidRPr="007678D1">
              <w:rPr>
                <w:rFonts w:ascii="Arial" w:hAnsi="Arial" w:cs="Arial"/>
                <w:b/>
                <w:color w:val="000000"/>
                <w:sz w:val="24"/>
                <w:szCs w:val="24"/>
              </w:rPr>
              <w:t xml:space="preserve">Мероприятие </w:t>
            </w:r>
            <w:r w:rsidR="00E841AB">
              <w:rPr>
                <w:rFonts w:ascii="Arial" w:hAnsi="Arial" w:cs="Arial"/>
                <w:b/>
                <w:color w:val="000000"/>
                <w:sz w:val="24"/>
                <w:szCs w:val="24"/>
              </w:rPr>
              <w:t>№</w:t>
            </w:r>
            <w:r w:rsidRPr="007678D1">
              <w:rPr>
                <w:rFonts w:ascii="Arial" w:hAnsi="Arial" w:cs="Arial"/>
                <w:b/>
                <w:color w:val="000000"/>
                <w:sz w:val="24"/>
                <w:szCs w:val="24"/>
              </w:rPr>
              <w:t xml:space="preserve">1.3. </w:t>
            </w:r>
          </w:p>
          <w:p w14:paraId="74487D01" w14:textId="2E9B2559"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Организация поздравления юбиляров Юргинского муниципального округа (всего), в том числе:</w:t>
            </w:r>
          </w:p>
        </w:tc>
        <w:tc>
          <w:tcPr>
            <w:tcW w:w="1622" w:type="dxa"/>
            <w:tcBorders>
              <w:top w:val="single" w:sz="4" w:space="0" w:color="auto"/>
              <w:left w:val="nil"/>
              <w:bottom w:val="single" w:sz="4" w:space="0" w:color="auto"/>
              <w:right w:val="single" w:sz="4" w:space="0" w:color="auto"/>
            </w:tcBorders>
            <w:hideMark/>
          </w:tcPr>
          <w:p w14:paraId="1BF075DE" w14:textId="7C5FCFE5"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tc>
        <w:tc>
          <w:tcPr>
            <w:tcW w:w="1471" w:type="dxa"/>
            <w:tcBorders>
              <w:top w:val="single" w:sz="4" w:space="0" w:color="auto"/>
              <w:left w:val="nil"/>
              <w:bottom w:val="single" w:sz="4" w:space="0" w:color="auto"/>
              <w:right w:val="single" w:sz="4" w:space="0" w:color="auto"/>
            </w:tcBorders>
            <w:hideMark/>
          </w:tcPr>
          <w:p w14:paraId="72E68BB4" w14:textId="22D9C501"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tc>
        <w:tc>
          <w:tcPr>
            <w:tcW w:w="1477" w:type="dxa"/>
            <w:tcBorders>
              <w:top w:val="single" w:sz="4" w:space="0" w:color="auto"/>
              <w:left w:val="nil"/>
              <w:bottom w:val="single" w:sz="4" w:space="0" w:color="auto"/>
              <w:right w:val="single" w:sz="4" w:space="0" w:color="auto"/>
            </w:tcBorders>
            <w:hideMark/>
          </w:tcPr>
          <w:p w14:paraId="118A723A" w14:textId="34FC1875"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p w14:paraId="074CDC09" w14:textId="77777777" w:rsidR="00F75F32" w:rsidRPr="007678D1" w:rsidRDefault="00F75F32" w:rsidP="00985F1F">
            <w:pPr>
              <w:jc w:val="center"/>
              <w:rPr>
                <w:rFonts w:ascii="Arial" w:hAnsi="Arial" w:cs="Arial"/>
                <w:color w:val="000000" w:themeColor="text1"/>
                <w:sz w:val="24"/>
                <w:szCs w:val="24"/>
              </w:rPr>
            </w:pPr>
          </w:p>
        </w:tc>
        <w:tc>
          <w:tcPr>
            <w:tcW w:w="584" w:type="dxa"/>
            <w:tcBorders>
              <w:top w:val="single" w:sz="4" w:space="0" w:color="auto"/>
              <w:left w:val="nil"/>
              <w:bottom w:val="single" w:sz="4" w:space="0" w:color="auto"/>
              <w:right w:val="single" w:sz="4" w:space="0" w:color="auto"/>
            </w:tcBorders>
          </w:tcPr>
          <w:p w14:paraId="3CD53909" w14:textId="77777777" w:rsidR="00F75F32" w:rsidRPr="007678D1" w:rsidRDefault="00F75F32" w:rsidP="00985F1F">
            <w:pPr>
              <w:widowControl/>
              <w:autoSpaceDE/>
              <w:autoSpaceDN/>
              <w:jc w:val="center"/>
              <w:rPr>
                <w:rFonts w:ascii="Arial" w:hAnsi="Arial" w:cs="Arial"/>
                <w:color w:val="000000" w:themeColor="text1"/>
                <w:sz w:val="24"/>
                <w:szCs w:val="24"/>
              </w:rPr>
            </w:pPr>
          </w:p>
          <w:p w14:paraId="35ACAF7E" w14:textId="157789D3"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865" w:type="dxa"/>
            <w:tcBorders>
              <w:top w:val="single" w:sz="4" w:space="0" w:color="auto"/>
              <w:left w:val="nil"/>
              <w:bottom w:val="single" w:sz="4" w:space="0" w:color="auto"/>
              <w:right w:val="single" w:sz="4" w:space="0" w:color="auto"/>
            </w:tcBorders>
          </w:tcPr>
          <w:p w14:paraId="2AA20B41" w14:textId="229F1055"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60,0</w:t>
            </w:r>
          </w:p>
          <w:p w14:paraId="2596891E" w14:textId="77777777" w:rsidR="00F75F32" w:rsidRPr="007678D1" w:rsidRDefault="00F75F32" w:rsidP="00985F1F">
            <w:pPr>
              <w:jc w:val="center"/>
              <w:rPr>
                <w:rFonts w:ascii="Arial" w:hAnsi="Arial" w:cs="Arial"/>
                <w:color w:val="000000" w:themeColor="text1"/>
                <w:sz w:val="24"/>
                <w:szCs w:val="24"/>
              </w:rPr>
            </w:pPr>
          </w:p>
        </w:tc>
      </w:tr>
      <w:tr w:rsidR="00F75F32" w:rsidRPr="007678D1" w14:paraId="37633953"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5DBAB16A"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lastRenderedPageBreak/>
              <w:t> </w:t>
            </w:r>
          </w:p>
          <w:p w14:paraId="5E3507C6"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Местный бюджет</w:t>
            </w:r>
          </w:p>
        </w:tc>
        <w:tc>
          <w:tcPr>
            <w:tcW w:w="1622" w:type="dxa"/>
            <w:tcBorders>
              <w:top w:val="nil"/>
              <w:left w:val="nil"/>
              <w:bottom w:val="single" w:sz="4" w:space="0" w:color="auto"/>
              <w:right w:val="single" w:sz="4" w:space="0" w:color="auto"/>
            </w:tcBorders>
            <w:hideMark/>
          </w:tcPr>
          <w:p w14:paraId="33780FB9" w14:textId="51C711D2"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tc>
        <w:tc>
          <w:tcPr>
            <w:tcW w:w="1471" w:type="dxa"/>
            <w:tcBorders>
              <w:top w:val="nil"/>
              <w:left w:val="nil"/>
              <w:bottom w:val="single" w:sz="4" w:space="0" w:color="auto"/>
              <w:right w:val="single" w:sz="4" w:space="0" w:color="auto"/>
            </w:tcBorders>
            <w:hideMark/>
          </w:tcPr>
          <w:p w14:paraId="1FFFE90D" w14:textId="78F2C3D0"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tc>
        <w:tc>
          <w:tcPr>
            <w:tcW w:w="1477" w:type="dxa"/>
            <w:tcBorders>
              <w:top w:val="nil"/>
              <w:left w:val="nil"/>
              <w:bottom w:val="single" w:sz="4" w:space="0" w:color="auto"/>
              <w:right w:val="single" w:sz="4" w:space="0" w:color="auto"/>
            </w:tcBorders>
            <w:hideMark/>
          </w:tcPr>
          <w:p w14:paraId="379C5E15" w14:textId="13208424"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20,0</w:t>
            </w:r>
          </w:p>
          <w:p w14:paraId="04D2149D" w14:textId="77777777" w:rsidR="00F75F32" w:rsidRPr="007678D1" w:rsidRDefault="00F75F32" w:rsidP="00985F1F">
            <w:pPr>
              <w:jc w:val="center"/>
              <w:rPr>
                <w:rFonts w:ascii="Arial" w:hAnsi="Arial" w:cs="Arial"/>
                <w:color w:val="000000" w:themeColor="text1"/>
                <w:sz w:val="24"/>
                <w:szCs w:val="24"/>
              </w:rPr>
            </w:pPr>
          </w:p>
        </w:tc>
        <w:tc>
          <w:tcPr>
            <w:tcW w:w="584" w:type="dxa"/>
            <w:tcBorders>
              <w:top w:val="nil"/>
              <w:left w:val="nil"/>
              <w:bottom w:val="single" w:sz="4" w:space="0" w:color="auto"/>
              <w:right w:val="single" w:sz="4" w:space="0" w:color="auto"/>
            </w:tcBorders>
          </w:tcPr>
          <w:p w14:paraId="7B03D1F2" w14:textId="25EF1242" w:rsidR="00F75F32" w:rsidRPr="007678D1" w:rsidRDefault="00F75F32"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0CB79CB7" w14:textId="77777777" w:rsidR="00F75F32" w:rsidRPr="007678D1" w:rsidRDefault="00F75F32" w:rsidP="00985F1F">
            <w:pPr>
              <w:jc w:val="center"/>
              <w:rPr>
                <w:rFonts w:ascii="Arial" w:hAnsi="Arial" w:cs="Arial"/>
                <w:color w:val="000000" w:themeColor="text1"/>
                <w:sz w:val="24"/>
                <w:szCs w:val="24"/>
              </w:rPr>
            </w:pPr>
          </w:p>
        </w:tc>
        <w:tc>
          <w:tcPr>
            <w:tcW w:w="1865" w:type="dxa"/>
            <w:tcBorders>
              <w:top w:val="nil"/>
              <w:left w:val="nil"/>
              <w:bottom w:val="single" w:sz="4" w:space="0" w:color="auto"/>
              <w:right w:val="single" w:sz="4" w:space="0" w:color="auto"/>
            </w:tcBorders>
          </w:tcPr>
          <w:p w14:paraId="0A6D7B5E" w14:textId="4CA23B91"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60,0</w:t>
            </w:r>
          </w:p>
          <w:p w14:paraId="25227EB2" w14:textId="77777777" w:rsidR="00F75F32" w:rsidRPr="007678D1" w:rsidRDefault="00F75F32" w:rsidP="00985F1F">
            <w:pPr>
              <w:jc w:val="center"/>
              <w:rPr>
                <w:rFonts w:ascii="Arial" w:hAnsi="Arial" w:cs="Arial"/>
                <w:color w:val="000000" w:themeColor="text1"/>
                <w:sz w:val="24"/>
                <w:szCs w:val="24"/>
              </w:rPr>
            </w:pPr>
          </w:p>
        </w:tc>
      </w:tr>
      <w:tr w:rsidR="00F75F32" w:rsidRPr="007678D1" w14:paraId="622F4793" w14:textId="77777777" w:rsidTr="0010184C">
        <w:trPr>
          <w:trHeight w:val="825"/>
          <w:jc w:val="center"/>
        </w:trPr>
        <w:tc>
          <w:tcPr>
            <w:tcW w:w="2834" w:type="dxa"/>
            <w:tcBorders>
              <w:top w:val="nil"/>
              <w:left w:val="single" w:sz="4" w:space="0" w:color="auto"/>
              <w:bottom w:val="single" w:sz="4" w:space="0" w:color="auto"/>
              <w:right w:val="single" w:sz="4" w:space="0" w:color="auto"/>
            </w:tcBorders>
            <w:hideMark/>
          </w:tcPr>
          <w:p w14:paraId="03188FC1" w14:textId="73F32C2E" w:rsidR="00F75F32" w:rsidRPr="007678D1" w:rsidRDefault="00F75F32" w:rsidP="00985F1F">
            <w:pPr>
              <w:rPr>
                <w:rFonts w:ascii="Arial" w:hAnsi="Arial" w:cs="Arial"/>
                <w:b/>
                <w:color w:val="000000"/>
                <w:sz w:val="24"/>
                <w:szCs w:val="24"/>
              </w:rPr>
            </w:pPr>
            <w:r w:rsidRPr="007678D1">
              <w:rPr>
                <w:rFonts w:ascii="Arial" w:hAnsi="Arial" w:cs="Arial"/>
                <w:b/>
                <w:color w:val="000000"/>
                <w:sz w:val="24"/>
                <w:szCs w:val="24"/>
              </w:rPr>
              <w:t xml:space="preserve">Мероприятие </w:t>
            </w:r>
            <w:r w:rsidR="00E841AB">
              <w:rPr>
                <w:rFonts w:ascii="Arial" w:hAnsi="Arial" w:cs="Arial"/>
                <w:b/>
                <w:color w:val="000000"/>
                <w:sz w:val="24"/>
                <w:szCs w:val="24"/>
              </w:rPr>
              <w:t>№</w:t>
            </w:r>
            <w:r w:rsidRPr="007678D1">
              <w:rPr>
                <w:rFonts w:ascii="Arial" w:hAnsi="Arial" w:cs="Arial"/>
                <w:b/>
                <w:color w:val="000000"/>
                <w:sz w:val="24"/>
                <w:szCs w:val="24"/>
              </w:rPr>
              <w:t xml:space="preserve">1.4. </w:t>
            </w:r>
          </w:p>
          <w:p w14:paraId="31865B81" w14:textId="604F9D3A"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Реставрация (текущий, капитальный ремонт) мемориальных объектов Великой Отечественной войны, могил участников Великой Отечественной войны (всего), в том числе:</w:t>
            </w:r>
          </w:p>
        </w:tc>
        <w:tc>
          <w:tcPr>
            <w:tcW w:w="1622" w:type="dxa"/>
            <w:tcBorders>
              <w:top w:val="nil"/>
              <w:left w:val="nil"/>
              <w:bottom w:val="single" w:sz="4" w:space="0" w:color="auto"/>
              <w:right w:val="single" w:sz="4" w:space="0" w:color="auto"/>
            </w:tcBorders>
            <w:hideMark/>
          </w:tcPr>
          <w:p w14:paraId="0A713337" w14:textId="6D52F994"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50,0</w:t>
            </w:r>
          </w:p>
        </w:tc>
        <w:tc>
          <w:tcPr>
            <w:tcW w:w="1471" w:type="dxa"/>
            <w:tcBorders>
              <w:top w:val="nil"/>
              <w:left w:val="nil"/>
              <w:bottom w:val="single" w:sz="4" w:space="0" w:color="auto"/>
              <w:right w:val="single" w:sz="4" w:space="0" w:color="auto"/>
            </w:tcBorders>
            <w:hideMark/>
          </w:tcPr>
          <w:p w14:paraId="33C6862B" w14:textId="774E2FCE"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50,0</w:t>
            </w:r>
          </w:p>
        </w:tc>
        <w:tc>
          <w:tcPr>
            <w:tcW w:w="1477" w:type="dxa"/>
            <w:tcBorders>
              <w:top w:val="nil"/>
              <w:left w:val="nil"/>
              <w:bottom w:val="single" w:sz="4" w:space="0" w:color="auto"/>
              <w:right w:val="single" w:sz="4" w:space="0" w:color="auto"/>
            </w:tcBorders>
            <w:hideMark/>
          </w:tcPr>
          <w:p w14:paraId="0D8CD9C4"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50,0</w:t>
            </w:r>
          </w:p>
          <w:p w14:paraId="003833BC" w14:textId="77777777" w:rsidR="00F75F32" w:rsidRPr="007678D1" w:rsidRDefault="00F75F32" w:rsidP="00985F1F">
            <w:pPr>
              <w:jc w:val="center"/>
              <w:rPr>
                <w:rFonts w:ascii="Arial" w:hAnsi="Arial" w:cs="Arial"/>
                <w:color w:val="000000" w:themeColor="text1"/>
                <w:sz w:val="24"/>
                <w:szCs w:val="24"/>
              </w:rPr>
            </w:pPr>
          </w:p>
        </w:tc>
        <w:tc>
          <w:tcPr>
            <w:tcW w:w="584" w:type="dxa"/>
            <w:tcBorders>
              <w:top w:val="nil"/>
              <w:left w:val="nil"/>
              <w:bottom w:val="single" w:sz="4" w:space="0" w:color="auto"/>
              <w:right w:val="single" w:sz="4" w:space="0" w:color="auto"/>
            </w:tcBorders>
          </w:tcPr>
          <w:p w14:paraId="6F8AE547" w14:textId="77777777" w:rsidR="00F75F32" w:rsidRPr="007678D1" w:rsidRDefault="00F75F32" w:rsidP="00985F1F">
            <w:pPr>
              <w:widowControl/>
              <w:autoSpaceDE/>
              <w:autoSpaceDN/>
              <w:jc w:val="center"/>
              <w:rPr>
                <w:rFonts w:ascii="Arial" w:hAnsi="Arial" w:cs="Arial"/>
                <w:color w:val="000000" w:themeColor="text1"/>
                <w:sz w:val="24"/>
                <w:szCs w:val="24"/>
              </w:rPr>
            </w:pPr>
          </w:p>
          <w:p w14:paraId="25906091" w14:textId="3E8AD406"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865" w:type="dxa"/>
            <w:tcBorders>
              <w:top w:val="nil"/>
              <w:left w:val="nil"/>
              <w:bottom w:val="single" w:sz="4" w:space="0" w:color="auto"/>
              <w:right w:val="single" w:sz="4" w:space="0" w:color="auto"/>
            </w:tcBorders>
          </w:tcPr>
          <w:p w14:paraId="6EF4ADFD"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150,0</w:t>
            </w:r>
          </w:p>
          <w:p w14:paraId="3DEDADBF" w14:textId="77777777" w:rsidR="00F75F32" w:rsidRPr="007678D1" w:rsidRDefault="00F75F32" w:rsidP="00985F1F">
            <w:pPr>
              <w:jc w:val="center"/>
              <w:rPr>
                <w:rFonts w:ascii="Arial" w:hAnsi="Arial" w:cs="Arial"/>
                <w:color w:val="000000" w:themeColor="text1"/>
                <w:sz w:val="24"/>
                <w:szCs w:val="24"/>
              </w:rPr>
            </w:pPr>
          </w:p>
        </w:tc>
      </w:tr>
      <w:tr w:rsidR="00F75F32" w:rsidRPr="007678D1" w14:paraId="249F760A"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5C9789F1"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 </w:t>
            </w:r>
          </w:p>
          <w:p w14:paraId="4AD9C318" w14:textId="3C93DC16"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Местный бюджет</w:t>
            </w:r>
          </w:p>
        </w:tc>
        <w:tc>
          <w:tcPr>
            <w:tcW w:w="1622" w:type="dxa"/>
            <w:tcBorders>
              <w:top w:val="nil"/>
              <w:left w:val="nil"/>
              <w:bottom w:val="single" w:sz="4" w:space="0" w:color="auto"/>
              <w:right w:val="single" w:sz="4" w:space="0" w:color="auto"/>
            </w:tcBorders>
            <w:hideMark/>
          </w:tcPr>
          <w:p w14:paraId="1F1E50C1" w14:textId="0D5FE454"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50,0</w:t>
            </w:r>
          </w:p>
        </w:tc>
        <w:tc>
          <w:tcPr>
            <w:tcW w:w="1471" w:type="dxa"/>
            <w:tcBorders>
              <w:top w:val="nil"/>
              <w:left w:val="nil"/>
              <w:bottom w:val="single" w:sz="4" w:space="0" w:color="auto"/>
              <w:right w:val="single" w:sz="4" w:space="0" w:color="auto"/>
            </w:tcBorders>
            <w:hideMark/>
          </w:tcPr>
          <w:p w14:paraId="690CB834" w14:textId="1801356D"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50,0</w:t>
            </w:r>
          </w:p>
        </w:tc>
        <w:tc>
          <w:tcPr>
            <w:tcW w:w="1477" w:type="dxa"/>
            <w:tcBorders>
              <w:top w:val="nil"/>
              <w:left w:val="nil"/>
              <w:bottom w:val="single" w:sz="4" w:space="0" w:color="auto"/>
              <w:right w:val="single" w:sz="4" w:space="0" w:color="auto"/>
            </w:tcBorders>
            <w:hideMark/>
          </w:tcPr>
          <w:p w14:paraId="016B5B03"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50,0</w:t>
            </w:r>
          </w:p>
          <w:p w14:paraId="2CB776DC" w14:textId="77777777" w:rsidR="00F75F32" w:rsidRPr="007678D1" w:rsidRDefault="00F75F32" w:rsidP="00985F1F">
            <w:pPr>
              <w:jc w:val="center"/>
              <w:rPr>
                <w:rFonts w:ascii="Arial" w:hAnsi="Arial" w:cs="Arial"/>
                <w:color w:val="000000" w:themeColor="text1"/>
                <w:sz w:val="24"/>
                <w:szCs w:val="24"/>
              </w:rPr>
            </w:pPr>
          </w:p>
        </w:tc>
        <w:tc>
          <w:tcPr>
            <w:tcW w:w="584" w:type="dxa"/>
            <w:tcBorders>
              <w:top w:val="nil"/>
              <w:left w:val="nil"/>
              <w:bottom w:val="single" w:sz="4" w:space="0" w:color="auto"/>
              <w:right w:val="single" w:sz="4" w:space="0" w:color="auto"/>
            </w:tcBorders>
          </w:tcPr>
          <w:p w14:paraId="0E8F2F5A" w14:textId="77777777" w:rsidR="00F75F32" w:rsidRPr="007678D1" w:rsidRDefault="00F75F32"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05908DB8" w14:textId="77777777" w:rsidR="00F75F32" w:rsidRPr="007678D1" w:rsidRDefault="00F75F32" w:rsidP="00985F1F">
            <w:pPr>
              <w:jc w:val="center"/>
              <w:rPr>
                <w:rFonts w:ascii="Arial" w:hAnsi="Arial" w:cs="Arial"/>
                <w:color w:val="000000" w:themeColor="text1"/>
                <w:sz w:val="24"/>
                <w:szCs w:val="24"/>
              </w:rPr>
            </w:pPr>
          </w:p>
        </w:tc>
        <w:tc>
          <w:tcPr>
            <w:tcW w:w="1865" w:type="dxa"/>
            <w:tcBorders>
              <w:top w:val="nil"/>
              <w:left w:val="nil"/>
              <w:bottom w:val="single" w:sz="4" w:space="0" w:color="auto"/>
              <w:right w:val="single" w:sz="4" w:space="0" w:color="auto"/>
            </w:tcBorders>
          </w:tcPr>
          <w:p w14:paraId="26183816"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150,0</w:t>
            </w:r>
          </w:p>
          <w:p w14:paraId="5EF62968" w14:textId="77777777" w:rsidR="00F75F32" w:rsidRPr="007678D1" w:rsidRDefault="00F75F32" w:rsidP="00985F1F">
            <w:pPr>
              <w:jc w:val="center"/>
              <w:rPr>
                <w:rFonts w:ascii="Arial" w:hAnsi="Arial" w:cs="Arial"/>
                <w:color w:val="000000" w:themeColor="text1"/>
                <w:sz w:val="24"/>
                <w:szCs w:val="24"/>
              </w:rPr>
            </w:pPr>
          </w:p>
        </w:tc>
      </w:tr>
      <w:tr w:rsidR="00F75F32" w:rsidRPr="007678D1" w14:paraId="2E1971EC" w14:textId="77777777" w:rsidTr="0010184C">
        <w:trPr>
          <w:trHeight w:val="1140"/>
          <w:jc w:val="center"/>
        </w:trPr>
        <w:tc>
          <w:tcPr>
            <w:tcW w:w="2834" w:type="dxa"/>
            <w:tcBorders>
              <w:top w:val="single" w:sz="4" w:space="0" w:color="auto"/>
              <w:left w:val="single" w:sz="4" w:space="0" w:color="auto"/>
              <w:bottom w:val="single" w:sz="4" w:space="0" w:color="auto"/>
              <w:right w:val="single" w:sz="4" w:space="0" w:color="auto"/>
            </w:tcBorders>
            <w:hideMark/>
          </w:tcPr>
          <w:p w14:paraId="6350CAC0" w14:textId="472A6B1B" w:rsidR="00F75F32" w:rsidRPr="007678D1" w:rsidRDefault="00F75F32" w:rsidP="00985F1F">
            <w:pPr>
              <w:rPr>
                <w:rFonts w:ascii="Arial" w:hAnsi="Arial" w:cs="Arial"/>
                <w:b/>
                <w:color w:val="000000"/>
                <w:sz w:val="24"/>
                <w:szCs w:val="24"/>
              </w:rPr>
            </w:pPr>
            <w:r w:rsidRPr="007678D1">
              <w:rPr>
                <w:rFonts w:ascii="Arial" w:hAnsi="Arial" w:cs="Arial"/>
                <w:b/>
                <w:color w:val="000000"/>
                <w:sz w:val="24"/>
                <w:szCs w:val="24"/>
              </w:rPr>
              <w:t xml:space="preserve">Мероприятие </w:t>
            </w:r>
            <w:r w:rsidR="00E841AB">
              <w:rPr>
                <w:rFonts w:ascii="Arial" w:hAnsi="Arial" w:cs="Arial"/>
                <w:b/>
                <w:color w:val="000000"/>
                <w:sz w:val="24"/>
                <w:szCs w:val="24"/>
              </w:rPr>
              <w:t>№</w:t>
            </w:r>
            <w:r w:rsidRPr="007678D1">
              <w:rPr>
                <w:rFonts w:ascii="Arial" w:hAnsi="Arial" w:cs="Arial"/>
                <w:b/>
                <w:color w:val="000000"/>
                <w:sz w:val="24"/>
                <w:szCs w:val="24"/>
              </w:rPr>
              <w:t>1.5.</w:t>
            </w:r>
          </w:p>
          <w:p w14:paraId="14B4DBF4" w14:textId="2D7F0BAB"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 xml:space="preserve"> Оказание гуманитарной помощи гражданам иных территорий, оказавшимся в трудной жизненной ситуации в результате чрезвычайных происшествий, аварий, катастроф, вооруженных конфликтов (всего), в том числе:</w:t>
            </w:r>
          </w:p>
        </w:tc>
        <w:tc>
          <w:tcPr>
            <w:tcW w:w="1622" w:type="dxa"/>
            <w:tcBorders>
              <w:top w:val="single" w:sz="4" w:space="0" w:color="auto"/>
              <w:left w:val="nil"/>
              <w:bottom w:val="single" w:sz="4" w:space="0" w:color="auto"/>
              <w:right w:val="single" w:sz="4" w:space="0" w:color="auto"/>
            </w:tcBorders>
            <w:hideMark/>
          </w:tcPr>
          <w:p w14:paraId="7966D523" w14:textId="1CFE7DA1"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1471" w:type="dxa"/>
            <w:tcBorders>
              <w:top w:val="single" w:sz="4" w:space="0" w:color="auto"/>
              <w:left w:val="nil"/>
              <w:bottom w:val="single" w:sz="4" w:space="0" w:color="auto"/>
              <w:right w:val="single" w:sz="4" w:space="0" w:color="auto"/>
            </w:tcBorders>
            <w:hideMark/>
          </w:tcPr>
          <w:p w14:paraId="790B9413" w14:textId="547D2E99"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1477" w:type="dxa"/>
            <w:tcBorders>
              <w:top w:val="single" w:sz="4" w:space="0" w:color="auto"/>
              <w:left w:val="nil"/>
              <w:bottom w:val="single" w:sz="4" w:space="0" w:color="auto"/>
              <w:right w:val="single" w:sz="4" w:space="0" w:color="auto"/>
            </w:tcBorders>
            <w:hideMark/>
          </w:tcPr>
          <w:p w14:paraId="4CE8209B" w14:textId="5C9198C3"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584" w:type="dxa"/>
            <w:tcBorders>
              <w:top w:val="single" w:sz="4" w:space="0" w:color="auto"/>
              <w:left w:val="nil"/>
              <w:bottom w:val="single" w:sz="4" w:space="0" w:color="auto"/>
              <w:right w:val="single" w:sz="4" w:space="0" w:color="auto"/>
            </w:tcBorders>
          </w:tcPr>
          <w:p w14:paraId="2E9FA207"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73455B33" w14:textId="3D17BEA9"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865" w:type="dxa"/>
            <w:tcBorders>
              <w:top w:val="single" w:sz="4" w:space="0" w:color="auto"/>
              <w:left w:val="nil"/>
              <w:bottom w:val="single" w:sz="4" w:space="0" w:color="auto"/>
              <w:right w:val="single" w:sz="4" w:space="0" w:color="auto"/>
            </w:tcBorders>
          </w:tcPr>
          <w:p w14:paraId="52FA243F" w14:textId="5CBB6698"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300,0</w:t>
            </w:r>
          </w:p>
          <w:p w14:paraId="75573858" w14:textId="77777777" w:rsidR="00F75F32" w:rsidRPr="007678D1" w:rsidRDefault="00F75F32" w:rsidP="00985F1F">
            <w:pPr>
              <w:jc w:val="center"/>
              <w:rPr>
                <w:rFonts w:ascii="Arial" w:hAnsi="Arial" w:cs="Arial"/>
                <w:color w:val="000000" w:themeColor="text1"/>
                <w:sz w:val="24"/>
                <w:szCs w:val="24"/>
              </w:rPr>
            </w:pPr>
          </w:p>
        </w:tc>
      </w:tr>
      <w:tr w:rsidR="00F75F32" w:rsidRPr="007678D1" w14:paraId="4C001225"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72DB58D9"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 </w:t>
            </w:r>
          </w:p>
          <w:p w14:paraId="68B40110" w14:textId="63EC7338"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Местный бюджет</w:t>
            </w:r>
          </w:p>
        </w:tc>
        <w:tc>
          <w:tcPr>
            <w:tcW w:w="1622" w:type="dxa"/>
            <w:tcBorders>
              <w:top w:val="nil"/>
              <w:left w:val="nil"/>
              <w:bottom w:val="single" w:sz="4" w:space="0" w:color="auto"/>
              <w:right w:val="single" w:sz="4" w:space="0" w:color="auto"/>
            </w:tcBorders>
            <w:hideMark/>
          </w:tcPr>
          <w:p w14:paraId="5C99A33E" w14:textId="578D8672"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1471" w:type="dxa"/>
            <w:tcBorders>
              <w:top w:val="nil"/>
              <w:left w:val="nil"/>
              <w:bottom w:val="single" w:sz="4" w:space="0" w:color="auto"/>
              <w:right w:val="single" w:sz="4" w:space="0" w:color="auto"/>
            </w:tcBorders>
            <w:hideMark/>
          </w:tcPr>
          <w:p w14:paraId="0D1878F6" w14:textId="2A4C593C"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1477" w:type="dxa"/>
            <w:tcBorders>
              <w:top w:val="nil"/>
              <w:left w:val="nil"/>
              <w:bottom w:val="single" w:sz="4" w:space="0" w:color="auto"/>
              <w:right w:val="single" w:sz="4" w:space="0" w:color="auto"/>
            </w:tcBorders>
            <w:hideMark/>
          </w:tcPr>
          <w:p w14:paraId="3B7054B5" w14:textId="2A5D5E1F"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584" w:type="dxa"/>
            <w:tcBorders>
              <w:top w:val="nil"/>
              <w:left w:val="nil"/>
              <w:bottom w:val="single" w:sz="4" w:space="0" w:color="auto"/>
              <w:right w:val="single" w:sz="4" w:space="0" w:color="auto"/>
            </w:tcBorders>
          </w:tcPr>
          <w:p w14:paraId="395FE36C" w14:textId="21A6832A"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865" w:type="dxa"/>
            <w:tcBorders>
              <w:top w:val="nil"/>
              <w:left w:val="nil"/>
              <w:bottom w:val="single" w:sz="4" w:space="0" w:color="auto"/>
              <w:right w:val="single" w:sz="4" w:space="0" w:color="auto"/>
            </w:tcBorders>
          </w:tcPr>
          <w:p w14:paraId="0C02A83F" w14:textId="27214C8D"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300,0</w:t>
            </w:r>
          </w:p>
          <w:p w14:paraId="2A459F61" w14:textId="421AED7E" w:rsidR="00F75F32" w:rsidRPr="007678D1" w:rsidRDefault="00F75F32" w:rsidP="00985F1F">
            <w:pPr>
              <w:jc w:val="center"/>
              <w:rPr>
                <w:rFonts w:ascii="Arial" w:hAnsi="Arial" w:cs="Arial"/>
                <w:color w:val="000000" w:themeColor="text1"/>
                <w:sz w:val="24"/>
                <w:szCs w:val="24"/>
              </w:rPr>
            </w:pPr>
          </w:p>
        </w:tc>
      </w:tr>
      <w:tr w:rsidR="00F75F32" w:rsidRPr="007678D1" w14:paraId="32B0D0C8" w14:textId="77777777" w:rsidTr="0010184C">
        <w:trPr>
          <w:trHeight w:val="1425"/>
          <w:jc w:val="center"/>
        </w:trPr>
        <w:tc>
          <w:tcPr>
            <w:tcW w:w="2834" w:type="dxa"/>
            <w:tcBorders>
              <w:top w:val="nil"/>
              <w:left w:val="single" w:sz="4" w:space="0" w:color="auto"/>
              <w:bottom w:val="single" w:sz="4" w:space="0" w:color="auto"/>
              <w:right w:val="single" w:sz="4" w:space="0" w:color="auto"/>
            </w:tcBorders>
            <w:hideMark/>
          </w:tcPr>
          <w:p w14:paraId="759C1479" w14:textId="76C51ACC" w:rsidR="00F75F32" w:rsidRPr="007678D1" w:rsidRDefault="00F75F32" w:rsidP="00985F1F">
            <w:pPr>
              <w:rPr>
                <w:rFonts w:ascii="Arial" w:hAnsi="Arial" w:cs="Arial"/>
                <w:b/>
                <w:color w:val="000000"/>
                <w:sz w:val="24"/>
                <w:szCs w:val="24"/>
              </w:rPr>
            </w:pPr>
            <w:r w:rsidRPr="007678D1">
              <w:rPr>
                <w:rFonts w:ascii="Arial" w:hAnsi="Arial" w:cs="Arial"/>
                <w:b/>
                <w:color w:val="000000"/>
                <w:sz w:val="24"/>
                <w:szCs w:val="24"/>
              </w:rPr>
              <w:t xml:space="preserve">Мероприятие </w:t>
            </w:r>
            <w:r w:rsidR="00E841AB">
              <w:rPr>
                <w:rFonts w:ascii="Arial" w:hAnsi="Arial" w:cs="Arial"/>
                <w:b/>
                <w:color w:val="000000"/>
                <w:sz w:val="24"/>
                <w:szCs w:val="24"/>
              </w:rPr>
              <w:t>№</w:t>
            </w:r>
            <w:r w:rsidRPr="007678D1">
              <w:rPr>
                <w:rFonts w:ascii="Arial" w:hAnsi="Arial" w:cs="Arial"/>
                <w:b/>
                <w:color w:val="000000"/>
                <w:sz w:val="24"/>
                <w:szCs w:val="24"/>
              </w:rPr>
              <w:t xml:space="preserve">1.6. </w:t>
            </w:r>
          </w:p>
          <w:p w14:paraId="55D12FA9" w14:textId="7FCA6A5A"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Организация и проведение областной акции «Овощные наборы» (всего), в том числе:</w:t>
            </w:r>
          </w:p>
        </w:tc>
        <w:tc>
          <w:tcPr>
            <w:tcW w:w="1622" w:type="dxa"/>
            <w:tcBorders>
              <w:top w:val="nil"/>
              <w:left w:val="nil"/>
              <w:bottom w:val="single" w:sz="4" w:space="0" w:color="auto"/>
              <w:right w:val="single" w:sz="4" w:space="0" w:color="auto"/>
            </w:tcBorders>
            <w:hideMark/>
          </w:tcPr>
          <w:p w14:paraId="551E440E" w14:textId="5B49F5DA"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60,0</w:t>
            </w:r>
          </w:p>
        </w:tc>
        <w:tc>
          <w:tcPr>
            <w:tcW w:w="1471" w:type="dxa"/>
            <w:tcBorders>
              <w:top w:val="nil"/>
              <w:left w:val="nil"/>
              <w:bottom w:val="single" w:sz="4" w:space="0" w:color="auto"/>
              <w:right w:val="single" w:sz="4" w:space="0" w:color="auto"/>
            </w:tcBorders>
            <w:hideMark/>
          </w:tcPr>
          <w:p w14:paraId="0525A8E1" w14:textId="7A0E0BED"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60,0</w:t>
            </w:r>
          </w:p>
        </w:tc>
        <w:tc>
          <w:tcPr>
            <w:tcW w:w="1477" w:type="dxa"/>
            <w:tcBorders>
              <w:top w:val="nil"/>
              <w:left w:val="nil"/>
              <w:bottom w:val="single" w:sz="4" w:space="0" w:color="auto"/>
              <w:right w:val="single" w:sz="4" w:space="0" w:color="auto"/>
            </w:tcBorders>
            <w:hideMark/>
          </w:tcPr>
          <w:p w14:paraId="1476752D"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60,0</w:t>
            </w:r>
          </w:p>
          <w:p w14:paraId="10CC6069" w14:textId="07EC6F4C" w:rsidR="00F75F32" w:rsidRPr="007678D1" w:rsidRDefault="00F75F32" w:rsidP="00985F1F">
            <w:pPr>
              <w:jc w:val="center"/>
              <w:rPr>
                <w:rFonts w:ascii="Arial" w:hAnsi="Arial" w:cs="Arial"/>
                <w:color w:val="000000" w:themeColor="text1"/>
                <w:sz w:val="24"/>
                <w:szCs w:val="24"/>
              </w:rPr>
            </w:pPr>
          </w:p>
        </w:tc>
        <w:tc>
          <w:tcPr>
            <w:tcW w:w="584" w:type="dxa"/>
            <w:tcBorders>
              <w:top w:val="nil"/>
              <w:left w:val="nil"/>
              <w:bottom w:val="single" w:sz="4" w:space="0" w:color="auto"/>
              <w:right w:val="single" w:sz="4" w:space="0" w:color="auto"/>
            </w:tcBorders>
          </w:tcPr>
          <w:p w14:paraId="283F4DF8" w14:textId="77777777" w:rsidR="00F75F32" w:rsidRPr="007678D1" w:rsidRDefault="00F75F32"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3D3680F9" w14:textId="1F7A0C87" w:rsidR="00F75F32" w:rsidRPr="007678D1" w:rsidRDefault="00F75F32" w:rsidP="00985F1F">
            <w:pPr>
              <w:jc w:val="center"/>
              <w:rPr>
                <w:rFonts w:ascii="Arial" w:hAnsi="Arial" w:cs="Arial"/>
                <w:color w:val="000000" w:themeColor="text1"/>
                <w:sz w:val="24"/>
                <w:szCs w:val="24"/>
              </w:rPr>
            </w:pPr>
          </w:p>
        </w:tc>
        <w:tc>
          <w:tcPr>
            <w:tcW w:w="1865" w:type="dxa"/>
            <w:tcBorders>
              <w:top w:val="nil"/>
              <w:left w:val="nil"/>
              <w:bottom w:val="single" w:sz="4" w:space="0" w:color="auto"/>
              <w:right w:val="single" w:sz="4" w:space="0" w:color="auto"/>
            </w:tcBorders>
          </w:tcPr>
          <w:p w14:paraId="1F9EDC0B"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180,0</w:t>
            </w:r>
          </w:p>
          <w:p w14:paraId="6169CB80" w14:textId="77777777" w:rsidR="00F75F32" w:rsidRPr="007678D1" w:rsidRDefault="00F75F32" w:rsidP="00985F1F">
            <w:pPr>
              <w:jc w:val="center"/>
              <w:rPr>
                <w:rFonts w:ascii="Arial" w:hAnsi="Arial" w:cs="Arial"/>
                <w:color w:val="000000" w:themeColor="text1"/>
                <w:sz w:val="24"/>
                <w:szCs w:val="24"/>
              </w:rPr>
            </w:pPr>
          </w:p>
        </w:tc>
      </w:tr>
      <w:tr w:rsidR="00F75F32" w:rsidRPr="007678D1" w14:paraId="4EADF4DE" w14:textId="77777777" w:rsidTr="0010184C">
        <w:trPr>
          <w:trHeight w:val="308"/>
          <w:jc w:val="center"/>
        </w:trPr>
        <w:tc>
          <w:tcPr>
            <w:tcW w:w="2834" w:type="dxa"/>
            <w:tcBorders>
              <w:top w:val="single" w:sz="4" w:space="0" w:color="auto"/>
              <w:left w:val="single" w:sz="4" w:space="0" w:color="auto"/>
              <w:bottom w:val="single" w:sz="4" w:space="0" w:color="auto"/>
              <w:right w:val="single" w:sz="4" w:space="0" w:color="auto"/>
            </w:tcBorders>
            <w:hideMark/>
          </w:tcPr>
          <w:p w14:paraId="50F70186"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 </w:t>
            </w:r>
          </w:p>
          <w:p w14:paraId="595D6968" w14:textId="2F025B41"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Местный бюджет</w:t>
            </w:r>
          </w:p>
        </w:tc>
        <w:tc>
          <w:tcPr>
            <w:tcW w:w="1622" w:type="dxa"/>
            <w:tcBorders>
              <w:top w:val="nil"/>
              <w:left w:val="nil"/>
              <w:bottom w:val="single" w:sz="4" w:space="0" w:color="auto"/>
              <w:right w:val="single" w:sz="4" w:space="0" w:color="auto"/>
            </w:tcBorders>
            <w:hideMark/>
          </w:tcPr>
          <w:p w14:paraId="6FA191D8" w14:textId="4FF145CD"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60,0</w:t>
            </w:r>
          </w:p>
        </w:tc>
        <w:tc>
          <w:tcPr>
            <w:tcW w:w="1471" w:type="dxa"/>
            <w:tcBorders>
              <w:top w:val="nil"/>
              <w:left w:val="nil"/>
              <w:bottom w:val="single" w:sz="4" w:space="0" w:color="auto"/>
              <w:right w:val="single" w:sz="4" w:space="0" w:color="auto"/>
            </w:tcBorders>
            <w:hideMark/>
          </w:tcPr>
          <w:p w14:paraId="24650E38" w14:textId="08A724C6"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60,0</w:t>
            </w:r>
          </w:p>
        </w:tc>
        <w:tc>
          <w:tcPr>
            <w:tcW w:w="1477" w:type="dxa"/>
            <w:tcBorders>
              <w:top w:val="nil"/>
              <w:left w:val="nil"/>
              <w:bottom w:val="single" w:sz="4" w:space="0" w:color="auto"/>
              <w:right w:val="single" w:sz="4" w:space="0" w:color="auto"/>
            </w:tcBorders>
            <w:hideMark/>
          </w:tcPr>
          <w:p w14:paraId="4F8718AB"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60,0</w:t>
            </w:r>
          </w:p>
          <w:p w14:paraId="53DF52D5" w14:textId="0F3A6D7D" w:rsidR="00F75F32" w:rsidRPr="007678D1" w:rsidRDefault="00F75F32" w:rsidP="00985F1F">
            <w:pPr>
              <w:jc w:val="center"/>
              <w:rPr>
                <w:rFonts w:ascii="Arial" w:hAnsi="Arial" w:cs="Arial"/>
                <w:color w:val="000000" w:themeColor="text1"/>
                <w:sz w:val="24"/>
                <w:szCs w:val="24"/>
              </w:rPr>
            </w:pPr>
          </w:p>
        </w:tc>
        <w:tc>
          <w:tcPr>
            <w:tcW w:w="584" w:type="dxa"/>
            <w:tcBorders>
              <w:top w:val="nil"/>
              <w:left w:val="nil"/>
              <w:bottom w:val="single" w:sz="4" w:space="0" w:color="auto"/>
              <w:right w:val="single" w:sz="4" w:space="0" w:color="auto"/>
            </w:tcBorders>
          </w:tcPr>
          <w:p w14:paraId="46A5FC9D" w14:textId="77777777" w:rsidR="00F75F32" w:rsidRPr="007678D1" w:rsidRDefault="00F75F32"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57C9C17D" w14:textId="0CCA442C" w:rsidR="00F75F32" w:rsidRPr="007678D1" w:rsidRDefault="00F75F32" w:rsidP="00985F1F">
            <w:pPr>
              <w:jc w:val="center"/>
              <w:rPr>
                <w:rFonts w:ascii="Arial" w:hAnsi="Arial" w:cs="Arial"/>
                <w:color w:val="000000" w:themeColor="text1"/>
                <w:sz w:val="24"/>
                <w:szCs w:val="24"/>
              </w:rPr>
            </w:pPr>
          </w:p>
        </w:tc>
        <w:tc>
          <w:tcPr>
            <w:tcW w:w="1865" w:type="dxa"/>
            <w:tcBorders>
              <w:top w:val="nil"/>
              <w:left w:val="nil"/>
              <w:bottom w:val="single" w:sz="4" w:space="0" w:color="auto"/>
              <w:right w:val="single" w:sz="4" w:space="0" w:color="auto"/>
            </w:tcBorders>
          </w:tcPr>
          <w:p w14:paraId="68D8E874"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180,0</w:t>
            </w:r>
          </w:p>
          <w:p w14:paraId="0A71E6BF" w14:textId="77777777" w:rsidR="00F75F32" w:rsidRPr="007678D1" w:rsidRDefault="00F75F32" w:rsidP="00985F1F">
            <w:pPr>
              <w:jc w:val="center"/>
              <w:rPr>
                <w:rFonts w:ascii="Arial" w:hAnsi="Arial" w:cs="Arial"/>
                <w:color w:val="000000" w:themeColor="text1"/>
                <w:sz w:val="24"/>
                <w:szCs w:val="24"/>
              </w:rPr>
            </w:pPr>
          </w:p>
        </w:tc>
      </w:tr>
      <w:tr w:rsidR="00F75F32" w:rsidRPr="007678D1" w14:paraId="61DCC5AB" w14:textId="77777777" w:rsidTr="0010184C">
        <w:trPr>
          <w:trHeight w:val="1289"/>
          <w:jc w:val="center"/>
        </w:trPr>
        <w:tc>
          <w:tcPr>
            <w:tcW w:w="2834" w:type="dxa"/>
            <w:tcBorders>
              <w:top w:val="nil"/>
              <w:left w:val="single" w:sz="4" w:space="0" w:color="auto"/>
              <w:bottom w:val="single" w:sz="4" w:space="0" w:color="auto"/>
              <w:right w:val="single" w:sz="4" w:space="0" w:color="auto"/>
            </w:tcBorders>
            <w:hideMark/>
          </w:tcPr>
          <w:p w14:paraId="0FFBB64D" w14:textId="186D5233" w:rsidR="00F75F32" w:rsidRPr="007678D1" w:rsidRDefault="00F75F32" w:rsidP="00985F1F">
            <w:pPr>
              <w:rPr>
                <w:rFonts w:ascii="Arial" w:hAnsi="Arial" w:cs="Arial"/>
                <w:b/>
                <w:color w:val="000000"/>
                <w:sz w:val="24"/>
                <w:szCs w:val="24"/>
              </w:rPr>
            </w:pPr>
            <w:r w:rsidRPr="007678D1">
              <w:rPr>
                <w:rFonts w:ascii="Arial" w:hAnsi="Arial" w:cs="Arial"/>
                <w:b/>
                <w:color w:val="000000"/>
                <w:sz w:val="24"/>
                <w:szCs w:val="24"/>
              </w:rPr>
              <w:t xml:space="preserve">Мероприятие </w:t>
            </w:r>
            <w:r w:rsidR="00E841AB">
              <w:rPr>
                <w:rFonts w:ascii="Arial" w:hAnsi="Arial" w:cs="Arial"/>
                <w:b/>
                <w:color w:val="000000"/>
                <w:sz w:val="24"/>
                <w:szCs w:val="24"/>
              </w:rPr>
              <w:t>№</w:t>
            </w:r>
            <w:r w:rsidRPr="007678D1">
              <w:rPr>
                <w:rFonts w:ascii="Arial" w:hAnsi="Arial" w:cs="Arial"/>
                <w:b/>
                <w:color w:val="000000"/>
                <w:sz w:val="24"/>
                <w:szCs w:val="24"/>
              </w:rPr>
              <w:t xml:space="preserve">1.7. </w:t>
            </w:r>
          </w:p>
          <w:p w14:paraId="40B45BF8" w14:textId="468D6FC1" w:rsidR="00F75F32" w:rsidRPr="007678D1" w:rsidRDefault="00F75F32" w:rsidP="00985F1F">
            <w:pPr>
              <w:rPr>
                <w:rFonts w:ascii="Arial" w:hAnsi="Arial" w:cs="Arial"/>
                <w:color w:val="000000"/>
                <w:sz w:val="24"/>
                <w:szCs w:val="24"/>
                <w:highlight w:val="yellow"/>
              </w:rPr>
            </w:pPr>
            <w:r w:rsidRPr="007678D1">
              <w:rPr>
                <w:rFonts w:ascii="Arial" w:hAnsi="Arial" w:cs="Arial"/>
                <w:color w:val="000000"/>
                <w:sz w:val="24"/>
                <w:szCs w:val="24"/>
              </w:rPr>
              <w:t>Организация и проведение мероприятий в рамках благотворительной акции «Новый год - в каждый дом» (всего), в том числе:</w:t>
            </w:r>
          </w:p>
        </w:tc>
        <w:tc>
          <w:tcPr>
            <w:tcW w:w="1622" w:type="dxa"/>
            <w:tcBorders>
              <w:top w:val="nil"/>
              <w:left w:val="nil"/>
              <w:bottom w:val="single" w:sz="4" w:space="0" w:color="auto"/>
              <w:right w:val="single" w:sz="4" w:space="0" w:color="auto"/>
            </w:tcBorders>
          </w:tcPr>
          <w:p w14:paraId="62391E9F" w14:textId="517D3FC9"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400,0</w:t>
            </w:r>
          </w:p>
        </w:tc>
        <w:tc>
          <w:tcPr>
            <w:tcW w:w="1471" w:type="dxa"/>
            <w:tcBorders>
              <w:top w:val="nil"/>
              <w:left w:val="nil"/>
              <w:bottom w:val="single" w:sz="4" w:space="0" w:color="auto"/>
              <w:right w:val="single" w:sz="4" w:space="0" w:color="auto"/>
            </w:tcBorders>
          </w:tcPr>
          <w:p w14:paraId="44589852" w14:textId="4F6595B9"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400,0</w:t>
            </w:r>
          </w:p>
        </w:tc>
        <w:tc>
          <w:tcPr>
            <w:tcW w:w="1477" w:type="dxa"/>
            <w:tcBorders>
              <w:top w:val="nil"/>
              <w:left w:val="nil"/>
              <w:bottom w:val="single" w:sz="4" w:space="0" w:color="auto"/>
              <w:right w:val="single" w:sz="4" w:space="0" w:color="auto"/>
            </w:tcBorders>
          </w:tcPr>
          <w:p w14:paraId="15D86479" w14:textId="072DB1F4"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400,0</w:t>
            </w:r>
          </w:p>
        </w:tc>
        <w:tc>
          <w:tcPr>
            <w:tcW w:w="584" w:type="dxa"/>
            <w:tcBorders>
              <w:top w:val="nil"/>
              <w:left w:val="nil"/>
              <w:bottom w:val="single" w:sz="4" w:space="0" w:color="auto"/>
              <w:right w:val="single" w:sz="4" w:space="0" w:color="auto"/>
            </w:tcBorders>
          </w:tcPr>
          <w:p w14:paraId="7F1085A6" w14:textId="77777777" w:rsidR="00F75F32" w:rsidRPr="007678D1" w:rsidRDefault="00F75F32" w:rsidP="00985F1F">
            <w:pPr>
              <w:jc w:val="center"/>
              <w:rPr>
                <w:rFonts w:ascii="Arial" w:hAnsi="Arial" w:cs="Arial"/>
                <w:color w:val="000000" w:themeColor="text1"/>
                <w:sz w:val="24"/>
                <w:szCs w:val="24"/>
              </w:rPr>
            </w:pPr>
          </w:p>
          <w:p w14:paraId="37E4315C" w14:textId="77777777" w:rsidR="00F75F32" w:rsidRPr="007678D1" w:rsidRDefault="00F75F32" w:rsidP="00985F1F">
            <w:pPr>
              <w:jc w:val="center"/>
              <w:rPr>
                <w:rFonts w:ascii="Arial" w:hAnsi="Arial" w:cs="Arial"/>
                <w:color w:val="000000" w:themeColor="text1"/>
                <w:sz w:val="24"/>
                <w:szCs w:val="24"/>
              </w:rPr>
            </w:pPr>
          </w:p>
          <w:p w14:paraId="48465A3B" w14:textId="77777777" w:rsidR="00F75F32" w:rsidRPr="007678D1" w:rsidRDefault="00F75F32" w:rsidP="00985F1F">
            <w:pPr>
              <w:jc w:val="center"/>
              <w:rPr>
                <w:rFonts w:ascii="Arial" w:hAnsi="Arial" w:cs="Arial"/>
                <w:color w:val="000000" w:themeColor="text1"/>
                <w:sz w:val="24"/>
                <w:szCs w:val="24"/>
              </w:rPr>
            </w:pPr>
          </w:p>
          <w:p w14:paraId="554CF582" w14:textId="4E007208"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865" w:type="dxa"/>
            <w:tcBorders>
              <w:top w:val="nil"/>
              <w:left w:val="nil"/>
              <w:bottom w:val="single" w:sz="4" w:space="0" w:color="auto"/>
              <w:right w:val="single" w:sz="4" w:space="0" w:color="auto"/>
            </w:tcBorders>
          </w:tcPr>
          <w:p w14:paraId="02238CA1"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1200,0</w:t>
            </w:r>
          </w:p>
          <w:p w14:paraId="0EEE2A63" w14:textId="77777777" w:rsidR="00F75F32" w:rsidRPr="007678D1" w:rsidRDefault="00F75F32" w:rsidP="00985F1F">
            <w:pPr>
              <w:jc w:val="center"/>
              <w:rPr>
                <w:rFonts w:ascii="Arial" w:hAnsi="Arial" w:cs="Arial"/>
                <w:color w:val="000000" w:themeColor="text1"/>
                <w:sz w:val="24"/>
                <w:szCs w:val="24"/>
              </w:rPr>
            </w:pPr>
          </w:p>
        </w:tc>
      </w:tr>
      <w:tr w:rsidR="00F75F32" w:rsidRPr="007678D1" w14:paraId="5381DF15"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4E2993EA"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 </w:t>
            </w:r>
          </w:p>
          <w:p w14:paraId="0183DC05" w14:textId="2C1C578B" w:rsidR="00F75F32" w:rsidRPr="007678D1" w:rsidRDefault="00F75F32" w:rsidP="00985F1F">
            <w:pPr>
              <w:rPr>
                <w:rFonts w:ascii="Arial" w:hAnsi="Arial" w:cs="Arial"/>
                <w:color w:val="000000"/>
                <w:sz w:val="24"/>
                <w:szCs w:val="24"/>
                <w:highlight w:val="yellow"/>
              </w:rPr>
            </w:pPr>
            <w:r w:rsidRPr="007678D1">
              <w:rPr>
                <w:rFonts w:ascii="Arial" w:hAnsi="Arial" w:cs="Arial"/>
                <w:color w:val="000000"/>
                <w:sz w:val="24"/>
                <w:szCs w:val="24"/>
              </w:rPr>
              <w:t>Внебюджетные источники</w:t>
            </w:r>
          </w:p>
        </w:tc>
        <w:tc>
          <w:tcPr>
            <w:tcW w:w="1622" w:type="dxa"/>
            <w:tcBorders>
              <w:top w:val="nil"/>
              <w:left w:val="nil"/>
              <w:bottom w:val="single" w:sz="4" w:space="0" w:color="auto"/>
              <w:right w:val="single" w:sz="4" w:space="0" w:color="auto"/>
            </w:tcBorders>
          </w:tcPr>
          <w:p w14:paraId="3A9C5D32" w14:textId="4EB8557D"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400,0</w:t>
            </w:r>
          </w:p>
        </w:tc>
        <w:tc>
          <w:tcPr>
            <w:tcW w:w="1471" w:type="dxa"/>
            <w:tcBorders>
              <w:top w:val="nil"/>
              <w:left w:val="nil"/>
              <w:bottom w:val="single" w:sz="4" w:space="0" w:color="auto"/>
              <w:right w:val="single" w:sz="4" w:space="0" w:color="auto"/>
            </w:tcBorders>
          </w:tcPr>
          <w:p w14:paraId="1BB0158B" w14:textId="6B4C74F1"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400,0</w:t>
            </w:r>
          </w:p>
        </w:tc>
        <w:tc>
          <w:tcPr>
            <w:tcW w:w="1477" w:type="dxa"/>
            <w:tcBorders>
              <w:top w:val="nil"/>
              <w:left w:val="nil"/>
              <w:bottom w:val="single" w:sz="4" w:space="0" w:color="auto"/>
              <w:right w:val="single" w:sz="4" w:space="0" w:color="auto"/>
            </w:tcBorders>
          </w:tcPr>
          <w:p w14:paraId="4D373449" w14:textId="6F2F2C3F"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400,0</w:t>
            </w:r>
          </w:p>
        </w:tc>
        <w:tc>
          <w:tcPr>
            <w:tcW w:w="584" w:type="dxa"/>
            <w:tcBorders>
              <w:top w:val="nil"/>
              <w:left w:val="nil"/>
              <w:bottom w:val="single" w:sz="4" w:space="0" w:color="auto"/>
              <w:right w:val="single" w:sz="4" w:space="0" w:color="auto"/>
            </w:tcBorders>
          </w:tcPr>
          <w:p w14:paraId="3D5AF10B" w14:textId="7FC15FE6"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865" w:type="dxa"/>
            <w:tcBorders>
              <w:top w:val="nil"/>
              <w:left w:val="nil"/>
              <w:bottom w:val="single" w:sz="4" w:space="0" w:color="auto"/>
              <w:right w:val="single" w:sz="4" w:space="0" w:color="auto"/>
            </w:tcBorders>
          </w:tcPr>
          <w:p w14:paraId="3888F3DD"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1200,0</w:t>
            </w:r>
          </w:p>
          <w:p w14:paraId="29B302DF" w14:textId="77777777" w:rsidR="00F75F32" w:rsidRPr="007678D1" w:rsidRDefault="00F75F32" w:rsidP="00985F1F">
            <w:pPr>
              <w:jc w:val="center"/>
              <w:rPr>
                <w:rFonts w:ascii="Arial" w:hAnsi="Arial" w:cs="Arial"/>
                <w:color w:val="000000" w:themeColor="text1"/>
                <w:sz w:val="24"/>
                <w:szCs w:val="24"/>
              </w:rPr>
            </w:pPr>
          </w:p>
        </w:tc>
      </w:tr>
      <w:tr w:rsidR="00F75F32" w:rsidRPr="007678D1" w14:paraId="47C1613F" w14:textId="77777777" w:rsidTr="0010184C">
        <w:trPr>
          <w:trHeight w:val="795"/>
          <w:jc w:val="center"/>
        </w:trPr>
        <w:tc>
          <w:tcPr>
            <w:tcW w:w="2834" w:type="dxa"/>
            <w:tcBorders>
              <w:top w:val="nil"/>
              <w:left w:val="single" w:sz="4" w:space="0" w:color="auto"/>
              <w:bottom w:val="single" w:sz="4" w:space="0" w:color="auto"/>
              <w:right w:val="single" w:sz="4" w:space="0" w:color="auto"/>
            </w:tcBorders>
            <w:hideMark/>
          </w:tcPr>
          <w:p w14:paraId="19F57B20" w14:textId="0A3EEDC1" w:rsidR="00F75F32" w:rsidRPr="007678D1" w:rsidRDefault="00F75F32" w:rsidP="00985F1F">
            <w:pPr>
              <w:rPr>
                <w:rFonts w:ascii="Arial" w:hAnsi="Arial" w:cs="Arial"/>
                <w:b/>
                <w:color w:val="000000"/>
                <w:sz w:val="24"/>
                <w:szCs w:val="24"/>
              </w:rPr>
            </w:pPr>
            <w:r w:rsidRPr="007678D1">
              <w:rPr>
                <w:rFonts w:ascii="Arial" w:hAnsi="Arial" w:cs="Arial"/>
                <w:b/>
                <w:color w:val="000000"/>
                <w:sz w:val="24"/>
                <w:szCs w:val="24"/>
              </w:rPr>
              <w:lastRenderedPageBreak/>
              <w:t xml:space="preserve">Мероприятие </w:t>
            </w:r>
            <w:r w:rsidR="00E841AB">
              <w:rPr>
                <w:rFonts w:ascii="Arial" w:hAnsi="Arial" w:cs="Arial"/>
                <w:b/>
                <w:color w:val="000000"/>
                <w:sz w:val="24"/>
                <w:szCs w:val="24"/>
              </w:rPr>
              <w:t>№</w:t>
            </w:r>
            <w:r w:rsidRPr="007678D1">
              <w:rPr>
                <w:rFonts w:ascii="Arial" w:hAnsi="Arial" w:cs="Arial"/>
                <w:b/>
                <w:color w:val="000000"/>
                <w:sz w:val="24"/>
                <w:szCs w:val="24"/>
              </w:rPr>
              <w:t xml:space="preserve">1.8. </w:t>
            </w:r>
          </w:p>
          <w:p w14:paraId="22133666" w14:textId="7981489F"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Организация и проведение мероприятий в рамках благотворительной акции «Собери ребенка в школу» (всего), в том числе:</w:t>
            </w:r>
          </w:p>
        </w:tc>
        <w:tc>
          <w:tcPr>
            <w:tcW w:w="1622" w:type="dxa"/>
            <w:tcBorders>
              <w:top w:val="nil"/>
              <w:left w:val="nil"/>
              <w:bottom w:val="single" w:sz="4" w:space="0" w:color="auto"/>
              <w:right w:val="single" w:sz="4" w:space="0" w:color="auto"/>
            </w:tcBorders>
            <w:hideMark/>
          </w:tcPr>
          <w:p w14:paraId="561AAFE2" w14:textId="7884EBC3"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1471" w:type="dxa"/>
            <w:tcBorders>
              <w:top w:val="nil"/>
              <w:left w:val="nil"/>
              <w:bottom w:val="single" w:sz="4" w:space="0" w:color="auto"/>
              <w:right w:val="single" w:sz="4" w:space="0" w:color="auto"/>
            </w:tcBorders>
            <w:hideMark/>
          </w:tcPr>
          <w:p w14:paraId="58DA6038" w14:textId="3704186C"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1477" w:type="dxa"/>
            <w:tcBorders>
              <w:top w:val="nil"/>
              <w:left w:val="nil"/>
              <w:bottom w:val="single" w:sz="4" w:space="0" w:color="auto"/>
              <w:right w:val="single" w:sz="4" w:space="0" w:color="auto"/>
            </w:tcBorders>
            <w:hideMark/>
          </w:tcPr>
          <w:p w14:paraId="4CAA2C7E" w14:textId="6270D820"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584" w:type="dxa"/>
            <w:tcBorders>
              <w:top w:val="nil"/>
              <w:left w:val="nil"/>
              <w:bottom w:val="single" w:sz="4" w:space="0" w:color="auto"/>
              <w:right w:val="single" w:sz="4" w:space="0" w:color="auto"/>
            </w:tcBorders>
          </w:tcPr>
          <w:p w14:paraId="33C09064" w14:textId="5555BF04"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865" w:type="dxa"/>
            <w:tcBorders>
              <w:top w:val="nil"/>
              <w:left w:val="nil"/>
              <w:bottom w:val="single" w:sz="4" w:space="0" w:color="auto"/>
              <w:right w:val="single" w:sz="4" w:space="0" w:color="auto"/>
            </w:tcBorders>
          </w:tcPr>
          <w:p w14:paraId="558DE4FA"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300,0</w:t>
            </w:r>
          </w:p>
          <w:p w14:paraId="5648F3E4" w14:textId="77777777" w:rsidR="00F75F32" w:rsidRPr="007678D1" w:rsidRDefault="00F75F32" w:rsidP="00985F1F">
            <w:pPr>
              <w:jc w:val="center"/>
              <w:rPr>
                <w:rFonts w:ascii="Arial" w:hAnsi="Arial" w:cs="Arial"/>
                <w:color w:val="000000" w:themeColor="text1"/>
                <w:sz w:val="24"/>
                <w:szCs w:val="24"/>
              </w:rPr>
            </w:pPr>
          </w:p>
        </w:tc>
      </w:tr>
      <w:tr w:rsidR="00F75F32" w:rsidRPr="007678D1" w14:paraId="126928BF"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00453F56"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 </w:t>
            </w:r>
          </w:p>
          <w:p w14:paraId="3C4255A6" w14:textId="7B9B6ACE"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Внебюджетные источники</w:t>
            </w:r>
          </w:p>
        </w:tc>
        <w:tc>
          <w:tcPr>
            <w:tcW w:w="1622" w:type="dxa"/>
            <w:tcBorders>
              <w:top w:val="nil"/>
              <w:left w:val="nil"/>
              <w:bottom w:val="single" w:sz="4" w:space="0" w:color="auto"/>
              <w:right w:val="single" w:sz="4" w:space="0" w:color="auto"/>
            </w:tcBorders>
            <w:hideMark/>
          </w:tcPr>
          <w:p w14:paraId="57DC8856" w14:textId="516F5581"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1471" w:type="dxa"/>
            <w:tcBorders>
              <w:top w:val="nil"/>
              <w:left w:val="nil"/>
              <w:bottom w:val="single" w:sz="4" w:space="0" w:color="auto"/>
              <w:right w:val="single" w:sz="4" w:space="0" w:color="auto"/>
            </w:tcBorders>
            <w:hideMark/>
          </w:tcPr>
          <w:p w14:paraId="42672C93" w14:textId="0ABD4C9B"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1477" w:type="dxa"/>
            <w:tcBorders>
              <w:top w:val="nil"/>
              <w:left w:val="nil"/>
              <w:bottom w:val="single" w:sz="4" w:space="0" w:color="auto"/>
              <w:right w:val="single" w:sz="4" w:space="0" w:color="auto"/>
            </w:tcBorders>
            <w:hideMark/>
          </w:tcPr>
          <w:p w14:paraId="0B25DB5F" w14:textId="325EBBF5"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100,0</w:t>
            </w:r>
          </w:p>
        </w:tc>
        <w:tc>
          <w:tcPr>
            <w:tcW w:w="584" w:type="dxa"/>
            <w:tcBorders>
              <w:top w:val="nil"/>
              <w:left w:val="nil"/>
              <w:bottom w:val="single" w:sz="4" w:space="0" w:color="auto"/>
              <w:right w:val="single" w:sz="4" w:space="0" w:color="auto"/>
            </w:tcBorders>
          </w:tcPr>
          <w:p w14:paraId="19A6C8A2" w14:textId="56C24CE0"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865" w:type="dxa"/>
            <w:tcBorders>
              <w:top w:val="nil"/>
              <w:left w:val="nil"/>
              <w:bottom w:val="single" w:sz="4" w:space="0" w:color="auto"/>
              <w:right w:val="single" w:sz="4" w:space="0" w:color="auto"/>
            </w:tcBorders>
          </w:tcPr>
          <w:p w14:paraId="770C154C" w14:textId="2A7463B0"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300,0</w:t>
            </w:r>
          </w:p>
          <w:p w14:paraId="0D47B14A" w14:textId="77777777" w:rsidR="00F75F32" w:rsidRPr="007678D1" w:rsidRDefault="00F75F32" w:rsidP="00985F1F">
            <w:pPr>
              <w:jc w:val="center"/>
              <w:rPr>
                <w:rFonts w:ascii="Arial" w:hAnsi="Arial" w:cs="Arial"/>
                <w:color w:val="000000" w:themeColor="text1"/>
                <w:sz w:val="24"/>
                <w:szCs w:val="24"/>
              </w:rPr>
            </w:pPr>
          </w:p>
        </w:tc>
      </w:tr>
      <w:tr w:rsidR="00F75F32" w:rsidRPr="007678D1" w14:paraId="7A41A793" w14:textId="77777777" w:rsidTr="00594770">
        <w:trPr>
          <w:trHeight w:val="855"/>
          <w:jc w:val="center"/>
        </w:trPr>
        <w:tc>
          <w:tcPr>
            <w:tcW w:w="2834" w:type="dxa"/>
            <w:tcBorders>
              <w:top w:val="nil"/>
              <w:left w:val="single" w:sz="4" w:space="0" w:color="auto"/>
              <w:bottom w:val="single" w:sz="4" w:space="0" w:color="auto"/>
              <w:right w:val="single" w:sz="4" w:space="0" w:color="auto"/>
            </w:tcBorders>
            <w:hideMark/>
          </w:tcPr>
          <w:p w14:paraId="53536DE1" w14:textId="7ABBC4D5" w:rsidR="00F75F32" w:rsidRPr="007678D1" w:rsidRDefault="00F75F32" w:rsidP="00985F1F">
            <w:pPr>
              <w:rPr>
                <w:rFonts w:ascii="Arial" w:hAnsi="Arial" w:cs="Arial"/>
                <w:b/>
                <w:bCs/>
                <w:color w:val="000000"/>
                <w:sz w:val="24"/>
                <w:szCs w:val="24"/>
              </w:rPr>
            </w:pPr>
            <w:r w:rsidRPr="007678D1">
              <w:rPr>
                <w:rFonts w:ascii="Arial" w:hAnsi="Arial" w:cs="Arial"/>
                <w:b/>
                <w:bCs/>
                <w:color w:val="000000"/>
                <w:sz w:val="24"/>
                <w:szCs w:val="24"/>
              </w:rPr>
              <w:t xml:space="preserve">Мероприятие </w:t>
            </w:r>
            <w:r w:rsidR="00E841AB">
              <w:rPr>
                <w:rFonts w:ascii="Arial" w:hAnsi="Arial" w:cs="Arial"/>
                <w:b/>
                <w:bCs/>
                <w:color w:val="000000"/>
                <w:sz w:val="24"/>
                <w:szCs w:val="24"/>
              </w:rPr>
              <w:t>№</w:t>
            </w:r>
            <w:r w:rsidRPr="007678D1">
              <w:rPr>
                <w:rFonts w:ascii="Arial" w:hAnsi="Arial" w:cs="Arial"/>
                <w:b/>
                <w:bCs/>
                <w:color w:val="000000"/>
                <w:sz w:val="24"/>
                <w:szCs w:val="24"/>
              </w:rPr>
              <w:t xml:space="preserve">2. </w:t>
            </w:r>
          </w:p>
          <w:p w14:paraId="035C0119" w14:textId="42AB3E82" w:rsidR="00F75F32" w:rsidRPr="007678D1" w:rsidRDefault="00F75F32" w:rsidP="00985F1F">
            <w:pPr>
              <w:rPr>
                <w:rFonts w:ascii="Arial" w:hAnsi="Arial" w:cs="Arial"/>
                <w:color w:val="000000"/>
                <w:sz w:val="24"/>
                <w:szCs w:val="24"/>
              </w:rPr>
            </w:pPr>
            <w:r w:rsidRPr="007678D1">
              <w:rPr>
                <w:rFonts w:ascii="Arial" w:hAnsi="Arial" w:cs="Arial"/>
                <w:b/>
                <w:bCs/>
                <w:color w:val="000000"/>
                <w:sz w:val="24"/>
                <w:szCs w:val="24"/>
              </w:rPr>
              <w:t>"Доставка и хранение гуманитарного угля" (всего), в том числе:</w:t>
            </w:r>
          </w:p>
        </w:tc>
        <w:tc>
          <w:tcPr>
            <w:tcW w:w="1622" w:type="dxa"/>
            <w:tcBorders>
              <w:top w:val="nil"/>
              <w:left w:val="single" w:sz="4" w:space="0" w:color="auto"/>
              <w:bottom w:val="nil"/>
              <w:right w:val="nil"/>
            </w:tcBorders>
          </w:tcPr>
          <w:p w14:paraId="7BA2D8C5" w14:textId="66948DEA" w:rsidR="00F75F32" w:rsidRPr="007678D1" w:rsidRDefault="00F75F32"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4500,0</w:t>
            </w:r>
          </w:p>
        </w:tc>
        <w:tc>
          <w:tcPr>
            <w:tcW w:w="1471" w:type="dxa"/>
            <w:tcBorders>
              <w:top w:val="nil"/>
              <w:left w:val="single" w:sz="4" w:space="0" w:color="auto"/>
              <w:bottom w:val="single" w:sz="4" w:space="0" w:color="auto"/>
              <w:right w:val="single" w:sz="4" w:space="0" w:color="auto"/>
            </w:tcBorders>
          </w:tcPr>
          <w:p w14:paraId="316302B7" w14:textId="00BFDE2E" w:rsidR="00F75F32" w:rsidRPr="007678D1" w:rsidRDefault="00F75F32"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4500,0</w:t>
            </w:r>
          </w:p>
        </w:tc>
        <w:tc>
          <w:tcPr>
            <w:tcW w:w="1477" w:type="dxa"/>
            <w:tcBorders>
              <w:top w:val="nil"/>
              <w:left w:val="nil"/>
              <w:bottom w:val="nil"/>
              <w:right w:val="single" w:sz="4" w:space="0" w:color="auto"/>
            </w:tcBorders>
          </w:tcPr>
          <w:p w14:paraId="4F0D6A34" w14:textId="5BBB4501" w:rsidR="00F75F32" w:rsidRPr="007678D1" w:rsidRDefault="00F75F32"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4500,0</w:t>
            </w:r>
          </w:p>
        </w:tc>
        <w:tc>
          <w:tcPr>
            <w:tcW w:w="584" w:type="dxa"/>
            <w:tcBorders>
              <w:top w:val="nil"/>
              <w:left w:val="nil"/>
              <w:bottom w:val="nil"/>
              <w:right w:val="single" w:sz="4" w:space="0" w:color="auto"/>
            </w:tcBorders>
          </w:tcPr>
          <w:p w14:paraId="6ECA3CAC" w14:textId="5269D040" w:rsidR="00F75F32" w:rsidRPr="007678D1" w:rsidRDefault="00F75F32" w:rsidP="00985F1F">
            <w:pPr>
              <w:jc w:val="center"/>
              <w:rPr>
                <w:rFonts w:ascii="Arial" w:hAnsi="Arial" w:cs="Arial"/>
                <w:b/>
                <w:color w:val="000000" w:themeColor="text1"/>
                <w:sz w:val="24"/>
                <w:szCs w:val="24"/>
              </w:rPr>
            </w:pPr>
          </w:p>
        </w:tc>
        <w:tc>
          <w:tcPr>
            <w:tcW w:w="1865" w:type="dxa"/>
            <w:tcBorders>
              <w:top w:val="nil"/>
              <w:left w:val="single" w:sz="4" w:space="0" w:color="auto"/>
              <w:bottom w:val="nil"/>
              <w:right w:val="single" w:sz="4" w:space="0" w:color="auto"/>
            </w:tcBorders>
          </w:tcPr>
          <w:p w14:paraId="12239617" w14:textId="3A531D58" w:rsidR="00F75F32" w:rsidRPr="007678D1" w:rsidRDefault="00F75F32"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13500,0</w:t>
            </w:r>
          </w:p>
        </w:tc>
      </w:tr>
      <w:tr w:rsidR="00F75F32" w:rsidRPr="007678D1" w14:paraId="3778337D" w14:textId="77777777" w:rsidTr="00594770">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43C6AD96" w14:textId="35BD9275"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Региональный бюджет</w:t>
            </w:r>
          </w:p>
        </w:tc>
        <w:tc>
          <w:tcPr>
            <w:tcW w:w="1622" w:type="dxa"/>
            <w:tcBorders>
              <w:top w:val="single" w:sz="4" w:space="0" w:color="auto"/>
              <w:left w:val="single" w:sz="4" w:space="0" w:color="auto"/>
              <w:bottom w:val="single" w:sz="4" w:space="0" w:color="auto"/>
              <w:right w:val="single" w:sz="4" w:space="0" w:color="auto"/>
            </w:tcBorders>
          </w:tcPr>
          <w:p w14:paraId="37FE1EA5" w14:textId="0590C50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471" w:type="dxa"/>
            <w:tcBorders>
              <w:top w:val="nil"/>
              <w:left w:val="nil"/>
              <w:bottom w:val="nil"/>
              <w:right w:val="nil"/>
            </w:tcBorders>
          </w:tcPr>
          <w:p w14:paraId="2AEA80E6" w14:textId="21998014"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477" w:type="dxa"/>
            <w:tcBorders>
              <w:top w:val="single" w:sz="4" w:space="0" w:color="auto"/>
              <w:left w:val="single" w:sz="4" w:space="0" w:color="auto"/>
              <w:bottom w:val="single" w:sz="4" w:space="0" w:color="auto"/>
              <w:right w:val="single" w:sz="4" w:space="0" w:color="auto"/>
            </w:tcBorders>
          </w:tcPr>
          <w:p w14:paraId="54301E84" w14:textId="18D34135"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584" w:type="dxa"/>
            <w:tcBorders>
              <w:top w:val="single" w:sz="4" w:space="0" w:color="auto"/>
              <w:left w:val="single" w:sz="4" w:space="0" w:color="auto"/>
              <w:bottom w:val="single" w:sz="4" w:space="0" w:color="auto"/>
              <w:right w:val="single" w:sz="4" w:space="0" w:color="auto"/>
            </w:tcBorders>
          </w:tcPr>
          <w:p w14:paraId="4CAB9057" w14:textId="77777777" w:rsidR="00F75F32" w:rsidRPr="007678D1" w:rsidRDefault="00F75F32" w:rsidP="00985F1F">
            <w:pPr>
              <w:jc w:val="center"/>
              <w:rPr>
                <w:rFonts w:ascii="Arial" w:hAnsi="Arial" w:cs="Arial"/>
                <w:color w:val="000000" w:themeColor="text1"/>
                <w:sz w:val="24"/>
                <w:szCs w:val="24"/>
              </w:rPr>
            </w:pPr>
          </w:p>
        </w:tc>
        <w:tc>
          <w:tcPr>
            <w:tcW w:w="1865" w:type="dxa"/>
            <w:tcBorders>
              <w:top w:val="single" w:sz="4" w:space="0" w:color="auto"/>
              <w:left w:val="single" w:sz="4" w:space="0" w:color="auto"/>
              <w:bottom w:val="single" w:sz="4" w:space="0" w:color="auto"/>
              <w:right w:val="single" w:sz="4" w:space="0" w:color="auto"/>
            </w:tcBorders>
          </w:tcPr>
          <w:p w14:paraId="53712A7F" w14:textId="7B793BBB"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r>
      <w:tr w:rsidR="00F75F32" w:rsidRPr="007678D1" w14:paraId="309CFC2C" w14:textId="77777777" w:rsidTr="00594770">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7A2DFD87" w14:textId="1EFE9467" w:rsidR="00F75F32" w:rsidRPr="007678D1" w:rsidRDefault="00F75F32" w:rsidP="00985F1F">
            <w:pPr>
              <w:rPr>
                <w:rFonts w:ascii="Arial" w:hAnsi="Arial" w:cs="Arial"/>
                <w:b/>
                <w:bCs/>
                <w:color w:val="000000"/>
                <w:sz w:val="24"/>
                <w:szCs w:val="24"/>
              </w:rPr>
            </w:pPr>
            <w:r w:rsidRPr="007678D1">
              <w:rPr>
                <w:rFonts w:ascii="Arial" w:hAnsi="Arial" w:cs="Arial"/>
                <w:color w:val="000000"/>
                <w:sz w:val="24"/>
                <w:szCs w:val="24"/>
              </w:rPr>
              <w:t>Местный бюджет</w:t>
            </w:r>
          </w:p>
        </w:tc>
        <w:tc>
          <w:tcPr>
            <w:tcW w:w="1622" w:type="dxa"/>
            <w:tcBorders>
              <w:top w:val="nil"/>
              <w:left w:val="single" w:sz="4" w:space="0" w:color="auto"/>
              <w:bottom w:val="nil"/>
              <w:right w:val="nil"/>
            </w:tcBorders>
          </w:tcPr>
          <w:p w14:paraId="51641974" w14:textId="36C4662D"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4500,0</w:t>
            </w:r>
          </w:p>
        </w:tc>
        <w:tc>
          <w:tcPr>
            <w:tcW w:w="1471" w:type="dxa"/>
            <w:tcBorders>
              <w:top w:val="single" w:sz="4" w:space="0" w:color="auto"/>
              <w:left w:val="single" w:sz="4" w:space="0" w:color="auto"/>
              <w:bottom w:val="single" w:sz="4" w:space="0" w:color="auto"/>
              <w:right w:val="single" w:sz="4" w:space="0" w:color="auto"/>
            </w:tcBorders>
          </w:tcPr>
          <w:p w14:paraId="08316943" w14:textId="74F57EF3"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4500,0</w:t>
            </w:r>
          </w:p>
        </w:tc>
        <w:tc>
          <w:tcPr>
            <w:tcW w:w="1477" w:type="dxa"/>
            <w:tcBorders>
              <w:top w:val="nil"/>
              <w:left w:val="nil"/>
              <w:bottom w:val="nil"/>
              <w:right w:val="single" w:sz="4" w:space="0" w:color="auto"/>
            </w:tcBorders>
          </w:tcPr>
          <w:p w14:paraId="6A9FD4F4" w14:textId="09142073"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4500,0</w:t>
            </w:r>
          </w:p>
        </w:tc>
        <w:tc>
          <w:tcPr>
            <w:tcW w:w="584" w:type="dxa"/>
            <w:tcBorders>
              <w:top w:val="nil"/>
              <w:left w:val="nil"/>
              <w:bottom w:val="nil"/>
              <w:right w:val="single" w:sz="4" w:space="0" w:color="auto"/>
            </w:tcBorders>
          </w:tcPr>
          <w:p w14:paraId="0AAA552E" w14:textId="3D46EC63" w:rsidR="00F75F32" w:rsidRPr="007678D1" w:rsidRDefault="00F75F32" w:rsidP="00985F1F">
            <w:pPr>
              <w:jc w:val="center"/>
              <w:rPr>
                <w:rFonts w:ascii="Arial" w:hAnsi="Arial" w:cs="Arial"/>
                <w:bCs/>
                <w:color w:val="000000" w:themeColor="text1"/>
                <w:sz w:val="24"/>
                <w:szCs w:val="24"/>
              </w:rPr>
            </w:pPr>
          </w:p>
        </w:tc>
        <w:tc>
          <w:tcPr>
            <w:tcW w:w="1865" w:type="dxa"/>
            <w:tcBorders>
              <w:top w:val="nil"/>
              <w:left w:val="single" w:sz="4" w:space="0" w:color="auto"/>
              <w:bottom w:val="nil"/>
              <w:right w:val="single" w:sz="4" w:space="0" w:color="auto"/>
            </w:tcBorders>
          </w:tcPr>
          <w:p w14:paraId="35DE6A33" w14:textId="642D8C1B" w:rsidR="00F75F32" w:rsidRPr="007678D1" w:rsidRDefault="00F75F32"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13500,0</w:t>
            </w:r>
          </w:p>
        </w:tc>
      </w:tr>
      <w:tr w:rsidR="00F75F32" w:rsidRPr="007678D1" w14:paraId="66A24319" w14:textId="77777777" w:rsidTr="0010184C">
        <w:trPr>
          <w:trHeight w:val="510"/>
          <w:jc w:val="center"/>
        </w:trPr>
        <w:tc>
          <w:tcPr>
            <w:tcW w:w="2834" w:type="dxa"/>
            <w:tcBorders>
              <w:top w:val="nil"/>
              <w:left w:val="single" w:sz="4" w:space="0" w:color="auto"/>
              <w:bottom w:val="single" w:sz="4" w:space="0" w:color="auto"/>
              <w:right w:val="single" w:sz="4" w:space="0" w:color="auto"/>
            </w:tcBorders>
            <w:hideMark/>
          </w:tcPr>
          <w:p w14:paraId="671A12CD" w14:textId="76C31B81" w:rsidR="00F75F32" w:rsidRPr="007678D1" w:rsidRDefault="00F75F32" w:rsidP="00985F1F">
            <w:pPr>
              <w:rPr>
                <w:rFonts w:ascii="Arial" w:hAnsi="Arial" w:cs="Arial"/>
                <w:color w:val="000000"/>
                <w:sz w:val="24"/>
                <w:szCs w:val="24"/>
              </w:rPr>
            </w:pPr>
            <w:r w:rsidRPr="007678D1">
              <w:rPr>
                <w:rFonts w:ascii="Arial" w:hAnsi="Arial" w:cs="Arial"/>
                <w:b/>
                <w:bCs/>
                <w:color w:val="000000"/>
                <w:sz w:val="24"/>
                <w:szCs w:val="24"/>
              </w:rPr>
              <w:t>Мероприятие №3. «Социальная поддержка отдельных категорий граждан» (всего), в том числе:</w:t>
            </w:r>
          </w:p>
        </w:tc>
        <w:tc>
          <w:tcPr>
            <w:tcW w:w="1622" w:type="dxa"/>
            <w:tcBorders>
              <w:top w:val="single" w:sz="4" w:space="0" w:color="auto"/>
              <w:left w:val="nil"/>
              <w:bottom w:val="single" w:sz="4" w:space="0" w:color="auto"/>
              <w:right w:val="single" w:sz="4" w:space="0" w:color="auto"/>
            </w:tcBorders>
            <w:hideMark/>
          </w:tcPr>
          <w:p w14:paraId="6E502214" w14:textId="72139ED1" w:rsidR="00F75F32" w:rsidRPr="007678D1" w:rsidRDefault="00F75F32" w:rsidP="00985F1F">
            <w:pPr>
              <w:jc w:val="center"/>
              <w:rPr>
                <w:rFonts w:ascii="Arial" w:hAnsi="Arial" w:cs="Arial"/>
                <w:color w:val="000000" w:themeColor="text1"/>
                <w:sz w:val="24"/>
                <w:szCs w:val="24"/>
              </w:rPr>
            </w:pPr>
            <w:r w:rsidRPr="007678D1">
              <w:rPr>
                <w:rFonts w:ascii="Arial" w:hAnsi="Arial" w:cs="Arial"/>
                <w:b/>
                <w:bCs/>
                <w:color w:val="000000" w:themeColor="text1"/>
                <w:sz w:val="24"/>
                <w:szCs w:val="24"/>
              </w:rPr>
              <w:t>7611,6</w:t>
            </w:r>
          </w:p>
        </w:tc>
        <w:tc>
          <w:tcPr>
            <w:tcW w:w="1471" w:type="dxa"/>
            <w:tcBorders>
              <w:top w:val="nil"/>
              <w:left w:val="nil"/>
              <w:bottom w:val="single" w:sz="4" w:space="0" w:color="auto"/>
              <w:right w:val="single" w:sz="4" w:space="0" w:color="auto"/>
            </w:tcBorders>
            <w:hideMark/>
          </w:tcPr>
          <w:p w14:paraId="133850C8" w14:textId="1B3A241F" w:rsidR="00F75F32" w:rsidRPr="007678D1" w:rsidRDefault="00F75F32" w:rsidP="00985F1F">
            <w:pPr>
              <w:jc w:val="center"/>
              <w:rPr>
                <w:rFonts w:ascii="Arial" w:hAnsi="Arial" w:cs="Arial"/>
                <w:color w:val="000000" w:themeColor="text1"/>
                <w:sz w:val="24"/>
                <w:szCs w:val="24"/>
              </w:rPr>
            </w:pPr>
            <w:r w:rsidRPr="007678D1">
              <w:rPr>
                <w:rFonts w:ascii="Arial" w:hAnsi="Arial" w:cs="Arial"/>
                <w:b/>
                <w:bCs/>
                <w:color w:val="000000" w:themeColor="text1"/>
                <w:sz w:val="24"/>
                <w:szCs w:val="24"/>
              </w:rPr>
              <w:t>7611,6</w:t>
            </w:r>
          </w:p>
        </w:tc>
        <w:tc>
          <w:tcPr>
            <w:tcW w:w="1477" w:type="dxa"/>
            <w:tcBorders>
              <w:top w:val="single" w:sz="4" w:space="0" w:color="auto"/>
              <w:left w:val="nil"/>
              <w:bottom w:val="single" w:sz="4" w:space="0" w:color="auto"/>
              <w:right w:val="single" w:sz="4" w:space="0" w:color="auto"/>
            </w:tcBorders>
            <w:hideMark/>
          </w:tcPr>
          <w:p w14:paraId="27C348A6" w14:textId="3F53EE0C" w:rsidR="00F75F32" w:rsidRPr="007678D1" w:rsidRDefault="00F75F32" w:rsidP="00985F1F">
            <w:pPr>
              <w:jc w:val="center"/>
              <w:rPr>
                <w:rFonts w:ascii="Arial" w:hAnsi="Arial" w:cs="Arial"/>
                <w:color w:val="000000" w:themeColor="text1"/>
                <w:sz w:val="24"/>
                <w:szCs w:val="24"/>
              </w:rPr>
            </w:pPr>
            <w:r w:rsidRPr="007678D1">
              <w:rPr>
                <w:rFonts w:ascii="Arial" w:hAnsi="Arial" w:cs="Arial"/>
                <w:b/>
                <w:bCs/>
                <w:color w:val="000000" w:themeColor="text1"/>
                <w:sz w:val="24"/>
                <w:szCs w:val="24"/>
              </w:rPr>
              <w:t>7611,6</w:t>
            </w:r>
          </w:p>
        </w:tc>
        <w:tc>
          <w:tcPr>
            <w:tcW w:w="584" w:type="dxa"/>
            <w:tcBorders>
              <w:top w:val="single" w:sz="4" w:space="0" w:color="auto"/>
              <w:left w:val="nil"/>
              <w:bottom w:val="single" w:sz="4" w:space="0" w:color="auto"/>
              <w:right w:val="single" w:sz="4" w:space="0" w:color="auto"/>
            </w:tcBorders>
          </w:tcPr>
          <w:p w14:paraId="0222A409" w14:textId="46992F5E" w:rsidR="00F75F32" w:rsidRPr="007678D1" w:rsidRDefault="00F75F32" w:rsidP="00985F1F">
            <w:pPr>
              <w:jc w:val="center"/>
              <w:rPr>
                <w:rFonts w:ascii="Arial" w:hAnsi="Arial" w:cs="Arial"/>
                <w:color w:val="000000" w:themeColor="text1"/>
                <w:sz w:val="24"/>
                <w:szCs w:val="24"/>
              </w:rPr>
            </w:pPr>
            <w:r w:rsidRPr="007678D1">
              <w:rPr>
                <w:rFonts w:ascii="Arial" w:hAnsi="Arial" w:cs="Arial"/>
                <w:b/>
                <w:bCs/>
                <w:color w:val="000000" w:themeColor="text1"/>
                <w:sz w:val="24"/>
                <w:szCs w:val="24"/>
              </w:rPr>
              <w:t>0</w:t>
            </w:r>
          </w:p>
        </w:tc>
        <w:tc>
          <w:tcPr>
            <w:tcW w:w="1865" w:type="dxa"/>
            <w:tcBorders>
              <w:top w:val="single" w:sz="4" w:space="0" w:color="auto"/>
              <w:left w:val="nil"/>
              <w:bottom w:val="single" w:sz="4" w:space="0" w:color="auto"/>
              <w:right w:val="single" w:sz="4" w:space="0" w:color="auto"/>
            </w:tcBorders>
          </w:tcPr>
          <w:p w14:paraId="7DBB041C" w14:textId="0D3318A6"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22834,8</w:t>
            </w:r>
          </w:p>
          <w:p w14:paraId="2AC51ACF" w14:textId="77777777" w:rsidR="00F75F32" w:rsidRPr="007678D1" w:rsidRDefault="00F75F32" w:rsidP="00985F1F">
            <w:pPr>
              <w:jc w:val="center"/>
              <w:rPr>
                <w:rFonts w:ascii="Arial" w:hAnsi="Arial" w:cs="Arial"/>
                <w:color w:val="000000" w:themeColor="text1"/>
                <w:sz w:val="24"/>
                <w:szCs w:val="24"/>
              </w:rPr>
            </w:pPr>
          </w:p>
        </w:tc>
      </w:tr>
      <w:tr w:rsidR="0010184C" w:rsidRPr="007678D1" w14:paraId="5427E21D" w14:textId="77777777" w:rsidTr="00594770">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4A67A010" w14:textId="40C1E2F4" w:rsidR="0010184C" w:rsidRPr="007678D1" w:rsidRDefault="0010184C" w:rsidP="00985F1F">
            <w:pPr>
              <w:rPr>
                <w:rFonts w:ascii="Arial" w:hAnsi="Arial" w:cs="Arial"/>
                <w:color w:val="000000"/>
                <w:sz w:val="24"/>
                <w:szCs w:val="24"/>
              </w:rPr>
            </w:pPr>
            <w:r w:rsidRPr="007678D1">
              <w:rPr>
                <w:rFonts w:ascii="Arial" w:hAnsi="Arial" w:cs="Arial"/>
                <w:b/>
                <w:bCs/>
                <w:color w:val="000000"/>
                <w:sz w:val="24"/>
                <w:szCs w:val="24"/>
              </w:rPr>
              <w:t>Региональный бюджет</w:t>
            </w:r>
          </w:p>
        </w:tc>
        <w:tc>
          <w:tcPr>
            <w:tcW w:w="1622" w:type="dxa"/>
            <w:tcBorders>
              <w:top w:val="nil"/>
              <w:left w:val="nil"/>
              <w:bottom w:val="single" w:sz="4" w:space="0" w:color="auto"/>
              <w:right w:val="single" w:sz="4" w:space="0" w:color="auto"/>
            </w:tcBorders>
          </w:tcPr>
          <w:p w14:paraId="04745B29" w14:textId="0F245630" w:rsidR="0010184C" w:rsidRPr="007678D1" w:rsidRDefault="00594770"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909,0</w:t>
            </w:r>
          </w:p>
        </w:tc>
        <w:tc>
          <w:tcPr>
            <w:tcW w:w="1471" w:type="dxa"/>
            <w:tcBorders>
              <w:top w:val="nil"/>
              <w:left w:val="nil"/>
              <w:bottom w:val="single" w:sz="4" w:space="0" w:color="auto"/>
              <w:right w:val="single" w:sz="4" w:space="0" w:color="auto"/>
            </w:tcBorders>
          </w:tcPr>
          <w:p w14:paraId="7ED9E319" w14:textId="7C4542A3" w:rsidR="0010184C" w:rsidRPr="007678D1" w:rsidRDefault="00594770"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9</w:t>
            </w:r>
            <w:r w:rsidR="003F2A0E" w:rsidRPr="007678D1">
              <w:rPr>
                <w:rFonts w:ascii="Arial" w:hAnsi="Arial" w:cs="Arial"/>
                <w:b/>
                <w:color w:val="000000" w:themeColor="text1"/>
                <w:sz w:val="24"/>
                <w:szCs w:val="24"/>
              </w:rPr>
              <w:t>0</w:t>
            </w:r>
            <w:r w:rsidRPr="007678D1">
              <w:rPr>
                <w:rFonts w:ascii="Arial" w:hAnsi="Arial" w:cs="Arial"/>
                <w:b/>
                <w:color w:val="000000" w:themeColor="text1"/>
                <w:sz w:val="24"/>
                <w:szCs w:val="24"/>
              </w:rPr>
              <w:t>9,0</w:t>
            </w:r>
          </w:p>
        </w:tc>
        <w:tc>
          <w:tcPr>
            <w:tcW w:w="1477" w:type="dxa"/>
            <w:tcBorders>
              <w:top w:val="nil"/>
              <w:left w:val="nil"/>
              <w:bottom w:val="single" w:sz="4" w:space="0" w:color="auto"/>
              <w:right w:val="single" w:sz="4" w:space="0" w:color="auto"/>
            </w:tcBorders>
          </w:tcPr>
          <w:p w14:paraId="07EA208F" w14:textId="481607DC" w:rsidR="0010184C" w:rsidRPr="007678D1" w:rsidRDefault="00594770"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909,0</w:t>
            </w:r>
          </w:p>
        </w:tc>
        <w:tc>
          <w:tcPr>
            <w:tcW w:w="584" w:type="dxa"/>
            <w:tcBorders>
              <w:top w:val="nil"/>
              <w:left w:val="nil"/>
              <w:bottom w:val="single" w:sz="4" w:space="0" w:color="auto"/>
              <w:right w:val="single" w:sz="4" w:space="0" w:color="auto"/>
            </w:tcBorders>
          </w:tcPr>
          <w:p w14:paraId="4D760025" w14:textId="4264C7B8" w:rsidR="0010184C" w:rsidRPr="007678D1" w:rsidRDefault="0010184C" w:rsidP="00985F1F">
            <w:pPr>
              <w:jc w:val="center"/>
              <w:rPr>
                <w:rFonts w:ascii="Arial" w:hAnsi="Arial" w:cs="Arial"/>
                <w:b/>
                <w:color w:val="000000" w:themeColor="text1"/>
                <w:sz w:val="24"/>
                <w:szCs w:val="24"/>
              </w:rPr>
            </w:pPr>
          </w:p>
        </w:tc>
        <w:tc>
          <w:tcPr>
            <w:tcW w:w="1865" w:type="dxa"/>
            <w:tcBorders>
              <w:top w:val="nil"/>
              <w:left w:val="nil"/>
              <w:bottom w:val="single" w:sz="4" w:space="0" w:color="auto"/>
              <w:right w:val="single" w:sz="4" w:space="0" w:color="auto"/>
            </w:tcBorders>
          </w:tcPr>
          <w:p w14:paraId="7882FCC4" w14:textId="10385100" w:rsidR="0010184C" w:rsidRPr="007678D1" w:rsidRDefault="00594770" w:rsidP="00985F1F">
            <w:pPr>
              <w:jc w:val="center"/>
              <w:rPr>
                <w:rFonts w:ascii="Arial" w:hAnsi="Arial" w:cs="Arial"/>
                <w:b/>
                <w:color w:val="000000" w:themeColor="text1"/>
                <w:sz w:val="24"/>
                <w:szCs w:val="24"/>
              </w:rPr>
            </w:pPr>
            <w:r w:rsidRPr="007678D1">
              <w:rPr>
                <w:rFonts w:ascii="Arial" w:hAnsi="Arial" w:cs="Arial"/>
                <w:b/>
                <w:color w:val="000000" w:themeColor="text1"/>
                <w:sz w:val="24"/>
                <w:szCs w:val="24"/>
              </w:rPr>
              <w:t>2727,0</w:t>
            </w:r>
          </w:p>
        </w:tc>
      </w:tr>
      <w:tr w:rsidR="0010184C" w:rsidRPr="007678D1" w14:paraId="0E5892C8"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191A5691" w14:textId="5549E75D" w:rsidR="0010184C" w:rsidRPr="007678D1" w:rsidRDefault="0010184C" w:rsidP="00985F1F">
            <w:pPr>
              <w:rPr>
                <w:rFonts w:ascii="Arial" w:hAnsi="Arial" w:cs="Arial"/>
                <w:b/>
                <w:bCs/>
                <w:color w:val="000000"/>
                <w:sz w:val="24"/>
                <w:szCs w:val="24"/>
              </w:rPr>
            </w:pPr>
            <w:r w:rsidRPr="007678D1">
              <w:rPr>
                <w:rFonts w:ascii="Arial" w:hAnsi="Arial" w:cs="Arial"/>
                <w:b/>
                <w:bCs/>
                <w:color w:val="000000"/>
                <w:sz w:val="24"/>
                <w:szCs w:val="24"/>
              </w:rPr>
              <w:t>Местный бюджет</w:t>
            </w:r>
          </w:p>
        </w:tc>
        <w:tc>
          <w:tcPr>
            <w:tcW w:w="1622" w:type="dxa"/>
            <w:tcBorders>
              <w:top w:val="nil"/>
              <w:left w:val="nil"/>
              <w:bottom w:val="single" w:sz="4" w:space="0" w:color="auto"/>
              <w:right w:val="single" w:sz="4" w:space="0" w:color="auto"/>
            </w:tcBorders>
            <w:hideMark/>
          </w:tcPr>
          <w:p w14:paraId="2277BEF6" w14:textId="28BA7BAD" w:rsidR="0010184C" w:rsidRPr="007678D1" w:rsidRDefault="00594770"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6702,6</w:t>
            </w:r>
          </w:p>
        </w:tc>
        <w:tc>
          <w:tcPr>
            <w:tcW w:w="1471" w:type="dxa"/>
            <w:tcBorders>
              <w:top w:val="nil"/>
              <w:left w:val="nil"/>
              <w:bottom w:val="single" w:sz="4" w:space="0" w:color="auto"/>
              <w:right w:val="single" w:sz="4" w:space="0" w:color="auto"/>
            </w:tcBorders>
            <w:hideMark/>
          </w:tcPr>
          <w:p w14:paraId="66E5A561" w14:textId="1EFB4003" w:rsidR="0010184C" w:rsidRPr="007678D1" w:rsidRDefault="00594770"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6702,6</w:t>
            </w:r>
          </w:p>
        </w:tc>
        <w:tc>
          <w:tcPr>
            <w:tcW w:w="1477" w:type="dxa"/>
            <w:tcBorders>
              <w:top w:val="nil"/>
              <w:left w:val="nil"/>
              <w:bottom w:val="single" w:sz="4" w:space="0" w:color="auto"/>
              <w:right w:val="single" w:sz="4" w:space="0" w:color="auto"/>
            </w:tcBorders>
            <w:hideMark/>
          </w:tcPr>
          <w:p w14:paraId="1306550E" w14:textId="5E976074" w:rsidR="0010184C" w:rsidRPr="007678D1" w:rsidRDefault="00594770"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6702,6</w:t>
            </w:r>
          </w:p>
        </w:tc>
        <w:tc>
          <w:tcPr>
            <w:tcW w:w="584" w:type="dxa"/>
            <w:tcBorders>
              <w:top w:val="nil"/>
              <w:left w:val="nil"/>
              <w:bottom w:val="single" w:sz="4" w:space="0" w:color="auto"/>
              <w:right w:val="single" w:sz="4" w:space="0" w:color="auto"/>
            </w:tcBorders>
          </w:tcPr>
          <w:p w14:paraId="17B02FE2" w14:textId="213B5D4F" w:rsidR="0010184C" w:rsidRPr="007678D1" w:rsidRDefault="0010184C"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865" w:type="dxa"/>
            <w:tcBorders>
              <w:top w:val="nil"/>
              <w:left w:val="nil"/>
              <w:bottom w:val="single" w:sz="4" w:space="0" w:color="auto"/>
              <w:right w:val="single" w:sz="4" w:space="0" w:color="auto"/>
            </w:tcBorders>
          </w:tcPr>
          <w:p w14:paraId="7D7773FD" w14:textId="06990267" w:rsidR="0010184C" w:rsidRPr="007678D1" w:rsidRDefault="00594770"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20107,8</w:t>
            </w:r>
          </w:p>
          <w:p w14:paraId="2A5EB528" w14:textId="77777777" w:rsidR="0010184C" w:rsidRPr="007678D1" w:rsidRDefault="0010184C" w:rsidP="00985F1F">
            <w:pPr>
              <w:jc w:val="center"/>
              <w:rPr>
                <w:rFonts w:ascii="Arial" w:hAnsi="Arial" w:cs="Arial"/>
                <w:b/>
                <w:bCs/>
                <w:color w:val="000000" w:themeColor="text1"/>
                <w:sz w:val="24"/>
                <w:szCs w:val="24"/>
              </w:rPr>
            </w:pPr>
          </w:p>
        </w:tc>
      </w:tr>
      <w:tr w:rsidR="00594770" w:rsidRPr="007678D1" w14:paraId="5EF00FC2" w14:textId="77777777" w:rsidTr="0010184C">
        <w:trPr>
          <w:trHeight w:val="510"/>
          <w:jc w:val="center"/>
        </w:trPr>
        <w:tc>
          <w:tcPr>
            <w:tcW w:w="2834" w:type="dxa"/>
            <w:tcBorders>
              <w:top w:val="nil"/>
              <w:left w:val="single" w:sz="4" w:space="0" w:color="auto"/>
              <w:bottom w:val="single" w:sz="4" w:space="0" w:color="auto"/>
              <w:right w:val="single" w:sz="4" w:space="0" w:color="auto"/>
            </w:tcBorders>
            <w:hideMark/>
          </w:tcPr>
          <w:p w14:paraId="0CF94052" w14:textId="5FF8978B" w:rsidR="00594770" w:rsidRPr="007678D1" w:rsidRDefault="00594770" w:rsidP="00985F1F">
            <w:pPr>
              <w:rPr>
                <w:rFonts w:ascii="Arial" w:hAnsi="Arial" w:cs="Arial"/>
                <w:b/>
                <w:color w:val="000000"/>
                <w:sz w:val="24"/>
                <w:szCs w:val="24"/>
              </w:rPr>
            </w:pPr>
            <w:r w:rsidRPr="007678D1">
              <w:rPr>
                <w:rFonts w:ascii="Arial" w:hAnsi="Arial" w:cs="Arial"/>
                <w:b/>
                <w:color w:val="000000"/>
                <w:sz w:val="24"/>
                <w:szCs w:val="24"/>
              </w:rPr>
              <w:t xml:space="preserve">Мероприятие </w:t>
            </w:r>
            <w:r w:rsidR="00E841AB">
              <w:rPr>
                <w:rFonts w:ascii="Arial" w:hAnsi="Arial" w:cs="Arial"/>
                <w:b/>
                <w:color w:val="000000"/>
                <w:sz w:val="24"/>
                <w:szCs w:val="24"/>
              </w:rPr>
              <w:t>№</w:t>
            </w:r>
            <w:r w:rsidRPr="007678D1">
              <w:rPr>
                <w:rFonts w:ascii="Arial" w:hAnsi="Arial" w:cs="Arial"/>
                <w:b/>
                <w:color w:val="000000"/>
                <w:sz w:val="24"/>
                <w:szCs w:val="24"/>
              </w:rPr>
              <w:t>3.1.</w:t>
            </w:r>
          </w:p>
          <w:p w14:paraId="634CB515" w14:textId="51253C4A" w:rsidR="00594770" w:rsidRPr="007678D1" w:rsidRDefault="00594770" w:rsidP="00985F1F">
            <w:pPr>
              <w:rPr>
                <w:rFonts w:ascii="Arial" w:hAnsi="Arial" w:cs="Arial"/>
                <w:b/>
                <w:bCs/>
                <w:color w:val="000000"/>
                <w:sz w:val="24"/>
                <w:szCs w:val="24"/>
              </w:rPr>
            </w:pPr>
            <w:r w:rsidRPr="007678D1">
              <w:rPr>
                <w:rFonts w:ascii="Arial" w:hAnsi="Arial" w:cs="Arial"/>
                <w:color w:val="000000"/>
                <w:sz w:val="24"/>
                <w:szCs w:val="24"/>
              </w:rPr>
              <w:t xml:space="preserve"> Пенсии за выслугу лет лицам, замещавшим муниципальные должности Юргинского муниципального округа, и муниципальным гражданским служащим Юргинского муниципального округа (всего), в том числе:</w:t>
            </w:r>
          </w:p>
        </w:tc>
        <w:tc>
          <w:tcPr>
            <w:tcW w:w="1622" w:type="dxa"/>
            <w:tcBorders>
              <w:top w:val="nil"/>
              <w:left w:val="nil"/>
              <w:bottom w:val="single" w:sz="4" w:space="0" w:color="auto"/>
              <w:right w:val="single" w:sz="4" w:space="0" w:color="auto"/>
            </w:tcBorders>
            <w:hideMark/>
          </w:tcPr>
          <w:p w14:paraId="10CBE0B1" w14:textId="2004C9E3" w:rsidR="00594770" w:rsidRPr="007678D1" w:rsidRDefault="00594770"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6702,6</w:t>
            </w:r>
          </w:p>
        </w:tc>
        <w:tc>
          <w:tcPr>
            <w:tcW w:w="1471" w:type="dxa"/>
            <w:tcBorders>
              <w:top w:val="nil"/>
              <w:left w:val="nil"/>
              <w:bottom w:val="single" w:sz="4" w:space="0" w:color="auto"/>
              <w:right w:val="single" w:sz="4" w:space="0" w:color="auto"/>
            </w:tcBorders>
            <w:hideMark/>
          </w:tcPr>
          <w:p w14:paraId="787795A7" w14:textId="0D8B7A73" w:rsidR="00594770" w:rsidRPr="007678D1" w:rsidRDefault="00594770"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6702,6</w:t>
            </w:r>
          </w:p>
        </w:tc>
        <w:tc>
          <w:tcPr>
            <w:tcW w:w="1477" w:type="dxa"/>
            <w:tcBorders>
              <w:top w:val="nil"/>
              <w:left w:val="nil"/>
              <w:bottom w:val="single" w:sz="4" w:space="0" w:color="auto"/>
              <w:right w:val="single" w:sz="4" w:space="0" w:color="auto"/>
            </w:tcBorders>
            <w:hideMark/>
          </w:tcPr>
          <w:p w14:paraId="1EB52015" w14:textId="3AE54E71" w:rsidR="00594770" w:rsidRPr="007678D1" w:rsidRDefault="00594770"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6702,6</w:t>
            </w:r>
          </w:p>
        </w:tc>
        <w:tc>
          <w:tcPr>
            <w:tcW w:w="584" w:type="dxa"/>
            <w:tcBorders>
              <w:top w:val="nil"/>
              <w:left w:val="nil"/>
              <w:bottom w:val="single" w:sz="4" w:space="0" w:color="auto"/>
              <w:right w:val="single" w:sz="4" w:space="0" w:color="auto"/>
            </w:tcBorders>
          </w:tcPr>
          <w:p w14:paraId="5D7DC7D3" w14:textId="19E992AB" w:rsidR="00594770" w:rsidRPr="007678D1" w:rsidRDefault="00594770"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0</w:t>
            </w:r>
          </w:p>
        </w:tc>
        <w:tc>
          <w:tcPr>
            <w:tcW w:w="1865" w:type="dxa"/>
            <w:tcBorders>
              <w:top w:val="nil"/>
              <w:left w:val="nil"/>
              <w:bottom w:val="single" w:sz="4" w:space="0" w:color="auto"/>
              <w:right w:val="single" w:sz="4" w:space="0" w:color="auto"/>
            </w:tcBorders>
          </w:tcPr>
          <w:p w14:paraId="30AC6D8F" w14:textId="77777777" w:rsidR="00594770" w:rsidRPr="007678D1" w:rsidRDefault="00594770"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20107,8</w:t>
            </w:r>
          </w:p>
          <w:p w14:paraId="7E495934" w14:textId="77777777" w:rsidR="00594770" w:rsidRPr="007678D1" w:rsidRDefault="00594770" w:rsidP="00985F1F">
            <w:pPr>
              <w:jc w:val="center"/>
              <w:rPr>
                <w:rFonts w:ascii="Arial" w:hAnsi="Arial" w:cs="Arial"/>
                <w:bCs/>
                <w:color w:val="000000" w:themeColor="text1"/>
                <w:sz w:val="24"/>
                <w:szCs w:val="24"/>
              </w:rPr>
            </w:pPr>
          </w:p>
        </w:tc>
      </w:tr>
      <w:tr w:rsidR="00594770" w:rsidRPr="007678D1" w14:paraId="4F4E3ACF" w14:textId="77777777" w:rsidTr="0010184C">
        <w:trPr>
          <w:trHeight w:val="510"/>
          <w:jc w:val="center"/>
        </w:trPr>
        <w:tc>
          <w:tcPr>
            <w:tcW w:w="2834" w:type="dxa"/>
            <w:tcBorders>
              <w:top w:val="single" w:sz="4" w:space="0" w:color="auto"/>
              <w:left w:val="single" w:sz="4" w:space="0" w:color="auto"/>
              <w:bottom w:val="single" w:sz="4" w:space="0" w:color="000000"/>
              <w:right w:val="single" w:sz="4" w:space="0" w:color="auto"/>
            </w:tcBorders>
            <w:vAlign w:val="center"/>
            <w:hideMark/>
          </w:tcPr>
          <w:p w14:paraId="2A042B6D" w14:textId="6EABC5FA" w:rsidR="00594770" w:rsidRPr="007678D1" w:rsidRDefault="00594770" w:rsidP="00985F1F">
            <w:pPr>
              <w:rPr>
                <w:rFonts w:ascii="Arial" w:hAnsi="Arial" w:cs="Arial"/>
                <w:b/>
                <w:bCs/>
                <w:color w:val="000000"/>
                <w:sz w:val="24"/>
                <w:szCs w:val="24"/>
              </w:rPr>
            </w:pPr>
            <w:r w:rsidRPr="007678D1">
              <w:rPr>
                <w:rFonts w:ascii="Arial" w:hAnsi="Arial" w:cs="Arial"/>
                <w:color w:val="000000"/>
                <w:sz w:val="24"/>
                <w:szCs w:val="24"/>
              </w:rPr>
              <w:t>Местный бюджет</w:t>
            </w:r>
          </w:p>
        </w:tc>
        <w:tc>
          <w:tcPr>
            <w:tcW w:w="1622" w:type="dxa"/>
            <w:tcBorders>
              <w:top w:val="nil"/>
              <w:left w:val="nil"/>
              <w:bottom w:val="single" w:sz="4" w:space="0" w:color="auto"/>
              <w:right w:val="single" w:sz="4" w:space="0" w:color="auto"/>
            </w:tcBorders>
            <w:hideMark/>
          </w:tcPr>
          <w:p w14:paraId="7D02B9C1" w14:textId="6D757416" w:rsidR="00594770" w:rsidRPr="007678D1" w:rsidRDefault="00594770"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6702,6</w:t>
            </w:r>
          </w:p>
        </w:tc>
        <w:tc>
          <w:tcPr>
            <w:tcW w:w="1471" w:type="dxa"/>
            <w:tcBorders>
              <w:top w:val="nil"/>
              <w:left w:val="nil"/>
              <w:bottom w:val="single" w:sz="4" w:space="0" w:color="auto"/>
              <w:right w:val="single" w:sz="4" w:space="0" w:color="auto"/>
            </w:tcBorders>
            <w:hideMark/>
          </w:tcPr>
          <w:p w14:paraId="6C9D140D" w14:textId="0E57E905" w:rsidR="00594770" w:rsidRPr="007678D1" w:rsidRDefault="00594770"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6702,6</w:t>
            </w:r>
          </w:p>
        </w:tc>
        <w:tc>
          <w:tcPr>
            <w:tcW w:w="1477" w:type="dxa"/>
            <w:tcBorders>
              <w:top w:val="nil"/>
              <w:left w:val="nil"/>
              <w:bottom w:val="single" w:sz="4" w:space="0" w:color="auto"/>
              <w:right w:val="single" w:sz="4" w:space="0" w:color="auto"/>
            </w:tcBorders>
            <w:hideMark/>
          </w:tcPr>
          <w:p w14:paraId="61172923" w14:textId="72A13E2D" w:rsidR="00594770" w:rsidRPr="007678D1" w:rsidRDefault="00594770"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6702,6</w:t>
            </w:r>
          </w:p>
        </w:tc>
        <w:tc>
          <w:tcPr>
            <w:tcW w:w="584" w:type="dxa"/>
            <w:tcBorders>
              <w:top w:val="nil"/>
              <w:left w:val="nil"/>
              <w:bottom w:val="single" w:sz="4" w:space="0" w:color="auto"/>
              <w:right w:val="single" w:sz="4" w:space="0" w:color="auto"/>
            </w:tcBorders>
          </w:tcPr>
          <w:p w14:paraId="7FD3F9F6" w14:textId="2DBEFCF0" w:rsidR="00594770" w:rsidRPr="007678D1" w:rsidRDefault="00594770"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0</w:t>
            </w:r>
          </w:p>
        </w:tc>
        <w:tc>
          <w:tcPr>
            <w:tcW w:w="1865" w:type="dxa"/>
            <w:tcBorders>
              <w:top w:val="nil"/>
              <w:left w:val="nil"/>
              <w:bottom w:val="single" w:sz="4" w:space="0" w:color="auto"/>
              <w:right w:val="single" w:sz="4" w:space="0" w:color="auto"/>
            </w:tcBorders>
          </w:tcPr>
          <w:p w14:paraId="12FA522A" w14:textId="77777777" w:rsidR="00594770" w:rsidRPr="007678D1" w:rsidRDefault="00594770" w:rsidP="00985F1F">
            <w:pPr>
              <w:jc w:val="center"/>
              <w:rPr>
                <w:rFonts w:ascii="Arial" w:hAnsi="Arial" w:cs="Arial"/>
                <w:bCs/>
                <w:color w:val="000000" w:themeColor="text1"/>
                <w:sz w:val="24"/>
                <w:szCs w:val="24"/>
              </w:rPr>
            </w:pPr>
            <w:r w:rsidRPr="007678D1">
              <w:rPr>
                <w:rFonts w:ascii="Arial" w:hAnsi="Arial" w:cs="Arial"/>
                <w:bCs/>
                <w:color w:val="000000" w:themeColor="text1"/>
                <w:sz w:val="24"/>
                <w:szCs w:val="24"/>
              </w:rPr>
              <w:t>20107,8</w:t>
            </w:r>
          </w:p>
          <w:p w14:paraId="0DD569F3" w14:textId="77777777" w:rsidR="00594770" w:rsidRPr="007678D1" w:rsidRDefault="00594770" w:rsidP="00985F1F">
            <w:pPr>
              <w:jc w:val="center"/>
              <w:rPr>
                <w:rFonts w:ascii="Arial" w:hAnsi="Arial" w:cs="Arial"/>
                <w:bCs/>
                <w:color w:val="000000" w:themeColor="text1"/>
                <w:sz w:val="24"/>
                <w:szCs w:val="24"/>
              </w:rPr>
            </w:pPr>
          </w:p>
        </w:tc>
      </w:tr>
      <w:tr w:rsidR="0010184C" w:rsidRPr="007678D1" w14:paraId="3D28F34B" w14:textId="77777777" w:rsidTr="0010184C">
        <w:trPr>
          <w:trHeight w:val="885"/>
          <w:jc w:val="center"/>
        </w:trPr>
        <w:tc>
          <w:tcPr>
            <w:tcW w:w="2834" w:type="dxa"/>
            <w:tcBorders>
              <w:top w:val="nil"/>
              <w:left w:val="single" w:sz="4" w:space="0" w:color="auto"/>
              <w:bottom w:val="single" w:sz="4" w:space="0" w:color="auto"/>
              <w:right w:val="single" w:sz="4" w:space="0" w:color="auto"/>
            </w:tcBorders>
            <w:hideMark/>
          </w:tcPr>
          <w:p w14:paraId="3051C05F" w14:textId="0548A693" w:rsidR="0010184C" w:rsidRPr="007678D1" w:rsidRDefault="0010184C" w:rsidP="00985F1F">
            <w:pPr>
              <w:rPr>
                <w:rFonts w:ascii="Arial" w:hAnsi="Arial" w:cs="Arial"/>
                <w:b/>
                <w:sz w:val="24"/>
                <w:szCs w:val="24"/>
              </w:rPr>
            </w:pPr>
            <w:r w:rsidRPr="007678D1">
              <w:rPr>
                <w:rFonts w:ascii="Arial" w:hAnsi="Arial" w:cs="Arial"/>
                <w:b/>
                <w:sz w:val="24"/>
                <w:szCs w:val="24"/>
              </w:rPr>
              <w:t xml:space="preserve">Мероприятие </w:t>
            </w:r>
            <w:r w:rsidR="00E841AB">
              <w:rPr>
                <w:rFonts w:ascii="Arial" w:hAnsi="Arial" w:cs="Arial"/>
                <w:b/>
                <w:sz w:val="24"/>
                <w:szCs w:val="24"/>
              </w:rPr>
              <w:t>№</w:t>
            </w:r>
            <w:r w:rsidRPr="007678D1">
              <w:rPr>
                <w:rFonts w:ascii="Arial" w:hAnsi="Arial" w:cs="Arial"/>
                <w:b/>
                <w:sz w:val="24"/>
                <w:szCs w:val="24"/>
              </w:rPr>
              <w:t>3.</w:t>
            </w:r>
            <w:r w:rsidR="00EE5292" w:rsidRPr="007678D1">
              <w:rPr>
                <w:rFonts w:ascii="Arial" w:hAnsi="Arial" w:cs="Arial"/>
                <w:b/>
                <w:sz w:val="24"/>
                <w:szCs w:val="24"/>
              </w:rPr>
              <w:t>2</w:t>
            </w:r>
            <w:r w:rsidRPr="007678D1">
              <w:rPr>
                <w:rFonts w:ascii="Arial" w:hAnsi="Arial" w:cs="Arial"/>
                <w:b/>
                <w:sz w:val="24"/>
                <w:szCs w:val="24"/>
              </w:rPr>
              <w:t xml:space="preserve">. </w:t>
            </w:r>
          </w:p>
          <w:p w14:paraId="3912E271" w14:textId="4B4DBC93" w:rsidR="0010184C" w:rsidRPr="007678D1" w:rsidRDefault="0010184C" w:rsidP="00985F1F">
            <w:pPr>
              <w:rPr>
                <w:rFonts w:ascii="Arial" w:hAnsi="Arial" w:cs="Arial"/>
                <w:color w:val="000000"/>
                <w:sz w:val="24"/>
                <w:szCs w:val="24"/>
              </w:rPr>
            </w:pPr>
            <w:r w:rsidRPr="007678D1">
              <w:rPr>
                <w:rFonts w:ascii="Arial" w:hAnsi="Arial" w:cs="Arial"/>
                <w:sz w:val="24"/>
                <w:szCs w:val="24"/>
              </w:rPr>
              <w:t xml:space="preserve">Обеспечение мер социальной поддержки отдельных категорий приемных </w:t>
            </w:r>
            <w:r w:rsidRPr="007678D1">
              <w:rPr>
                <w:rFonts w:ascii="Arial" w:hAnsi="Arial" w:cs="Arial"/>
                <w:sz w:val="24"/>
                <w:szCs w:val="24"/>
              </w:rPr>
              <w:lastRenderedPageBreak/>
              <w:t>родителей (всего), в том числе:</w:t>
            </w:r>
          </w:p>
        </w:tc>
        <w:tc>
          <w:tcPr>
            <w:tcW w:w="1622" w:type="dxa"/>
            <w:tcBorders>
              <w:top w:val="nil"/>
              <w:left w:val="nil"/>
              <w:bottom w:val="single" w:sz="4" w:space="0" w:color="auto"/>
              <w:right w:val="single" w:sz="4" w:space="0" w:color="auto"/>
            </w:tcBorders>
            <w:hideMark/>
          </w:tcPr>
          <w:p w14:paraId="2485E43E" w14:textId="7A21EE5F"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lastRenderedPageBreak/>
              <w:t>6</w:t>
            </w:r>
            <w:r w:rsidR="0010184C" w:rsidRPr="007678D1">
              <w:rPr>
                <w:rFonts w:ascii="Arial" w:hAnsi="Arial" w:cs="Arial"/>
                <w:color w:val="000000" w:themeColor="text1"/>
                <w:sz w:val="24"/>
                <w:szCs w:val="24"/>
              </w:rPr>
              <w:t>,0</w:t>
            </w:r>
          </w:p>
        </w:tc>
        <w:tc>
          <w:tcPr>
            <w:tcW w:w="1471" w:type="dxa"/>
            <w:tcBorders>
              <w:top w:val="nil"/>
              <w:left w:val="nil"/>
              <w:bottom w:val="single" w:sz="4" w:space="0" w:color="auto"/>
              <w:right w:val="single" w:sz="4" w:space="0" w:color="auto"/>
            </w:tcBorders>
            <w:hideMark/>
          </w:tcPr>
          <w:p w14:paraId="3F91D42C" w14:textId="012F752A"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w:t>
            </w:r>
            <w:r w:rsidR="0010184C" w:rsidRPr="007678D1">
              <w:rPr>
                <w:rFonts w:ascii="Arial" w:hAnsi="Arial" w:cs="Arial"/>
                <w:color w:val="000000" w:themeColor="text1"/>
                <w:sz w:val="24"/>
                <w:szCs w:val="24"/>
              </w:rPr>
              <w:t>,0</w:t>
            </w:r>
          </w:p>
        </w:tc>
        <w:tc>
          <w:tcPr>
            <w:tcW w:w="1477" w:type="dxa"/>
            <w:tcBorders>
              <w:top w:val="nil"/>
              <w:left w:val="nil"/>
              <w:bottom w:val="single" w:sz="4" w:space="0" w:color="auto"/>
              <w:right w:val="single" w:sz="4" w:space="0" w:color="auto"/>
            </w:tcBorders>
            <w:hideMark/>
          </w:tcPr>
          <w:p w14:paraId="01BF7DAF" w14:textId="04E5DDCA"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w:t>
            </w:r>
            <w:r w:rsidR="0010184C" w:rsidRPr="007678D1">
              <w:rPr>
                <w:rFonts w:ascii="Arial" w:hAnsi="Arial" w:cs="Arial"/>
                <w:color w:val="000000" w:themeColor="text1"/>
                <w:sz w:val="24"/>
                <w:szCs w:val="24"/>
              </w:rPr>
              <w:t>,0</w:t>
            </w:r>
          </w:p>
          <w:p w14:paraId="13566DB5" w14:textId="77777777" w:rsidR="0010184C" w:rsidRPr="007678D1" w:rsidRDefault="0010184C" w:rsidP="00985F1F">
            <w:pPr>
              <w:jc w:val="center"/>
              <w:rPr>
                <w:rFonts w:ascii="Arial" w:hAnsi="Arial" w:cs="Arial"/>
                <w:color w:val="000000" w:themeColor="text1"/>
                <w:sz w:val="24"/>
                <w:szCs w:val="24"/>
              </w:rPr>
            </w:pPr>
          </w:p>
        </w:tc>
        <w:tc>
          <w:tcPr>
            <w:tcW w:w="584" w:type="dxa"/>
            <w:tcBorders>
              <w:top w:val="nil"/>
              <w:left w:val="nil"/>
              <w:bottom w:val="single" w:sz="4" w:space="0" w:color="auto"/>
              <w:right w:val="single" w:sz="4" w:space="0" w:color="auto"/>
            </w:tcBorders>
          </w:tcPr>
          <w:p w14:paraId="3FA4522D" w14:textId="77777777" w:rsidR="0010184C" w:rsidRPr="007678D1" w:rsidRDefault="0010184C"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25BBD4BE" w14:textId="2A454CE9" w:rsidR="0010184C" w:rsidRPr="007678D1" w:rsidRDefault="0010184C" w:rsidP="00985F1F">
            <w:pPr>
              <w:jc w:val="center"/>
              <w:rPr>
                <w:rFonts w:ascii="Arial" w:hAnsi="Arial" w:cs="Arial"/>
                <w:color w:val="000000" w:themeColor="text1"/>
                <w:sz w:val="24"/>
                <w:szCs w:val="24"/>
              </w:rPr>
            </w:pPr>
          </w:p>
        </w:tc>
        <w:tc>
          <w:tcPr>
            <w:tcW w:w="1865" w:type="dxa"/>
            <w:tcBorders>
              <w:top w:val="nil"/>
              <w:left w:val="nil"/>
              <w:bottom w:val="single" w:sz="4" w:space="0" w:color="auto"/>
              <w:right w:val="single" w:sz="4" w:space="0" w:color="auto"/>
            </w:tcBorders>
          </w:tcPr>
          <w:p w14:paraId="1DF1566D" w14:textId="7764B137"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18</w:t>
            </w:r>
            <w:r w:rsidR="0010184C" w:rsidRPr="007678D1">
              <w:rPr>
                <w:rFonts w:ascii="Arial" w:hAnsi="Arial" w:cs="Arial"/>
                <w:color w:val="000000" w:themeColor="text1"/>
                <w:sz w:val="24"/>
                <w:szCs w:val="24"/>
              </w:rPr>
              <w:t>,0</w:t>
            </w:r>
          </w:p>
          <w:p w14:paraId="32172666" w14:textId="77777777" w:rsidR="0010184C" w:rsidRPr="007678D1" w:rsidRDefault="0010184C" w:rsidP="00985F1F">
            <w:pPr>
              <w:jc w:val="center"/>
              <w:rPr>
                <w:rFonts w:ascii="Arial" w:hAnsi="Arial" w:cs="Arial"/>
                <w:color w:val="000000" w:themeColor="text1"/>
                <w:sz w:val="24"/>
                <w:szCs w:val="24"/>
              </w:rPr>
            </w:pPr>
          </w:p>
        </w:tc>
      </w:tr>
      <w:tr w:rsidR="0010184C" w:rsidRPr="007678D1" w14:paraId="764815EB" w14:textId="77777777" w:rsidTr="0010184C">
        <w:trPr>
          <w:trHeight w:val="510"/>
          <w:jc w:val="center"/>
        </w:trPr>
        <w:tc>
          <w:tcPr>
            <w:tcW w:w="2834" w:type="dxa"/>
            <w:tcBorders>
              <w:top w:val="single" w:sz="4" w:space="0" w:color="auto"/>
              <w:left w:val="single" w:sz="4" w:space="0" w:color="auto"/>
              <w:bottom w:val="single" w:sz="4" w:space="0" w:color="000000"/>
              <w:right w:val="single" w:sz="4" w:space="0" w:color="auto"/>
            </w:tcBorders>
            <w:vAlign w:val="center"/>
            <w:hideMark/>
          </w:tcPr>
          <w:p w14:paraId="670A4EB9" w14:textId="1E7923BB" w:rsidR="0010184C" w:rsidRPr="007678D1" w:rsidRDefault="0010184C" w:rsidP="00985F1F">
            <w:pPr>
              <w:rPr>
                <w:rFonts w:ascii="Arial" w:hAnsi="Arial" w:cs="Arial"/>
                <w:color w:val="000000"/>
                <w:sz w:val="24"/>
                <w:szCs w:val="24"/>
              </w:rPr>
            </w:pPr>
            <w:r w:rsidRPr="007678D1">
              <w:rPr>
                <w:rFonts w:ascii="Arial" w:hAnsi="Arial" w:cs="Arial"/>
                <w:color w:val="000000"/>
                <w:sz w:val="24"/>
                <w:szCs w:val="24"/>
              </w:rPr>
              <w:t>Региональный бюджет</w:t>
            </w:r>
          </w:p>
        </w:tc>
        <w:tc>
          <w:tcPr>
            <w:tcW w:w="1622" w:type="dxa"/>
            <w:tcBorders>
              <w:top w:val="nil"/>
              <w:left w:val="nil"/>
              <w:bottom w:val="single" w:sz="4" w:space="0" w:color="auto"/>
              <w:right w:val="single" w:sz="4" w:space="0" w:color="auto"/>
            </w:tcBorders>
            <w:hideMark/>
          </w:tcPr>
          <w:p w14:paraId="117AFE2E" w14:textId="3979C154"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w:t>
            </w:r>
            <w:r w:rsidR="0010184C" w:rsidRPr="007678D1">
              <w:rPr>
                <w:rFonts w:ascii="Arial" w:hAnsi="Arial" w:cs="Arial"/>
                <w:color w:val="000000" w:themeColor="text1"/>
                <w:sz w:val="24"/>
                <w:szCs w:val="24"/>
              </w:rPr>
              <w:t>,0</w:t>
            </w:r>
          </w:p>
        </w:tc>
        <w:tc>
          <w:tcPr>
            <w:tcW w:w="1471" w:type="dxa"/>
            <w:tcBorders>
              <w:top w:val="nil"/>
              <w:left w:val="nil"/>
              <w:bottom w:val="single" w:sz="4" w:space="0" w:color="auto"/>
              <w:right w:val="single" w:sz="4" w:space="0" w:color="auto"/>
            </w:tcBorders>
            <w:hideMark/>
          </w:tcPr>
          <w:p w14:paraId="3675DE90" w14:textId="392B1A7A"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w:t>
            </w:r>
            <w:r w:rsidR="0010184C" w:rsidRPr="007678D1">
              <w:rPr>
                <w:rFonts w:ascii="Arial" w:hAnsi="Arial" w:cs="Arial"/>
                <w:color w:val="000000" w:themeColor="text1"/>
                <w:sz w:val="24"/>
                <w:szCs w:val="24"/>
              </w:rPr>
              <w:t>,0</w:t>
            </w:r>
          </w:p>
        </w:tc>
        <w:tc>
          <w:tcPr>
            <w:tcW w:w="1477" w:type="dxa"/>
            <w:tcBorders>
              <w:top w:val="nil"/>
              <w:left w:val="nil"/>
              <w:bottom w:val="single" w:sz="4" w:space="0" w:color="auto"/>
              <w:right w:val="single" w:sz="4" w:space="0" w:color="auto"/>
            </w:tcBorders>
            <w:hideMark/>
          </w:tcPr>
          <w:p w14:paraId="0B6FDE4A" w14:textId="305DB039"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w:t>
            </w:r>
            <w:r w:rsidR="0010184C" w:rsidRPr="007678D1">
              <w:rPr>
                <w:rFonts w:ascii="Arial" w:hAnsi="Arial" w:cs="Arial"/>
                <w:color w:val="000000" w:themeColor="text1"/>
                <w:sz w:val="24"/>
                <w:szCs w:val="24"/>
              </w:rPr>
              <w:t>,0</w:t>
            </w:r>
          </w:p>
          <w:p w14:paraId="7A998203" w14:textId="77777777" w:rsidR="0010184C" w:rsidRPr="007678D1" w:rsidRDefault="0010184C" w:rsidP="00985F1F">
            <w:pPr>
              <w:jc w:val="center"/>
              <w:rPr>
                <w:rFonts w:ascii="Arial" w:hAnsi="Arial" w:cs="Arial"/>
                <w:color w:val="000000" w:themeColor="text1"/>
                <w:sz w:val="24"/>
                <w:szCs w:val="24"/>
              </w:rPr>
            </w:pPr>
          </w:p>
        </w:tc>
        <w:tc>
          <w:tcPr>
            <w:tcW w:w="584" w:type="dxa"/>
            <w:tcBorders>
              <w:top w:val="nil"/>
              <w:left w:val="nil"/>
              <w:bottom w:val="single" w:sz="4" w:space="0" w:color="auto"/>
              <w:right w:val="single" w:sz="4" w:space="0" w:color="auto"/>
            </w:tcBorders>
          </w:tcPr>
          <w:p w14:paraId="30D7AFAE" w14:textId="77777777" w:rsidR="0010184C" w:rsidRPr="007678D1" w:rsidRDefault="0010184C"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7C99C55F" w14:textId="5DAF803E" w:rsidR="0010184C" w:rsidRPr="007678D1" w:rsidRDefault="0010184C" w:rsidP="00985F1F">
            <w:pPr>
              <w:jc w:val="center"/>
              <w:rPr>
                <w:rFonts w:ascii="Arial" w:hAnsi="Arial" w:cs="Arial"/>
                <w:color w:val="000000" w:themeColor="text1"/>
                <w:sz w:val="24"/>
                <w:szCs w:val="24"/>
              </w:rPr>
            </w:pPr>
          </w:p>
        </w:tc>
        <w:tc>
          <w:tcPr>
            <w:tcW w:w="1865" w:type="dxa"/>
            <w:tcBorders>
              <w:top w:val="nil"/>
              <w:left w:val="nil"/>
              <w:bottom w:val="single" w:sz="4" w:space="0" w:color="auto"/>
              <w:right w:val="single" w:sz="4" w:space="0" w:color="auto"/>
            </w:tcBorders>
          </w:tcPr>
          <w:p w14:paraId="5D7B61ED" w14:textId="4F6010B1"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18</w:t>
            </w:r>
            <w:r w:rsidR="0010184C" w:rsidRPr="007678D1">
              <w:rPr>
                <w:rFonts w:ascii="Arial" w:hAnsi="Arial" w:cs="Arial"/>
                <w:color w:val="000000" w:themeColor="text1"/>
                <w:sz w:val="24"/>
                <w:szCs w:val="24"/>
              </w:rPr>
              <w:t>,0</w:t>
            </w:r>
          </w:p>
          <w:p w14:paraId="021838CF" w14:textId="77777777" w:rsidR="0010184C" w:rsidRPr="007678D1" w:rsidRDefault="0010184C" w:rsidP="00985F1F">
            <w:pPr>
              <w:jc w:val="center"/>
              <w:rPr>
                <w:rFonts w:ascii="Arial" w:hAnsi="Arial" w:cs="Arial"/>
                <w:color w:val="000000" w:themeColor="text1"/>
                <w:sz w:val="24"/>
                <w:szCs w:val="24"/>
              </w:rPr>
            </w:pPr>
          </w:p>
        </w:tc>
      </w:tr>
      <w:tr w:rsidR="0010184C" w:rsidRPr="007678D1" w14:paraId="6244E8A6"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05766D02" w14:textId="42F77AC7" w:rsidR="0010184C" w:rsidRPr="007678D1" w:rsidRDefault="0010184C" w:rsidP="00985F1F">
            <w:pPr>
              <w:rPr>
                <w:rFonts w:ascii="Arial" w:hAnsi="Arial" w:cs="Arial"/>
                <w:b/>
                <w:sz w:val="24"/>
                <w:szCs w:val="24"/>
              </w:rPr>
            </w:pPr>
            <w:r w:rsidRPr="007678D1">
              <w:rPr>
                <w:rFonts w:ascii="Arial" w:hAnsi="Arial" w:cs="Arial"/>
                <w:b/>
                <w:sz w:val="24"/>
                <w:szCs w:val="24"/>
              </w:rPr>
              <w:t xml:space="preserve">Мероприятие </w:t>
            </w:r>
            <w:r w:rsidR="00E841AB">
              <w:rPr>
                <w:rFonts w:ascii="Arial" w:hAnsi="Arial" w:cs="Arial"/>
                <w:b/>
                <w:sz w:val="24"/>
                <w:szCs w:val="24"/>
              </w:rPr>
              <w:t>№</w:t>
            </w:r>
            <w:r w:rsidRPr="007678D1">
              <w:rPr>
                <w:rFonts w:ascii="Arial" w:hAnsi="Arial" w:cs="Arial"/>
                <w:b/>
                <w:sz w:val="24"/>
                <w:szCs w:val="24"/>
              </w:rPr>
              <w:t>3.</w:t>
            </w:r>
            <w:r w:rsidR="00EE5292" w:rsidRPr="007678D1">
              <w:rPr>
                <w:rFonts w:ascii="Arial" w:hAnsi="Arial" w:cs="Arial"/>
                <w:b/>
                <w:sz w:val="24"/>
                <w:szCs w:val="24"/>
              </w:rPr>
              <w:t>3</w:t>
            </w:r>
            <w:r w:rsidRPr="007678D1">
              <w:rPr>
                <w:rFonts w:ascii="Arial" w:hAnsi="Arial" w:cs="Arial"/>
                <w:b/>
                <w:sz w:val="24"/>
                <w:szCs w:val="24"/>
              </w:rPr>
              <w:t>.</w:t>
            </w:r>
          </w:p>
          <w:p w14:paraId="33B1CEF1" w14:textId="2B4095D5" w:rsidR="0010184C" w:rsidRPr="007678D1" w:rsidRDefault="0010184C" w:rsidP="00985F1F">
            <w:pPr>
              <w:rPr>
                <w:rFonts w:ascii="Arial" w:hAnsi="Arial" w:cs="Arial"/>
                <w:color w:val="000000"/>
                <w:sz w:val="24"/>
                <w:szCs w:val="24"/>
              </w:rPr>
            </w:pPr>
            <w:r w:rsidRPr="007678D1">
              <w:rPr>
                <w:rFonts w:ascii="Arial" w:hAnsi="Arial" w:cs="Arial"/>
                <w:sz w:val="24"/>
                <w:szCs w:val="24"/>
              </w:rPr>
              <w:t xml:space="preserve"> Выплата социального пособия на погребение и возмещение расходов по гарантированному перечню услуг по погребению (всего), в том числе:</w:t>
            </w:r>
          </w:p>
        </w:tc>
        <w:tc>
          <w:tcPr>
            <w:tcW w:w="1622" w:type="dxa"/>
            <w:tcBorders>
              <w:top w:val="nil"/>
              <w:left w:val="nil"/>
              <w:bottom w:val="single" w:sz="4" w:space="0" w:color="auto"/>
              <w:right w:val="single" w:sz="4" w:space="0" w:color="auto"/>
            </w:tcBorders>
            <w:hideMark/>
          </w:tcPr>
          <w:p w14:paraId="475CC1A0" w14:textId="257A059F"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903,0</w:t>
            </w:r>
          </w:p>
        </w:tc>
        <w:tc>
          <w:tcPr>
            <w:tcW w:w="1471" w:type="dxa"/>
            <w:tcBorders>
              <w:top w:val="nil"/>
              <w:left w:val="nil"/>
              <w:bottom w:val="single" w:sz="4" w:space="0" w:color="auto"/>
              <w:right w:val="single" w:sz="4" w:space="0" w:color="auto"/>
            </w:tcBorders>
            <w:hideMark/>
          </w:tcPr>
          <w:p w14:paraId="4C7CFB4E" w14:textId="39C1CB25"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903,0</w:t>
            </w:r>
          </w:p>
        </w:tc>
        <w:tc>
          <w:tcPr>
            <w:tcW w:w="1477" w:type="dxa"/>
            <w:tcBorders>
              <w:top w:val="nil"/>
              <w:left w:val="nil"/>
              <w:bottom w:val="single" w:sz="4" w:space="0" w:color="auto"/>
              <w:right w:val="single" w:sz="4" w:space="0" w:color="auto"/>
            </w:tcBorders>
            <w:hideMark/>
          </w:tcPr>
          <w:p w14:paraId="2F122EB8" w14:textId="5A9B21A8"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903,0</w:t>
            </w:r>
          </w:p>
        </w:tc>
        <w:tc>
          <w:tcPr>
            <w:tcW w:w="584" w:type="dxa"/>
            <w:tcBorders>
              <w:top w:val="nil"/>
              <w:left w:val="nil"/>
              <w:bottom w:val="single" w:sz="4" w:space="0" w:color="auto"/>
              <w:right w:val="single" w:sz="4" w:space="0" w:color="auto"/>
            </w:tcBorders>
          </w:tcPr>
          <w:p w14:paraId="150EB56A" w14:textId="77777777" w:rsidR="0010184C" w:rsidRPr="007678D1" w:rsidRDefault="0010184C" w:rsidP="00985F1F">
            <w:pPr>
              <w:widowControl/>
              <w:autoSpaceDE/>
              <w:autoSpaceDN/>
              <w:jc w:val="center"/>
              <w:rPr>
                <w:rFonts w:ascii="Arial" w:hAnsi="Arial" w:cs="Arial"/>
                <w:color w:val="000000" w:themeColor="text1"/>
                <w:sz w:val="24"/>
                <w:szCs w:val="24"/>
              </w:rPr>
            </w:pPr>
          </w:p>
          <w:p w14:paraId="716B737E" w14:textId="70525076" w:rsidR="0010184C" w:rsidRPr="007678D1" w:rsidRDefault="0010184C"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865" w:type="dxa"/>
            <w:tcBorders>
              <w:top w:val="nil"/>
              <w:left w:val="nil"/>
              <w:bottom w:val="single" w:sz="4" w:space="0" w:color="auto"/>
              <w:right w:val="single" w:sz="4" w:space="0" w:color="auto"/>
            </w:tcBorders>
          </w:tcPr>
          <w:p w14:paraId="20E5BE79" w14:textId="1964FD21" w:rsidR="0010184C"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2709,0</w:t>
            </w:r>
          </w:p>
          <w:p w14:paraId="2C5F6225" w14:textId="77777777" w:rsidR="0010184C" w:rsidRPr="007678D1" w:rsidRDefault="0010184C" w:rsidP="00985F1F">
            <w:pPr>
              <w:jc w:val="center"/>
              <w:rPr>
                <w:rFonts w:ascii="Arial" w:hAnsi="Arial" w:cs="Arial"/>
                <w:color w:val="000000" w:themeColor="text1"/>
                <w:sz w:val="24"/>
                <w:szCs w:val="24"/>
              </w:rPr>
            </w:pPr>
          </w:p>
        </w:tc>
      </w:tr>
      <w:tr w:rsidR="00EE5292" w:rsidRPr="007678D1" w14:paraId="2D44F9C3" w14:textId="77777777" w:rsidTr="0010184C">
        <w:trPr>
          <w:trHeight w:val="510"/>
          <w:jc w:val="center"/>
        </w:trPr>
        <w:tc>
          <w:tcPr>
            <w:tcW w:w="2834" w:type="dxa"/>
            <w:tcBorders>
              <w:top w:val="single" w:sz="4" w:space="0" w:color="auto"/>
              <w:left w:val="single" w:sz="4" w:space="0" w:color="auto"/>
              <w:bottom w:val="single" w:sz="4" w:space="0" w:color="000000"/>
              <w:right w:val="single" w:sz="4" w:space="0" w:color="auto"/>
            </w:tcBorders>
            <w:vAlign w:val="center"/>
            <w:hideMark/>
          </w:tcPr>
          <w:p w14:paraId="089E25E3" w14:textId="3E856CC1" w:rsidR="00EE5292" w:rsidRPr="007678D1" w:rsidRDefault="00EE5292" w:rsidP="00985F1F">
            <w:pPr>
              <w:rPr>
                <w:rFonts w:ascii="Arial" w:hAnsi="Arial" w:cs="Arial"/>
                <w:color w:val="000000"/>
                <w:sz w:val="24"/>
                <w:szCs w:val="24"/>
              </w:rPr>
            </w:pPr>
            <w:r w:rsidRPr="007678D1">
              <w:rPr>
                <w:rFonts w:ascii="Arial" w:hAnsi="Arial" w:cs="Arial"/>
                <w:color w:val="000000"/>
                <w:sz w:val="24"/>
                <w:szCs w:val="24"/>
              </w:rPr>
              <w:t>Региональный бюджет</w:t>
            </w:r>
          </w:p>
        </w:tc>
        <w:tc>
          <w:tcPr>
            <w:tcW w:w="1622" w:type="dxa"/>
            <w:tcBorders>
              <w:top w:val="nil"/>
              <w:left w:val="nil"/>
              <w:bottom w:val="single" w:sz="4" w:space="0" w:color="auto"/>
              <w:right w:val="single" w:sz="4" w:space="0" w:color="auto"/>
            </w:tcBorders>
            <w:hideMark/>
          </w:tcPr>
          <w:p w14:paraId="3620396D" w14:textId="6984B73B" w:rsidR="00EE5292"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903,0</w:t>
            </w:r>
          </w:p>
        </w:tc>
        <w:tc>
          <w:tcPr>
            <w:tcW w:w="1471" w:type="dxa"/>
            <w:tcBorders>
              <w:top w:val="nil"/>
              <w:left w:val="nil"/>
              <w:bottom w:val="single" w:sz="4" w:space="0" w:color="auto"/>
              <w:right w:val="single" w:sz="4" w:space="0" w:color="auto"/>
            </w:tcBorders>
            <w:hideMark/>
          </w:tcPr>
          <w:p w14:paraId="0D47DAC6" w14:textId="70E847E9" w:rsidR="00EE5292"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903,0</w:t>
            </w:r>
          </w:p>
        </w:tc>
        <w:tc>
          <w:tcPr>
            <w:tcW w:w="1477" w:type="dxa"/>
            <w:tcBorders>
              <w:top w:val="nil"/>
              <w:left w:val="nil"/>
              <w:bottom w:val="single" w:sz="4" w:space="0" w:color="auto"/>
              <w:right w:val="single" w:sz="4" w:space="0" w:color="auto"/>
            </w:tcBorders>
            <w:hideMark/>
          </w:tcPr>
          <w:p w14:paraId="65023CEA" w14:textId="1A1BAAE9" w:rsidR="00EE5292"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903,0</w:t>
            </w:r>
          </w:p>
        </w:tc>
        <w:tc>
          <w:tcPr>
            <w:tcW w:w="584" w:type="dxa"/>
            <w:tcBorders>
              <w:top w:val="nil"/>
              <w:left w:val="nil"/>
              <w:bottom w:val="single" w:sz="4" w:space="0" w:color="auto"/>
              <w:right w:val="single" w:sz="4" w:space="0" w:color="auto"/>
            </w:tcBorders>
          </w:tcPr>
          <w:p w14:paraId="1B299D4A" w14:textId="77777777" w:rsidR="00EE5292" w:rsidRPr="007678D1" w:rsidRDefault="00EE5292"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5CC36971" w14:textId="77777777" w:rsidR="00EE5292" w:rsidRPr="007678D1" w:rsidRDefault="00EE5292" w:rsidP="00985F1F">
            <w:pPr>
              <w:jc w:val="center"/>
              <w:rPr>
                <w:rFonts w:ascii="Arial" w:hAnsi="Arial" w:cs="Arial"/>
                <w:color w:val="000000" w:themeColor="text1"/>
                <w:sz w:val="24"/>
                <w:szCs w:val="24"/>
              </w:rPr>
            </w:pPr>
          </w:p>
        </w:tc>
        <w:tc>
          <w:tcPr>
            <w:tcW w:w="1865" w:type="dxa"/>
            <w:tcBorders>
              <w:top w:val="nil"/>
              <w:left w:val="nil"/>
              <w:bottom w:val="single" w:sz="4" w:space="0" w:color="auto"/>
              <w:right w:val="single" w:sz="4" w:space="0" w:color="auto"/>
            </w:tcBorders>
          </w:tcPr>
          <w:p w14:paraId="2683D276" w14:textId="3895C6CB" w:rsidR="00EE5292" w:rsidRPr="007678D1" w:rsidRDefault="00EE529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2709,0</w:t>
            </w:r>
          </w:p>
          <w:p w14:paraId="53E25789" w14:textId="77777777" w:rsidR="00EE5292" w:rsidRPr="007678D1" w:rsidRDefault="00EE5292" w:rsidP="00985F1F">
            <w:pPr>
              <w:jc w:val="center"/>
              <w:rPr>
                <w:rFonts w:ascii="Arial" w:hAnsi="Arial" w:cs="Arial"/>
                <w:color w:val="000000" w:themeColor="text1"/>
                <w:sz w:val="24"/>
                <w:szCs w:val="24"/>
              </w:rPr>
            </w:pPr>
          </w:p>
        </w:tc>
      </w:tr>
      <w:tr w:rsidR="0010184C" w:rsidRPr="007678D1" w14:paraId="645DA9CD" w14:textId="77777777" w:rsidTr="0010184C">
        <w:trPr>
          <w:trHeight w:val="1440"/>
          <w:jc w:val="center"/>
        </w:trPr>
        <w:tc>
          <w:tcPr>
            <w:tcW w:w="2834" w:type="dxa"/>
            <w:tcBorders>
              <w:top w:val="single" w:sz="4" w:space="0" w:color="auto"/>
              <w:left w:val="single" w:sz="4" w:space="0" w:color="auto"/>
              <w:bottom w:val="single" w:sz="4" w:space="0" w:color="auto"/>
              <w:right w:val="single" w:sz="4" w:space="0" w:color="auto"/>
            </w:tcBorders>
            <w:hideMark/>
          </w:tcPr>
          <w:p w14:paraId="1A7AAAAF" w14:textId="1F92037B" w:rsidR="0010184C" w:rsidRPr="007678D1" w:rsidRDefault="0010184C" w:rsidP="00985F1F">
            <w:pPr>
              <w:rPr>
                <w:rFonts w:ascii="Arial" w:hAnsi="Arial" w:cs="Arial"/>
                <w:color w:val="000000"/>
                <w:sz w:val="24"/>
                <w:szCs w:val="24"/>
              </w:rPr>
            </w:pPr>
            <w:r w:rsidRPr="007678D1">
              <w:rPr>
                <w:rFonts w:ascii="Arial" w:hAnsi="Arial" w:cs="Arial"/>
                <w:b/>
                <w:bCs/>
                <w:color w:val="000000"/>
                <w:sz w:val="24"/>
                <w:szCs w:val="24"/>
              </w:rPr>
              <w:t xml:space="preserve">Мероприятие </w:t>
            </w:r>
            <w:r w:rsidR="00E841AB">
              <w:rPr>
                <w:rFonts w:ascii="Arial" w:hAnsi="Arial" w:cs="Arial"/>
                <w:b/>
                <w:bCs/>
                <w:color w:val="000000"/>
                <w:sz w:val="24"/>
                <w:szCs w:val="24"/>
              </w:rPr>
              <w:t>№</w:t>
            </w:r>
            <w:r w:rsidRPr="007678D1">
              <w:rPr>
                <w:rFonts w:ascii="Arial" w:hAnsi="Arial" w:cs="Arial"/>
                <w:b/>
                <w:bCs/>
                <w:color w:val="000000"/>
                <w:sz w:val="24"/>
                <w:szCs w:val="24"/>
              </w:rPr>
              <w:t>4. «Социальная защита ветеранов и инвалидов боевых действий, лиц, пострадавших при исполнении обязанностей военной службы (служебных обязанностей)» (всего), в том числе:</w:t>
            </w:r>
          </w:p>
        </w:tc>
        <w:tc>
          <w:tcPr>
            <w:tcW w:w="1622" w:type="dxa"/>
            <w:tcBorders>
              <w:top w:val="single" w:sz="4" w:space="0" w:color="auto"/>
              <w:left w:val="nil"/>
              <w:bottom w:val="single" w:sz="4" w:space="0" w:color="auto"/>
              <w:right w:val="single" w:sz="4" w:space="0" w:color="auto"/>
            </w:tcBorders>
            <w:hideMark/>
          </w:tcPr>
          <w:p w14:paraId="6EF2C2FA" w14:textId="3FB2FEB8" w:rsidR="0010184C" w:rsidRPr="007678D1" w:rsidRDefault="00F75F32" w:rsidP="00985F1F">
            <w:pPr>
              <w:jc w:val="center"/>
              <w:rPr>
                <w:rFonts w:ascii="Arial" w:hAnsi="Arial" w:cs="Arial"/>
                <w:color w:val="000000" w:themeColor="text1"/>
                <w:sz w:val="24"/>
                <w:szCs w:val="24"/>
              </w:rPr>
            </w:pPr>
            <w:r w:rsidRPr="007678D1">
              <w:rPr>
                <w:rFonts w:ascii="Arial" w:hAnsi="Arial" w:cs="Arial"/>
                <w:b/>
                <w:bCs/>
                <w:color w:val="000000" w:themeColor="text1"/>
                <w:sz w:val="24"/>
                <w:szCs w:val="24"/>
              </w:rPr>
              <w:t>6500,0</w:t>
            </w:r>
          </w:p>
        </w:tc>
        <w:tc>
          <w:tcPr>
            <w:tcW w:w="1471" w:type="dxa"/>
            <w:tcBorders>
              <w:top w:val="single" w:sz="4" w:space="0" w:color="auto"/>
              <w:left w:val="nil"/>
              <w:bottom w:val="single" w:sz="4" w:space="0" w:color="auto"/>
              <w:right w:val="single" w:sz="4" w:space="0" w:color="auto"/>
            </w:tcBorders>
            <w:hideMark/>
          </w:tcPr>
          <w:p w14:paraId="722EF4FE" w14:textId="72FF6A9D" w:rsidR="0010184C" w:rsidRPr="007678D1" w:rsidRDefault="00EE5292" w:rsidP="00985F1F">
            <w:pPr>
              <w:jc w:val="center"/>
              <w:rPr>
                <w:rFonts w:ascii="Arial" w:hAnsi="Arial" w:cs="Arial"/>
                <w:color w:val="000000" w:themeColor="text1"/>
                <w:sz w:val="24"/>
                <w:szCs w:val="24"/>
              </w:rPr>
            </w:pPr>
            <w:r w:rsidRPr="007678D1">
              <w:rPr>
                <w:rFonts w:ascii="Arial" w:hAnsi="Arial" w:cs="Arial"/>
                <w:b/>
                <w:bCs/>
                <w:color w:val="000000" w:themeColor="text1"/>
                <w:sz w:val="24"/>
                <w:szCs w:val="24"/>
              </w:rPr>
              <w:t>650</w:t>
            </w:r>
            <w:r w:rsidR="0010184C" w:rsidRPr="007678D1">
              <w:rPr>
                <w:rFonts w:ascii="Arial" w:hAnsi="Arial" w:cs="Arial"/>
                <w:b/>
                <w:bCs/>
                <w:color w:val="000000" w:themeColor="text1"/>
                <w:sz w:val="24"/>
                <w:szCs w:val="24"/>
              </w:rPr>
              <w:t>0,0</w:t>
            </w:r>
          </w:p>
        </w:tc>
        <w:tc>
          <w:tcPr>
            <w:tcW w:w="1477" w:type="dxa"/>
            <w:tcBorders>
              <w:top w:val="single" w:sz="4" w:space="0" w:color="auto"/>
              <w:left w:val="nil"/>
              <w:bottom w:val="single" w:sz="4" w:space="0" w:color="auto"/>
              <w:right w:val="single" w:sz="4" w:space="0" w:color="auto"/>
            </w:tcBorders>
            <w:hideMark/>
          </w:tcPr>
          <w:p w14:paraId="3E95D53D" w14:textId="4BA9EBB7" w:rsidR="0010184C" w:rsidRPr="007678D1" w:rsidRDefault="00EE529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650</w:t>
            </w:r>
            <w:r w:rsidR="0010184C" w:rsidRPr="007678D1">
              <w:rPr>
                <w:rFonts w:ascii="Arial" w:hAnsi="Arial" w:cs="Arial"/>
                <w:b/>
                <w:bCs/>
                <w:color w:val="000000" w:themeColor="text1"/>
                <w:sz w:val="24"/>
                <w:szCs w:val="24"/>
              </w:rPr>
              <w:t>0,0</w:t>
            </w:r>
          </w:p>
          <w:p w14:paraId="6AAF24DD" w14:textId="77777777" w:rsidR="0010184C" w:rsidRPr="007678D1" w:rsidRDefault="0010184C" w:rsidP="00985F1F">
            <w:pPr>
              <w:jc w:val="center"/>
              <w:rPr>
                <w:rFonts w:ascii="Arial" w:hAnsi="Arial" w:cs="Arial"/>
                <w:color w:val="000000" w:themeColor="text1"/>
                <w:sz w:val="24"/>
                <w:szCs w:val="24"/>
              </w:rPr>
            </w:pPr>
          </w:p>
        </w:tc>
        <w:tc>
          <w:tcPr>
            <w:tcW w:w="584" w:type="dxa"/>
            <w:tcBorders>
              <w:top w:val="single" w:sz="4" w:space="0" w:color="auto"/>
              <w:left w:val="nil"/>
              <w:bottom w:val="single" w:sz="4" w:space="0" w:color="auto"/>
              <w:right w:val="single" w:sz="4" w:space="0" w:color="auto"/>
            </w:tcBorders>
          </w:tcPr>
          <w:p w14:paraId="601F71A4" w14:textId="77777777" w:rsidR="0010184C" w:rsidRPr="007678D1" w:rsidRDefault="0010184C" w:rsidP="00985F1F">
            <w:pPr>
              <w:widowControl/>
              <w:autoSpaceDE/>
              <w:autoSpaceDN/>
              <w:jc w:val="center"/>
              <w:rPr>
                <w:rFonts w:ascii="Arial" w:hAnsi="Arial" w:cs="Arial"/>
                <w:b/>
                <w:bCs/>
                <w:color w:val="000000" w:themeColor="text1"/>
                <w:sz w:val="24"/>
                <w:szCs w:val="24"/>
              </w:rPr>
            </w:pPr>
          </w:p>
          <w:p w14:paraId="20069691" w14:textId="31577C5E" w:rsidR="0010184C" w:rsidRPr="007678D1" w:rsidRDefault="0010184C" w:rsidP="00985F1F">
            <w:pPr>
              <w:jc w:val="center"/>
              <w:rPr>
                <w:rFonts w:ascii="Arial" w:hAnsi="Arial" w:cs="Arial"/>
                <w:color w:val="000000" w:themeColor="text1"/>
                <w:sz w:val="24"/>
                <w:szCs w:val="24"/>
              </w:rPr>
            </w:pPr>
            <w:r w:rsidRPr="007678D1">
              <w:rPr>
                <w:rFonts w:ascii="Arial" w:hAnsi="Arial" w:cs="Arial"/>
                <w:b/>
                <w:bCs/>
                <w:color w:val="000000" w:themeColor="text1"/>
                <w:sz w:val="24"/>
                <w:szCs w:val="24"/>
              </w:rPr>
              <w:t>0</w:t>
            </w:r>
          </w:p>
        </w:tc>
        <w:tc>
          <w:tcPr>
            <w:tcW w:w="1865" w:type="dxa"/>
            <w:tcBorders>
              <w:top w:val="single" w:sz="4" w:space="0" w:color="auto"/>
              <w:left w:val="nil"/>
              <w:bottom w:val="single" w:sz="4" w:space="0" w:color="auto"/>
              <w:right w:val="single" w:sz="4" w:space="0" w:color="auto"/>
            </w:tcBorders>
          </w:tcPr>
          <w:p w14:paraId="044AE92F" w14:textId="2ED66F96" w:rsidR="0010184C" w:rsidRPr="007678D1" w:rsidRDefault="00F75F32" w:rsidP="00985F1F">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195</w:t>
            </w:r>
            <w:r w:rsidR="00EE5292" w:rsidRPr="007678D1">
              <w:rPr>
                <w:rFonts w:ascii="Arial" w:hAnsi="Arial" w:cs="Arial"/>
                <w:b/>
                <w:bCs/>
                <w:color w:val="000000" w:themeColor="text1"/>
                <w:sz w:val="24"/>
                <w:szCs w:val="24"/>
              </w:rPr>
              <w:t>00,0</w:t>
            </w:r>
          </w:p>
          <w:p w14:paraId="3CF37F0B" w14:textId="77777777" w:rsidR="0010184C" w:rsidRPr="007678D1" w:rsidRDefault="0010184C" w:rsidP="00985F1F">
            <w:pPr>
              <w:jc w:val="center"/>
              <w:rPr>
                <w:rFonts w:ascii="Arial" w:hAnsi="Arial" w:cs="Arial"/>
                <w:color w:val="000000" w:themeColor="text1"/>
                <w:sz w:val="24"/>
                <w:szCs w:val="24"/>
              </w:rPr>
            </w:pPr>
          </w:p>
        </w:tc>
      </w:tr>
      <w:tr w:rsidR="00F75F32" w:rsidRPr="007678D1" w14:paraId="6272692B"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hideMark/>
          </w:tcPr>
          <w:p w14:paraId="64775CF6" w14:textId="77777777"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 </w:t>
            </w:r>
          </w:p>
          <w:p w14:paraId="78481162" w14:textId="52362CA5" w:rsidR="00F75F32" w:rsidRPr="007678D1" w:rsidRDefault="00F75F32" w:rsidP="00985F1F">
            <w:pPr>
              <w:rPr>
                <w:rFonts w:ascii="Arial" w:hAnsi="Arial" w:cs="Arial"/>
                <w:color w:val="000000"/>
                <w:sz w:val="24"/>
                <w:szCs w:val="24"/>
              </w:rPr>
            </w:pPr>
            <w:r w:rsidRPr="007678D1">
              <w:rPr>
                <w:rFonts w:ascii="Arial" w:hAnsi="Arial" w:cs="Arial"/>
                <w:color w:val="000000"/>
                <w:sz w:val="24"/>
                <w:szCs w:val="24"/>
              </w:rPr>
              <w:t>Местный бюджет</w:t>
            </w:r>
          </w:p>
        </w:tc>
        <w:tc>
          <w:tcPr>
            <w:tcW w:w="1622" w:type="dxa"/>
            <w:tcBorders>
              <w:top w:val="single" w:sz="4" w:space="0" w:color="auto"/>
              <w:left w:val="nil"/>
              <w:bottom w:val="single" w:sz="4" w:space="0" w:color="auto"/>
              <w:right w:val="single" w:sz="4" w:space="0" w:color="auto"/>
            </w:tcBorders>
            <w:hideMark/>
          </w:tcPr>
          <w:p w14:paraId="7FCFDCBA" w14:textId="01788F8A"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6500,0</w:t>
            </w:r>
          </w:p>
        </w:tc>
        <w:tc>
          <w:tcPr>
            <w:tcW w:w="1471" w:type="dxa"/>
            <w:tcBorders>
              <w:top w:val="single" w:sz="4" w:space="0" w:color="auto"/>
              <w:left w:val="nil"/>
              <w:bottom w:val="single" w:sz="4" w:space="0" w:color="auto"/>
              <w:right w:val="single" w:sz="4" w:space="0" w:color="auto"/>
            </w:tcBorders>
            <w:hideMark/>
          </w:tcPr>
          <w:p w14:paraId="6453BCC9" w14:textId="16301C2E"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6500,0</w:t>
            </w:r>
          </w:p>
        </w:tc>
        <w:tc>
          <w:tcPr>
            <w:tcW w:w="1477" w:type="dxa"/>
            <w:tcBorders>
              <w:top w:val="single" w:sz="4" w:space="0" w:color="auto"/>
              <w:left w:val="nil"/>
              <w:bottom w:val="single" w:sz="4" w:space="0" w:color="auto"/>
              <w:right w:val="single" w:sz="4" w:space="0" w:color="auto"/>
            </w:tcBorders>
            <w:hideMark/>
          </w:tcPr>
          <w:p w14:paraId="40B06748" w14:textId="0BEAF884"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6500,0</w:t>
            </w:r>
          </w:p>
          <w:p w14:paraId="38CADF13" w14:textId="4D5C7F99" w:rsidR="00F75F32" w:rsidRPr="007678D1" w:rsidRDefault="00F75F32" w:rsidP="00985F1F">
            <w:pPr>
              <w:jc w:val="center"/>
              <w:rPr>
                <w:rFonts w:ascii="Arial" w:hAnsi="Arial" w:cs="Arial"/>
                <w:color w:val="000000" w:themeColor="text1"/>
                <w:sz w:val="24"/>
                <w:szCs w:val="24"/>
              </w:rPr>
            </w:pPr>
          </w:p>
        </w:tc>
        <w:tc>
          <w:tcPr>
            <w:tcW w:w="584" w:type="dxa"/>
            <w:tcBorders>
              <w:top w:val="single" w:sz="4" w:space="0" w:color="auto"/>
              <w:left w:val="nil"/>
              <w:bottom w:val="single" w:sz="4" w:space="0" w:color="auto"/>
              <w:right w:val="single" w:sz="4" w:space="0" w:color="auto"/>
            </w:tcBorders>
          </w:tcPr>
          <w:p w14:paraId="4A771BE2" w14:textId="77777777" w:rsidR="00F75F32" w:rsidRPr="007678D1" w:rsidRDefault="00F75F32"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01B8D0DD" w14:textId="77777777" w:rsidR="00F75F32" w:rsidRPr="007678D1" w:rsidRDefault="00F75F32" w:rsidP="00985F1F">
            <w:pPr>
              <w:jc w:val="center"/>
              <w:rPr>
                <w:rFonts w:ascii="Arial" w:hAnsi="Arial" w:cs="Arial"/>
                <w:color w:val="000000" w:themeColor="text1"/>
                <w:sz w:val="24"/>
                <w:szCs w:val="24"/>
              </w:rPr>
            </w:pPr>
          </w:p>
        </w:tc>
        <w:tc>
          <w:tcPr>
            <w:tcW w:w="1865" w:type="dxa"/>
            <w:tcBorders>
              <w:top w:val="single" w:sz="4" w:space="0" w:color="auto"/>
              <w:left w:val="nil"/>
              <w:bottom w:val="single" w:sz="4" w:space="0" w:color="auto"/>
              <w:right w:val="single" w:sz="4" w:space="0" w:color="auto"/>
            </w:tcBorders>
          </w:tcPr>
          <w:p w14:paraId="0124237F" w14:textId="67BF615E"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19500,0</w:t>
            </w:r>
          </w:p>
        </w:tc>
      </w:tr>
      <w:tr w:rsidR="00F75F32" w:rsidRPr="007678D1" w14:paraId="5C9CE5A3" w14:textId="77777777" w:rsidTr="0010184C">
        <w:trPr>
          <w:trHeight w:val="1275"/>
          <w:jc w:val="center"/>
        </w:trPr>
        <w:tc>
          <w:tcPr>
            <w:tcW w:w="2834" w:type="dxa"/>
            <w:tcBorders>
              <w:top w:val="nil"/>
              <w:left w:val="single" w:sz="4" w:space="0" w:color="auto"/>
              <w:bottom w:val="single" w:sz="4" w:space="0" w:color="auto"/>
              <w:right w:val="single" w:sz="4" w:space="0" w:color="auto"/>
            </w:tcBorders>
            <w:hideMark/>
          </w:tcPr>
          <w:p w14:paraId="55AAA175" w14:textId="6A8E25EE" w:rsidR="00F75F32" w:rsidRPr="007678D1" w:rsidRDefault="00F75F32" w:rsidP="00985F1F">
            <w:pPr>
              <w:rPr>
                <w:rFonts w:ascii="Arial" w:hAnsi="Arial" w:cs="Arial"/>
                <w:b/>
                <w:color w:val="000000"/>
                <w:sz w:val="24"/>
                <w:szCs w:val="24"/>
              </w:rPr>
            </w:pPr>
            <w:r w:rsidRPr="007678D1">
              <w:rPr>
                <w:rFonts w:ascii="Arial" w:hAnsi="Arial" w:cs="Arial"/>
                <w:b/>
                <w:color w:val="000000"/>
                <w:sz w:val="24"/>
                <w:szCs w:val="24"/>
              </w:rPr>
              <w:t xml:space="preserve">Мероприятие </w:t>
            </w:r>
            <w:r w:rsidR="00E841AB">
              <w:rPr>
                <w:rFonts w:ascii="Arial" w:hAnsi="Arial" w:cs="Arial"/>
                <w:b/>
                <w:color w:val="000000"/>
                <w:sz w:val="24"/>
                <w:szCs w:val="24"/>
              </w:rPr>
              <w:t>№</w:t>
            </w:r>
            <w:r w:rsidRPr="007678D1">
              <w:rPr>
                <w:rFonts w:ascii="Arial" w:hAnsi="Arial" w:cs="Arial"/>
                <w:b/>
                <w:color w:val="000000"/>
                <w:sz w:val="24"/>
                <w:szCs w:val="24"/>
              </w:rPr>
              <w:t xml:space="preserve">4.1. </w:t>
            </w:r>
          </w:p>
          <w:p w14:paraId="5A399300" w14:textId="0E00D95A" w:rsidR="00F75F32" w:rsidRPr="007678D1" w:rsidRDefault="00F75F32" w:rsidP="00985F1F">
            <w:pPr>
              <w:rPr>
                <w:rFonts w:ascii="Arial" w:hAnsi="Arial" w:cs="Arial"/>
                <w:b/>
                <w:bCs/>
                <w:color w:val="000000"/>
                <w:sz w:val="24"/>
                <w:szCs w:val="24"/>
              </w:rPr>
            </w:pPr>
            <w:r w:rsidRPr="007678D1">
              <w:rPr>
                <w:rFonts w:ascii="Arial" w:hAnsi="Arial" w:cs="Arial"/>
                <w:color w:val="000000"/>
                <w:sz w:val="24"/>
                <w:szCs w:val="24"/>
              </w:rPr>
              <w:t xml:space="preserve">Адресная социальная помощь членам семей военнослужащих, погибших при исполнении служебных обязанностей в специальной военной операции на территориях Донецкой Народной республики, Луганской Народной республики, Запорожской и </w:t>
            </w:r>
            <w:r w:rsidRPr="007678D1">
              <w:rPr>
                <w:rFonts w:ascii="Arial" w:hAnsi="Arial" w:cs="Arial"/>
                <w:sz w:val="24"/>
                <w:szCs w:val="24"/>
              </w:rPr>
              <w:t>Херсонской областей</w:t>
            </w:r>
            <w:r w:rsidRPr="007678D1">
              <w:rPr>
                <w:rFonts w:ascii="Arial" w:hAnsi="Arial" w:cs="Arial"/>
                <w:color w:val="000000"/>
                <w:sz w:val="24"/>
                <w:szCs w:val="24"/>
              </w:rPr>
              <w:t xml:space="preserve"> и Украины (всего), в том числе:</w:t>
            </w:r>
          </w:p>
        </w:tc>
        <w:tc>
          <w:tcPr>
            <w:tcW w:w="1622" w:type="dxa"/>
            <w:tcBorders>
              <w:top w:val="nil"/>
              <w:left w:val="nil"/>
              <w:bottom w:val="single" w:sz="4" w:space="0" w:color="auto"/>
              <w:right w:val="single" w:sz="4" w:space="0" w:color="auto"/>
            </w:tcBorders>
            <w:hideMark/>
          </w:tcPr>
          <w:p w14:paraId="6DC96062" w14:textId="4B952A26"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color w:val="000000" w:themeColor="text1"/>
                <w:sz w:val="24"/>
                <w:szCs w:val="24"/>
              </w:rPr>
              <w:t>6500,0</w:t>
            </w:r>
          </w:p>
        </w:tc>
        <w:tc>
          <w:tcPr>
            <w:tcW w:w="1471" w:type="dxa"/>
            <w:tcBorders>
              <w:top w:val="nil"/>
              <w:left w:val="nil"/>
              <w:bottom w:val="single" w:sz="4" w:space="0" w:color="auto"/>
              <w:right w:val="single" w:sz="4" w:space="0" w:color="auto"/>
            </w:tcBorders>
            <w:hideMark/>
          </w:tcPr>
          <w:p w14:paraId="61837354" w14:textId="03A758B6"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color w:val="000000" w:themeColor="text1"/>
                <w:sz w:val="24"/>
                <w:szCs w:val="24"/>
              </w:rPr>
              <w:t>6500,0</w:t>
            </w:r>
          </w:p>
        </w:tc>
        <w:tc>
          <w:tcPr>
            <w:tcW w:w="1477" w:type="dxa"/>
            <w:tcBorders>
              <w:top w:val="nil"/>
              <w:left w:val="nil"/>
              <w:bottom w:val="single" w:sz="4" w:space="0" w:color="auto"/>
              <w:right w:val="single" w:sz="4" w:space="0" w:color="auto"/>
            </w:tcBorders>
            <w:hideMark/>
          </w:tcPr>
          <w:p w14:paraId="4603017A" w14:textId="77777777" w:rsidR="00F75F32"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6500,0</w:t>
            </w:r>
          </w:p>
          <w:p w14:paraId="277B3D09" w14:textId="77777777" w:rsidR="00F75F32" w:rsidRPr="007678D1" w:rsidRDefault="00F75F32" w:rsidP="00985F1F">
            <w:pPr>
              <w:jc w:val="center"/>
              <w:rPr>
                <w:rFonts w:ascii="Arial" w:hAnsi="Arial" w:cs="Arial"/>
                <w:b/>
                <w:bCs/>
                <w:color w:val="000000" w:themeColor="text1"/>
                <w:sz w:val="24"/>
                <w:szCs w:val="24"/>
              </w:rPr>
            </w:pPr>
          </w:p>
        </w:tc>
        <w:tc>
          <w:tcPr>
            <w:tcW w:w="584" w:type="dxa"/>
            <w:tcBorders>
              <w:top w:val="nil"/>
              <w:left w:val="nil"/>
              <w:bottom w:val="single" w:sz="4" w:space="0" w:color="auto"/>
              <w:right w:val="single" w:sz="4" w:space="0" w:color="auto"/>
            </w:tcBorders>
          </w:tcPr>
          <w:p w14:paraId="7C5C8A78" w14:textId="77777777" w:rsidR="00F75F32" w:rsidRPr="007678D1" w:rsidRDefault="00F75F32"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5E1559B8" w14:textId="719F2B5A" w:rsidR="00F75F32" w:rsidRPr="007678D1" w:rsidRDefault="00F75F32" w:rsidP="00985F1F">
            <w:pPr>
              <w:jc w:val="center"/>
              <w:rPr>
                <w:rFonts w:ascii="Arial" w:hAnsi="Arial" w:cs="Arial"/>
                <w:b/>
                <w:bCs/>
                <w:color w:val="000000" w:themeColor="text1"/>
                <w:sz w:val="24"/>
                <w:szCs w:val="24"/>
              </w:rPr>
            </w:pPr>
          </w:p>
        </w:tc>
        <w:tc>
          <w:tcPr>
            <w:tcW w:w="1865" w:type="dxa"/>
            <w:tcBorders>
              <w:top w:val="nil"/>
              <w:left w:val="nil"/>
              <w:bottom w:val="single" w:sz="4" w:space="0" w:color="auto"/>
              <w:right w:val="single" w:sz="4" w:space="0" w:color="auto"/>
            </w:tcBorders>
          </w:tcPr>
          <w:p w14:paraId="08E537DE" w14:textId="34074EA2" w:rsidR="00F75F32" w:rsidRPr="007678D1" w:rsidRDefault="00F75F32" w:rsidP="00985F1F">
            <w:pPr>
              <w:jc w:val="center"/>
              <w:rPr>
                <w:rFonts w:ascii="Arial" w:hAnsi="Arial" w:cs="Arial"/>
                <w:b/>
                <w:bCs/>
                <w:color w:val="000000" w:themeColor="text1"/>
                <w:sz w:val="24"/>
                <w:szCs w:val="24"/>
              </w:rPr>
            </w:pPr>
            <w:r w:rsidRPr="007678D1">
              <w:rPr>
                <w:rFonts w:ascii="Arial" w:hAnsi="Arial" w:cs="Arial"/>
                <w:color w:val="000000" w:themeColor="text1"/>
                <w:sz w:val="24"/>
                <w:szCs w:val="24"/>
              </w:rPr>
              <w:t>19500,0</w:t>
            </w:r>
          </w:p>
        </w:tc>
      </w:tr>
      <w:tr w:rsidR="0037215B" w:rsidRPr="007678D1" w14:paraId="4AF05CBB" w14:textId="77777777" w:rsidTr="0010184C">
        <w:trPr>
          <w:trHeight w:val="510"/>
          <w:jc w:val="center"/>
        </w:trPr>
        <w:tc>
          <w:tcPr>
            <w:tcW w:w="2834" w:type="dxa"/>
            <w:tcBorders>
              <w:top w:val="single" w:sz="4" w:space="0" w:color="auto"/>
              <w:left w:val="single" w:sz="4" w:space="0" w:color="auto"/>
              <w:bottom w:val="single" w:sz="4" w:space="0" w:color="auto"/>
              <w:right w:val="single" w:sz="4" w:space="0" w:color="auto"/>
            </w:tcBorders>
            <w:vAlign w:val="center"/>
            <w:hideMark/>
          </w:tcPr>
          <w:p w14:paraId="67EB9CAD" w14:textId="69E0613D" w:rsidR="0037215B" w:rsidRPr="007678D1" w:rsidRDefault="0037215B" w:rsidP="00985F1F">
            <w:pPr>
              <w:rPr>
                <w:rFonts w:ascii="Arial" w:hAnsi="Arial" w:cs="Arial"/>
                <w:color w:val="000000"/>
                <w:sz w:val="24"/>
                <w:szCs w:val="24"/>
              </w:rPr>
            </w:pPr>
            <w:r w:rsidRPr="007678D1">
              <w:rPr>
                <w:rFonts w:ascii="Arial" w:hAnsi="Arial" w:cs="Arial"/>
                <w:color w:val="000000"/>
                <w:sz w:val="24"/>
                <w:szCs w:val="24"/>
              </w:rPr>
              <w:t>Местный бюджет</w:t>
            </w:r>
          </w:p>
        </w:tc>
        <w:tc>
          <w:tcPr>
            <w:tcW w:w="1622" w:type="dxa"/>
            <w:tcBorders>
              <w:top w:val="single" w:sz="4" w:space="0" w:color="auto"/>
              <w:left w:val="nil"/>
              <w:bottom w:val="single" w:sz="4" w:space="0" w:color="auto"/>
              <w:right w:val="single" w:sz="4" w:space="0" w:color="auto"/>
            </w:tcBorders>
            <w:hideMark/>
          </w:tcPr>
          <w:p w14:paraId="54E696BA" w14:textId="21E84C87" w:rsidR="0037215B" w:rsidRPr="007678D1" w:rsidRDefault="0037215B"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w:t>
            </w:r>
            <w:r w:rsidR="00F75F32" w:rsidRPr="007678D1">
              <w:rPr>
                <w:rFonts w:ascii="Arial" w:hAnsi="Arial" w:cs="Arial"/>
                <w:color w:val="000000" w:themeColor="text1"/>
                <w:sz w:val="24"/>
                <w:szCs w:val="24"/>
              </w:rPr>
              <w:t>5</w:t>
            </w:r>
            <w:r w:rsidRPr="007678D1">
              <w:rPr>
                <w:rFonts w:ascii="Arial" w:hAnsi="Arial" w:cs="Arial"/>
                <w:color w:val="000000" w:themeColor="text1"/>
                <w:sz w:val="24"/>
                <w:szCs w:val="24"/>
              </w:rPr>
              <w:t>00,0</w:t>
            </w:r>
          </w:p>
        </w:tc>
        <w:tc>
          <w:tcPr>
            <w:tcW w:w="1471" w:type="dxa"/>
            <w:tcBorders>
              <w:top w:val="single" w:sz="4" w:space="0" w:color="auto"/>
              <w:left w:val="nil"/>
              <w:bottom w:val="single" w:sz="4" w:space="0" w:color="auto"/>
              <w:right w:val="single" w:sz="4" w:space="0" w:color="auto"/>
            </w:tcBorders>
            <w:hideMark/>
          </w:tcPr>
          <w:p w14:paraId="2D313D68" w14:textId="2947764C" w:rsidR="0037215B" w:rsidRPr="007678D1" w:rsidRDefault="0037215B"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6500,0</w:t>
            </w:r>
          </w:p>
        </w:tc>
        <w:tc>
          <w:tcPr>
            <w:tcW w:w="1477" w:type="dxa"/>
            <w:tcBorders>
              <w:top w:val="single" w:sz="4" w:space="0" w:color="auto"/>
              <w:left w:val="nil"/>
              <w:bottom w:val="single" w:sz="4" w:space="0" w:color="auto"/>
              <w:right w:val="single" w:sz="4" w:space="0" w:color="auto"/>
            </w:tcBorders>
            <w:hideMark/>
          </w:tcPr>
          <w:p w14:paraId="35921395" w14:textId="77777777" w:rsidR="0037215B" w:rsidRPr="007678D1" w:rsidRDefault="0037215B"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6500,0</w:t>
            </w:r>
          </w:p>
          <w:p w14:paraId="01B9AA93" w14:textId="77777777" w:rsidR="0037215B" w:rsidRPr="007678D1" w:rsidRDefault="0037215B" w:rsidP="00985F1F">
            <w:pPr>
              <w:jc w:val="center"/>
              <w:rPr>
                <w:rFonts w:ascii="Arial" w:hAnsi="Arial" w:cs="Arial"/>
                <w:color w:val="000000" w:themeColor="text1"/>
                <w:sz w:val="24"/>
                <w:szCs w:val="24"/>
              </w:rPr>
            </w:pPr>
          </w:p>
        </w:tc>
        <w:tc>
          <w:tcPr>
            <w:tcW w:w="584" w:type="dxa"/>
            <w:tcBorders>
              <w:top w:val="single" w:sz="4" w:space="0" w:color="auto"/>
              <w:left w:val="nil"/>
              <w:bottom w:val="single" w:sz="4" w:space="0" w:color="auto"/>
              <w:right w:val="single" w:sz="4" w:space="0" w:color="auto"/>
            </w:tcBorders>
          </w:tcPr>
          <w:p w14:paraId="40060A07" w14:textId="77777777" w:rsidR="0037215B" w:rsidRPr="007678D1" w:rsidRDefault="0037215B" w:rsidP="00985F1F">
            <w:pPr>
              <w:widowControl/>
              <w:autoSpaceDE/>
              <w:autoSpaceDN/>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5D666313" w14:textId="77777777" w:rsidR="0037215B" w:rsidRPr="007678D1" w:rsidRDefault="0037215B" w:rsidP="00985F1F">
            <w:pPr>
              <w:jc w:val="center"/>
              <w:rPr>
                <w:rFonts w:ascii="Arial" w:hAnsi="Arial" w:cs="Arial"/>
                <w:color w:val="000000" w:themeColor="text1"/>
                <w:sz w:val="24"/>
                <w:szCs w:val="24"/>
              </w:rPr>
            </w:pPr>
          </w:p>
        </w:tc>
        <w:tc>
          <w:tcPr>
            <w:tcW w:w="1865" w:type="dxa"/>
            <w:tcBorders>
              <w:top w:val="single" w:sz="4" w:space="0" w:color="auto"/>
              <w:left w:val="nil"/>
              <w:bottom w:val="single" w:sz="4" w:space="0" w:color="auto"/>
              <w:right w:val="single" w:sz="4" w:space="0" w:color="auto"/>
            </w:tcBorders>
          </w:tcPr>
          <w:p w14:paraId="42BB92A6" w14:textId="3820C20E" w:rsidR="0037215B" w:rsidRPr="007678D1" w:rsidRDefault="00F75F32" w:rsidP="00985F1F">
            <w:pPr>
              <w:jc w:val="center"/>
              <w:rPr>
                <w:rFonts w:ascii="Arial" w:hAnsi="Arial" w:cs="Arial"/>
                <w:color w:val="000000" w:themeColor="text1"/>
                <w:sz w:val="24"/>
                <w:szCs w:val="24"/>
              </w:rPr>
            </w:pPr>
            <w:r w:rsidRPr="007678D1">
              <w:rPr>
                <w:rFonts w:ascii="Arial" w:hAnsi="Arial" w:cs="Arial"/>
                <w:color w:val="000000" w:themeColor="text1"/>
                <w:sz w:val="24"/>
                <w:szCs w:val="24"/>
              </w:rPr>
              <w:t>195</w:t>
            </w:r>
            <w:r w:rsidR="0037215B" w:rsidRPr="007678D1">
              <w:rPr>
                <w:rFonts w:ascii="Arial" w:hAnsi="Arial" w:cs="Arial"/>
                <w:color w:val="000000" w:themeColor="text1"/>
                <w:sz w:val="24"/>
                <w:szCs w:val="24"/>
              </w:rPr>
              <w:t>00,0</w:t>
            </w:r>
          </w:p>
          <w:p w14:paraId="5EB117F1" w14:textId="77777777" w:rsidR="0037215B" w:rsidRPr="007678D1" w:rsidRDefault="0037215B" w:rsidP="00985F1F">
            <w:pPr>
              <w:jc w:val="center"/>
              <w:rPr>
                <w:rFonts w:ascii="Arial" w:hAnsi="Arial" w:cs="Arial"/>
                <w:color w:val="000000" w:themeColor="text1"/>
                <w:sz w:val="24"/>
                <w:szCs w:val="24"/>
              </w:rPr>
            </w:pPr>
          </w:p>
        </w:tc>
      </w:tr>
      <w:tr w:rsidR="0010184C" w:rsidRPr="007678D1" w14:paraId="41141E48" w14:textId="77777777" w:rsidTr="0010184C">
        <w:trPr>
          <w:trHeight w:val="510"/>
          <w:jc w:val="center"/>
        </w:trPr>
        <w:tc>
          <w:tcPr>
            <w:tcW w:w="2834" w:type="dxa"/>
            <w:tcBorders>
              <w:top w:val="single" w:sz="4" w:space="0" w:color="auto"/>
              <w:left w:val="single" w:sz="4" w:space="0" w:color="auto"/>
              <w:bottom w:val="single" w:sz="4" w:space="0" w:color="000000"/>
              <w:right w:val="single" w:sz="4" w:space="0" w:color="auto"/>
            </w:tcBorders>
            <w:vAlign w:val="center"/>
          </w:tcPr>
          <w:p w14:paraId="7974A6D5" w14:textId="3F16325A" w:rsidR="0010184C" w:rsidRPr="007678D1" w:rsidRDefault="0010184C" w:rsidP="00985F1F">
            <w:pPr>
              <w:rPr>
                <w:rFonts w:ascii="Arial" w:hAnsi="Arial" w:cs="Arial"/>
                <w:color w:val="000000"/>
                <w:sz w:val="24"/>
                <w:szCs w:val="24"/>
              </w:rPr>
            </w:pPr>
          </w:p>
        </w:tc>
        <w:tc>
          <w:tcPr>
            <w:tcW w:w="1622" w:type="dxa"/>
            <w:tcBorders>
              <w:top w:val="single" w:sz="4" w:space="0" w:color="auto"/>
              <w:left w:val="nil"/>
              <w:bottom w:val="single" w:sz="4" w:space="0" w:color="auto"/>
              <w:right w:val="single" w:sz="4" w:space="0" w:color="auto"/>
            </w:tcBorders>
          </w:tcPr>
          <w:p w14:paraId="0B31219C" w14:textId="1491F950" w:rsidR="0010184C" w:rsidRPr="007678D1" w:rsidRDefault="0010184C" w:rsidP="00985F1F">
            <w:pPr>
              <w:jc w:val="center"/>
              <w:rPr>
                <w:rFonts w:ascii="Arial" w:hAnsi="Arial" w:cs="Arial"/>
                <w:color w:val="000000" w:themeColor="text1"/>
                <w:sz w:val="24"/>
                <w:szCs w:val="24"/>
              </w:rPr>
            </w:pPr>
          </w:p>
        </w:tc>
        <w:tc>
          <w:tcPr>
            <w:tcW w:w="1471" w:type="dxa"/>
            <w:tcBorders>
              <w:top w:val="single" w:sz="4" w:space="0" w:color="auto"/>
              <w:left w:val="nil"/>
              <w:bottom w:val="single" w:sz="4" w:space="0" w:color="auto"/>
              <w:right w:val="single" w:sz="4" w:space="0" w:color="auto"/>
            </w:tcBorders>
          </w:tcPr>
          <w:p w14:paraId="76E30442" w14:textId="3EE93B3A" w:rsidR="0010184C" w:rsidRPr="007678D1" w:rsidRDefault="0010184C" w:rsidP="00985F1F">
            <w:pPr>
              <w:jc w:val="center"/>
              <w:rPr>
                <w:rFonts w:ascii="Arial" w:hAnsi="Arial" w:cs="Arial"/>
                <w:color w:val="000000" w:themeColor="text1"/>
                <w:sz w:val="24"/>
                <w:szCs w:val="24"/>
              </w:rPr>
            </w:pPr>
          </w:p>
        </w:tc>
        <w:tc>
          <w:tcPr>
            <w:tcW w:w="1477" w:type="dxa"/>
            <w:tcBorders>
              <w:top w:val="single" w:sz="4" w:space="0" w:color="auto"/>
              <w:left w:val="nil"/>
              <w:bottom w:val="single" w:sz="4" w:space="0" w:color="auto"/>
              <w:right w:val="single" w:sz="4" w:space="0" w:color="auto"/>
            </w:tcBorders>
          </w:tcPr>
          <w:p w14:paraId="7E2746B8" w14:textId="228AB908" w:rsidR="0010184C" w:rsidRPr="007678D1" w:rsidRDefault="0010184C" w:rsidP="00985F1F">
            <w:pPr>
              <w:jc w:val="center"/>
              <w:rPr>
                <w:rFonts w:ascii="Arial" w:hAnsi="Arial" w:cs="Arial"/>
                <w:color w:val="000000" w:themeColor="text1"/>
                <w:sz w:val="24"/>
                <w:szCs w:val="24"/>
              </w:rPr>
            </w:pPr>
          </w:p>
        </w:tc>
        <w:tc>
          <w:tcPr>
            <w:tcW w:w="584" w:type="dxa"/>
            <w:tcBorders>
              <w:top w:val="single" w:sz="4" w:space="0" w:color="auto"/>
              <w:left w:val="nil"/>
              <w:bottom w:val="single" w:sz="4" w:space="0" w:color="auto"/>
              <w:right w:val="single" w:sz="4" w:space="0" w:color="auto"/>
            </w:tcBorders>
          </w:tcPr>
          <w:p w14:paraId="0F6CCB68" w14:textId="67CF9B6E" w:rsidR="0010184C" w:rsidRPr="007678D1" w:rsidRDefault="0010184C" w:rsidP="00985F1F">
            <w:pPr>
              <w:jc w:val="center"/>
              <w:rPr>
                <w:rFonts w:ascii="Arial" w:hAnsi="Arial" w:cs="Arial"/>
                <w:color w:val="000000" w:themeColor="text1"/>
                <w:sz w:val="24"/>
                <w:szCs w:val="24"/>
              </w:rPr>
            </w:pPr>
          </w:p>
        </w:tc>
        <w:tc>
          <w:tcPr>
            <w:tcW w:w="1865" w:type="dxa"/>
            <w:tcBorders>
              <w:top w:val="single" w:sz="4" w:space="0" w:color="auto"/>
              <w:left w:val="nil"/>
              <w:bottom w:val="single" w:sz="4" w:space="0" w:color="auto"/>
              <w:right w:val="single" w:sz="4" w:space="0" w:color="auto"/>
            </w:tcBorders>
          </w:tcPr>
          <w:p w14:paraId="43D0ECAA" w14:textId="41515250" w:rsidR="0010184C" w:rsidRPr="007678D1" w:rsidRDefault="0010184C" w:rsidP="00985F1F">
            <w:pPr>
              <w:jc w:val="center"/>
              <w:rPr>
                <w:rFonts w:ascii="Arial" w:hAnsi="Arial" w:cs="Arial"/>
                <w:color w:val="000000" w:themeColor="text1"/>
                <w:sz w:val="24"/>
                <w:szCs w:val="24"/>
              </w:rPr>
            </w:pPr>
          </w:p>
        </w:tc>
      </w:tr>
    </w:tbl>
    <w:p w14:paraId="2F20CFB3" w14:textId="77777777" w:rsidR="00C07A82" w:rsidRPr="007678D1" w:rsidRDefault="00C07A82" w:rsidP="00985F1F">
      <w:pPr>
        <w:ind w:firstLine="709"/>
        <w:jc w:val="center"/>
        <w:rPr>
          <w:rFonts w:ascii="Arial" w:hAnsi="Arial" w:cs="Arial"/>
          <w:sz w:val="24"/>
          <w:szCs w:val="24"/>
        </w:rPr>
      </w:pPr>
    </w:p>
    <w:p w14:paraId="1B9EF6B2" w14:textId="1D2C727C" w:rsidR="005149C5" w:rsidRPr="00A26B5B" w:rsidRDefault="001763A6" w:rsidP="00985F1F">
      <w:pPr>
        <w:ind w:firstLine="709"/>
        <w:jc w:val="center"/>
        <w:rPr>
          <w:rFonts w:ascii="Arial" w:hAnsi="Arial" w:cs="Arial"/>
          <w:b/>
          <w:bCs/>
          <w:sz w:val="32"/>
          <w:szCs w:val="32"/>
        </w:rPr>
      </w:pPr>
      <w:r w:rsidRPr="00A26B5B">
        <w:rPr>
          <w:rFonts w:ascii="Arial" w:hAnsi="Arial" w:cs="Arial"/>
          <w:b/>
          <w:bCs/>
          <w:sz w:val="32"/>
          <w:szCs w:val="32"/>
        </w:rPr>
        <w:t>6</w:t>
      </w:r>
      <w:r w:rsidR="005149C5" w:rsidRPr="00A26B5B">
        <w:rPr>
          <w:rFonts w:ascii="Arial" w:hAnsi="Arial" w:cs="Arial"/>
          <w:b/>
          <w:bCs/>
          <w:sz w:val="32"/>
          <w:szCs w:val="32"/>
        </w:rPr>
        <w:t>.</w:t>
      </w:r>
      <w:r w:rsidRPr="00A26B5B">
        <w:rPr>
          <w:rFonts w:ascii="Arial" w:hAnsi="Arial" w:cs="Arial"/>
          <w:b/>
          <w:bCs/>
          <w:sz w:val="32"/>
          <w:szCs w:val="32"/>
        </w:rPr>
        <w:t xml:space="preserve"> </w:t>
      </w:r>
      <w:r w:rsidR="00EA0718" w:rsidRPr="00A26B5B">
        <w:rPr>
          <w:rFonts w:ascii="Arial" w:hAnsi="Arial" w:cs="Arial"/>
          <w:b/>
          <w:bCs/>
          <w:sz w:val="32"/>
          <w:szCs w:val="32"/>
        </w:rPr>
        <w:t>План реализации комплекса процессных мероприятий в текущем году</w:t>
      </w:r>
    </w:p>
    <w:p w14:paraId="0A8046AA" w14:textId="77777777" w:rsidR="001763A6" w:rsidRPr="007678D1" w:rsidRDefault="001763A6" w:rsidP="00985F1F">
      <w:pPr>
        <w:ind w:firstLine="709"/>
        <w:jc w:val="center"/>
        <w:rPr>
          <w:rFonts w:ascii="Arial" w:hAnsi="Arial" w:cs="Arial"/>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0"/>
        <w:gridCol w:w="1651"/>
        <w:gridCol w:w="1787"/>
        <w:gridCol w:w="1238"/>
        <w:gridCol w:w="1661"/>
      </w:tblGrid>
      <w:tr w:rsidR="00901155" w:rsidRPr="007678D1" w14:paraId="606D28B0" w14:textId="5EF720F7" w:rsidTr="008A4FA0">
        <w:trPr>
          <w:trHeight w:val="1252"/>
          <w:jc w:val="center"/>
        </w:trPr>
        <w:tc>
          <w:tcPr>
            <w:tcW w:w="3297" w:type="dxa"/>
          </w:tcPr>
          <w:p w14:paraId="5EC98D0E" w14:textId="4C90345B" w:rsidR="00901155" w:rsidRPr="007678D1" w:rsidRDefault="00901155" w:rsidP="00985F1F">
            <w:pPr>
              <w:pStyle w:val="TableParagraph"/>
              <w:rPr>
                <w:rFonts w:ascii="Arial" w:hAnsi="Arial" w:cs="Arial"/>
                <w:spacing w:val="-2"/>
                <w:sz w:val="24"/>
                <w:szCs w:val="24"/>
              </w:rPr>
            </w:pPr>
            <w:r w:rsidRPr="007678D1">
              <w:rPr>
                <w:rFonts w:ascii="Arial" w:hAnsi="Arial" w:cs="Arial"/>
                <w:spacing w:val="-2"/>
                <w:sz w:val="24"/>
                <w:szCs w:val="24"/>
              </w:rPr>
              <w:t>Задача, мероприятие (результат) /</w:t>
            </w:r>
          </w:p>
          <w:p w14:paraId="4A2D93F1" w14:textId="75353690" w:rsidR="00901155" w:rsidRPr="007678D1" w:rsidRDefault="00901155" w:rsidP="00985F1F">
            <w:pPr>
              <w:pStyle w:val="TableParagraph"/>
              <w:rPr>
                <w:rFonts w:ascii="Arial" w:hAnsi="Arial" w:cs="Arial"/>
                <w:sz w:val="24"/>
                <w:szCs w:val="24"/>
              </w:rPr>
            </w:pPr>
            <w:r w:rsidRPr="007678D1">
              <w:rPr>
                <w:rFonts w:ascii="Arial" w:hAnsi="Arial" w:cs="Arial"/>
                <w:spacing w:val="-2"/>
                <w:sz w:val="24"/>
                <w:szCs w:val="24"/>
              </w:rPr>
              <w:t>контрольная точка</w:t>
            </w:r>
          </w:p>
        </w:tc>
        <w:tc>
          <w:tcPr>
            <w:tcW w:w="1654" w:type="dxa"/>
          </w:tcPr>
          <w:p w14:paraId="51915313" w14:textId="765907DC" w:rsidR="00901155" w:rsidRPr="007678D1" w:rsidRDefault="00901155" w:rsidP="00985F1F">
            <w:pPr>
              <w:pStyle w:val="TableParagraph"/>
              <w:rPr>
                <w:rFonts w:ascii="Arial" w:hAnsi="Arial" w:cs="Arial"/>
                <w:sz w:val="24"/>
                <w:szCs w:val="24"/>
              </w:rPr>
            </w:pPr>
            <w:r w:rsidRPr="007678D1">
              <w:rPr>
                <w:rFonts w:ascii="Arial" w:hAnsi="Arial" w:cs="Arial"/>
                <w:spacing w:val="-4"/>
                <w:sz w:val="24"/>
                <w:szCs w:val="24"/>
              </w:rPr>
              <w:t>Дата наступления контрольной точки</w:t>
            </w:r>
          </w:p>
        </w:tc>
        <w:tc>
          <w:tcPr>
            <w:tcW w:w="1791" w:type="dxa"/>
          </w:tcPr>
          <w:p w14:paraId="08BB07E7" w14:textId="7C479FDB" w:rsidR="00901155" w:rsidRPr="007678D1" w:rsidRDefault="00901155" w:rsidP="00985F1F">
            <w:pPr>
              <w:pStyle w:val="TableParagraph"/>
              <w:rPr>
                <w:rFonts w:ascii="Arial" w:hAnsi="Arial" w:cs="Arial"/>
                <w:sz w:val="24"/>
                <w:szCs w:val="24"/>
              </w:rPr>
            </w:pPr>
            <w:r w:rsidRPr="007678D1">
              <w:rPr>
                <w:rFonts w:ascii="Arial" w:hAnsi="Arial" w:cs="Arial"/>
                <w:spacing w:val="-2"/>
                <w:sz w:val="24"/>
                <w:szCs w:val="24"/>
              </w:rPr>
              <w:t>Ответственный исполнитель (Ф.И.О., должность, наименование ОИВ администрации Юргинского муниципального округа, иного муниципального органа, организации)</w:t>
            </w:r>
          </w:p>
        </w:tc>
        <w:tc>
          <w:tcPr>
            <w:tcW w:w="1241" w:type="dxa"/>
            <w:tcBorders>
              <w:right w:val="single" w:sz="4" w:space="0" w:color="auto"/>
            </w:tcBorders>
          </w:tcPr>
          <w:p w14:paraId="79E850B5" w14:textId="4D86FBAF" w:rsidR="00901155" w:rsidRPr="007678D1" w:rsidRDefault="00901155" w:rsidP="00985F1F">
            <w:pPr>
              <w:pStyle w:val="TableParagraph"/>
              <w:jc w:val="left"/>
              <w:rPr>
                <w:rFonts w:ascii="Arial" w:hAnsi="Arial" w:cs="Arial"/>
                <w:sz w:val="24"/>
                <w:szCs w:val="24"/>
              </w:rPr>
            </w:pPr>
            <w:r w:rsidRPr="007678D1">
              <w:rPr>
                <w:rFonts w:ascii="Arial" w:hAnsi="Arial" w:cs="Arial"/>
                <w:spacing w:val="-2"/>
                <w:sz w:val="24"/>
                <w:szCs w:val="24"/>
              </w:rPr>
              <w:t>Вид подтверждающего документа</w:t>
            </w:r>
          </w:p>
        </w:tc>
        <w:tc>
          <w:tcPr>
            <w:tcW w:w="1664" w:type="dxa"/>
            <w:tcBorders>
              <w:left w:val="single" w:sz="4" w:space="0" w:color="auto"/>
            </w:tcBorders>
          </w:tcPr>
          <w:p w14:paraId="49B89FBD" w14:textId="372977DC" w:rsidR="00901155" w:rsidRPr="007678D1" w:rsidRDefault="00901155" w:rsidP="00985F1F">
            <w:pPr>
              <w:pStyle w:val="TableParagraph"/>
              <w:rPr>
                <w:rFonts w:ascii="Arial" w:hAnsi="Arial" w:cs="Arial"/>
                <w:sz w:val="24"/>
                <w:szCs w:val="24"/>
              </w:rPr>
            </w:pPr>
            <w:r w:rsidRPr="007678D1">
              <w:rPr>
                <w:rFonts w:ascii="Arial" w:hAnsi="Arial" w:cs="Arial"/>
                <w:sz w:val="24"/>
                <w:szCs w:val="24"/>
              </w:rPr>
              <w:t>Информа-ционная система</w:t>
            </w:r>
          </w:p>
        </w:tc>
      </w:tr>
      <w:tr w:rsidR="00901155" w:rsidRPr="007678D1" w14:paraId="3DB47B81" w14:textId="7BF33CB8" w:rsidTr="008A4FA0">
        <w:trPr>
          <w:trHeight w:val="431"/>
          <w:jc w:val="center"/>
        </w:trPr>
        <w:tc>
          <w:tcPr>
            <w:tcW w:w="3297" w:type="dxa"/>
          </w:tcPr>
          <w:p w14:paraId="56BEC85F" w14:textId="77777777" w:rsidR="00901155" w:rsidRPr="007678D1" w:rsidRDefault="00901155" w:rsidP="00985F1F">
            <w:pPr>
              <w:pStyle w:val="TableParagraph"/>
              <w:rPr>
                <w:rFonts w:ascii="Arial" w:hAnsi="Arial" w:cs="Arial"/>
                <w:sz w:val="24"/>
                <w:szCs w:val="24"/>
              </w:rPr>
            </w:pPr>
            <w:r w:rsidRPr="007678D1">
              <w:rPr>
                <w:rFonts w:ascii="Arial" w:hAnsi="Arial" w:cs="Arial"/>
                <w:spacing w:val="-10"/>
                <w:sz w:val="24"/>
                <w:szCs w:val="24"/>
              </w:rPr>
              <w:t>1</w:t>
            </w:r>
          </w:p>
        </w:tc>
        <w:tc>
          <w:tcPr>
            <w:tcW w:w="1654" w:type="dxa"/>
          </w:tcPr>
          <w:p w14:paraId="7019B595" w14:textId="77777777" w:rsidR="00901155" w:rsidRPr="007678D1" w:rsidRDefault="00901155" w:rsidP="00985F1F">
            <w:pPr>
              <w:pStyle w:val="TableParagraph"/>
              <w:rPr>
                <w:rFonts w:ascii="Arial" w:hAnsi="Arial" w:cs="Arial"/>
                <w:sz w:val="24"/>
                <w:szCs w:val="24"/>
              </w:rPr>
            </w:pPr>
            <w:r w:rsidRPr="007678D1">
              <w:rPr>
                <w:rFonts w:ascii="Arial" w:hAnsi="Arial" w:cs="Arial"/>
                <w:spacing w:val="-10"/>
                <w:sz w:val="24"/>
                <w:szCs w:val="24"/>
              </w:rPr>
              <w:t>2</w:t>
            </w:r>
          </w:p>
        </w:tc>
        <w:tc>
          <w:tcPr>
            <w:tcW w:w="1791" w:type="dxa"/>
          </w:tcPr>
          <w:p w14:paraId="25580380" w14:textId="77777777" w:rsidR="00901155" w:rsidRPr="007678D1" w:rsidRDefault="00901155" w:rsidP="00985F1F">
            <w:pPr>
              <w:pStyle w:val="TableParagraph"/>
              <w:rPr>
                <w:rFonts w:ascii="Arial" w:hAnsi="Arial" w:cs="Arial"/>
                <w:sz w:val="24"/>
                <w:szCs w:val="24"/>
              </w:rPr>
            </w:pPr>
            <w:r w:rsidRPr="007678D1">
              <w:rPr>
                <w:rFonts w:ascii="Arial" w:hAnsi="Arial" w:cs="Arial"/>
                <w:spacing w:val="-10"/>
                <w:sz w:val="24"/>
                <w:szCs w:val="24"/>
              </w:rPr>
              <w:t>3</w:t>
            </w:r>
          </w:p>
        </w:tc>
        <w:tc>
          <w:tcPr>
            <w:tcW w:w="1241" w:type="dxa"/>
            <w:tcBorders>
              <w:right w:val="single" w:sz="4" w:space="0" w:color="auto"/>
            </w:tcBorders>
          </w:tcPr>
          <w:p w14:paraId="3C8B0E68" w14:textId="77777777" w:rsidR="00901155" w:rsidRPr="007678D1" w:rsidRDefault="00901155" w:rsidP="00985F1F">
            <w:pPr>
              <w:pStyle w:val="TableParagraph"/>
              <w:rPr>
                <w:rFonts w:ascii="Arial" w:hAnsi="Arial" w:cs="Arial"/>
                <w:sz w:val="24"/>
                <w:szCs w:val="24"/>
              </w:rPr>
            </w:pPr>
            <w:r w:rsidRPr="007678D1">
              <w:rPr>
                <w:rFonts w:ascii="Arial" w:hAnsi="Arial" w:cs="Arial"/>
                <w:spacing w:val="-10"/>
                <w:sz w:val="24"/>
                <w:szCs w:val="24"/>
              </w:rPr>
              <w:t>4</w:t>
            </w:r>
          </w:p>
        </w:tc>
        <w:tc>
          <w:tcPr>
            <w:tcW w:w="1664" w:type="dxa"/>
            <w:tcBorders>
              <w:left w:val="single" w:sz="4" w:space="0" w:color="auto"/>
            </w:tcBorders>
          </w:tcPr>
          <w:p w14:paraId="3D6D5F7F" w14:textId="4CE815C0" w:rsidR="00901155" w:rsidRPr="007678D1" w:rsidRDefault="00901155" w:rsidP="00985F1F">
            <w:pPr>
              <w:pStyle w:val="TableParagraph"/>
              <w:rPr>
                <w:rFonts w:ascii="Arial" w:hAnsi="Arial" w:cs="Arial"/>
                <w:sz w:val="24"/>
                <w:szCs w:val="24"/>
              </w:rPr>
            </w:pPr>
            <w:r w:rsidRPr="007678D1">
              <w:rPr>
                <w:rFonts w:ascii="Arial" w:hAnsi="Arial" w:cs="Arial"/>
                <w:sz w:val="24"/>
                <w:szCs w:val="24"/>
              </w:rPr>
              <w:t>5</w:t>
            </w:r>
          </w:p>
        </w:tc>
      </w:tr>
      <w:tr w:rsidR="00F35B4D" w:rsidRPr="007678D1" w14:paraId="34B7027A" w14:textId="088F4848" w:rsidTr="008A4FA0">
        <w:trPr>
          <w:trHeight w:val="1293"/>
          <w:jc w:val="center"/>
        </w:trPr>
        <w:tc>
          <w:tcPr>
            <w:tcW w:w="9647" w:type="dxa"/>
            <w:gridSpan w:val="5"/>
          </w:tcPr>
          <w:p w14:paraId="7BD4B4D7" w14:textId="1087F487" w:rsidR="00F35B4D" w:rsidRPr="007678D1" w:rsidRDefault="00F35B4D" w:rsidP="00985F1F">
            <w:pPr>
              <w:pStyle w:val="TableParagraph"/>
              <w:jc w:val="left"/>
              <w:rPr>
                <w:rFonts w:ascii="Arial" w:hAnsi="Arial" w:cs="Arial"/>
                <w:sz w:val="24"/>
                <w:szCs w:val="24"/>
              </w:rPr>
            </w:pPr>
            <w:r w:rsidRPr="007678D1">
              <w:rPr>
                <w:rFonts w:ascii="Arial" w:hAnsi="Arial" w:cs="Arial"/>
                <w:sz w:val="24"/>
                <w:szCs w:val="24"/>
              </w:rPr>
              <w:t>Задача комплекса процессных мероприятий: «Предоставление мер социальной поддержки отдельным категориям граждан в полном объеме (Исполнение обязательств, а по назначенным мерам социальной поддержки, исходя из принципов адресности и нуждаемости)»</w:t>
            </w:r>
          </w:p>
        </w:tc>
      </w:tr>
      <w:tr w:rsidR="00901155" w:rsidRPr="007678D1" w14:paraId="503703D4" w14:textId="6159B1A5" w:rsidTr="008A4FA0">
        <w:trPr>
          <w:trHeight w:val="1338"/>
          <w:jc w:val="center"/>
        </w:trPr>
        <w:tc>
          <w:tcPr>
            <w:tcW w:w="3297" w:type="dxa"/>
          </w:tcPr>
          <w:p w14:paraId="6BE6C454" w14:textId="537D8EAC" w:rsidR="00901155" w:rsidRPr="007678D1" w:rsidRDefault="009D4E39" w:rsidP="00985F1F">
            <w:pPr>
              <w:pStyle w:val="TableParagraph"/>
              <w:jc w:val="both"/>
              <w:rPr>
                <w:rFonts w:ascii="Arial" w:hAnsi="Arial" w:cs="Arial"/>
                <w:sz w:val="24"/>
                <w:szCs w:val="24"/>
              </w:rPr>
            </w:pPr>
            <w:r w:rsidRPr="007678D1">
              <w:rPr>
                <w:rFonts w:ascii="Arial" w:hAnsi="Arial" w:cs="Arial"/>
                <w:sz w:val="24"/>
                <w:szCs w:val="24"/>
              </w:rPr>
              <w:t>Мероприятие</w:t>
            </w:r>
            <w:r w:rsidR="00F35B4D" w:rsidRPr="007678D1">
              <w:rPr>
                <w:rFonts w:ascii="Arial" w:hAnsi="Arial" w:cs="Arial"/>
                <w:sz w:val="24"/>
                <w:szCs w:val="24"/>
              </w:rPr>
              <w:t xml:space="preserve"> </w:t>
            </w:r>
            <w:r w:rsidRPr="007678D1">
              <w:rPr>
                <w:rFonts w:ascii="Arial" w:hAnsi="Arial" w:cs="Arial"/>
                <w:sz w:val="24"/>
                <w:szCs w:val="24"/>
              </w:rPr>
              <w:t>№</w:t>
            </w:r>
            <w:r w:rsidR="00901155" w:rsidRPr="007678D1">
              <w:rPr>
                <w:rFonts w:ascii="Arial" w:hAnsi="Arial" w:cs="Arial"/>
                <w:sz w:val="24"/>
                <w:szCs w:val="24"/>
              </w:rPr>
              <w:t>1.</w:t>
            </w:r>
            <w:r w:rsidRPr="007678D1">
              <w:rPr>
                <w:rFonts w:ascii="Arial" w:hAnsi="Arial" w:cs="Arial"/>
                <w:sz w:val="24"/>
                <w:szCs w:val="24"/>
              </w:rPr>
              <w:t xml:space="preserve"> </w:t>
            </w:r>
            <w:r w:rsidR="00901155" w:rsidRPr="007678D1">
              <w:rPr>
                <w:rFonts w:ascii="Arial" w:hAnsi="Arial" w:cs="Arial"/>
                <w:sz w:val="24"/>
                <w:szCs w:val="24"/>
              </w:rPr>
              <w:t>Социальная выплата гражданам, один из родителей, которых погиб (пропал без вести) при участии в боевых действиях в период ВОВ войны, войны с Японией или умер</w:t>
            </w:r>
            <w:r w:rsidR="0081089E" w:rsidRPr="007678D1">
              <w:rPr>
                <w:rFonts w:ascii="Arial" w:hAnsi="Arial" w:cs="Arial"/>
                <w:sz w:val="24"/>
                <w:szCs w:val="24"/>
              </w:rPr>
              <w:t xml:space="preserve"> вследствие ранения, увечья или </w:t>
            </w:r>
            <w:r w:rsidR="00901155" w:rsidRPr="007678D1">
              <w:rPr>
                <w:rFonts w:ascii="Arial" w:hAnsi="Arial" w:cs="Arial"/>
                <w:sz w:val="24"/>
                <w:szCs w:val="24"/>
              </w:rPr>
              <w:t>заболевания, полученного в связи с пребыванием на фронте (Выплата МСП)</w:t>
            </w:r>
            <w:r w:rsidR="00D809A6" w:rsidRPr="007678D1">
              <w:rPr>
                <w:rFonts w:ascii="Arial" w:hAnsi="Arial" w:cs="Arial"/>
                <w:sz w:val="24"/>
                <w:szCs w:val="24"/>
              </w:rPr>
              <w:t xml:space="preserve"> в 202</w:t>
            </w:r>
            <w:r w:rsidR="00713F4F" w:rsidRPr="007678D1">
              <w:rPr>
                <w:rFonts w:ascii="Arial" w:hAnsi="Arial" w:cs="Arial"/>
                <w:sz w:val="24"/>
                <w:szCs w:val="24"/>
              </w:rPr>
              <w:t>7</w:t>
            </w:r>
            <w:r w:rsidR="00D809A6" w:rsidRPr="007678D1">
              <w:rPr>
                <w:rFonts w:ascii="Arial" w:hAnsi="Arial" w:cs="Arial"/>
                <w:sz w:val="24"/>
                <w:szCs w:val="24"/>
              </w:rPr>
              <w:t>-202</w:t>
            </w:r>
            <w:r w:rsidR="00713F4F" w:rsidRPr="007678D1">
              <w:rPr>
                <w:rFonts w:ascii="Arial" w:hAnsi="Arial" w:cs="Arial"/>
                <w:sz w:val="24"/>
                <w:szCs w:val="24"/>
              </w:rPr>
              <w:t>9</w:t>
            </w:r>
            <w:r w:rsidR="00D809A6" w:rsidRPr="007678D1">
              <w:rPr>
                <w:rFonts w:ascii="Arial" w:hAnsi="Arial" w:cs="Arial"/>
                <w:sz w:val="24"/>
                <w:szCs w:val="24"/>
              </w:rPr>
              <w:t xml:space="preserve"> годах реализации</w:t>
            </w:r>
          </w:p>
        </w:tc>
        <w:tc>
          <w:tcPr>
            <w:tcW w:w="1654" w:type="dxa"/>
          </w:tcPr>
          <w:p w14:paraId="0F06CBB2" w14:textId="77777777" w:rsidR="00901155" w:rsidRPr="007678D1" w:rsidRDefault="00901155" w:rsidP="00985F1F">
            <w:pPr>
              <w:pStyle w:val="TableParagraph"/>
              <w:rPr>
                <w:rFonts w:ascii="Arial" w:hAnsi="Arial" w:cs="Arial"/>
                <w:sz w:val="24"/>
                <w:szCs w:val="24"/>
              </w:rPr>
            </w:pPr>
            <w:r w:rsidRPr="007678D1">
              <w:rPr>
                <w:rFonts w:ascii="Arial" w:hAnsi="Arial" w:cs="Arial"/>
                <w:spacing w:val="-10"/>
                <w:sz w:val="24"/>
                <w:szCs w:val="24"/>
              </w:rPr>
              <w:t>Х</w:t>
            </w:r>
          </w:p>
        </w:tc>
        <w:tc>
          <w:tcPr>
            <w:tcW w:w="1791" w:type="dxa"/>
          </w:tcPr>
          <w:p w14:paraId="12C124D6" w14:textId="58C924E1" w:rsidR="00901155" w:rsidRPr="007678D1" w:rsidRDefault="00901155" w:rsidP="00985F1F">
            <w:pPr>
              <w:pStyle w:val="TableParagraph"/>
              <w:jc w:val="left"/>
              <w:rPr>
                <w:rFonts w:ascii="Arial" w:hAnsi="Arial" w:cs="Arial"/>
                <w:sz w:val="24"/>
                <w:szCs w:val="24"/>
              </w:rPr>
            </w:pPr>
            <w:r w:rsidRPr="007678D1">
              <w:rPr>
                <w:rFonts w:ascii="Arial" w:hAnsi="Arial" w:cs="Arial"/>
                <w:spacing w:val="-4"/>
                <w:sz w:val="24"/>
                <w:szCs w:val="24"/>
              </w:rPr>
              <w:t>У</w:t>
            </w:r>
            <w:r w:rsidR="009D4E39" w:rsidRPr="007678D1">
              <w:rPr>
                <w:rFonts w:ascii="Arial" w:hAnsi="Arial" w:cs="Arial"/>
                <w:spacing w:val="-4"/>
                <w:sz w:val="24"/>
                <w:szCs w:val="24"/>
              </w:rPr>
              <w:t>правление социальной защиты населения администрации Юргинского муниципального округа</w:t>
            </w:r>
          </w:p>
        </w:tc>
        <w:tc>
          <w:tcPr>
            <w:tcW w:w="1241" w:type="dxa"/>
            <w:tcBorders>
              <w:right w:val="single" w:sz="4" w:space="0" w:color="auto"/>
            </w:tcBorders>
          </w:tcPr>
          <w:p w14:paraId="16AEEFED" w14:textId="6BCEE312" w:rsidR="00901155" w:rsidRPr="007678D1" w:rsidRDefault="0081089E" w:rsidP="00985F1F">
            <w:pPr>
              <w:pStyle w:val="TableParagraph"/>
              <w:rPr>
                <w:rFonts w:ascii="Arial" w:hAnsi="Arial" w:cs="Arial"/>
                <w:sz w:val="24"/>
                <w:szCs w:val="24"/>
              </w:rPr>
            </w:pPr>
            <w:r w:rsidRPr="007678D1">
              <w:rPr>
                <w:rFonts w:ascii="Arial" w:hAnsi="Arial" w:cs="Arial"/>
                <w:sz w:val="24"/>
                <w:szCs w:val="24"/>
              </w:rPr>
              <w:t>Х</w:t>
            </w:r>
          </w:p>
        </w:tc>
        <w:tc>
          <w:tcPr>
            <w:tcW w:w="1664" w:type="dxa"/>
            <w:tcBorders>
              <w:left w:val="single" w:sz="4" w:space="0" w:color="auto"/>
            </w:tcBorders>
          </w:tcPr>
          <w:p w14:paraId="4900EB92" w14:textId="3B9490DC" w:rsidR="00901155" w:rsidRPr="007678D1" w:rsidRDefault="0081089E" w:rsidP="00985F1F">
            <w:pPr>
              <w:pStyle w:val="TableParagraph"/>
              <w:rPr>
                <w:rFonts w:ascii="Arial" w:hAnsi="Arial" w:cs="Arial"/>
                <w:sz w:val="24"/>
                <w:szCs w:val="24"/>
              </w:rPr>
            </w:pPr>
            <w:r w:rsidRPr="007678D1">
              <w:rPr>
                <w:rFonts w:ascii="Arial" w:hAnsi="Arial" w:cs="Arial"/>
                <w:sz w:val="24"/>
                <w:szCs w:val="24"/>
              </w:rPr>
              <w:t>-</w:t>
            </w:r>
          </w:p>
        </w:tc>
      </w:tr>
      <w:tr w:rsidR="008A4FA0" w:rsidRPr="007678D1" w14:paraId="1B10ED42" w14:textId="51DEB229" w:rsidTr="007A7483">
        <w:trPr>
          <w:trHeight w:val="335"/>
          <w:jc w:val="center"/>
        </w:trPr>
        <w:tc>
          <w:tcPr>
            <w:tcW w:w="3297" w:type="dxa"/>
            <w:tcBorders>
              <w:bottom w:val="nil"/>
            </w:tcBorders>
          </w:tcPr>
          <w:p w14:paraId="699AC6B6" w14:textId="77777777" w:rsidR="008A4FA0" w:rsidRPr="007678D1" w:rsidRDefault="008A4FA0" w:rsidP="00985F1F">
            <w:pPr>
              <w:pStyle w:val="TableParagraph"/>
              <w:jc w:val="left"/>
              <w:rPr>
                <w:rFonts w:ascii="Arial" w:hAnsi="Arial" w:cs="Arial"/>
                <w:sz w:val="24"/>
                <w:szCs w:val="24"/>
              </w:rPr>
            </w:pPr>
            <w:r w:rsidRPr="007678D1">
              <w:rPr>
                <w:rFonts w:ascii="Arial" w:hAnsi="Arial" w:cs="Arial"/>
                <w:spacing w:val="-2"/>
                <w:sz w:val="24"/>
                <w:szCs w:val="24"/>
              </w:rPr>
              <w:t xml:space="preserve">Контрольная точка </w:t>
            </w:r>
            <w:r w:rsidRPr="007678D1">
              <w:rPr>
                <w:rFonts w:ascii="Arial" w:hAnsi="Arial" w:cs="Arial"/>
                <w:spacing w:val="-4"/>
                <w:sz w:val="24"/>
                <w:szCs w:val="24"/>
              </w:rPr>
              <w:t>1.1.</w:t>
            </w:r>
          </w:p>
        </w:tc>
        <w:tc>
          <w:tcPr>
            <w:tcW w:w="1654" w:type="dxa"/>
            <w:vMerge w:val="restart"/>
          </w:tcPr>
          <w:p w14:paraId="6F01C669" w14:textId="2929CE55" w:rsidR="008A4FA0" w:rsidRPr="007678D1" w:rsidRDefault="00770F63" w:rsidP="00985F1F">
            <w:pPr>
              <w:pStyle w:val="TableParagraph"/>
              <w:jc w:val="left"/>
              <w:rPr>
                <w:rFonts w:ascii="Arial" w:hAnsi="Arial" w:cs="Arial"/>
                <w:sz w:val="24"/>
                <w:szCs w:val="24"/>
              </w:rPr>
            </w:pPr>
            <w:r>
              <w:rPr>
                <w:rFonts w:ascii="Arial" w:hAnsi="Arial" w:cs="Arial"/>
                <w:spacing w:val="-2"/>
                <w:sz w:val="24"/>
                <w:szCs w:val="24"/>
              </w:rPr>
              <w:t xml:space="preserve">До </w:t>
            </w:r>
            <w:r w:rsidR="008A4FA0" w:rsidRPr="007678D1">
              <w:rPr>
                <w:rFonts w:ascii="Arial" w:hAnsi="Arial" w:cs="Arial"/>
                <w:spacing w:val="-2"/>
                <w:sz w:val="24"/>
                <w:szCs w:val="24"/>
              </w:rPr>
              <w:t>31.05.202</w:t>
            </w:r>
            <w:r w:rsidR="002015EA" w:rsidRPr="007678D1">
              <w:rPr>
                <w:rFonts w:ascii="Arial" w:hAnsi="Arial" w:cs="Arial"/>
                <w:spacing w:val="-2"/>
                <w:sz w:val="24"/>
                <w:szCs w:val="24"/>
              </w:rPr>
              <w:t>7</w:t>
            </w:r>
          </w:p>
          <w:p w14:paraId="3225AE9E" w14:textId="3EB33498" w:rsidR="008A4FA0" w:rsidRPr="007678D1" w:rsidRDefault="00770F63" w:rsidP="00985F1F">
            <w:pPr>
              <w:pStyle w:val="TableParagraph"/>
              <w:jc w:val="left"/>
              <w:rPr>
                <w:rFonts w:ascii="Arial" w:hAnsi="Arial" w:cs="Arial"/>
                <w:sz w:val="24"/>
                <w:szCs w:val="24"/>
              </w:rPr>
            </w:pPr>
            <w:r>
              <w:rPr>
                <w:rFonts w:ascii="Arial" w:hAnsi="Arial" w:cs="Arial"/>
                <w:spacing w:val="-2"/>
                <w:sz w:val="24"/>
                <w:szCs w:val="24"/>
              </w:rPr>
              <w:t xml:space="preserve">До </w:t>
            </w:r>
            <w:r w:rsidR="008A4FA0" w:rsidRPr="007678D1">
              <w:rPr>
                <w:rFonts w:ascii="Arial" w:hAnsi="Arial" w:cs="Arial"/>
                <w:spacing w:val="-2"/>
                <w:sz w:val="24"/>
                <w:szCs w:val="24"/>
              </w:rPr>
              <w:t>31.05.202</w:t>
            </w:r>
            <w:r w:rsidR="002015EA" w:rsidRPr="007678D1">
              <w:rPr>
                <w:rFonts w:ascii="Arial" w:hAnsi="Arial" w:cs="Arial"/>
                <w:spacing w:val="-2"/>
                <w:sz w:val="24"/>
                <w:szCs w:val="24"/>
              </w:rPr>
              <w:t>8</w:t>
            </w:r>
          </w:p>
          <w:p w14:paraId="71C62721" w14:textId="71AF873A" w:rsidR="008A4FA0" w:rsidRPr="007678D1" w:rsidRDefault="00770F63" w:rsidP="00985F1F">
            <w:pPr>
              <w:pStyle w:val="TableParagraph"/>
              <w:jc w:val="left"/>
              <w:rPr>
                <w:rFonts w:ascii="Arial" w:hAnsi="Arial" w:cs="Arial"/>
                <w:sz w:val="24"/>
                <w:szCs w:val="24"/>
              </w:rPr>
            </w:pPr>
            <w:r>
              <w:rPr>
                <w:rFonts w:ascii="Arial" w:hAnsi="Arial" w:cs="Arial"/>
                <w:spacing w:val="-2"/>
                <w:sz w:val="24"/>
                <w:szCs w:val="24"/>
              </w:rPr>
              <w:t xml:space="preserve">До </w:t>
            </w:r>
            <w:r w:rsidR="008A4FA0" w:rsidRPr="007678D1">
              <w:rPr>
                <w:rFonts w:ascii="Arial" w:hAnsi="Arial" w:cs="Arial"/>
                <w:spacing w:val="-2"/>
                <w:sz w:val="24"/>
                <w:szCs w:val="24"/>
              </w:rPr>
              <w:t>31.05.202</w:t>
            </w:r>
            <w:r w:rsidR="002015EA" w:rsidRPr="007678D1">
              <w:rPr>
                <w:rFonts w:ascii="Arial" w:hAnsi="Arial" w:cs="Arial"/>
                <w:spacing w:val="-2"/>
                <w:sz w:val="24"/>
                <w:szCs w:val="24"/>
              </w:rPr>
              <w:t>9</w:t>
            </w:r>
          </w:p>
        </w:tc>
        <w:tc>
          <w:tcPr>
            <w:tcW w:w="1791" w:type="dxa"/>
            <w:tcBorders>
              <w:bottom w:val="nil"/>
            </w:tcBorders>
          </w:tcPr>
          <w:p w14:paraId="59D81639" w14:textId="1966BF39" w:rsidR="008A4FA0" w:rsidRPr="007678D1" w:rsidRDefault="008A4FA0" w:rsidP="00985F1F">
            <w:pPr>
              <w:pStyle w:val="TableParagraph"/>
              <w:jc w:val="left"/>
              <w:rPr>
                <w:rFonts w:ascii="Arial" w:hAnsi="Arial" w:cs="Arial"/>
                <w:sz w:val="24"/>
                <w:szCs w:val="24"/>
              </w:rPr>
            </w:pPr>
            <w:r w:rsidRPr="007678D1">
              <w:rPr>
                <w:rFonts w:ascii="Arial" w:hAnsi="Arial" w:cs="Arial"/>
                <w:spacing w:val="-4"/>
                <w:sz w:val="24"/>
                <w:szCs w:val="24"/>
              </w:rPr>
              <w:t>Управление социальной защиты населения администрации Юргинского муниципального округа</w:t>
            </w:r>
          </w:p>
        </w:tc>
        <w:tc>
          <w:tcPr>
            <w:tcW w:w="1241" w:type="dxa"/>
            <w:vMerge w:val="restart"/>
            <w:tcBorders>
              <w:right w:val="single" w:sz="4" w:space="0" w:color="auto"/>
            </w:tcBorders>
          </w:tcPr>
          <w:p w14:paraId="09331017" w14:textId="77777777" w:rsidR="008A4FA0" w:rsidRPr="007678D1" w:rsidRDefault="008A4FA0" w:rsidP="00985F1F">
            <w:pPr>
              <w:pStyle w:val="TableParagraph"/>
              <w:jc w:val="left"/>
              <w:rPr>
                <w:rFonts w:ascii="Arial" w:hAnsi="Arial" w:cs="Arial"/>
                <w:sz w:val="24"/>
                <w:szCs w:val="24"/>
              </w:rPr>
            </w:pPr>
            <w:r w:rsidRPr="007678D1">
              <w:rPr>
                <w:rFonts w:ascii="Arial" w:hAnsi="Arial" w:cs="Arial"/>
                <w:sz w:val="24"/>
                <w:szCs w:val="24"/>
              </w:rPr>
              <w:t>Реестр на перечисление денежных средств на</w:t>
            </w:r>
          </w:p>
          <w:p w14:paraId="51D95EA6" w14:textId="06FD01E6" w:rsidR="008A4FA0" w:rsidRPr="007678D1" w:rsidRDefault="008A4FA0" w:rsidP="00985F1F">
            <w:pPr>
              <w:pStyle w:val="TableParagraph"/>
              <w:jc w:val="left"/>
              <w:rPr>
                <w:rFonts w:ascii="Arial" w:hAnsi="Arial" w:cs="Arial"/>
                <w:sz w:val="24"/>
                <w:szCs w:val="24"/>
              </w:rPr>
            </w:pPr>
            <w:r w:rsidRPr="007678D1">
              <w:rPr>
                <w:rFonts w:ascii="Arial" w:hAnsi="Arial" w:cs="Arial"/>
                <w:sz w:val="24"/>
                <w:szCs w:val="24"/>
              </w:rPr>
              <w:t xml:space="preserve">лицевые счета граждан, выписка с лицевого </w:t>
            </w:r>
            <w:r w:rsidRPr="007678D1">
              <w:rPr>
                <w:rFonts w:ascii="Arial" w:hAnsi="Arial" w:cs="Arial"/>
                <w:spacing w:val="-2"/>
                <w:sz w:val="24"/>
                <w:szCs w:val="24"/>
              </w:rPr>
              <w:t>счета</w:t>
            </w:r>
          </w:p>
        </w:tc>
        <w:tc>
          <w:tcPr>
            <w:tcW w:w="1664" w:type="dxa"/>
            <w:tcBorders>
              <w:left w:val="single" w:sz="4" w:space="0" w:color="auto"/>
              <w:bottom w:val="nil"/>
            </w:tcBorders>
          </w:tcPr>
          <w:p w14:paraId="6765A8A8" w14:textId="44E58D49" w:rsidR="008A4FA0" w:rsidRPr="007678D1" w:rsidRDefault="008A4FA0" w:rsidP="00985F1F">
            <w:pPr>
              <w:pStyle w:val="TableParagraph"/>
              <w:rPr>
                <w:rFonts w:ascii="Arial" w:hAnsi="Arial" w:cs="Arial"/>
                <w:sz w:val="24"/>
                <w:szCs w:val="24"/>
              </w:rPr>
            </w:pPr>
            <w:r w:rsidRPr="007678D1">
              <w:rPr>
                <w:rFonts w:ascii="Arial" w:hAnsi="Arial" w:cs="Arial"/>
                <w:sz w:val="24"/>
                <w:szCs w:val="24"/>
              </w:rPr>
              <w:t>-</w:t>
            </w:r>
          </w:p>
        </w:tc>
      </w:tr>
      <w:tr w:rsidR="008A4FA0" w:rsidRPr="007678D1" w14:paraId="0CA45FE4" w14:textId="7238D418" w:rsidTr="007A7483">
        <w:trPr>
          <w:trHeight w:val="383"/>
          <w:jc w:val="center"/>
        </w:trPr>
        <w:tc>
          <w:tcPr>
            <w:tcW w:w="3297" w:type="dxa"/>
            <w:tcBorders>
              <w:top w:val="nil"/>
              <w:bottom w:val="nil"/>
            </w:tcBorders>
          </w:tcPr>
          <w:p w14:paraId="736AC67A" w14:textId="77777777" w:rsidR="008A4FA0" w:rsidRPr="007678D1" w:rsidRDefault="008A4FA0" w:rsidP="00985F1F">
            <w:pPr>
              <w:pStyle w:val="TableParagraph"/>
              <w:jc w:val="left"/>
              <w:rPr>
                <w:rFonts w:ascii="Arial" w:hAnsi="Arial" w:cs="Arial"/>
                <w:sz w:val="24"/>
                <w:szCs w:val="24"/>
              </w:rPr>
            </w:pPr>
          </w:p>
        </w:tc>
        <w:tc>
          <w:tcPr>
            <w:tcW w:w="1654" w:type="dxa"/>
            <w:vMerge/>
          </w:tcPr>
          <w:p w14:paraId="624D3DCA" w14:textId="2D068AA6" w:rsidR="008A4FA0" w:rsidRPr="007678D1" w:rsidRDefault="008A4FA0" w:rsidP="00985F1F">
            <w:pPr>
              <w:pStyle w:val="TableParagraph"/>
              <w:jc w:val="left"/>
              <w:rPr>
                <w:rFonts w:ascii="Arial" w:hAnsi="Arial" w:cs="Arial"/>
                <w:sz w:val="24"/>
                <w:szCs w:val="24"/>
              </w:rPr>
            </w:pPr>
          </w:p>
        </w:tc>
        <w:tc>
          <w:tcPr>
            <w:tcW w:w="1791" w:type="dxa"/>
            <w:tcBorders>
              <w:top w:val="nil"/>
              <w:bottom w:val="nil"/>
            </w:tcBorders>
          </w:tcPr>
          <w:p w14:paraId="484857CF" w14:textId="77777777" w:rsidR="008A4FA0" w:rsidRPr="007678D1" w:rsidRDefault="008A4FA0" w:rsidP="00985F1F">
            <w:pPr>
              <w:pStyle w:val="TableParagraph"/>
              <w:jc w:val="left"/>
              <w:rPr>
                <w:rFonts w:ascii="Arial" w:hAnsi="Arial" w:cs="Arial"/>
                <w:sz w:val="24"/>
                <w:szCs w:val="24"/>
              </w:rPr>
            </w:pPr>
          </w:p>
        </w:tc>
        <w:tc>
          <w:tcPr>
            <w:tcW w:w="1241" w:type="dxa"/>
            <w:vMerge/>
            <w:tcBorders>
              <w:bottom w:val="nil"/>
              <w:right w:val="single" w:sz="4" w:space="0" w:color="auto"/>
            </w:tcBorders>
          </w:tcPr>
          <w:p w14:paraId="1A5D697B" w14:textId="18016958" w:rsidR="008A4FA0" w:rsidRPr="007678D1" w:rsidRDefault="008A4FA0" w:rsidP="00985F1F">
            <w:pPr>
              <w:pStyle w:val="TableParagraph"/>
              <w:jc w:val="left"/>
              <w:rPr>
                <w:rFonts w:ascii="Arial" w:hAnsi="Arial" w:cs="Arial"/>
                <w:sz w:val="24"/>
                <w:szCs w:val="24"/>
              </w:rPr>
            </w:pPr>
          </w:p>
        </w:tc>
        <w:tc>
          <w:tcPr>
            <w:tcW w:w="1664" w:type="dxa"/>
            <w:tcBorders>
              <w:top w:val="nil"/>
              <w:left w:val="single" w:sz="4" w:space="0" w:color="auto"/>
              <w:bottom w:val="nil"/>
            </w:tcBorders>
          </w:tcPr>
          <w:p w14:paraId="092D9FD9" w14:textId="77777777" w:rsidR="008A4FA0" w:rsidRPr="007678D1" w:rsidRDefault="008A4FA0" w:rsidP="00985F1F">
            <w:pPr>
              <w:pStyle w:val="TableParagraph"/>
              <w:jc w:val="left"/>
              <w:rPr>
                <w:rFonts w:ascii="Arial" w:hAnsi="Arial" w:cs="Arial"/>
                <w:sz w:val="24"/>
                <w:szCs w:val="24"/>
              </w:rPr>
            </w:pPr>
          </w:p>
        </w:tc>
      </w:tr>
      <w:tr w:rsidR="008A4FA0" w:rsidRPr="007678D1" w14:paraId="131C018E" w14:textId="7CCB1B12" w:rsidTr="007A7483">
        <w:trPr>
          <w:trHeight w:val="335"/>
          <w:jc w:val="center"/>
        </w:trPr>
        <w:tc>
          <w:tcPr>
            <w:tcW w:w="3297" w:type="dxa"/>
            <w:tcBorders>
              <w:bottom w:val="nil"/>
            </w:tcBorders>
          </w:tcPr>
          <w:p w14:paraId="2EBBFE39" w14:textId="77777777" w:rsidR="008A4FA0" w:rsidRPr="007678D1" w:rsidRDefault="008A4FA0" w:rsidP="00985F1F">
            <w:pPr>
              <w:pStyle w:val="TableParagraph"/>
              <w:jc w:val="left"/>
              <w:rPr>
                <w:rFonts w:ascii="Arial" w:hAnsi="Arial" w:cs="Arial"/>
                <w:sz w:val="24"/>
                <w:szCs w:val="24"/>
              </w:rPr>
            </w:pPr>
            <w:r w:rsidRPr="007678D1">
              <w:rPr>
                <w:rFonts w:ascii="Arial" w:hAnsi="Arial" w:cs="Arial"/>
                <w:spacing w:val="-2"/>
                <w:sz w:val="24"/>
                <w:szCs w:val="24"/>
              </w:rPr>
              <w:t xml:space="preserve">Контрольная точка </w:t>
            </w:r>
            <w:r w:rsidRPr="007678D1">
              <w:rPr>
                <w:rFonts w:ascii="Arial" w:hAnsi="Arial" w:cs="Arial"/>
                <w:spacing w:val="-4"/>
                <w:sz w:val="24"/>
                <w:szCs w:val="24"/>
              </w:rPr>
              <w:t>1.2.</w:t>
            </w:r>
          </w:p>
        </w:tc>
        <w:tc>
          <w:tcPr>
            <w:tcW w:w="1654" w:type="dxa"/>
            <w:vMerge w:val="restart"/>
          </w:tcPr>
          <w:p w14:paraId="72337BBB" w14:textId="4831FAD3" w:rsidR="008A4FA0" w:rsidRPr="007678D1" w:rsidRDefault="00770F63" w:rsidP="00985F1F">
            <w:pPr>
              <w:pStyle w:val="TableParagraph"/>
              <w:jc w:val="left"/>
              <w:rPr>
                <w:rFonts w:ascii="Arial" w:hAnsi="Arial" w:cs="Arial"/>
                <w:sz w:val="24"/>
                <w:szCs w:val="24"/>
              </w:rPr>
            </w:pPr>
            <w:r>
              <w:rPr>
                <w:rFonts w:ascii="Arial" w:hAnsi="Arial" w:cs="Arial"/>
                <w:spacing w:val="-2"/>
                <w:sz w:val="24"/>
                <w:szCs w:val="24"/>
              </w:rPr>
              <w:t xml:space="preserve">До </w:t>
            </w:r>
            <w:r w:rsidR="008A4FA0" w:rsidRPr="007678D1">
              <w:rPr>
                <w:rFonts w:ascii="Arial" w:hAnsi="Arial" w:cs="Arial"/>
                <w:spacing w:val="-2"/>
                <w:sz w:val="24"/>
                <w:szCs w:val="24"/>
              </w:rPr>
              <w:t>31.10.202</w:t>
            </w:r>
            <w:r w:rsidR="002015EA" w:rsidRPr="007678D1">
              <w:rPr>
                <w:rFonts w:ascii="Arial" w:hAnsi="Arial" w:cs="Arial"/>
                <w:spacing w:val="-2"/>
                <w:sz w:val="24"/>
                <w:szCs w:val="24"/>
              </w:rPr>
              <w:t>7</w:t>
            </w:r>
          </w:p>
          <w:p w14:paraId="3C1EA40E" w14:textId="4C8D0329" w:rsidR="008A4FA0" w:rsidRPr="007678D1" w:rsidRDefault="00770F63" w:rsidP="00985F1F">
            <w:pPr>
              <w:pStyle w:val="TableParagraph"/>
              <w:jc w:val="left"/>
              <w:rPr>
                <w:rFonts w:ascii="Arial" w:hAnsi="Arial" w:cs="Arial"/>
                <w:sz w:val="24"/>
                <w:szCs w:val="24"/>
              </w:rPr>
            </w:pPr>
            <w:r>
              <w:rPr>
                <w:rFonts w:ascii="Arial" w:hAnsi="Arial" w:cs="Arial"/>
                <w:spacing w:val="-2"/>
                <w:sz w:val="24"/>
                <w:szCs w:val="24"/>
              </w:rPr>
              <w:t xml:space="preserve">До </w:t>
            </w:r>
            <w:r w:rsidR="008A4FA0" w:rsidRPr="007678D1">
              <w:rPr>
                <w:rFonts w:ascii="Arial" w:hAnsi="Arial" w:cs="Arial"/>
                <w:spacing w:val="-2"/>
                <w:sz w:val="24"/>
                <w:szCs w:val="24"/>
              </w:rPr>
              <w:t>31.10.202</w:t>
            </w:r>
            <w:r w:rsidR="002015EA" w:rsidRPr="007678D1">
              <w:rPr>
                <w:rFonts w:ascii="Arial" w:hAnsi="Arial" w:cs="Arial"/>
                <w:spacing w:val="-2"/>
                <w:sz w:val="24"/>
                <w:szCs w:val="24"/>
              </w:rPr>
              <w:t>8</w:t>
            </w:r>
          </w:p>
          <w:p w14:paraId="7D149364" w14:textId="46F8A576" w:rsidR="008A4FA0" w:rsidRPr="007678D1" w:rsidRDefault="00770F63" w:rsidP="00985F1F">
            <w:pPr>
              <w:pStyle w:val="TableParagraph"/>
              <w:jc w:val="left"/>
              <w:rPr>
                <w:rFonts w:ascii="Arial" w:hAnsi="Arial" w:cs="Arial"/>
                <w:sz w:val="24"/>
                <w:szCs w:val="24"/>
              </w:rPr>
            </w:pPr>
            <w:r>
              <w:rPr>
                <w:rFonts w:ascii="Arial" w:hAnsi="Arial" w:cs="Arial"/>
                <w:spacing w:val="-2"/>
                <w:sz w:val="24"/>
                <w:szCs w:val="24"/>
              </w:rPr>
              <w:t xml:space="preserve">До </w:t>
            </w:r>
            <w:r w:rsidR="008A4FA0" w:rsidRPr="007678D1">
              <w:rPr>
                <w:rFonts w:ascii="Arial" w:hAnsi="Arial" w:cs="Arial"/>
                <w:spacing w:val="-2"/>
                <w:sz w:val="24"/>
                <w:szCs w:val="24"/>
              </w:rPr>
              <w:t>31.10.202</w:t>
            </w:r>
            <w:r w:rsidR="002015EA" w:rsidRPr="007678D1">
              <w:rPr>
                <w:rFonts w:ascii="Arial" w:hAnsi="Arial" w:cs="Arial"/>
                <w:spacing w:val="-2"/>
                <w:sz w:val="24"/>
                <w:szCs w:val="24"/>
              </w:rPr>
              <w:t>9</w:t>
            </w:r>
          </w:p>
        </w:tc>
        <w:tc>
          <w:tcPr>
            <w:tcW w:w="1791" w:type="dxa"/>
            <w:tcBorders>
              <w:bottom w:val="nil"/>
            </w:tcBorders>
          </w:tcPr>
          <w:p w14:paraId="1967567F" w14:textId="1ADA8816" w:rsidR="008A4FA0" w:rsidRPr="007678D1" w:rsidRDefault="008A4FA0" w:rsidP="00985F1F">
            <w:pPr>
              <w:pStyle w:val="TableParagraph"/>
              <w:jc w:val="left"/>
              <w:rPr>
                <w:rFonts w:ascii="Arial" w:hAnsi="Arial" w:cs="Arial"/>
                <w:sz w:val="24"/>
                <w:szCs w:val="24"/>
              </w:rPr>
            </w:pPr>
            <w:r w:rsidRPr="007678D1">
              <w:rPr>
                <w:rFonts w:ascii="Arial" w:hAnsi="Arial" w:cs="Arial"/>
                <w:spacing w:val="-4"/>
                <w:sz w:val="24"/>
                <w:szCs w:val="24"/>
              </w:rPr>
              <w:t xml:space="preserve">Управление социальной защиты </w:t>
            </w:r>
            <w:r w:rsidRPr="007678D1">
              <w:rPr>
                <w:rFonts w:ascii="Arial" w:hAnsi="Arial" w:cs="Arial"/>
                <w:spacing w:val="-4"/>
                <w:sz w:val="24"/>
                <w:szCs w:val="24"/>
              </w:rPr>
              <w:lastRenderedPageBreak/>
              <w:t>населения администрации Юргинского муниципального округа</w:t>
            </w:r>
          </w:p>
        </w:tc>
        <w:tc>
          <w:tcPr>
            <w:tcW w:w="1241" w:type="dxa"/>
            <w:vMerge w:val="restart"/>
            <w:tcBorders>
              <w:right w:val="single" w:sz="4" w:space="0" w:color="auto"/>
            </w:tcBorders>
          </w:tcPr>
          <w:p w14:paraId="637879C7" w14:textId="77777777" w:rsidR="008A4FA0" w:rsidRPr="007678D1" w:rsidRDefault="008A4FA0" w:rsidP="00985F1F">
            <w:pPr>
              <w:rPr>
                <w:rFonts w:ascii="Arial" w:hAnsi="Arial" w:cs="Arial"/>
                <w:sz w:val="24"/>
                <w:szCs w:val="24"/>
              </w:rPr>
            </w:pPr>
            <w:r w:rsidRPr="007678D1">
              <w:rPr>
                <w:rFonts w:ascii="Arial" w:hAnsi="Arial" w:cs="Arial"/>
                <w:sz w:val="24"/>
                <w:szCs w:val="24"/>
              </w:rPr>
              <w:lastRenderedPageBreak/>
              <w:t xml:space="preserve">Реестр на перечисление </w:t>
            </w:r>
            <w:r w:rsidRPr="007678D1">
              <w:rPr>
                <w:rFonts w:ascii="Arial" w:hAnsi="Arial" w:cs="Arial"/>
                <w:sz w:val="24"/>
                <w:szCs w:val="24"/>
              </w:rPr>
              <w:lastRenderedPageBreak/>
              <w:t>денежных средств на</w:t>
            </w:r>
          </w:p>
          <w:p w14:paraId="2C6E00A8" w14:textId="1FE4B836" w:rsidR="008A4FA0" w:rsidRPr="007678D1" w:rsidRDefault="008A4FA0" w:rsidP="00985F1F">
            <w:pPr>
              <w:rPr>
                <w:rFonts w:ascii="Arial" w:hAnsi="Arial" w:cs="Arial"/>
                <w:sz w:val="24"/>
                <w:szCs w:val="24"/>
              </w:rPr>
            </w:pPr>
            <w:r w:rsidRPr="007678D1">
              <w:rPr>
                <w:rFonts w:ascii="Arial" w:hAnsi="Arial" w:cs="Arial"/>
                <w:sz w:val="24"/>
                <w:szCs w:val="24"/>
              </w:rPr>
              <w:t>лицевые счета граждан, выписка с лицевого счета</w:t>
            </w:r>
          </w:p>
        </w:tc>
        <w:tc>
          <w:tcPr>
            <w:tcW w:w="1664" w:type="dxa"/>
            <w:tcBorders>
              <w:left w:val="single" w:sz="4" w:space="0" w:color="auto"/>
              <w:bottom w:val="nil"/>
            </w:tcBorders>
          </w:tcPr>
          <w:p w14:paraId="16DA699E" w14:textId="5C28A2CD" w:rsidR="008A4FA0" w:rsidRPr="007678D1" w:rsidRDefault="008A4FA0" w:rsidP="00985F1F">
            <w:pPr>
              <w:pStyle w:val="TableParagraph"/>
              <w:rPr>
                <w:rFonts w:ascii="Arial" w:hAnsi="Arial" w:cs="Arial"/>
                <w:sz w:val="24"/>
                <w:szCs w:val="24"/>
              </w:rPr>
            </w:pPr>
            <w:r w:rsidRPr="007678D1">
              <w:rPr>
                <w:rFonts w:ascii="Arial" w:hAnsi="Arial" w:cs="Arial"/>
                <w:sz w:val="24"/>
                <w:szCs w:val="24"/>
              </w:rPr>
              <w:lastRenderedPageBreak/>
              <w:t>-</w:t>
            </w:r>
          </w:p>
        </w:tc>
      </w:tr>
      <w:tr w:rsidR="008A4FA0" w:rsidRPr="007678D1" w14:paraId="599266F7" w14:textId="4168332A" w:rsidTr="007A7483">
        <w:trPr>
          <w:trHeight w:val="382"/>
          <w:jc w:val="center"/>
        </w:trPr>
        <w:tc>
          <w:tcPr>
            <w:tcW w:w="3297" w:type="dxa"/>
            <w:tcBorders>
              <w:top w:val="nil"/>
              <w:bottom w:val="nil"/>
            </w:tcBorders>
          </w:tcPr>
          <w:p w14:paraId="347453DE" w14:textId="77777777" w:rsidR="008A4FA0" w:rsidRPr="007678D1" w:rsidRDefault="008A4FA0" w:rsidP="00985F1F">
            <w:pPr>
              <w:pStyle w:val="TableParagraph"/>
              <w:jc w:val="left"/>
              <w:rPr>
                <w:rFonts w:ascii="Arial" w:hAnsi="Arial" w:cs="Arial"/>
                <w:sz w:val="24"/>
                <w:szCs w:val="24"/>
              </w:rPr>
            </w:pPr>
          </w:p>
        </w:tc>
        <w:tc>
          <w:tcPr>
            <w:tcW w:w="1654" w:type="dxa"/>
            <w:vMerge/>
          </w:tcPr>
          <w:p w14:paraId="6DC236B9" w14:textId="7281A212" w:rsidR="008A4FA0" w:rsidRPr="007678D1" w:rsidRDefault="008A4FA0" w:rsidP="00985F1F">
            <w:pPr>
              <w:pStyle w:val="TableParagraph"/>
              <w:jc w:val="left"/>
              <w:rPr>
                <w:rFonts w:ascii="Arial" w:hAnsi="Arial" w:cs="Arial"/>
                <w:sz w:val="24"/>
                <w:szCs w:val="24"/>
              </w:rPr>
            </w:pPr>
          </w:p>
        </w:tc>
        <w:tc>
          <w:tcPr>
            <w:tcW w:w="1791" w:type="dxa"/>
            <w:tcBorders>
              <w:top w:val="nil"/>
              <w:bottom w:val="nil"/>
            </w:tcBorders>
          </w:tcPr>
          <w:p w14:paraId="4EBA578F" w14:textId="77777777" w:rsidR="008A4FA0" w:rsidRPr="007678D1" w:rsidRDefault="008A4FA0" w:rsidP="00985F1F">
            <w:pPr>
              <w:pStyle w:val="TableParagraph"/>
              <w:jc w:val="left"/>
              <w:rPr>
                <w:rFonts w:ascii="Arial" w:hAnsi="Arial" w:cs="Arial"/>
                <w:sz w:val="24"/>
                <w:szCs w:val="24"/>
              </w:rPr>
            </w:pPr>
          </w:p>
        </w:tc>
        <w:tc>
          <w:tcPr>
            <w:tcW w:w="1241" w:type="dxa"/>
            <w:vMerge/>
            <w:tcBorders>
              <w:bottom w:val="nil"/>
              <w:right w:val="single" w:sz="4" w:space="0" w:color="auto"/>
            </w:tcBorders>
          </w:tcPr>
          <w:p w14:paraId="5DBDE8A2" w14:textId="6153B5F6" w:rsidR="008A4FA0" w:rsidRPr="007678D1" w:rsidRDefault="008A4FA0" w:rsidP="00985F1F">
            <w:pPr>
              <w:rPr>
                <w:rFonts w:ascii="Arial" w:hAnsi="Arial" w:cs="Arial"/>
                <w:sz w:val="24"/>
                <w:szCs w:val="24"/>
              </w:rPr>
            </w:pPr>
          </w:p>
        </w:tc>
        <w:tc>
          <w:tcPr>
            <w:tcW w:w="1664" w:type="dxa"/>
            <w:tcBorders>
              <w:top w:val="nil"/>
              <w:left w:val="single" w:sz="4" w:space="0" w:color="auto"/>
              <w:bottom w:val="nil"/>
            </w:tcBorders>
          </w:tcPr>
          <w:p w14:paraId="557FB457" w14:textId="77777777" w:rsidR="008A4FA0" w:rsidRPr="007678D1" w:rsidRDefault="008A4FA0" w:rsidP="00985F1F">
            <w:pPr>
              <w:pStyle w:val="TableParagraph"/>
              <w:jc w:val="left"/>
              <w:rPr>
                <w:rFonts w:ascii="Arial" w:hAnsi="Arial" w:cs="Arial"/>
                <w:sz w:val="24"/>
                <w:szCs w:val="24"/>
              </w:rPr>
            </w:pPr>
          </w:p>
        </w:tc>
      </w:tr>
      <w:tr w:rsidR="00901155" w:rsidRPr="007678D1" w14:paraId="3D8B3F5E" w14:textId="23872845" w:rsidTr="008A4FA0">
        <w:trPr>
          <w:trHeight w:val="1127"/>
          <w:jc w:val="center"/>
        </w:trPr>
        <w:tc>
          <w:tcPr>
            <w:tcW w:w="3297" w:type="dxa"/>
          </w:tcPr>
          <w:p w14:paraId="4146CDFA" w14:textId="0ED84E8B" w:rsidR="00901155" w:rsidRPr="007678D1" w:rsidRDefault="009D4E39" w:rsidP="00985F1F">
            <w:pPr>
              <w:pStyle w:val="TableParagraph"/>
              <w:tabs>
                <w:tab w:val="left" w:pos="726"/>
              </w:tabs>
              <w:jc w:val="left"/>
              <w:rPr>
                <w:rFonts w:ascii="Arial" w:hAnsi="Arial" w:cs="Arial"/>
                <w:sz w:val="24"/>
                <w:szCs w:val="24"/>
              </w:rPr>
            </w:pPr>
            <w:r w:rsidRPr="007678D1">
              <w:rPr>
                <w:rFonts w:ascii="Arial" w:hAnsi="Arial" w:cs="Arial"/>
                <w:spacing w:val="-6"/>
                <w:sz w:val="24"/>
                <w:szCs w:val="24"/>
              </w:rPr>
              <w:t>Мероприятие №</w:t>
            </w:r>
            <w:r w:rsidR="00901155" w:rsidRPr="007678D1">
              <w:rPr>
                <w:rFonts w:ascii="Arial" w:hAnsi="Arial" w:cs="Arial"/>
                <w:spacing w:val="-6"/>
                <w:sz w:val="24"/>
                <w:szCs w:val="24"/>
              </w:rPr>
              <w:t xml:space="preserve">2. </w:t>
            </w:r>
            <w:r w:rsidR="00901155" w:rsidRPr="007678D1">
              <w:rPr>
                <w:rFonts w:ascii="Arial" w:hAnsi="Arial" w:cs="Arial"/>
                <w:sz w:val="24"/>
                <w:szCs w:val="24"/>
              </w:rPr>
              <w:t>Оказание материальной помощи гражданам, пострадавшим от радиационного воздействия (Выплата МСП)</w:t>
            </w:r>
            <w:r w:rsidR="00D809A6" w:rsidRPr="007678D1">
              <w:rPr>
                <w:rFonts w:ascii="Arial" w:hAnsi="Arial" w:cs="Arial"/>
                <w:sz w:val="24"/>
                <w:szCs w:val="24"/>
              </w:rPr>
              <w:t xml:space="preserve"> в 202</w:t>
            </w:r>
            <w:r w:rsidR="00713F4F" w:rsidRPr="007678D1">
              <w:rPr>
                <w:rFonts w:ascii="Arial" w:hAnsi="Arial" w:cs="Arial"/>
                <w:sz w:val="24"/>
                <w:szCs w:val="24"/>
              </w:rPr>
              <w:t>7</w:t>
            </w:r>
            <w:r w:rsidR="00D809A6" w:rsidRPr="007678D1">
              <w:rPr>
                <w:rFonts w:ascii="Arial" w:hAnsi="Arial" w:cs="Arial"/>
                <w:sz w:val="24"/>
                <w:szCs w:val="24"/>
              </w:rPr>
              <w:t>-202</w:t>
            </w:r>
            <w:r w:rsidR="00713F4F" w:rsidRPr="007678D1">
              <w:rPr>
                <w:rFonts w:ascii="Arial" w:hAnsi="Arial" w:cs="Arial"/>
                <w:sz w:val="24"/>
                <w:szCs w:val="24"/>
              </w:rPr>
              <w:t>9</w:t>
            </w:r>
            <w:r w:rsidR="00D809A6" w:rsidRPr="007678D1">
              <w:rPr>
                <w:rFonts w:ascii="Arial" w:hAnsi="Arial" w:cs="Arial"/>
                <w:sz w:val="24"/>
                <w:szCs w:val="24"/>
              </w:rPr>
              <w:t xml:space="preserve"> годах реализации</w:t>
            </w:r>
          </w:p>
        </w:tc>
        <w:tc>
          <w:tcPr>
            <w:tcW w:w="1654" w:type="dxa"/>
          </w:tcPr>
          <w:p w14:paraId="5458D9B1" w14:textId="77777777" w:rsidR="00901155" w:rsidRPr="007678D1" w:rsidRDefault="00901155" w:rsidP="00985F1F">
            <w:pPr>
              <w:pStyle w:val="TableParagraph"/>
              <w:rPr>
                <w:rFonts w:ascii="Arial" w:hAnsi="Arial" w:cs="Arial"/>
                <w:sz w:val="24"/>
                <w:szCs w:val="24"/>
              </w:rPr>
            </w:pPr>
            <w:r w:rsidRPr="007678D1">
              <w:rPr>
                <w:rFonts w:ascii="Arial" w:hAnsi="Arial" w:cs="Arial"/>
                <w:spacing w:val="-10"/>
                <w:sz w:val="24"/>
                <w:szCs w:val="24"/>
              </w:rPr>
              <w:t>Х</w:t>
            </w:r>
          </w:p>
        </w:tc>
        <w:tc>
          <w:tcPr>
            <w:tcW w:w="1791" w:type="dxa"/>
          </w:tcPr>
          <w:p w14:paraId="6FA44E63" w14:textId="31ACF2D6" w:rsidR="00901155" w:rsidRPr="007678D1" w:rsidRDefault="009D4E39" w:rsidP="00985F1F">
            <w:pPr>
              <w:pStyle w:val="TableParagraph"/>
              <w:jc w:val="left"/>
              <w:rPr>
                <w:rFonts w:ascii="Arial" w:hAnsi="Arial" w:cs="Arial"/>
                <w:sz w:val="24"/>
                <w:szCs w:val="24"/>
              </w:rPr>
            </w:pPr>
            <w:r w:rsidRPr="007678D1">
              <w:rPr>
                <w:rFonts w:ascii="Arial" w:hAnsi="Arial" w:cs="Arial"/>
                <w:spacing w:val="-4"/>
                <w:sz w:val="24"/>
                <w:szCs w:val="24"/>
              </w:rPr>
              <w:t>Управление социальной защиты населения администрации Юргинского муниципального округа</w:t>
            </w:r>
          </w:p>
        </w:tc>
        <w:tc>
          <w:tcPr>
            <w:tcW w:w="1241" w:type="dxa"/>
            <w:tcBorders>
              <w:right w:val="single" w:sz="4" w:space="0" w:color="auto"/>
            </w:tcBorders>
          </w:tcPr>
          <w:p w14:paraId="0D602C2C" w14:textId="28D37936" w:rsidR="00901155" w:rsidRPr="007678D1" w:rsidRDefault="0081089E" w:rsidP="00985F1F">
            <w:pPr>
              <w:pStyle w:val="TableParagraph"/>
              <w:jc w:val="left"/>
              <w:rPr>
                <w:rFonts w:ascii="Arial" w:hAnsi="Arial" w:cs="Arial"/>
                <w:sz w:val="24"/>
                <w:szCs w:val="24"/>
              </w:rPr>
            </w:pPr>
            <w:r w:rsidRPr="007678D1">
              <w:rPr>
                <w:rFonts w:ascii="Arial" w:hAnsi="Arial" w:cs="Arial"/>
                <w:sz w:val="24"/>
                <w:szCs w:val="24"/>
              </w:rPr>
              <w:t>Х</w:t>
            </w:r>
          </w:p>
        </w:tc>
        <w:tc>
          <w:tcPr>
            <w:tcW w:w="1664" w:type="dxa"/>
            <w:tcBorders>
              <w:left w:val="single" w:sz="4" w:space="0" w:color="auto"/>
            </w:tcBorders>
          </w:tcPr>
          <w:p w14:paraId="1320B397" w14:textId="53DDC244" w:rsidR="00901155" w:rsidRPr="007678D1" w:rsidRDefault="0081089E" w:rsidP="00985F1F">
            <w:pPr>
              <w:pStyle w:val="TableParagraph"/>
              <w:rPr>
                <w:rFonts w:ascii="Arial" w:hAnsi="Arial" w:cs="Arial"/>
                <w:sz w:val="24"/>
                <w:szCs w:val="24"/>
              </w:rPr>
            </w:pPr>
            <w:r w:rsidRPr="007678D1">
              <w:rPr>
                <w:rFonts w:ascii="Arial" w:hAnsi="Arial" w:cs="Arial"/>
                <w:sz w:val="24"/>
                <w:szCs w:val="24"/>
              </w:rPr>
              <w:t>-</w:t>
            </w:r>
          </w:p>
        </w:tc>
      </w:tr>
      <w:tr w:rsidR="008A4FA0" w:rsidRPr="007678D1" w14:paraId="1CD78B5B" w14:textId="48E78813" w:rsidTr="007A7483">
        <w:trPr>
          <w:trHeight w:val="337"/>
          <w:jc w:val="center"/>
        </w:trPr>
        <w:tc>
          <w:tcPr>
            <w:tcW w:w="3297" w:type="dxa"/>
            <w:tcBorders>
              <w:bottom w:val="nil"/>
            </w:tcBorders>
          </w:tcPr>
          <w:p w14:paraId="220AD982" w14:textId="77777777" w:rsidR="008A4FA0" w:rsidRPr="007678D1" w:rsidRDefault="008A4FA0" w:rsidP="00985F1F">
            <w:pPr>
              <w:pStyle w:val="TableParagraph"/>
              <w:jc w:val="left"/>
              <w:rPr>
                <w:rFonts w:ascii="Arial" w:hAnsi="Arial" w:cs="Arial"/>
                <w:sz w:val="24"/>
                <w:szCs w:val="24"/>
              </w:rPr>
            </w:pPr>
            <w:r w:rsidRPr="007678D1">
              <w:rPr>
                <w:rFonts w:ascii="Arial" w:hAnsi="Arial" w:cs="Arial"/>
                <w:spacing w:val="-2"/>
                <w:sz w:val="24"/>
                <w:szCs w:val="24"/>
              </w:rPr>
              <w:t xml:space="preserve">Контрольная точка </w:t>
            </w:r>
            <w:r w:rsidRPr="007678D1">
              <w:rPr>
                <w:rFonts w:ascii="Arial" w:hAnsi="Arial" w:cs="Arial"/>
                <w:spacing w:val="-4"/>
                <w:sz w:val="24"/>
                <w:szCs w:val="24"/>
              </w:rPr>
              <w:t>2.1.</w:t>
            </w:r>
          </w:p>
        </w:tc>
        <w:tc>
          <w:tcPr>
            <w:tcW w:w="1654" w:type="dxa"/>
            <w:vMerge w:val="restart"/>
          </w:tcPr>
          <w:p w14:paraId="2543FC64" w14:textId="5F6F6A85" w:rsidR="008A4FA0" w:rsidRPr="007678D1" w:rsidRDefault="00770F63" w:rsidP="00985F1F">
            <w:pPr>
              <w:pStyle w:val="TableParagraph"/>
              <w:jc w:val="left"/>
              <w:rPr>
                <w:rFonts w:ascii="Arial" w:hAnsi="Arial" w:cs="Arial"/>
                <w:sz w:val="24"/>
                <w:szCs w:val="24"/>
              </w:rPr>
            </w:pPr>
            <w:r>
              <w:rPr>
                <w:rFonts w:ascii="Arial" w:hAnsi="Arial" w:cs="Arial"/>
                <w:spacing w:val="-2"/>
                <w:sz w:val="24"/>
                <w:szCs w:val="24"/>
              </w:rPr>
              <w:t xml:space="preserve">До </w:t>
            </w:r>
            <w:r w:rsidR="008A4FA0" w:rsidRPr="007678D1">
              <w:rPr>
                <w:rFonts w:ascii="Arial" w:hAnsi="Arial" w:cs="Arial"/>
                <w:spacing w:val="-2"/>
                <w:sz w:val="24"/>
                <w:szCs w:val="24"/>
              </w:rPr>
              <w:t>30.04.202</w:t>
            </w:r>
            <w:r w:rsidR="002015EA" w:rsidRPr="007678D1">
              <w:rPr>
                <w:rFonts w:ascii="Arial" w:hAnsi="Arial" w:cs="Arial"/>
                <w:spacing w:val="-2"/>
                <w:sz w:val="24"/>
                <w:szCs w:val="24"/>
              </w:rPr>
              <w:t>7</w:t>
            </w:r>
          </w:p>
          <w:p w14:paraId="3C3651FC" w14:textId="28E51B5F" w:rsidR="008A4FA0" w:rsidRPr="007678D1" w:rsidRDefault="00770F63" w:rsidP="00985F1F">
            <w:pPr>
              <w:pStyle w:val="TableParagraph"/>
              <w:jc w:val="left"/>
              <w:rPr>
                <w:rFonts w:ascii="Arial" w:hAnsi="Arial" w:cs="Arial"/>
                <w:spacing w:val="-2"/>
                <w:sz w:val="24"/>
                <w:szCs w:val="24"/>
              </w:rPr>
            </w:pPr>
            <w:r>
              <w:rPr>
                <w:rFonts w:ascii="Arial" w:hAnsi="Arial" w:cs="Arial"/>
                <w:spacing w:val="-2"/>
                <w:sz w:val="24"/>
                <w:szCs w:val="24"/>
              </w:rPr>
              <w:t xml:space="preserve">До </w:t>
            </w:r>
            <w:r w:rsidR="008A4FA0" w:rsidRPr="007678D1">
              <w:rPr>
                <w:rFonts w:ascii="Arial" w:hAnsi="Arial" w:cs="Arial"/>
                <w:spacing w:val="-2"/>
                <w:sz w:val="24"/>
                <w:szCs w:val="24"/>
              </w:rPr>
              <w:t>30.04.202</w:t>
            </w:r>
            <w:r w:rsidR="002015EA" w:rsidRPr="007678D1">
              <w:rPr>
                <w:rFonts w:ascii="Arial" w:hAnsi="Arial" w:cs="Arial"/>
                <w:spacing w:val="-2"/>
                <w:sz w:val="24"/>
                <w:szCs w:val="24"/>
              </w:rPr>
              <w:t>8</w:t>
            </w:r>
          </w:p>
          <w:p w14:paraId="15471A55" w14:textId="54AC0730" w:rsidR="008A4FA0" w:rsidRPr="007678D1" w:rsidRDefault="00770F63" w:rsidP="00985F1F">
            <w:pPr>
              <w:pStyle w:val="TableParagraph"/>
              <w:jc w:val="left"/>
              <w:rPr>
                <w:rFonts w:ascii="Arial" w:hAnsi="Arial" w:cs="Arial"/>
                <w:sz w:val="24"/>
                <w:szCs w:val="24"/>
              </w:rPr>
            </w:pPr>
            <w:r>
              <w:rPr>
                <w:rFonts w:ascii="Arial" w:hAnsi="Arial" w:cs="Arial"/>
                <w:spacing w:val="-2"/>
                <w:sz w:val="24"/>
                <w:szCs w:val="24"/>
              </w:rPr>
              <w:t xml:space="preserve">До </w:t>
            </w:r>
            <w:r w:rsidR="008A4FA0" w:rsidRPr="007678D1">
              <w:rPr>
                <w:rFonts w:ascii="Arial" w:hAnsi="Arial" w:cs="Arial"/>
                <w:spacing w:val="-2"/>
                <w:sz w:val="24"/>
                <w:szCs w:val="24"/>
              </w:rPr>
              <w:t>30.04.202</w:t>
            </w:r>
            <w:r w:rsidR="002015EA" w:rsidRPr="007678D1">
              <w:rPr>
                <w:rFonts w:ascii="Arial" w:hAnsi="Arial" w:cs="Arial"/>
                <w:spacing w:val="-2"/>
                <w:sz w:val="24"/>
                <w:szCs w:val="24"/>
              </w:rPr>
              <w:t>9</w:t>
            </w:r>
          </w:p>
        </w:tc>
        <w:tc>
          <w:tcPr>
            <w:tcW w:w="1791" w:type="dxa"/>
            <w:tcBorders>
              <w:bottom w:val="nil"/>
            </w:tcBorders>
          </w:tcPr>
          <w:p w14:paraId="63C9FB01" w14:textId="51668482" w:rsidR="008A4FA0" w:rsidRPr="007678D1" w:rsidRDefault="008A4FA0" w:rsidP="00985F1F">
            <w:pPr>
              <w:pStyle w:val="TableParagraph"/>
              <w:jc w:val="left"/>
              <w:rPr>
                <w:rFonts w:ascii="Arial" w:hAnsi="Arial" w:cs="Arial"/>
                <w:sz w:val="24"/>
                <w:szCs w:val="24"/>
              </w:rPr>
            </w:pPr>
            <w:r w:rsidRPr="007678D1">
              <w:rPr>
                <w:rFonts w:ascii="Arial" w:hAnsi="Arial" w:cs="Arial"/>
                <w:spacing w:val="-4"/>
                <w:sz w:val="24"/>
                <w:szCs w:val="24"/>
              </w:rPr>
              <w:t>Управление социальной защиты населения администрации Юргинского муниципального округа</w:t>
            </w:r>
          </w:p>
        </w:tc>
        <w:tc>
          <w:tcPr>
            <w:tcW w:w="1241" w:type="dxa"/>
            <w:vMerge w:val="restart"/>
            <w:tcBorders>
              <w:right w:val="single" w:sz="4" w:space="0" w:color="auto"/>
            </w:tcBorders>
          </w:tcPr>
          <w:p w14:paraId="12E402F9" w14:textId="77777777" w:rsidR="008A4FA0" w:rsidRPr="007678D1" w:rsidRDefault="008A4FA0" w:rsidP="00985F1F">
            <w:pPr>
              <w:pStyle w:val="TableParagraph"/>
              <w:jc w:val="left"/>
              <w:rPr>
                <w:rFonts w:ascii="Arial" w:hAnsi="Arial" w:cs="Arial"/>
                <w:sz w:val="24"/>
                <w:szCs w:val="24"/>
              </w:rPr>
            </w:pPr>
            <w:r w:rsidRPr="007678D1">
              <w:rPr>
                <w:rFonts w:ascii="Arial" w:hAnsi="Arial" w:cs="Arial"/>
                <w:sz w:val="24"/>
                <w:szCs w:val="24"/>
              </w:rPr>
              <w:t>Реестр на перечисление денежных средств на</w:t>
            </w:r>
          </w:p>
          <w:p w14:paraId="56AF442E" w14:textId="5052B577" w:rsidR="008A4FA0" w:rsidRPr="007678D1" w:rsidRDefault="008A4FA0" w:rsidP="00985F1F">
            <w:pPr>
              <w:pStyle w:val="TableParagraph"/>
              <w:jc w:val="left"/>
              <w:rPr>
                <w:rFonts w:ascii="Arial" w:hAnsi="Arial" w:cs="Arial"/>
                <w:sz w:val="24"/>
                <w:szCs w:val="24"/>
              </w:rPr>
            </w:pPr>
            <w:r w:rsidRPr="007678D1">
              <w:rPr>
                <w:rFonts w:ascii="Arial" w:hAnsi="Arial" w:cs="Arial"/>
                <w:sz w:val="24"/>
                <w:szCs w:val="24"/>
              </w:rPr>
              <w:t xml:space="preserve">лицевые счета граждан, выписка с лицевого </w:t>
            </w:r>
            <w:r w:rsidRPr="007678D1">
              <w:rPr>
                <w:rFonts w:ascii="Arial" w:hAnsi="Arial" w:cs="Arial"/>
                <w:spacing w:val="-2"/>
                <w:sz w:val="24"/>
                <w:szCs w:val="24"/>
              </w:rPr>
              <w:t>счета</w:t>
            </w:r>
          </w:p>
        </w:tc>
        <w:tc>
          <w:tcPr>
            <w:tcW w:w="1664" w:type="dxa"/>
            <w:tcBorders>
              <w:left w:val="single" w:sz="4" w:space="0" w:color="auto"/>
              <w:bottom w:val="nil"/>
            </w:tcBorders>
          </w:tcPr>
          <w:p w14:paraId="755C1472" w14:textId="7D7286A3" w:rsidR="008A4FA0" w:rsidRPr="007678D1" w:rsidRDefault="008A4FA0" w:rsidP="00985F1F">
            <w:pPr>
              <w:pStyle w:val="TableParagraph"/>
              <w:rPr>
                <w:rFonts w:ascii="Arial" w:hAnsi="Arial" w:cs="Arial"/>
                <w:sz w:val="24"/>
                <w:szCs w:val="24"/>
              </w:rPr>
            </w:pPr>
            <w:r w:rsidRPr="007678D1">
              <w:rPr>
                <w:rFonts w:ascii="Arial" w:hAnsi="Arial" w:cs="Arial"/>
                <w:sz w:val="24"/>
                <w:szCs w:val="24"/>
              </w:rPr>
              <w:t>-</w:t>
            </w:r>
          </w:p>
        </w:tc>
      </w:tr>
      <w:tr w:rsidR="008A4FA0" w:rsidRPr="007678D1" w14:paraId="0DFF0F94" w14:textId="180FD28C" w:rsidTr="007A7483">
        <w:trPr>
          <w:trHeight w:val="382"/>
          <w:jc w:val="center"/>
        </w:trPr>
        <w:tc>
          <w:tcPr>
            <w:tcW w:w="3297" w:type="dxa"/>
            <w:tcBorders>
              <w:top w:val="nil"/>
              <w:bottom w:val="nil"/>
            </w:tcBorders>
          </w:tcPr>
          <w:p w14:paraId="1409D217" w14:textId="77777777" w:rsidR="008A4FA0" w:rsidRPr="007678D1" w:rsidRDefault="008A4FA0" w:rsidP="00985F1F">
            <w:pPr>
              <w:pStyle w:val="TableParagraph"/>
              <w:jc w:val="left"/>
              <w:rPr>
                <w:rFonts w:ascii="Arial" w:hAnsi="Arial" w:cs="Arial"/>
                <w:sz w:val="24"/>
                <w:szCs w:val="24"/>
              </w:rPr>
            </w:pPr>
          </w:p>
        </w:tc>
        <w:tc>
          <w:tcPr>
            <w:tcW w:w="1654" w:type="dxa"/>
            <w:vMerge/>
          </w:tcPr>
          <w:p w14:paraId="57CD8064" w14:textId="7BA9342F" w:rsidR="008A4FA0" w:rsidRPr="007678D1" w:rsidRDefault="008A4FA0" w:rsidP="00985F1F">
            <w:pPr>
              <w:pStyle w:val="TableParagraph"/>
              <w:jc w:val="left"/>
              <w:rPr>
                <w:rFonts w:ascii="Arial" w:hAnsi="Arial" w:cs="Arial"/>
                <w:spacing w:val="-2"/>
                <w:sz w:val="24"/>
                <w:szCs w:val="24"/>
              </w:rPr>
            </w:pPr>
          </w:p>
        </w:tc>
        <w:tc>
          <w:tcPr>
            <w:tcW w:w="1791" w:type="dxa"/>
            <w:tcBorders>
              <w:top w:val="nil"/>
              <w:bottom w:val="nil"/>
            </w:tcBorders>
          </w:tcPr>
          <w:p w14:paraId="01C35379" w14:textId="77777777" w:rsidR="008A4FA0" w:rsidRPr="007678D1" w:rsidRDefault="008A4FA0" w:rsidP="00985F1F">
            <w:pPr>
              <w:pStyle w:val="TableParagraph"/>
              <w:jc w:val="left"/>
              <w:rPr>
                <w:rFonts w:ascii="Arial" w:hAnsi="Arial" w:cs="Arial"/>
                <w:sz w:val="24"/>
                <w:szCs w:val="24"/>
              </w:rPr>
            </w:pPr>
          </w:p>
        </w:tc>
        <w:tc>
          <w:tcPr>
            <w:tcW w:w="1241" w:type="dxa"/>
            <w:vMerge/>
            <w:tcBorders>
              <w:bottom w:val="nil"/>
              <w:right w:val="single" w:sz="4" w:space="0" w:color="auto"/>
            </w:tcBorders>
          </w:tcPr>
          <w:p w14:paraId="3D6605F3" w14:textId="3BC515D9" w:rsidR="008A4FA0" w:rsidRPr="007678D1" w:rsidRDefault="008A4FA0" w:rsidP="00985F1F">
            <w:pPr>
              <w:pStyle w:val="TableParagraph"/>
              <w:jc w:val="left"/>
              <w:rPr>
                <w:rFonts w:ascii="Arial" w:hAnsi="Arial" w:cs="Arial"/>
                <w:sz w:val="24"/>
                <w:szCs w:val="24"/>
              </w:rPr>
            </w:pPr>
          </w:p>
        </w:tc>
        <w:tc>
          <w:tcPr>
            <w:tcW w:w="1664" w:type="dxa"/>
            <w:tcBorders>
              <w:top w:val="nil"/>
              <w:left w:val="single" w:sz="4" w:space="0" w:color="auto"/>
              <w:bottom w:val="nil"/>
            </w:tcBorders>
          </w:tcPr>
          <w:p w14:paraId="320CF710" w14:textId="77777777" w:rsidR="008A4FA0" w:rsidRPr="007678D1" w:rsidRDefault="008A4FA0" w:rsidP="00985F1F">
            <w:pPr>
              <w:pStyle w:val="TableParagraph"/>
              <w:jc w:val="left"/>
              <w:rPr>
                <w:rFonts w:ascii="Arial" w:hAnsi="Arial" w:cs="Arial"/>
                <w:sz w:val="24"/>
                <w:szCs w:val="24"/>
              </w:rPr>
            </w:pPr>
          </w:p>
        </w:tc>
      </w:tr>
      <w:tr w:rsidR="00901155" w:rsidRPr="007678D1" w14:paraId="4FFBF618" w14:textId="24DA6A2A" w:rsidTr="008A4FA0">
        <w:trPr>
          <w:trHeight w:val="1130"/>
          <w:jc w:val="center"/>
        </w:trPr>
        <w:tc>
          <w:tcPr>
            <w:tcW w:w="3297" w:type="dxa"/>
          </w:tcPr>
          <w:p w14:paraId="6A1D2905" w14:textId="696C8C67" w:rsidR="00901155" w:rsidRPr="007678D1" w:rsidRDefault="009D4E39" w:rsidP="00985F1F">
            <w:pPr>
              <w:pStyle w:val="TableParagraph"/>
              <w:jc w:val="left"/>
              <w:rPr>
                <w:rFonts w:ascii="Arial" w:hAnsi="Arial" w:cs="Arial"/>
                <w:sz w:val="24"/>
                <w:szCs w:val="24"/>
              </w:rPr>
            </w:pPr>
            <w:r w:rsidRPr="007678D1">
              <w:rPr>
                <w:rFonts w:ascii="Arial" w:hAnsi="Arial" w:cs="Arial"/>
                <w:sz w:val="24"/>
                <w:szCs w:val="24"/>
              </w:rPr>
              <w:t>Мероприятие №</w:t>
            </w:r>
            <w:r w:rsidR="00901155" w:rsidRPr="007678D1">
              <w:rPr>
                <w:rFonts w:ascii="Arial" w:hAnsi="Arial" w:cs="Arial"/>
                <w:sz w:val="24"/>
                <w:szCs w:val="24"/>
              </w:rPr>
              <w:t xml:space="preserve">3. Обеспечение мер социальной поддержки ветеранов труда в соответствии с Законом Кемеровской области от 20.12.2004 </w:t>
            </w:r>
            <w:r w:rsidR="00E841AB">
              <w:rPr>
                <w:rFonts w:ascii="Arial" w:hAnsi="Arial" w:cs="Arial"/>
                <w:sz w:val="24"/>
                <w:szCs w:val="24"/>
              </w:rPr>
              <w:t>№</w:t>
            </w:r>
            <w:r w:rsidR="00901155" w:rsidRPr="007678D1">
              <w:rPr>
                <w:rFonts w:ascii="Arial" w:hAnsi="Arial" w:cs="Arial"/>
                <w:sz w:val="24"/>
                <w:szCs w:val="24"/>
              </w:rPr>
              <w:t>105-ОЗ «О мерах социальной поддержки отдельной категории ветеранов Великой Отечественной</w:t>
            </w:r>
          </w:p>
          <w:p w14:paraId="7BBB9DF9" w14:textId="2A263196" w:rsidR="00901155" w:rsidRPr="007678D1" w:rsidRDefault="00901155" w:rsidP="00985F1F">
            <w:pPr>
              <w:pStyle w:val="TableParagraph"/>
              <w:jc w:val="left"/>
              <w:rPr>
                <w:rFonts w:ascii="Arial" w:hAnsi="Arial" w:cs="Arial"/>
                <w:sz w:val="24"/>
                <w:szCs w:val="24"/>
              </w:rPr>
            </w:pPr>
            <w:r w:rsidRPr="007678D1">
              <w:rPr>
                <w:rFonts w:ascii="Arial" w:hAnsi="Arial" w:cs="Arial"/>
                <w:sz w:val="24"/>
                <w:szCs w:val="24"/>
              </w:rPr>
              <w:t xml:space="preserve">Войны и ветеранов </w:t>
            </w:r>
            <w:r w:rsidRPr="007678D1">
              <w:rPr>
                <w:rFonts w:ascii="Arial" w:hAnsi="Arial" w:cs="Arial"/>
                <w:spacing w:val="-2"/>
                <w:sz w:val="24"/>
                <w:szCs w:val="24"/>
              </w:rPr>
              <w:t>труда»</w:t>
            </w:r>
            <w:r w:rsidR="00D809A6" w:rsidRPr="007678D1">
              <w:rPr>
                <w:rFonts w:ascii="Arial" w:hAnsi="Arial" w:cs="Arial"/>
                <w:sz w:val="24"/>
                <w:szCs w:val="24"/>
              </w:rPr>
              <w:t xml:space="preserve"> </w:t>
            </w:r>
            <w:r w:rsidR="00D809A6" w:rsidRPr="007678D1">
              <w:rPr>
                <w:rFonts w:ascii="Arial" w:hAnsi="Arial" w:cs="Arial"/>
                <w:spacing w:val="-2"/>
                <w:sz w:val="24"/>
                <w:szCs w:val="24"/>
              </w:rPr>
              <w:t>в 202</w:t>
            </w:r>
            <w:r w:rsidR="00713F4F" w:rsidRPr="007678D1">
              <w:rPr>
                <w:rFonts w:ascii="Arial" w:hAnsi="Arial" w:cs="Arial"/>
                <w:spacing w:val="-2"/>
                <w:sz w:val="24"/>
                <w:szCs w:val="24"/>
              </w:rPr>
              <w:t>7</w:t>
            </w:r>
            <w:r w:rsidR="00D809A6" w:rsidRPr="007678D1">
              <w:rPr>
                <w:rFonts w:ascii="Arial" w:hAnsi="Arial" w:cs="Arial"/>
                <w:spacing w:val="-2"/>
                <w:sz w:val="24"/>
                <w:szCs w:val="24"/>
              </w:rPr>
              <w:t>-202</w:t>
            </w:r>
            <w:r w:rsidR="00713F4F" w:rsidRPr="007678D1">
              <w:rPr>
                <w:rFonts w:ascii="Arial" w:hAnsi="Arial" w:cs="Arial"/>
                <w:spacing w:val="-2"/>
                <w:sz w:val="24"/>
                <w:szCs w:val="24"/>
              </w:rPr>
              <w:t>9</w:t>
            </w:r>
            <w:r w:rsidR="00D809A6" w:rsidRPr="007678D1">
              <w:rPr>
                <w:rFonts w:ascii="Arial" w:hAnsi="Arial" w:cs="Arial"/>
                <w:spacing w:val="-2"/>
                <w:sz w:val="24"/>
                <w:szCs w:val="24"/>
              </w:rPr>
              <w:t xml:space="preserve"> годах реализации </w:t>
            </w:r>
          </w:p>
        </w:tc>
        <w:tc>
          <w:tcPr>
            <w:tcW w:w="1654" w:type="dxa"/>
          </w:tcPr>
          <w:p w14:paraId="67A84EA5" w14:textId="77777777" w:rsidR="00901155" w:rsidRPr="007678D1" w:rsidRDefault="00901155" w:rsidP="00985F1F">
            <w:pPr>
              <w:pStyle w:val="TableParagraph"/>
              <w:rPr>
                <w:rFonts w:ascii="Arial" w:hAnsi="Arial" w:cs="Arial"/>
                <w:sz w:val="24"/>
                <w:szCs w:val="24"/>
              </w:rPr>
            </w:pPr>
            <w:r w:rsidRPr="007678D1">
              <w:rPr>
                <w:rFonts w:ascii="Arial" w:hAnsi="Arial" w:cs="Arial"/>
                <w:spacing w:val="-10"/>
                <w:sz w:val="24"/>
                <w:szCs w:val="24"/>
              </w:rPr>
              <w:t>Х</w:t>
            </w:r>
          </w:p>
        </w:tc>
        <w:tc>
          <w:tcPr>
            <w:tcW w:w="1791" w:type="dxa"/>
          </w:tcPr>
          <w:p w14:paraId="3EDDED14" w14:textId="2610806F" w:rsidR="00901155" w:rsidRPr="007678D1" w:rsidRDefault="009D4E39" w:rsidP="00985F1F">
            <w:pPr>
              <w:pStyle w:val="TableParagraph"/>
              <w:jc w:val="left"/>
              <w:rPr>
                <w:rFonts w:ascii="Arial" w:hAnsi="Arial" w:cs="Arial"/>
                <w:sz w:val="24"/>
                <w:szCs w:val="24"/>
              </w:rPr>
            </w:pPr>
            <w:r w:rsidRPr="007678D1">
              <w:rPr>
                <w:rFonts w:ascii="Arial" w:hAnsi="Arial" w:cs="Arial"/>
                <w:spacing w:val="-4"/>
                <w:sz w:val="24"/>
                <w:szCs w:val="24"/>
              </w:rPr>
              <w:t>Управление социальной защиты населения администрации Юргинского муниципального округа</w:t>
            </w:r>
          </w:p>
        </w:tc>
        <w:tc>
          <w:tcPr>
            <w:tcW w:w="1241" w:type="dxa"/>
            <w:tcBorders>
              <w:right w:val="single" w:sz="4" w:space="0" w:color="auto"/>
            </w:tcBorders>
          </w:tcPr>
          <w:p w14:paraId="62DCE9A3" w14:textId="6B64B598" w:rsidR="00901155" w:rsidRPr="007678D1" w:rsidRDefault="0081089E" w:rsidP="00985F1F">
            <w:pPr>
              <w:pStyle w:val="TableParagraph"/>
              <w:rPr>
                <w:rFonts w:ascii="Arial" w:hAnsi="Arial" w:cs="Arial"/>
                <w:sz w:val="24"/>
                <w:szCs w:val="24"/>
              </w:rPr>
            </w:pPr>
            <w:r w:rsidRPr="007678D1">
              <w:rPr>
                <w:rFonts w:ascii="Arial" w:hAnsi="Arial" w:cs="Arial"/>
                <w:sz w:val="24"/>
                <w:szCs w:val="24"/>
              </w:rPr>
              <w:t>Х</w:t>
            </w:r>
          </w:p>
        </w:tc>
        <w:tc>
          <w:tcPr>
            <w:tcW w:w="1664" w:type="dxa"/>
            <w:tcBorders>
              <w:left w:val="single" w:sz="4" w:space="0" w:color="auto"/>
            </w:tcBorders>
          </w:tcPr>
          <w:p w14:paraId="6A279CC1" w14:textId="2DA4168C" w:rsidR="00901155" w:rsidRPr="007678D1" w:rsidRDefault="0081089E" w:rsidP="00985F1F">
            <w:pPr>
              <w:pStyle w:val="TableParagraph"/>
              <w:rPr>
                <w:rFonts w:ascii="Arial" w:hAnsi="Arial" w:cs="Arial"/>
                <w:sz w:val="24"/>
                <w:szCs w:val="24"/>
              </w:rPr>
            </w:pPr>
            <w:r w:rsidRPr="007678D1">
              <w:rPr>
                <w:rFonts w:ascii="Arial" w:hAnsi="Arial" w:cs="Arial"/>
                <w:sz w:val="24"/>
                <w:szCs w:val="24"/>
              </w:rPr>
              <w:t>-</w:t>
            </w:r>
          </w:p>
        </w:tc>
      </w:tr>
      <w:tr w:rsidR="00C53E15" w:rsidRPr="007678D1" w14:paraId="144363F6" w14:textId="77777777" w:rsidTr="008A4FA0">
        <w:trPr>
          <w:trHeight w:val="1130"/>
          <w:jc w:val="center"/>
        </w:trPr>
        <w:tc>
          <w:tcPr>
            <w:tcW w:w="3297" w:type="dxa"/>
          </w:tcPr>
          <w:p w14:paraId="652256C4" w14:textId="0A1309BD" w:rsidR="00C53E15" w:rsidRPr="007678D1" w:rsidRDefault="00C53E15" w:rsidP="00985F1F">
            <w:pPr>
              <w:pStyle w:val="TableParagraph"/>
              <w:jc w:val="left"/>
              <w:rPr>
                <w:rFonts w:ascii="Arial" w:hAnsi="Arial" w:cs="Arial"/>
                <w:sz w:val="24"/>
                <w:szCs w:val="24"/>
              </w:rPr>
            </w:pPr>
            <w:r w:rsidRPr="007678D1">
              <w:rPr>
                <w:rFonts w:ascii="Arial" w:hAnsi="Arial" w:cs="Arial"/>
                <w:sz w:val="24"/>
                <w:szCs w:val="24"/>
              </w:rPr>
              <w:t xml:space="preserve">Мероприятие </w:t>
            </w:r>
            <w:r w:rsidR="00E841AB">
              <w:rPr>
                <w:rFonts w:ascii="Arial" w:hAnsi="Arial" w:cs="Arial"/>
                <w:sz w:val="24"/>
                <w:szCs w:val="24"/>
              </w:rPr>
              <w:t>№</w:t>
            </w:r>
            <w:r w:rsidRPr="007678D1">
              <w:rPr>
                <w:rFonts w:ascii="Arial" w:hAnsi="Arial" w:cs="Arial"/>
                <w:sz w:val="24"/>
                <w:szCs w:val="24"/>
              </w:rPr>
              <w:t>4. «Социальная защита ветеранов и инвалидов боевых действий, лиц, пострадавших при исполнении обязанностей военной службы (служебных обязанностей)»</w:t>
            </w:r>
            <w:r w:rsidR="00D809A6" w:rsidRPr="007678D1">
              <w:rPr>
                <w:rFonts w:ascii="Arial" w:hAnsi="Arial" w:cs="Arial"/>
                <w:sz w:val="24"/>
                <w:szCs w:val="24"/>
              </w:rPr>
              <w:t xml:space="preserve"> в 202</w:t>
            </w:r>
            <w:r w:rsidR="00713F4F" w:rsidRPr="007678D1">
              <w:rPr>
                <w:rFonts w:ascii="Arial" w:hAnsi="Arial" w:cs="Arial"/>
                <w:sz w:val="24"/>
                <w:szCs w:val="24"/>
              </w:rPr>
              <w:t>7</w:t>
            </w:r>
            <w:r w:rsidR="00D809A6" w:rsidRPr="007678D1">
              <w:rPr>
                <w:rFonts w:ascii="Arial" w:hAnsi="Arial" w:cs="Arial"/>
                <w:sz w:val="24"/>
                <w:szCs w:val="24"/>
              </w:rPr>
              <w:t>-202</w:t>
            </w:r>
            <w:r w:rsidR="00713F4F" w:rsidRPr="007678D1">
              <w:rPr>
                <w:rFonts w:ascii="Arial" w:hAnsi="Arial" w:cs="Arial"/>
                <w:sz w:val="24"/>
                <w:szCs w:val="24"/>
              </w:rPr>
              <w:t>9</w:t>
            </w:r>
            <w:r w:rsidR="00D809A6" w:rsidRPr="007678D1">
              <w:rPr>
                <w:rFonts w:ascii="Arial" w:hAnsi="Arial" w:cs="Arial"/>
                <w:sz w:val="24"/>
                <w:szCs w:val="24"/>
              </w:rPr>
              <w:t xml:space="preserve"> годах реализации</w:t>
            </w:r>
          </w:p>
        </w:tc>
        <w:tc>
          <w:tcPr>
            <w:tcW w:w="1654" w:type="dxa"/>
          </w:tcPr>
          <w:p w14:paraId="6D8D0F79" w14:textId="2FBB743C" w:rsidR="00AD7197" w:rsidRPr="007678D1" w:rsidRDefault="00770F63" w:rsidP="00985F1F">
            <w:pPr>
              <w:pStyle w:val="TableParagraph"/>
              <w:jc w:val="left"/>
              <w:rPr>
                <w:rFonts w:ascii="Arial" w:hAnsi="Arial" w:cs="Arial"/>
                <w:spacing w:val="-10"/>
                <w:sz w:val="24"/>
                <w:szCs w:val="24"/>
              </w:rPr>
            </w:pPr>
            <w:r>
              <w:rPr>
                <w:rFonts w:ascii="Arial" w:hAnsi="Arial" w:cs="Arial"/>
                <w:spacing w:val="-10"/>
                <w:sz w:val="24"/>
                <w:szCs w:val="24"/>
              </w:rPr>
              <w:t xml:space="preserve">До </w:t>
            </w:r>
            <w:r w:rsidR="00AD7197" w:rsidRPr="007678D1">
              <w:rPr>
                <w:rFonts w:ascii="Arial" w:hAnsi="Arial" w:cs="Arial"/>
                <w:spacing w:val="-10"/>
                <w:sz w:val="24"/>
                <w:szCs w:val="24"/>
              </w:rPr>
              <w:t>31.10.202</w:t>
            </w:r>
            <w:r w:rsidR="002015EA" w:rsidRPr="007678D1">
              <w:rPr>
                <w:rFonts w:ascii="Arial" w:hAnsi="Arial" w:cs="Arial"/>
                <w:spacing w:val="-10"/>
                <w:sz w:val="24"/>
                <w:szCs w:val="24"/>
              </w:rPr>
              <w:t>7</w:t>
            </w:r>
          </w:p>
          <w:p w14:paraId="656D41F8" w14:textId="77777777" w:rsidR="00D526A3" w:rsidRPr="007678D1" w:rsidRDefault="00D526A3" w:rsidP="00985F1F">
            <w:pPr>
              <w:pStyle w:val="TableParagraph"/>
              <w:rPr>
                <w:rFonts w:ascii="Arial" w:hAnsi="Arial" w:cs="Arial"/>
                <w:spacing w:val="-10"/>
                <w:sz w:val="24"/>
                <w:szCs w:val="24"/>
              </w:rPr>
            </w:pPr>
          </w:p>
          <w:p w14:paraId="57977C82" w14:textId="027ABC7B" w:rsidR="00AD7197" w:rsidRPr="007678D1" w:rsidRDefault="00770F63" w:rsidP="00985F1F">
            <w:pPr>
              <w:pStyle w:val="TableParagraph"/>
              <w:jc w:val="left"/>
              <w:rPr>
                <w:rFonts w:ascii="Arial" w:hAnsi="Arial" w:cs="Arial"/>
                <w:spacing w:val="-10"/>
                <w:sz w:val="24"/>
                <w:szCs w:val="24"/>
              </w:rPr>
            </w:pPr>
            <w:r>
              <w:rPr>
                <w:rFonts w:ascii="Arial" w:hAnsi="Arial" w:cs="Arial"/>
                <w:spacing w:val="-10"/>
                <w:sz w:val="24"/>
                <w:szCs w:val="24"/>
              </w:rPr>
              <w:t xml:space="preserve">До </w:t>
            </w:r>
            <w:r w:rsidR="00AD7197" w:rsidRPr="007678D1">
              <w:rPr>
                <w:rFonts w:ascii="Arial" w:hAnsi="Arial" w:cs="Arial"/>
                <w:spacing w:val="-10"/>
                <w:sz w:val="24"/>
                <w:szCs w:val="24"/>
              </w:rPr>
              <w:t>31.10.202</w:t>
            </w:r>
            <w:r w:rsidR="002015EA" w:rsidRPr="007678D1">
              <w:rPr>
                <w:rFonts w:ascii="Arial" w:hAnsi="Arial" w:cs="Arial"/>
                <w:spacing w:val="-10"/>
                <w:sz w:val="24"/>
                <w:szCs w:val="24"/>
              </w:rPr>
              <w:t>8</w:t>
            </w:r>
          </w:p>
          <w:p w14:paraId="75F21E3A" w14:textId="77777777" w:rsidR="00D526A3" w:rsidRPr="007678D1" w:rsidRDefault="00D526A3" w:rsidP="00985F1F">
            <w:pPr>
              <w:pStyle w:val="TableParagraph"/>
              <w:rPr>
                <w:rFonts w:ascii="Arial" w:hAnsi="Arial" w:cs="Arial"/>
                <w:spacing w:val="-10"/>
                <w:sz w:val="24"/>
                <w:szCs w:val="24"/>
              </w:rPr>
            </w:pPr>
          </w:p>
          <w:p w14:paraId="71679C81" w14:textId="64BAACA6" w:rsidR="00C53E15" w:rsidRPr="007678D1" w:rsidRDefault="00770F63" w:rsidP="00985F1F">
            <w:pPr>
              <w:pStyle w:val="TableParagraph"/>
              <w:jc w:val="left"/>
              <w:rPr>
                <w:rFonts w:ascii="Arial" w:hAnsi="Arial" w:cs="Arial"/>
                <w:spacing w:val="-10"/>
                <w:sz w:val="24"/>
                <w:szCs w:val="24"/>
              </w:rPr>
            </w:pPr>
            <w:r>
              <w:rPr>
                <w:rFonts w:ascii="Arial" w:hAnsi="Arial" w:cs="Arial"/>
                <w:spacing w:val="-10"/>
                <w:sz w:val="24"/>
                <w:szCs w:val="24"/>
              </w:rPr>
              <w:t xml:space="preserve">До </w:t>
            </w:r>
            <w:r w:rsidR="00AD7197" w:rsidRPr="007678D1">
              <w:rPr>
                <w:rFonts w:ascii="Arial" w:hAnsi="Arial" w:cs="Arial"/>
                <w:spacing w:val="-10"/>
                <w:sz w:val="24"/>
                <w:szCs w:val="24"/>
              </w:rPr>
              <w:t>31.10.202</w:t>
            </w:r>
            <w:r w:rsidR="002015EA" w:rsidRPr="007678D1">
              <w:rPr>
                <w:rFonts w:ascii="Arial" w:hAnsi="Arial" w:cs="Arial"/>
                <w:spacing w:val="-10"/>
                <w:sz w:val="24"/>
                <w:szCs w:val="24"/>
              </w:rPr>
              <w:t>9</w:t>
            </w:r>
          </w:p>
        </w:tc>
        <w:tc>
          <w:tcPr>
            <w:tcW w:w="1791" w:type="dxa"/>
          </w:tcPr>
          <w:p w14:paraId="2EEBF202" w14:textId="388F3F39" w:rsidR="00C53E15" w:rsidRPr="007678D1" w:rsidRDefault="007759B7" w:rsidP="00985F1F">
            <w:pPr>
              <w:pStyle w:val="TableParagraph"/>
              <w:jc w:val="left"/>
              <w:rPr>
                <w:rFonts w:ascii="Arial" w:hAnsi="Arial" w:cs="Arial"/>
                <w:spacing w:val="-4"/>
                <w:sz w:val="24"/>
                <w:szCs w:val="24"/>
              </w:rPr>
            </w:pPr>
            <w:r w:rsidRPr="007678D1">
              <w:rPr>
                <w:rFonts w:ascii="Arial" w:hAnsi="Arial" w:cs="Arial"/>
                <w:spacing w:val="-4"/>
                <w:sz w:val="24"/>
                <w:szCs w:val="24"/>
              </w:rPr>
              <w:t>Управление социальной защиты населения администрации Юргинского муниципального округа</w:t>
            </w:r>
          </w:p>
        </w:tc>
        <w:tc>
          <w:tcPr>
            <w:tcW w:w="1241" w:type="dxa"/>
            <w:tcBorders>
              <w:right w:val="single" w:sz="4" w:space="0" w:color="auto"/>
            </w:tcBorders>
          </w:tcPr>
          <w:p w14:paraId="2CAFF4FE" w14:textId="7DC9E565" w:rsidR="00C53E15" w:rsidRPr="007678D1" w:rsidRDefault="00CA5C3D" w:rsidP="00985F1F">
            <w:pPr>
              <w:pStyle w:val="TableParagraph"/>
              <w:rPr>
                <w:rFonts w:ascii="Arial" w:hAnsi="Arial" w:cs="Arial"/>
                <w:sz w:val="24"/>
                <w:szCs w:val="24"/>
              </w:rPr>
            </w:pPr>
            <w:r w:rsidRPr="007678D1">
              <w:rPr>
                <w:rFonts w:ascii="Arial" w:hAnsi="Arial" w:cs="Arial"/>
                <w:sz w:val="24"/>
                <w:szCs w:val="24"/>
              </w:rPr>
              <w:t>Х</w:t>
            </w:r>
          </w:p>
        </w:tc>
        <w:tc>
          <w:tcPr>
            <w:tcW w:w="1664" w:type="dxa"/>
            <w:tcBorders>
              <w:left w:val="single" w:sz="4" w:space="0" w:color="auto"/>
            </w:tcBorders>
          </w:tcPr>
          <w:p w14:paraId="75568BF0" w14:textId="3924A64B" w:rsidR="00C53E15" w:rsidRPr="007678D1" w:rsidRDefault="00CA5C3D" w:rsidP="00985F1F">
            <w:pPr>
              <w:pStyle w:val="TableParagraph"/>
              <w:rPr>
                <w:rFonts w:ascii="Arial" w:hAnsi="Arial" w:cs="Arial"/>
                <w:sz w:val="24"/>
                <w:szCs w:val="24"/>
              </w:rPr>
            </w:pPr>
            <w:r w:rsidRPr="007678D1">
              <w:rPr>
                <w:rFonts w:ascii="Arial" w:hAnsi="Arial" w:cs="Arial"/>
                <w:sz w:val="24"/>
                <w:szCs w:val="24"/>
              </w:rPr>
              <w:t>-</w:t>
            </w:r>
          </w:p>
        </w:tc>
      </w:tr>
      <w:tr w:rsidR="00C53E15" w:rsidRPr="007678D1" w14:paraId="28BA6FF4" w14:textId="77777777" w:rsidTr="008A4FA0">
        <w:trPr>
          <w:trHeight w:val="1130"/>
          <w:jc w:val="center"/>
        </w:trPr>
        <w:tc>
          <w:tcPr>
            <w:tcW w:w="3297" w:type="dxa"/>
          </w:tcPr>
          <w:p w14:paraId="677B21B5" w14:textId="3FB61564" w:rsidR="00C53E15" w:rsidRPr="007678D1" w:rsidRDefault="00C53E15" w:rsidP="00985F1F">
            <w:pPr>
              <w:pStyle w:val="TableParagraph"/>
              <w:jc w:val="left"/>
              <w:rPr>
                <w:rFonts w:ascii="Arial" w:hAnsi="Arial" w:cs="Arial"/>
                <w:sz w:val="24"/>
                <w:szCs w:val="24"/>
              </w:rPr>
            </w:pPr>
            <w:r w:rsidRPr="007678D1">
              <w:rPr>
                <w:rFonts w:ascii="Arial" w:hAnsi="Arial" w:cs="Arial"/>
                <w:sz w:val="24"/>
                <w:szCs w:val="24"/>
              </w:rPr>
              <w:lastRenderedPageBreak/>
              <w:t xml:space="preserve">Мероприятие </w:t>
            </w:r>
            <w:r w:rsidR="00E841AB">
              <w:rPr>
                <w:rFonts w:ascii="Arial" w:hAnsi="Arial" w:cs="Arial"/>
                <w:sz w:val="24"/>
                <w:szCs w:val="24"/>
              </w:rPr>
              <w:t>№</w:t>
            </w:r>
            <w:r w:rsidRPr="007678D1">
              <w:rPr>
                <w:rFonts w:ascii="Arial" w:hAnsi="Arial" w:cs="Arial"/>
                <w:sz w:val="24"/>
                <w:szCs w:val="24"/>
              </w:rPr>
              <w:t>5. «Безопасный дом»</w:t>
            </w:r>
            <w:r w:rsidR="00D809A6" w:rsidRPr="007678D1">
              <w:rPr>
                <w:rFonts w:ascii="Arial" w:hAnsi="Arial" w:cs="Arial"/>
                <w:sz w:val="24"/>
                <w:szCs w:val="24"/>
              </w:rPr>
              <w:t xml:space="preserve"> в 202</w:t>
            </w:r>
            <w:r w:rsidR="00713F4F" w:rsidRPr="007678D1">
              <w:rPr>
                <w:rFonts w:ascii="Arial" w:hAnsi="Arial" w:cs="Arial"/>
                <w:sz w:val="24"/>
                <w:szCs w:val="24"/>
              </w:rPr>
              <w:t>7</w:t>
            </w:r>
            <w:r w:rsidR="00D809A6" w:rsidRPr="007678D1">
              <w:rPr>
                <w:rFonts w:ascii="Arial" w:hAnsi="Arial" w:cs="Arial"/>
                <w:sz w:val="24"/>
                <w:szCs w:val="24"/>
              </w:rPr>
              <w:t>-202</w:t>
            </w:r>
            <w:r w:rsidR="00713F4F" w:rsidRPr="007678D1">
              <w:rPr>
                <w:rFonts w:ascii="Arial" w:hAnsi="Arial" w:cs="Arial"/>
                <w:sz w:val="24"/>
                <w:szCs w:val="24"/>
              </w:rPr>
              <w:t>9</w:t>
            </w:r>
            <w:r w:rsidR="00D809A6" w:rsidRPr="007678D1">
              <w:rPr>
                <w:rFonts w:ascii="Arial" w:hAnsi="Arial" w:cs="Arial"/>
                <w:sz w:val="24"/>
                <w:szCs w:val="24"/>
              </w:rPr>
              <w:t xml:space="preserve"> годах реализации</w:t>
            </w:r>
          </w:p>
        </w:tc>
        <w:tc>
          <w:tcPr>
            <w:tcW w:w="1654" w:type="dxa"/>
          </w:tcPr>
          <w:p w14:paraId="79C8F817" w14:textId="20A46C8C" w:rsidR="00C53E15" w:rsidRPr="007678D1" w:rsidRDefault="00026C2C" w:rsidP="00985F1F">
            <w:pPr>
              <w:pStyle w:val="TableParagraph"/>
              <w:rPr>
                <w:rFonts w:ascii="Arial" w:hAnsi="Arial" w:cs="Arial"/>
                <w:spacing w:val="-10"/>
                <w:sz w:val="24"/>
                <w:szCs w:val="24"/>
              </w:rPr>
            </w:pPr>
            <w:r w:rsidRPr="007678D1">
              <w:rPr>
                <w:rFonts w:ascii="Arial" w:hAnsi="Arial" w:cs="Arial"/>
                <w:spacing w:val="-10"/>
                <w:sz w:val="24"/>
                <w:szCs w:val="24"/>
              </w:rPr>
              <w:t>Х</w:t>
            </w:r>
          </w:p>
        </w:tc>
        <w:tc>
          <w:tcPr>
            <w:tcW w:w="1791" w:type="dxa"/>
          </w:tcPr>
          <w:p w14:paraId="2DE2744E" w14:textId="66E4AA37" w:rsidR="00C53E15" w:rsidRPr="007678D1" w:rsidRDefault="007759B7" w:rsidP="00985F1F">
            <w:pPr>
              <w:pStyle w:val="TableParagraph"/>
              <w:jc w:val="left"/>
              <w:rPr>
                <w:rFonts w:ascii="Arial" w:hAnsi="Arial" w:cs="Arial"/>
                <w:spacing w:val="-4"/>
                <w:sz w:val="24"/>
                <w:szCs w:val="24"/>
              </w:rPr>
            </w:pPr>
            <w:r w:rsidRPr="007678D1">
              <w:rPr>
                <w:rFonts w:ascii="Arial" w:hAnsi="Arial" w:cs="Arial"/>
                <w:spacing w:val="-4"/>
                <w:sz w:val="24"/>
                <w:szCs w:val="24"/>
              </w:rPr>
              <w:t>Управление социальной защиты населения администрации Юргинского муниципального округа</w:t>
            </w:r>
          </w:p>
        </w:tc>
        <w:tc>
          <w:tcPr>
            <w:tcW w:w="1241" w:type="dxa"/>
            <w:tcBorders>
              <w:right w:val="single" w:sz="4" w:space="0" w:color="auto"/>
            </w:tcBorders>
          </w:tcPr>
          <w:p w14:paraId="6394A82E" w14:textId="3E00A0C6" w:rsidR="00C53E15" w:rsidRPr="007678D1" w:rsidRDefault="00CA5C3D" w:rsidP="00985F1F">
            <w:pPr>
              <w:pStyle w:val="TableParagraph"/>
              <w:rPr>
                <w:rFonts w:ascii="Arial" w:hAnsi="Arial" w:cs="Arial"/>
                <w:sz w:val="24"/>
                <w:szCs w:val="24"/>
              </w:rPr>
            </w:pPr>
            <w:r w:rsidRPr="007678D1">
              <w:rPr>
                <w:rFonts w:ascii="Arial" w:hAnsi="Arial" w:cs="Arial"/>
                <w:sz w:val="24"/>
                <w:szCs w:val="24"/>
              </w:rPr>
              <w:t>Х</w:t>
            </w:r>
          </w:p>
        </w:tc>
        <w:tc>
          <w:tcPr>
            <w:tcW w:w="1664" w:type="dxa"/>
            <w:tcBorders>
              <w:left w:val="single" w:sz="4" w:space="0" w:color="auto"/>
            </w:tcBorders>
          </w:tcPr>
          <w:p w14:paraId="5904D05D" w14:textId="4E0C6755" w:rsidR="00C53E15" w:rsidRPr="007678D1" w:rsidRDefault="00CA5C3D" w:rsidP="00985F1F">
            <w:pPr>
              <w:pStyle w:val="TableParagraph"/>
              <w:rPr>
                <w:rFonts w:ascii="Arial" w:hAnsi="Arial" w:cs="Arial"/>
                <w:sz w:val="24"/>
                <w:szCs w:val="24"/>
              </w:rPr>
            </w:pPr>
            <w:r w:rsidRPr="007678D1">
              <w:rPr>
                <w:rFonts w:ascii="Arial" w:hAnsi="Arial" w:cs="Arial"/>
                <w:sz w:val="24"/>
                <w:szCs w:val="24"/>
              </w:rPr>
              <w:t>-</w:t>
            </w:r>
          </w:p>
        </w:tc>
      </w:tr>
    </w:tbl>
    <w:p w14:paraId="5BC48B26" w14:textId="77777777" w:rsidR="00985F1F" w:rsidRDefault="00985F1F" w:rsidP="00985F1F">
      <w:pPr>
        <w:ind w:left="2268" w:firstLine="567"/>
        <w:jc w:val="right"/>
        <w:rPr>
          <w:rFonts w:ascii="Arial" w:hAnsi="Arial" w:cs="Arial"/>
          <w:b/>
          <w:bCs/>
          <w:sz w:val="32"/>
          <w:szCs w:val="32"/>
        </w:rPr>
      </w:pPr>
    </w:p>
    <w:p w14:paraId="53960470" w14:textId="34F2A584" w:rsidR="00985F1F" w:rsidRPr="00EB3C10" w:rsidRDefault="00985F1F" w:rsidP="00985F1F">
      <w:pPr>
        <w:ind w:left="2268" w:firstLine="567"/>
        <w:jc w:val="right"/>
        <w:rPr>
          <w:rFonts w:ascii="Arial" w:hAnsi="Arial" w:cs="Arial"/>
          <w:b/>
          <w:bCs/>
          <w:sz w:val="32"/>
          <w:szCs w:val="32"/>
        </w:rPr>
      </w:pPr>
      <w:r>
        <w:rPr>
          <w:rFonts w:ascii="Arial" w:hAnsi="Arial" w:cs="Arial"/>
          <w:b/>
          <w:bCs/>
          <w:sz w:val="32"/>
          <w:szCs w:val="32"/>
        </w:rPr>
        <w:t>Приложение №6</w:t>
      </w:r>
    </w:p>
    <w:p w14:paraId="3D351EFE" w14:textId="77777777" w:rsidR="00985F1F" w:rsidRPr="00EB3C10" w:rsidRDefault="00985F1F" w:rsidP="00985F1F">
      <w:pPr>
        <w:adjustRightInd w:val="0"/>
        <w:ind w:left="2268" w:firstLine="567"/>
        <w:jc w:val="right"/>
        <w:outlineLvl w:val="0"/>
        <w:rPr>
          <w:rFonts w:ascii="Arial" w:hAnsi="Arial" w:cs="Arial"/>
          <w:b/>
          <w:bCs/>
          <w:sz w:val="32"/>
          <w:szCs w:val="32"/>
        </w:rPr>
      </w:pPr>
      <w:r w:rsidRPr="00EB3C10">
        <w:rPr>
          <w:rFonts w:ascii="Arial" w:hAnsi="Arial" w:cs="Arial"/>
          <w:b/>
          <w:bCs/>
          <w:sz w:val="32"/>
          <w:szCs w:val="32"/>
        </w:rPr>
        <w:t>к муниципальной программе</w:t>
      </w:r>
      <w:r>
        <w:rPr>
          <w:rFonts w:ascii="Arial" w:hAnsi="Arial" w:cs="Arial"/>
          <w:b/>
          <w:bCs/>
          <w:sz w:val="32"/>
          <w:szCs w:val="32"/>
        </w:rPr>
        <w:t xml:space="preserve"> </w:t>
      </w:r>
      <w:r w:rsidRPr="00EB3C10">
        <w:rPr>
          <w:rFonts w:ascii="Arial" w:hAnsi="Arial" w:cs="Arial"/>
          <w:b/>
          <w:bCs/>
          <w:spacing w:val="-3"/>
          <w:sz w:val="32"/>
          <w:szCs w:val="32"/>
        </w:rPr>
        <w:t>«Повышение уровня социальной защиты населения</w:t>
      </w:r>
      <w:r>
        <w:rPr>
          <w:rFonts w:ascii="Arial" w:hAnsi="Arial" w:cs="Arial"/>
          <w:b/>
          <w:bCs/>
          <w:sz w:val="32"/>
          <w:szCs w:val="32"/>
        </w:rPr>
        <w:t xml:space="preserve"> </w:t>
      </w:r>
      <w:r w:rsidRPr="00EB3C10">
        <w:rPr>
          <w:rFonts w:ascii="Arial" w:hAnsi="Arial" w:cs="Arial"/>
          <w:b/>
          <w:bCs/>
          <w:spacing w:val="-3"/>
          <w:sz w:val="32"/>
          <w:szCs w:val="32"/>
        </w:rPr>
        <w:t>Юргинского муниципального округа на 2027 год</w:t>
      </w:r>
      <w:r>
        <w:rPr>
          <w:rFonts w:ascii="Arial" w:hAnsi="Arial" w:cs="Arial"/>
          <w:b/>
          <w:bCs/>
          <w:sz w:val="32"/>
          <w:szCs w:val="32"/>
        </w:rPr>
        <w:t xml:space="preserve"> </w:t>
      </w:r>
      <w:r w:rsidRPr="00EB3C10">
        <w:rPr>
          <w:rFonts w:ascii="Arial" w:hAnsi="Arial" w:cs="Arial"/>
          <w:b/>
          <w:bCs/>
          <w:spacing w:val="-3"/>
          <w:sz w:val="32"/>
          <w:szCs w:val="32"/>
        </w:rPr>
        <w:t>и на плановый период 2028 и 2029 годов»</w:t>
      </w:r>
    </w:p>
    <w:p w14:paraId="7F45CD33" w14:textId="77777777" w:rsidR="00E841AB" w:rsidRPr="00985F1F" w:rsidRDefault="00E841AB" w:rsidP="00985F1F">
      <w:pPr>
        <w:ind w:firstLine="709"/>
        <w:jc w:val="center"/>
        <w:rPr>
          <w:rFonts w:ascii="Arial" w:hAnsi="Arial" w:cs="Arial"/>
          <w:b/>
          <w:bCs/>
          <w:sz w:val="32"/>
          <w:szCs w:val="32"/>
        </w:rPr>
      </w:pPr>
    </w:p>
    <w:p w14:paraId="52B55263" w14:textId="77777777" w:rsidR="00901A53" w:rsidRPr="00985F1F" w:rsidRDefault="00901A53" w:rsidP="00985F1F">
      <w:pPr>
        <w:ind w:firstLine="709"/>
        <w:jc w:val="center"/>
        <w:rPr>
          <w:rFonts w:ascii="Arial" w:hAnsi="Arial" w:cs="Arial"/>
          <w:b/>
          <w:bCs/>
          <w:sz w:val="32"/>
          <w:szCs w:val="32"/>
        </w:rPr>
      </w:pPr>
      <w:r w:rsidRPr="00985F1F">
        <w:rPr>
          <w:rFonts w:ascii="Arial" w:hAnsi="Arial" w:cs="Arial"/>
          <w:b/>
          <w:bCs/>
          <w:sz w:val="32"/>
          <w:szCs w:val="32"/>
        </w:rPr>
        <w:t>ПАСПОРТ</w:t>
      </w:r>
    </w:p>
    <w:p w14:paraId="0E296E4A" w14:textId="2633D2BA" w:rsidR="00901A53" w:rsidRPr="00985F1F" w:rsidRDefault="00076314" w:rsidP="00985F1F">
      <w:pPr>
        <w:ind w:firstLine="709"/>
        <w:jc w:val="center"/>
        <w:rPr>
          <w:rFonts w:ascii="Arial" w:hAnsi="Arial" w:cs="Arial"/>
          <w:b/>
          <w:bCs/>
          <w:sz w:val="32"/>
          <w:szCs w:val="32"/>
        </w:rPr>
      </w:pPr>
      <w:r w:rsidRPr="00985F1F">
        <w:rPr>
          <w:rFonts w:ascii="Arial" w:hAnsi="Arial" w:cs="Arial"/>
          <w:b/>
          <w:bCs/>
          <w:sz w:val="32"/>
          <w:szCs w:val="32"/>
        </w:rPr>
        <w:t>комплекса процессных мероприятий подпрограммы</w:t>
      </w:r>
      <w:r w:rsidR="00901A53" w:rsidRPr="00985F1F">
        <w:rPr>
          <w:rFonts w:ascii="Arial" w:hAnsi="Arial" w:cs="Arial"/>
          <w:b/>
          <w:bCs/>
          <w:sz w:val="32"/>
          <w:szCs w:val="32"/>
        </w:rPr>
        <w:t xml:space="preserve"> «Обеспечение деятельности органов местного самоуправления и их подведомственных учреждений»</w:t>
      </w:r>
    </w:p>
    <w:p w14:paraId="509A8D25" w14:textId="77777777" w:rsidR="00901A53" w:rsidRPr="00985F1F" w:rsidRDefault="00901A53" w:rsidP="00985F1F">
      <w:pPr>
        <w:ind w:firstLine="709"/>
        <w:jc w:val="center"/>
        <w:rPr>
          <w:rFonts w:ascii="Arial" w:hAnsi="Arial" w:cs="Arial"/>
          <w:b/>
          <w:bCs/>
          <w:sz w:val="32"/>
          <w:szCs w:val="32"/>
        </w:rPr>
      </w:pP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28"/>
        <w:gridCol w:w="5105"/>
      </w:tblGrid>
      <w:tr w:rsidR="001F7844" w:rsidRPr="007678D1" w14:paraId="3DDF0245" w14:textId="77777777" w:rsidTr="008A4FA0">
        <w:trPr>
          <w:trHeight w:val="573"/>
          <w:jc w:val="center"/>
        </w:trPr>
        <w:tc>
          <w:tcPr>
            <w:tcW w:w="4395" w:type="dxa"/>
            <w:vAlign w:val="center"/>
          </w:tcPr>
          <w:p w14:paraId="535383FB" w14:textId="77777777" w:rsidR="001F7844" w:rsidRPr="007678D1" w:rsidRDefault="001F7844" w:rsidP="00985F1F">
            <w:pPr>
              <w:kinsoku w:val="0"/>
              <w:overflowPunct w:val="0"/>
              <w:adjustRightInd w:val="0"/>
              <w:rPr>
                <w:rFonts w:ascii="Arial" w:hAnsi="Arial" w:cs="Arial"/>
                <w:sz w:val="24"/>
                <w:szCs w:val="24"/>
              </w:rPr>
            </w:pPr>
            <w:r w:rsidRPr="007678D1">
              <w:rPr>
                <w:rFonts w:ascii="Arial" w:hAnsi="Arial" w:cs="Arial"/>
                <w:sz w:val="24"/>
                <w:szCs w:val="24"/>
              </w:rPr>
              <w:t>Ответственный орган администрации Юргинского муниципального округа, иной муниципальный орган, организация</w:t>
            </w:r>
          </w:p>
        </w:tc>
        <w:tc>
          <w:tcPr>
            <w:tcW w:w="4955" w:type="dxa"/>
            <w:vAlign w:val="center"/>
          </w:tcPr>
          <w:p w14:paraId="45FB0555" w14:textId="2F9E0EB0" w:rsidR="001F7844" w:rsidRPr="007678D1" w:rsidRDefault="001F7844" w:rsidP="00985F1F">
            <w:pPr>
              <w:pStyle w:val="af0"/>
              <w:spacing w:before="0" w:beforeAutospacing="0" w:after="0" w:afterAutospacing="0"/>
              <w:rPr>
                <w:rFonts w:ascii="Arial" w:hAnsi="Arial" w:cs="Arial"/>
              </w:rPr>
            </w:pPr>
            <w:r w:rsidRPr="007678D1">
              <w:rPr>
                <w:rFonts w:ascii="Arial" w:hAnsi="Arial" w:cs="Arial"/>
              </w:rPr>
              <w:t xml:space="preserve">Администрация Юргинского муниципального округа (Либец Константин Анатольевич </w:t>
            </w:r>
            <w:r w:rsidR="00A30C54" w:rsidRPr="007678D1">
              <w:rPr>
                <w:rFonts w:ascii="Arial" w:hAnsi="Arial" w:cs="Arial"/>
              </w:rPr>
              <w:t>–</w:t>
            </w:r>
            <w:r w:rsidRPr="007678D1">
              <w:rPr>
                <w:rFonts w:ascii="Arial" w:hAnsi="Arial" w:cs="Arial"/>
              </w:rPr>
              <w:t xml:space="preserve"> </w:t>
            </w:r>
            <w:r w:rsidR="00A30C54" w:rsidRPr="007678D1">
              <w:rPr>
                <w:rFonts w:ascii="Arial" w:hAnsi="Arial" w:cs="Arial"/>
              </w:rPr>
              <w:t xml:space="preserve">первый </w:t>
            </w:r>
            <w:r w:rsidRPr="007678D1">
              <w:rPr>
                <w:rFonts w:ascii="Arial" w:hAnsi="Arial" w:cs="Arial"/>
              </w:rPr>
              <w:t>заместитель главы Юргинского муниципального округа).</w:t>
            </w:r>
          </w:p>
          <w:p w14:paraId="3E4DED8E" w14:textId="77777777" w:rsidR="001F7844" w:rsidRPr="007678D1" w:rsidRDefault="001F7844" w:rsidP="00985F1F">
            <w:pPr>
              <w:pStyle w:val="af0"/>
              <w:spacing w:before="0" w:beforeAutospacing="0" w:after="0" w:afterAutospacing="0"/>
              <w:rPr>
                <w:rFonts w:ascii="Arial" w:hAnsi="Arial" w:cs="Arial"/>
              </w:rPr>
            </w:pPr>
            <w:r w:rsidRPr="007678D1">
              <w:rPr>
                <w:rFonts w:ascii="Arial" w:hAnsi="Arial" w:cs="Arial"/>
              </w:rPr>
              <w:t>Исполнители: Управление социальной защиты населения администрации Юргинского муниципального округа;</w:t>
            </w:r>
          </w:p>
          <w:p w14:paraId="4A085CDA" w14:textId="554084CD" w:rsidR="001F7844" w:rsidRPr="007678D1" w:rsidRDefault="001F7844" w:rsidP="00985F1F">
            <w:pPr>
              <w:pStyle w:val="af0"/>
              <w:spacing w:before="0" w:beforeAutospacing="0" w:after="0" w:afterAutospacing="0"/>
              <w:rPr>
                <w:rFonts w:ascii="Arial" w:hAnsi="Arial" w:cs="Arial"/>
              </w:rPr>
            </w:pPr>
            <w:r w:rsidRPr="007678D1">
              <w:rPr>
                <w:rFonts w:ascii="Arial" w:hAnsi="Arial" w:cs="Arial"/>
              </w:rPr>
              <w:t>МКУ «К</w:t>
            </w:r>
            <w:r w:rsidR="009D7BEF" w:rsidRPr="007678D1">
              <w:rPr>
                <w:rFonts w:ascii="Arial" w:hAnsi="Arial" w:cs="Arial"/>
              </w:rPr>
              <w:t>омплексный центр социального обслуживания населения»</w:t>
            </w:r>
          </w:p>
        </w:tc>
      </w:tr>
      <w:tr w:rsidR="001F7844" w:rsidRPr="007678D1" w14:paraId="44D2076A" w14:textId="77777777" w:rsidTr="008A4FA0">
        <w:trPr>
          <w:trHeight w:val="526"/>
          <w:jc w:val="center"/>
        </w:trPr>
        <w:tc>
          <w:tcPr>
            <w:tcW w:w="4395" w:type="dxa"/>
            <w:vAlign w:val="center"/>
          </w:tcPr>
          <w:p w14:paraId="2F66DA33" w14:textId="77777777" w:rsidR="001F7844" w:rsidRPr="007678D1" w:rsidRDefault="001F7844" w:rsidP="00985F1F">
            <w:pPr>
              <w:kinsoku w:val="0"/>
              <w:overflowPunct w:val="0"/>
              <w:adjustRightInd w:val="0"/>
              <w:rPr>
                <w:rFonts w:ascii="Arial" w:hAnsi="Arial" w:cs="Arial"/>
                <w:color w:val="000000" w:themeColor="text1"/>
                <w:sz w:val="24"/>
                <w:szCs w:val="24"/>
                <w:highlight w:val="red"/>
              </w:rPr>
            </w:pPr>
            <w:r w:rsidRPr="007678D1">
              <w:rPr>
                <w:rFonts w:ascii="Arial" w:hAnsi="Arial" w:cs="Arial"/>
                <w:sz w:val="24"/>
                <w:szCs w:val="24"/>
              </w:rPr>
              <w:t>Связь с Государственной программой</w:t>
            </w:r>
          </w:p>
        </w:tc>
        <w:tc>
          <w:tcPr>
            <w:tcW w:w="4955" w:type="dxa"/>
            <w:vAlign w:val="center"/>
          </w:tcPr>
          <w:p w14:paraId="17CD94CC" w14:textId="36B3040A" w:rsidR="001F7844" w:rsidRPr="007678D1" w:rsidRDefault="00D1644F" w:rsidP="00985F1F">
            <w:pPr>
              <w:kinsoku w:val="0"/>
              <w:overflowPunct w:val="0"/>
              <w:adjustRightInd w:val="0"/>
              <w:rPr>
                <w:rFonts w:ascii="Arial" w:hAnsi="Arial" w:cs="Arial"/>
                <w:iCs/>
                <w:sz w:val="24"/>
                <w:szCs w:val="24"/>
              </w:rPr>
            </w:pPr>
            <w:r w:rsidRPr="007678D1">
              <w:rPr>
                <w:rFonts w:ascii="Arial" w:hAnsi="Arial" w:cs="Arial"/>
                <w:iCs/>
                <w:sz w:val="24"/>
                <w:szCs w:val="24"/>
              </w:rPr>
              <w:t xml:space="preserve">Государственная программа Кемеровской области - Кузбасса утвержденная постановлением Правительства Кемеровской области – Кузбасса от 29 сентября 2023 г. </w:t>
            </w:r>
            <w:r w:rsidR="00E841AB">
              <w:rPr>
                <w:rFonts w:ascii="Arial" w:hAnsi="Arial" w:cs="Arial"/>
                <w:iCs/>
                <w:sz w:val="24"/>
                <w:szCs w:val="24"/>
              </w:rPr>
              <w:t>№</w:t>
            </w:r>
            <w:r w:rsidRPr="007678D1">
              <w:rPr>
                <w:rFonts w:ascii="Arial" w:hAnsi="Arial" w:cs="Arial"/>
                <w:iCs/>
                <w:sz w:val="24"/>
                <w:szCs w:val="24"/>
              </w:rPr>
              <w:t>641«Социальная поддержка населения Кузбасса»</w:t>
            </w:r>
          </w:p>
        </w:tc>
      </w:tr>
    </w:tbl>
    <w:p w14:paraId="58675337" w14:textId="77777777" w:rsidR="00901A53" w:rsidRPr="00985F1F" w:rsidRDefault="00901A53" w:rsidP="00985F1F">
      <w:pPr>
        <w:ind w:firstLine="709"/>
        <w:jc w:val="center"/>
        <w:rPr>
          <w:rFonts w:ascii="Arial" w:hAnsi="Arial" w:cs="Arial"/>
          <w:b/>
          <w:bCs/>
          <w:sz w:val="32"/>
          <w:szCs w:val="32"/>
        </w:rPr>
      </w:pPr>
    </w:p>
    <w:p w14:paraId="324208FA" w14:textId="23C70F59" w:rsidR="00901A53" w:rsidRPr="00985F1F" w:rsidRDefault="00901A53" w:rsidP="00985F1F">
      <w:pPr>
        <w:ind w:firstLine="709"/>
        <w:jc w:val="center"/>
        <w:rPr>
          <w:rFonts w:ascii="Arial" w:hAnsi="Arial" w:cs="Arial"/>
          <w:b/>
          <w:bCs/>
          <w:sz w:val="32"/>
          <w:szCs w:val="32"/>
        </w:rPr>
      </w:pPr>
      <w:r w:rsidRPr="00985F1F">
        <w:rPr>
          <w:rFonts w:ascii="Arial" w:hAnsi="Arial" w:cs="Arial"/>
          <w:b/>
          <w:bCs/>
          <w:sz w:val="32"/>
          <w:szCs w:val="32"/>
        </w:rPr>
        <w:t xml:space="preserve">2. </w:t>
      </w:r>
      <w:r w:rsidR="00944C9E" w:rsidRPr="00985F1F">
        <w:rPr>
          <w:rFonts w:ascii="Arial" w:hAnsi="Arial" w:cs="Arial"/>
          <w:b/>
          <w:bCs/>
          <w:sz w:val="32"/>
          <w:szCs w:val="32"/>
        </w:rPr>
        <w:t>Показатели комплекса процессных мероприятий</w:t>
      </w:r>
    </w:p>
    <w:p w14:paraId="1023371C" w14:textId="77777777" w:rsidR="00901A53" w:rsidRPr="00985F1F" w:rsidRDefault="00901A53" w:rsidP="00985F1F">
      <w:pPr>
        <w:ind w:firstLine="709"/>
        <w:jc w:val="center"/>
        <w:rPr>
          <w:rFonts w:ascii="Arial" w:hAnsi="Arial" w:cs="Arial"/>
          <w:b/>
          <w:bCs/>
          <w:sz w:val="32"/>
          <w:szCs w:val="32"/>
        </w:rPr>
      </w:pPr>
    </w:p>
    <w:tbl>
      <w:tblPr>
        <w:tblStyle w:val="af"/>
        <w:tblW w:w="5000" w:type="pct"/>
        <w:jc w:val="center"/>
        <w:shd w:val="clear" w:color="auto" w:fill="FFFFFF" w:themeFill="background1"/>
        <w:tblLayout w:type="fixed"/>
        <w:tblLook w:val="04A0" w:firstRow="1" w:lastRow="0" w:firstColumn="1" w:lastColumn="0" w:noHBand="0" w:noVBand="1"/>
      </w:tblPr>
      <w:tblGrid>
        <w:gridCol w:w="694"/>
        <w:gridCol w:w="1002"/>
        <w:gridCol w:w="790"/>
        <w:gridCol w:w="913"/>
        <w:gridCol w:w="668"/>
        <w:gridCol w:w="472"/>
        <w:gridCol w:w="23"/>
        <w:gridCol w:w="35"/>
        <w:gridCol w:w="307"/>
        <w:gridCol w:w="873"/>
        <w:gridCol w:w="793"/>
        <w:gridCol w:w="832"/>
        <w:gridCol w:w="424"/>
        <w:gridCol w:w="890"/>
        <w:gridCol w:w="911"/>
      </w:tblGrid>
      <w:tr w:rsidR="006201BC" w:rsidRPr="007678D1" w14:paraId="711B7E8F" w14:textId="77777777" w:rsidTr="001E3474">
        <w:trPr>
          <w:jc w:val="center"/>
        </w:trPr>
        <w:tc>
          <w:tcPr>
            <w:tcW w:w="721" w:type="dxa"/>
            <w:vMerge w:val="restart"/>
            <w:shd w:val="clear" w:color="auto" w:fill="FFFFFF" w:themeFill="background1"/>
          </w:tcPr>
          <w:p w14:paraId="6DC80EEC" w14:textId="77777777" w:rsidR="006201BC" w:rsidRPr="007678D1" w:rsidRDefault="006201BC" w:rsidP="00985F1F">
            <w:pPr>
              <w:jc w:val="center"/>
              <w:rPr>
                <w:rFonts w:ascii="Arial" w:hAnsi="Arial" w:cs="Arial"/>
                <w:sz w:val="24"/>
                <w:szCs w:val="24"/>
              </w:rPr>
            </w:pPr>
            <w:r w:rsidRPr="007678D1">
              <w:rPr>
                <w:rFonts w:ascii="Arial" w:hAnsi="Arial" w:cs="Arial"/>
                <w:sz w:val="24"/>
                <w:szCs w:val="24"/>
              </w:rPr>
              <w:t>№</w:t>
            </w:r>
          </w:p>
          <w:p w14:paraId="2EF15405" w14:textId="77777777" w:rsidR="006201BC" w:rsidRPr="007678D1" w:rsidRDefault="006201BC" w:rsidP="00985F1F">
            <w:pPr>
              <w:jc w:val="center"/>
              <w:rPr>
                <w:rFonts w:ascii="Arial" w:hAnsi="Arial" w:cs="Arial"/>
                <w:sz w:val="24"/>
                <w:szCs w:val="24"/>
              </w:rPr>
            </w:pPr>
            <w:r w:rsidRPr="007678D1">
              <w:rPr>
                <w:rFonts w:ascii="Arial" w:hAnsi="Arial" w:cs="Arial"/>
                <w:sz w:val="24"/>
                <w:szCs w:val="24"/>
              </w:rPr>
              <w:t>п/п</w:t>
            </w:r>
          </w:p>
        </w:tc>
        <w:tc>
          <w:tcPr>
            <w:tcW w:w="1049" w:type="dxa"/>
            <w:vMerge w:val="restart"/>
            <w:shd w:val="clear" w:color="auto" w:fill="FFFFFF" w:themeFill="background1"/>
          </w:tcPr>
          <w:p w14:paraId="22E76EC3" w14:textId="3DD31C37" w:rsidR="006201BC" w:rsidRPr="007678D1" w:rsidRDefault="006201BC" w:rsidP="00985F1F">
            <w:pPr>
              <w:rPr>
                <w:rFonts w:ascii="Arial" w:hAnsi="Arial" w:cs="Arial"/>
                <w:sz w:val="24"/>
                <w:szCs w:val="24"/>
              </w:rPr>
            </w:pPr>
            <w:r w:rsidRPr="007678D1">
              <w:rPr>
                <w:rFonts w:ascii="Arial" w:hAnsi="Arial" w:cs="Arial"/>
                <w:sz w:val="24"/>
                <w:szCs w:val="24"/>
              </w:rPr>
              <w:t>Наименование показателя/задачи</w:t>
            </w:r>
          </w:p>
        </w:tc>
        <w:tc>
          <w:tcPr>
            <w:tcW w:w="824" w:type="dxa"/>
            <w:vMerge w:val="restart"/>
            <w:shd w:val="clear" w:color="auto" w:fill="FFFFFF" w:themeFill="background1"/>
          </w:tcPr>
          <w:p w14:paraId="0ABF72A6" w14:textId="65E5707D" w:rsidR="006201BC" w:rsidRPr="007678D1" w:rsidRDefault="006201BC" w:rsidP="00985F1F">
            <w:pPr>
              <w:rPr>
                <w:rFonts w:ascii="Arial" w:hAnsi="Arial" w:cs="Arial"/>
                <w:sz w:val="24"/>
                <w:szCs w:val="24"/>
              </w:rPr>
            </w:pPr>
            <w:r w:rsidRPr="007678D1">
              <w:rPr>
                <w:rFonts w:ascii="Arial" w:hAnsi="Arial" w:cs="Arial"/>
                <w:sz w:val="24"/>
                <w:szCs w:val="24"/>
              </w:rPr>
              <w:t>Признак возрастания/ убывания</w:t>
            </w:r>
          </w:p>
        </w:tc>
        <w:tc>
          <w:tcPr>
            <w:tcW w:w="955" w:type="dxa"/>
            <w:vMerge w:val="restart"/>
            <w:shd w:val="clear" w:color="auto" w:fill="FFFFFF" w:themeFill="background1"/>
          </w:tcPr>
          <w:p w14:paraId="70DCFDBC" w14:textId="77777777" w:rsidR="006201BC" w:rsidRPr="007678D1" w:rsidRDefault="006201BC" w:rsidP="00985F1F">
            <w:pPr>
              <w:rPr>
                <w:rFonts w:ascii="Arial" w:hAnsi="Arial" w:cs="Arial"/>
                <w:sz w:val="24"/>
                <w:szCs w:val="24"/>
              </w:rPr>
            </w:pPr>
            <w:r w:rsidRPr="007678D1">
              <w:rPr>
                <w:rFonts w:ascii="Arial" w:hAnsi="Arial" w:cs="Arial"/>
                <w:sz w:val="24"/>
                <w:szCs w:val="24"/>
              </w:rPr>
              <w:t>Уровень соответствия декомпози-</w:t>
            </w:r>
          </w:p>
          <w:p w14:paraId="6328DBCA" w14:textId="68FF0FBA" w:rsidR="006201BC" w:rsidRPr="007678D1" w:rsidRDefault="006201BC" w:rsidP="00985F1F">
            <w:pPr>
              <w:jc w:val="center"/>
              <w:rPr>
                <w:rFonts w:ascii="Arial" w:hAnsi="Arial" w:cs="Arial"/>
                <w:sz w:val="24"/>
                <w:szCs w:val="24"/>
              </w:rPr>
            </w:pPr>
            <w:r w:rsidRPr="007678D1">
              <w:rPr>
                <w:rFonts w:ascii="Arial" w:hAnsi="Arial" w:cs="Arial"/>
                <w:sz w:val="24"/>
                <w:szCs w:val="24"/>
              </w:rPr>
              <w:t xml:space="preserve">рованного </w:t>
            </w:r>
            <w:r w:rsidRPr="007678D1">
              <w:rPr>
                <w:rFonts w:ascii="Arial" w:hAnsi="Arial" w:cs="Arial"/>
                <w:sz w:val="24"/>
                <w:szCs w:val="24"/>
              </w:rPr>
              <w:lastRenderedPageBreak/>
              <w:t>показателя</w:t>
            </w:r>
          </w:p>
        </w:tc>
        <w:tc>
          <w:tcPr>
            <w:tcW w:w="695" w:type="dxa"/>
            <w:vMerge w:val="restart"/>
            <w:tcBorders>
              <w:right w:val="single" w:sz="4" w:space="0" w:color="auto"/>
            </w:tcBorders>
            <w:shd w:val="clear" w:color="auto" w:fill="FFFFFF" w:themeFill="background1"/>
          </w:tcPr>
          <w:p w14:paraId="3184BF02" w14:textId="568FF4D1" w:rsidR="006201BC" w:rsidRPr="007678D1" w:rsidRDefault="006201BC" w:rsidP="00985F1F">
            <w:pPr>
              <w:rPr>
                <w:rFonts w:ascii="Arial" w:hAnsi="Arial" w:cs="Arial"/>
                <w:sz w:val="24"/>
                <w:szCs w:val="24"/>
              </w:rPr>
            </w:pPr>
            <w:r w:rsidRPr="007678D1">
              <w:rPr>
                <w:rFonts w:ascii="Arial" w:hAnsi="Arial" w:cs="Arial"/>
                <w:sz w:val="24"/>
                <w:szCs w:val="24"/>
              </w:rPr>
              <w:lastRenderedPageBreak/>
              <w:t>Единица измерения (по ОКЕИ)</w:t>
            </w:r>
          </w:p>
        </w:tc>
        <w:tc>
          <w:tcPr>
            <w:tcW w:w="859" w:type="dxa"/>
            <w:gridSpan w:val="4"/>
            <w:tcBorders>
              <w:left w:val="single" w:sz="4" w:space="0" w:color="auto"/>
            </w:tcBorders>
            <w:shd w:val="clear" w:color="auto" w:fill="FFFFFF" w:themeFill="background1"/>
          </w:tcPr>
          <w:p w14:paraId="455A55CD" w14:textId="2EC94E7D" w:rsidR="006201BC" w:rsidRPr="007678D1" w:rsidRDefault="006201BC" w:rsidP="00985F1F">
            <w:pPr>
              <w:rPr>
                <w:rFonts w:ascii="Arial" w:hAnsi="Arial" w:cs="Arial"/>
                <w:sz w:val="24"/>
                <w:szCs w:val="24"/>
              </w:rPr>
            </w:pPr>
            <w:r w:rsidRPr="007678D1">
              <w:rPr>
                <w:rFonts w:ascii="Arial" w:hAnsi="Arial" w:cs="Arial"/>
                <w:sz w:val="24"/>
                <w:szCs w:val="24"/>
              </w:rPr>
              <w:t>Базовое значение</w:t>
            </w:r>
          </w:p>
        </w:tc>
        <w:tc>
          <w:tcPr>
            <w:tcW w:w="3044" w:type="dxa"/>
            <w:gridSpan w:val="4"/>
            <w:shd w:val="clear" w:color="auto" w:fill="FFFFFF" w:themeFill="background1"/>
          </w:tcPr>
          <w:p w14:paraId="4CA07569" w14:textId="104E8A76" w:rsidR="006201BC" w:rsidRPr="007678D1" w:rsidRDefault="006201BC" w:rsidP="00985F1F">
            <w:pPr>
              <w:jc w:val="center"/>
              <w:rPr>
                <w:rFonts w:ascii="Arial" w:hAnsi="Arial" w:cs="Arial"/>
                <w:sz w:val="24"/>
                <w:szCs w:val="24"/>
              </w:rPr>
            </w:pPr>
            <w:r w:rsidRPr="007678D1">
              <w:rPr>
                <w:rFonts w:ascii="Arial" w:hAnsi="Arial" w:cs="Arial"/>
                <w:sz w:val="24"/>
                <w:szCs w:val="24"/>
              </w:rPr>
              <w:t>Значение показателей по годам</w:t>
            </w:r>
          </w:p>
        </w:tc>
        <w:tc>
          <w:tcPr>
            <w:tcW w:w="930" w:type="dxa"/>
            <w:vMerge w:val="restart"/>
            <w:shd w:val="clear" w:color="auto" w:fill="FFFFFF" w:themeFill="background1"/>
          </w:tcPr>
          <w:p w14:paraId="781BECE3" w14:textId="40FD5C4A" w:rsidR="006201BC" w:rsidRPr="007678D1" w:rsidRDefault="006201BC" w:rsidP="00985F1F">
            <w:pPr>
              <w:rPr>
                <w:rFonts w:ascii="Arial" w:hAnsi="Arial" w:cs="Arial"/>
                <w:sz w:val="24"/>
                <w:szCs w:val="24"/>
              </w:rPr>
            </w:pPr>
            <w:r w:rsidRPr="007678D1">
              <w:rPr>
                <w:rFonts w:ascii="Arial" w:hAnsi="Arial" w:cs="Arial"/>
                <w:sz w:val="24"/>
                <w:szCs w:val="24"/>
              </w:rPr>
              <w:t>Ответственный за достижение показателя</w:t>
            </w:r>
          </w:p>
        </w:tc>
        <w:tc>
          <w:tcPr>
            <w:tcW w:w="952" w:type="dxa"/>
            <w:vMerge w:val="restart"/>
            <w:shd w:val="clear" w:color="auto" w:fill="FFFFFF" w:themeFill="background1"/>
          </w:tcPr>
          <w:p w14:paraId="625BA6D1" w14:textId="080E1B4C" w:rsidR="006201BC" w:rsidRPr="007678D1" w:rsidRDefault="006201BC" w:rsidP="00985F1F">
            <w:pPr>
              <w:rPr>
                <w:rFonts w:ascii="Arial" w:hAnsi="Arial" w:cs="Arial"/>
                <w:sz w:val="24"/>
                <w:szCs w:val="24"/>
              </w:rPr>
            </w:pPr>
            <w:r w:rsidRPr="007678D1">
              <w:rPr>
                <w:rFonts w:ascii="Arial" w:hAnsi="Arial" w:cs="Arial"/>
                <w:sz w:val="24"/>
                <w:szCs w:val="24"/>
              </w:rPr>
              <w:t>Информаци-онная система</w:t>
            </w:r>
          </w:p>
        </w:tc>
      </w:tr>
      <w:tr w:rsidR="006201BC" w:rsidRPr="007678D1" w14:paraId="20A18760" w14:textId="77777777" w:rsidTr="001E3474">
        <w:trPr>
          <w:jc w:val="center"/>
        </w:trPr>
        <w:tc>
          <w:tcPr>
            <w:tcW w:w="721" w:type="dxa"/>
            <w:vMerge/>
            <w:shd w:val="clear" w:color="auto" w:fill="FFFFFF" w:themeFill="background1"/>
          </w:tcPr>
          <w:p w14:paraId="46D31D99" w14:textId="77777777" w:rsidR="006201BC" w:rsidRPr="007678D1" w:rsidRDefault="006201BC" w:rsidP="00985F1F">
            <w:pPr>
              <w:rPr>
                <w:rFonts w:ascii="Arial" w:hAnsi="Arial" w:cs="Arial"/>
                <w:sz w:val="24"/>
                <w:szCs w:val="24"/>
              </w:rPr>
            </w:pPr>
          </w:p>
        </w:tc>
        <w:tc>
          <w:tcPr>
            <w:tcW w:w="1049" w:type="dxa"/>
            <w:vMerge/>
            <w:shd w:val="clear" w:color="auto" w:fill="FFFFFF" w:themeFill="background1"/>
          </w:tcPr>
          <w:p w14:paraId="2C2354EB" w14:textId="77777777" w:rsidR="006201BC" w:rsidRPr="007678D1" w:rsidRDefault="006201BC" w:rsidP="00985F1F">
            <w:pPr>
              <w:rPr>
                <w:rFonts w:ascii="Arial" w:hAnsi="Arial" w:cs="Arial"/>
                <w:sz w:val="24"/>
                <w:szCs w:val="24"/>
              </w:rPr>
            </w:pPr>
          </w:p>
        </w:tc>
        <w:tc>
          <w:tcPr>
            <w:tcW w:w="824" w:type="dxa"/>
            <w:vMerge/>
            <w:shd w:val="clear" w:color="auto" w:fill="FFFFFF" w:themeFill="background1"/>
          </w:tcPr>
          <w:p w14:paraId="627D8925" w14:textId="77777777" w:rsidR="006201BC" w:rsidRPr="007678D1" w:rsidRDefault="006201BC" w:rsidP="00985F1F">
            <w:pPr>
              <w:rPr>
                <w:rFonts w:ascii="Arial" w:hAnsi="Arial" w:cs="Arial"/>
                <w:sz w:val="24"/>
                <w:szCs w:val="24"/>
              </w:rPr>
            </w:pPr>
          </w:p>
        </w:tc>
        <w:tc>
          <w:tcPr>
            <w:tcW w:w="955" w:type="dxa"/>
            <w:vMerge/>
            <w:shd w:val="clear" w:color="auto" w:fill="FFFFFF" w:themeFill="background1"/>
          </w:tcPr>
          <w:p w14:paraId="05033F1D" w14:textId="77777777" w:rsidR="006201BC" w:rsidRPr="007678D1" w:rsidRDefault="006201BC" w:rsidP="00985F1F">
            <w:pPr>
              <w:rPr>
                <w:rFonts w:ascii="Arial" w:hAnsi="Arial" w:cs="Arial"/>
                <w:sz w:val="24"/>
                <w:szCs w:val="24"/>
              </w:rPr>
            </w:pPr>
          </w:p>
        </w:tc>
        <w:tc>
          <w:tcPr>
            <w:tcW w:w="695" w:type="dxa"/>
            <w:vMerge/>
            <w:tcBorders>
              <w:right w:val="single" w:sz="4" w:space="0" w:color="auto"/>
            </w:tcBorders>
            <w:shd w:val="clear" w:color="auto" w:fill="FFFFFF" w:themeFill="background1"/>
          </w:tcPr>
          <w:p w14:paraId="6898F9E0" w14:textId="70F7B88B" w:rsidR="006201BC" w:rsidRPr="007678D1" w:rsidRDefault="006201BC" w:rsidP="00985F1F">
            <w:pPr>
              <w:rPr>
                <w:rFonts w:ascii="Arial" w:hAnsi="Arial" w:cs="Arial"/>
                <w:sz w:val="24"/>
                <w:szCs w:val="24"/>
              </w:rPr>
            </w:pPr>
          </w:p>
        </w:tc>
        <w:tc>
          <w:tcPr>
            <w:tcW w:w="548" w:type="dxa"/>
            <w:gridSpan w:val="3"/>
            <w:tcBorders>
              <w:left w:val="single" w:sz="4" w:space="0" w:color="auto"/>
              <w:right w:val="single" w:sz="4" w:space="0" w:color="auto"/>
            </w:tcBorders>
            <w:shd w:val="clear" w:color="auto" w:fill="FFFFFF" w:themeFill="background1"/>
          </w:tcPr>
          <w:p w14:paraId="4FB6E502" w14:textId="1D6D55A8" w:rsidR="006201BC" w:rsidRPr="007678D1" w:rsidRDefault="006201BC" w:rsidP="00985F1F">
            <w:pPr>
              <w:rPr>
                <w:rFonts w:ascii="Arial" w:hAnsi="Arial" w:cs="Arial"/>
                <w:sz w:val="24"/>
                <w:szCs w:val="24"/>
              </w:rPr>
            </w:pPr>
            <w:r w:rsidRPr="007678D1">
              <w:rPr>
                <w:rFonts w:ascii="Arial" w:hAnsi="Arial" w:cs="Arial"/>
                <w:sz w:val="24"/>
                <w:szCs w:val="24"/>
              </w:rPr>
              <w:t>Значение</w:t>
            </w:r>
          </w:p>
        </w:tc>
        <w:tc>
          <w:tcPr>
            <w:tcW w:w="311" w:type="dxa"/>
            <w:tcBorders>
              <w:left w:val="single" w:sz="4" w:space="0" w:color="auto"/>
            </w:tcBorders>
            <w:shd w:val="clear" w:color="auto" w:fill="FFFFFF" w:themeFill="background1"/>
          </w:tcPr>
          <w:p w14:paraId="3ECC7F28" w14:textId="6E0421FE" w:rsidR="006201BC" w:rsidRPr="007678D1" w:rsidRDefault="006201BC" w:rsidP="00985F1F">
            <w:pPr>
              <w:rPr>
                <w:rFonts w:ascii="Arial" w:hAnsi="Arial" w:cs="Arial"/>
                <w:sz w:val="24"/>
                <w:szCs w:val="24"/>
              </w:rPr>
            </w:pPr>
            <w:r w:rsidRPr="007678D1">
              <w:rPr>
                <w:rFonts w:ascii="Arial" w:hAnsi="Arial" w:cs="Arial"/>
                <w:sz w:val="24"/>
                <w:szCs w:val="24"/>
              </w:rPr>
              <w:t>Год</w:t>
            </w:r>
          </w:p>
        </w:tc>
        <w:tc>
          <w:tcPr>
            <w:tcW w:w="912" w:type="dxa"/>
            <w:shd w:val="clear" w:color="auto" w:fill="FFFFFF" w:themeFill="background1"/>
          </w:tcPr>
          <w:p w14:paraId="367C6760" w14:textId="25DDE56D" w:rsidR="006201BC" w:rsidRPr="007678D1" w:rsidRDefault="006201BC" w:rsidP="00985F1F">
            <w:pPr>
              <w:rPr>
                <w:rFonts w:ascii="Arial" w:hAnsi="Arial" w:cs="Arial"/>
                <w:sz w:val="24"/>
                <w:szCs w:val="24"/>
              </w:rPr>
            </w:pPr>
            <w:r w:rsidRPr="007678D1">
              <w:rPr>
                <w:rFonts w:ascii="Arial" w:hAnsi="Arial" w:cs="Arial"/>
                <w:sz w:val="24"/>
                <w:szCs w:val="24"/>
              </w:rPr>
              <w:t>202</w:t>
            </w:r>
            <w:r w:rsidR="002015EA" w:rsidRPr="007678D1">
              <w:rPr>
                <w:rFonts w:ascii="Arial" w:hAnsi="Arial" w:cs="Arial"/>
                <w:sz w:val="24"/>
                <w:szCs w:val="24"/>
              </w:rPr>
              <w:t>7</w:t>
            </w:r>
          </w:p>
        </w:tc>
        <w:tc>
          <w:tcPr>
            <w:tcW w:w="827" w:type="dxa"/>
            <w:shd w:val="clear" w:color="auto" w:fill="FFFFFF" w:themeFill="background1"/>
          </w:tcPr>
          <w:p w14:paraId="5D96AC0F" w14:textId="2ECB1F17" w:rsidR="006201BC" w:rsidRPr="007678D1" w:rsidRDefault="006201BC" w:rsidP="00985F1F">
            <w:pPr>
              <w:rPr>
                <w:rFonts w:ascii="Arial" w:hAnsi="Arial" w:cs="Arial"/>
                <w:sz w:val="24"/>
                <w:szCs w:val="24"/>
              </w:rPr>
            </w:pPr>
            <w:r w:rsidRPr="007678D1">
              <w:rPr>
                <w:rFonts w:ascii="Arial" w:hAnsi="Arial" w:cs="Arial"/>
                <w:sz w:val="24"/>
                <w:szCs w:val="24"/>
              </w:rPr>
              <w:t>202</w:t>
            </w:r>
            <w:r w:rsidR="002015EA" w:rsidRPr="007678D1">
              <w:rPr>
                <w:rFonts w:ascii="Arial" w:hAnsi="Arial" w:cs="Arial"/>
                <w:sz w:val="24"/>
                <w:szCs w:val="24"/>
              </w:rPr>
              <w:t>8</w:t>
            </w:r>
          </w:p>
        </w:tc>
        <w:tc>
          <w:tcPr>
            <w:tcW w:w="869" w:type="dxa"/>
            <w:tcBorders>
              <w:right w:val="single" w:sz="4" w:space="0" w:color="auto"/>
            </w:tcBorders>
            <w:shd w:val="clear" w:color="auto" w:fill="FFFFFF" w:themeFill="background1"/>
          </w:tcPr>
          <w:p w14:paraId="7853A1A6" w14:textId="2CC0A434" w:rsidR="006201BC" w:rsidRPr="007678D1" w:rsidRDefault="006201BC" w:rsidP="00985F1F">
            <w:pPr>
              <w:rPr>
                <w:rFonts w:ascii="Arial" w:hAnsi="Arial" w:cs="Arial"/>
                <w:sz w:val="24"/>
                <w:szCs w:val="24"/>
              </w:rPr>
            </w:pPr>
            <w:r w:rsidRPr="007678D1">
              <w:rPr>
                <w:rFonts w:ascii="Arial" w:hAnsi="Arial" w:cs="Arial"/>
                <w:sz w:val="24"/>
                <w:szCs w:val="24"/>
              </w:rPr>
              <w:t>202</w:t>
            </w:r>
            <w:r w:rsidR="002015EA" w:rsidRPr="007678D1">
              <w:rPr>
                <w:rFonts w:ascii="Arial" w:hAnsi="Arial" w:cs="Arial"/>
                <w:sz w:val="24"/>
                <w:szCs w:val="24"/>
              </w:rPr>
              <w:t>9</w:t>
            </w:r>
          </w:p>
        </w:tc>
        <w:tc>
          <w:tcPr>
            <w:tcW w:w="436" w:type="dxa"/>
            <w:tcBorders>
              <w:left w:val="single" w:sz="4" w:space="0" w:color="auto"/>
            </w:tcBorders>
            <w:shd w:val="clear" w:color="auto" w:fill="FFFFFF" w:themeFill="background1"/>
          </w:tcPr>
          <w:p w14:paraId="432FADD7" w14:textId="19A0983F" w:rsidR="006201BC" w:rsidRPr="007678D1" w:rsidRDefault="006201BC" w:rsidP="00985F1F">
            <w:pPr>
              <w:rPr>
                <w:rFonts w:ascii="Arial" w:hAnsi="Arial" w:cs="Arial"/>
                <w:sz w:val="24"/>
                <w:szCs w:val="24"/>
              </w:rPr>
            </w:pPr>
            <w:r w:rsidRPr="007678D1">
              <w:rPr>
                <w:rFonts w:ascii="Arial" w:hAnsi="Arial" w:cs="Arial"/>
                <w:sz w:val="24"/>
                <w:szCs w:val="24"/>
              </w:rPr>
              <w:t>№+n</w:t>
            </w:r>
          </w:p>
        </w:tc>
        <w:tc>
          <w:tcPr>
            <w:tcW w:w="930" w:type="dxa"/>
            <w:vMerge/>
            <w:shd w:val="clear" w:color="auto" w:fill="FFFFFF" w:themeFill="background1"/>
          </w:tcPr>
          <w:p w14:paraId="3B6D5437" w14:textId="7BD205A6" w:rsidR="006201BC" w:rsidRPr="007678D1" w:rsidRDefault="006201BC" w:rsidP="00985F1F">
            <w:pPr>
              <w:rPr>
                <w:rFonts w:ascii="Arial" w:hAnsi="Arial" w:cs="Arial"/>
                <w:sz w:val="24"/>
                <w:szCs w:val="24"/>
              </w:rPr>
            </w:pPr>
          </w:p>
        </w:tc>
        <w:tc>
          <w:tcPr>
            <w:tcW w:w="952" w:type="dxa"/>
            <w:vMerge/>
            <w:shd w:val="clear" w:color="auto" w:fill="FFFFFF" w:themeFill="background1"/>
          </w:tcPr>
          <w:p w14:paraId="6C44A602" w14:textId="77777777" w:rsidR="006201BC" w:rsidRPr="007678D1" w:rsidRDefault="006201BC" w:rsidP="00985F1F">
            <w:pPr>
              <w:rPr>
                <w:rFonts w:ascii="Arial" w:hAnsi="Arial" w:cs="Arial"/>
                <w:sz w:val="24"/>
                <w:szCs w:val="24"/>
              </w:rPr>
            </w:pPr>
          </w:p>
        </w:tc>
      </w:tr>
      <w:tr w:rsidR="00901A53" w:rsidRPr="007678D1" w14:paraId="16EA3A67" w14:textId="77777777" w:rsidTr="001E3474">
        <w:trPr>
          <w:jc w:val="center"/>
        </w:trPr>
        <w:tc>
          <w:tcPr>
            <w:tcW w:w="721" w:type="dxa"/>
            <w:shd w:val="clear" w:color="auto" w:fill="FFFFFF" w:themeFill="background1"/>
          </w:tcPr>
          <w:p w14:paraId="6FD33009" w14:textId="360F5101" w:rsidR="00901A53" w:rsidRPr="007678D1" w:rsidRDefault="00153B2F" w:rsidP="00985F1F">
            <w:pPr>
              <w:jc w:val="center"/>
              <w:rPr>
                <w:rFonts w:ascii="Arial" w:hAnsi="Arial" w:cs="Arial"/>
                <w:sz w:val="24"/>
                <w:szCs w:val="24"/>
              </w:rPr>
            </w:pPr>
            <w:r w:rsidRPr="007678D1">
              <w:rPr>
                <w:rFonts w:ascii="Arial" w:hAnsi="Arial" w:cs="Arial"/>
                <w:sz w:val="24"/>
                <w:szCs w:val="24"/>
              </w:rPr>
              <w:t>1</w:t>
            </w:r>
          </w:p>
        </w:tc>
        <w:tc>
          <w:tcPr>
            <w:tcW w:w="1049" w:type="dxa"/>
            <w:shd w:val="clear" w:color="auto" w:fill="FFFFFF" w:themeFill="background1"/>
          </w:tcPr>
          <w:p w14:paraId="13E6B206" w14:textId="77777777" w:rsidR="00901A53" w:rsidRPr="007678D1" w:rsidRDefault="00901A53" w:rsidP="00985F1F">
            <w:pPr>
              <w:jc w:val="center"/>
              <w:rPr>
                <w:rFonts w:ascii="Arial" w:hAnsi="Arial" w:cs="Arial"/>
                <w:sz w:val="24"/>
                <w:szCs w:val="24"/>
              </w:rPr>
            </w:pPr>
            <w:r w:rsidRPr="007678D1">
              <w:rPr>
                <w:rFonts w:ascii="Arial" w:hAnsi="Arial" w:cs="Arial"/>
                <w:sz w:val="24"/>
                <w:szCs w:val="24"/>
              </w:rPr>
              <w:t>2</w:t>
            </w:r>
          </w:p>
        </w:tc>
        <w:tc>
          <w:tcPr>
            <w:tcW w:w="824" w:type="dxa"/>
            <w:shd w:val="clear" w:color="auto" w:fill="FFFFFF" w:themeFill="background1"/>
          </w:tcPr>
          <w:p w14:paraId="14484143" w14:textId="77777777" w:rsidR="00901A53" w:rsidRPr="007678D1" w:rsidRDefault="00901A53" w:rsidP="00985F1F">
            <w:pPr>
              <w:jc w:val="center"/>
              <w:rPr>
                <w:rFonts w:ascii="Arial" w:hAnsi="Arial" w:cs="Arial"/>
                <w:sz w:val="24"/>
                <w:szCs w:val="24"/>
              </w:rPr>
            </w:pPr>
            <w:r w:rsidRPr="007678D1">
              <w:rPr>
                <w:rFonts w:ascii="Arial" w:hAnsi="Arial" w:cs="Arial"/>
                <w:sz w:val="24"/>
                <w:szCs w:val="24"/>
              </w:rPr>
              <w:t>3</w:t>
            </w:r>
          </w:p>
        </w:tc>
        <w:tc>
          <w:tcPr>
            <w:tcW w:w="955" w:type="dxa"/>
            <w:shd w:val="clear" w:color="auto" w:fill="FFFFFF" w:themeFill="background1"/>
          </w:tcPr>
          <w:p w14:paraId="32FC59D8" w14:textId="77777777" w:rsidR="00901A53" w:rsidRPr="007678D1" w:rsidRDefault="00901A53" w:rsidP="00985F1F">
            <w:pPr>
              <w:jc w:val="center"/>
              <w:rPr>
                <w:rFonts w:ascii="Arial" w:hAnsi="Arial" w:cs="Arial"/>
                <w:sz w:val="24"/>
                <w:szCs w:val="24"/>
              </w:rPr>
            </w:pPr>
            <w:r w:rsidRPr="007678D1">
              <w:rPr>
                <w:rFonts w:ascii="Arial" w:hAnsi="Arial" w:cs="Arial"/>
                <w:sz w:val="24"/>
                <w:szCs w:val="24"/>
              </w:rPr>
              <w:t>4</w:t>
            </w:r>
          </w:p>
        </w:tc>
        <w:tc>
          <w:tcPr>
            <w:tcW w:w="695" w:type="dxa"/>
            <w:shd w:val="clear" w:color="auto" w:fill="FFFFFF" w:themeFill="background1"/>
          </w:tcPr>
          <w:p w14:paraId="160F7748" w14:textId="77777777" w:rsidR="00901A53" w:rsidRPr="007678D1" w:rsidRDefault="00901A53" w:rsidP="00985F1F">
            <w:pPr>
              <w:jc w:val="center"/>
              <w:rPr>
                <w:rFonts w:ascii="Arial" w:hAnsi="Arial" w:cs="Arial"/>
                <w:sz w:val="24"/>
                <w:szCs w:val="24"/>
              </w:rPr>
            </w:pPr>
            <w:r w:rsidRPr="007678D1">
              <w:rPr>
                <w:rFonts w:ascii="Arial" w:hAnsi="Arial" w:cs="Arial"/>
                <w:sz w:val="24"/>
                <w:szCs w:val="24"/>
              </w:rPr>
              <w:t>5</w:t>
            </w:r>
          </w:p>
        </w:tc>
        <w:tc>
          <w:tcPr>
            <w:tcW w:w="859" w:type="dxa"/>
            <w:gridSpan w:val="4"/>
            <w:shd w:val="clear" w:color="auto" w:fill="FFFFFF" w:themeFill="background1"/>
          </w:tcPr>
          <w:p w14:paraId="6A5FC764" w14:textId="77777777" w:rsidR="00901A53" w:rsidRPr="007678D1" w:rsidRDefault="00901A53" w:rsidP="00985F1F">
            <w:pPr>
              <w:jc w:val="center"/>
              <w:rPr>
                <w:rFonts w:ascii="Arial" w:hAnsi="Arial" w:cs="Arial"/>
                <w:sz w:val="24"/>
                <w:szCs w:val="24"/>
              </w:rPr>
            </w:pPr>
            <w:r w:rsidRPr="007678D1">
              <w:rPr>
                <w:rFonts w:ascii="Arial" w:hAnsi="Arial" w:cs="Arial"/>
                <w:sz w:val="24"/>
                <w:szCs w:val="24"/>
              </w:rPr>
              <w:t>6</w:t>
            </w:r>
          </w:p>
        </w:tc>
        <w:tc>
          <w:tcPr>
            <w:tcW w:w="912" w:type="dxa"/>
            <w:shd w:val="clear" w:color="auto" w:fill="FFFFFF" w:themeFill="background1"/>
          </w:tcPr>
          <w:p w14:paraId="7771370B" w14:textId="77777777" w:rsidR="00901A53" w:rsidRPr="007678D1" w:rsidRDefault="00901A53" w:rsidP="00985F1F">
            <w:pPr>
              <w:jc w:val="center"/>
              <w:rPr>
                <w:rFonts w:ascii="Arial" w:hAnsi="Arial" w:cs="Arial"/>
                <w:sz w:val="24"/>
                <w:szCs w:val="24"/>
              </w:rPr>
            </w:pPr>
            <w:r w:rsidRPr="007678D1">
              <w:rPr>
                <w:rFonts w:ascii="Arial" w:hAnsi="Arial" w:cs="Arial"/>
                <w:sz w:val="24"/>
                <w:szCs w:val="24"/>
              </w:rPr>
              <w:t>7</w:t>
            </w:r>
          </w:p>
        </w:tc>
        <w:tc>
          <w:tcPr>
            <w:tcW w:w="827" w:type="dxa"/>
            <w:shd w:val="clear" w:color="auto" w:fill="FFFFFF" w:themeFill="background1"/>
          </w:tcPr>
          <w:p w14:paraId="4D599A88" w14:textId="77777777" w:rsidR="00901A53" w:rsidRPr="007678D1" w:rsidRDefault="00901A53" w:rsidP="00985F1F">
            <w:pPr>
              <w:jc w:val="center"/>
              <w:rPr>
                <w:rFonts w:ascii="Arial" w:hAnsi="Arial" w:cs="Arial"/>
                <w:sz w:val="24"/>
                <w:szCs w:val="24"/>
              </w:rPr>
            </w:pPr>
            <w:r w:rsidRPr="007678D1">
              <w:rPr>
                <w:rFonts w:ascii="Arial" w:hAnsi="Arial" w:cs="Arial"/>
                <w:sz w:val="24"/>
                <w:szCs w:val="24"/>
              </w:rPr>
              <w:t>8</w:t>
            </w:r>
          </w:p>
        </w:tc>
        <w:tc>
          <w:tcPr>
            <w:tcW w:w="1305" w:type="dxa"/>
            <w:gridSpan w:val="2"/>
            <w:shd w:val="clear" w:color="auto" w:fill="FFFFFF" w:themeFill="background1"/>
          </w:tcPr>
          <w:p w14:paraId="018A1EDD" w14:textId="77777777" w:rsidR="00901A53" w:rsidRPr="007678D1" w:rsidRDefault="00901A53" w:rsidP="00985F1F">
            <w:pPr>
              <w:jc w:val="center"/>
              <w:rPr>
                <w:rFonts w:ascii="Arial" w:hAnsi="Arial" w:cs="Arial"/>
                <w:sz w:val="24"/>
                <w:szCs w:val="24"/>
              </w:rPr>
            </w:pPr>
            <w:r w:rsidRPr="007678D1">
              <w:rPr>
                <w:rFonts w:ascii="Arial" w:hAnsi="Arial" w:cs="Arial"/>
                <w:sz w:val="24"/>
                <w:szCs w:val="24"/>
              </w:rPr>
              <w:t>9</w:t>
            </w:r>
          </w:p>
        </w:tc>
        <w:tc>
          <w:tcPr>
            <w:tcW w:w="930" w:type="dxa"/>
            <w:shd w:val="clear" w:color="auto" w:fill="FFFFFF" w:themeFill="background1"/>
          </w:tcPr>
          <w:p w14:paraId="2ACEB464" w14:textId="77777777" w:rsidR="00901A53" w:rsidRPr="007678D1" w:rsidRDefault="00901A53" w:rsidP="00985F1F">
            <w:pPr>
              <w:jc w:val="center"/>
              <w:rPr>
                <w:rFonts w:ascii="Arial" w:hAnsi="Arial" w:cs="Arial"/>
                <w:sz w:val="24"/>
                <w:szCs w:val="24"/>
              </w:rPr>
            </w:pPr>
            <w:r w:rsidRPr="007678D1">
              <w:rPr>
                <w:rFonts w:ascii="Arial" w:hAnsi="Arial" w:cs="Arial"/>
                <w:sz w:val="24"/>
                <w:szCs w:val="24"/>
              </w:rPr>
              <w:t>10</w:t>
            </w:r>
          </w:p>
        </w:tc>
        <w:tc>
          <w:tcPr>
            <w:tcW w:w="952" w:type="dxa"/>
            <w:shd w:val="clear" w:color="auto" w:fill="FFFFFF" w:themeFill="background1"/>
          </w:tcPr>
          <w:p w14:paraId="56EB2B55" w14:textId="77777777" w:rsidR="00901A53" w:rsidRPr="007678D1" w:rsidRDefault="00901A53" w:rsidP="00985F1F">
            <w:pPr>
              <w:jc w:val="center"/>
              <w:rPr>
                <w:rFonts w:ascii="Arial" w:hAnsi="Arial" w:cs="Arial"/>
                <w:sz w:val="24"/>
                <w:szCs w:val="24"/>
              </w:rPr>
            </w:pPr>
            <w:r w:rsidRPr="007678D1">
              <w:rPr>
                <w:rFonts w:ascii="Arial" w:hAnsi="Arial" w:cs="Arial"/>
                <w:sz w:val="24"/>
                <w:szCs w:val="24"/>
              </w:rPr>
              <w:t>11</w:t>
            </w:r>
          </w:p>
        </w:tc>
      </w:tr>
      <w:tr w:rsidR="00901A53" w:rsidRPr="007678D1" w14:paraId="005E67ED" w14:textId="77777777" w:rsidTr="001E3474">
        <w:trPr>
          <w:jc w:val="center"/>
        </w:trPr>
        <w:tc>
          <w:tcPr>
            <w:tcW w:w="721" w:type="dxa"/>
            <w:shd w:val="clear" w:color="auto" w:fill="FFFFFF" w:themeFill="background1"/>
          </w:tcPr>
          <w:p w14:paraId="1BECE720" w14:textId="36AA2AEF" w:rsidR="00901A53" w:rsidRPr="007678D1" w:rsidRDefault="00901A53" w:rsidP="00985F1F">
            <w:pPr>
              <w:rPr>
                <w:rFonts w:ascii="Arial" w:hAnsi="Arial" w:cs="Arial"/>
                <w:sz w:val="24"/>
                <w:szCs w:val="24"/>
              </w:rPr>
            </w:pPr>
          </w:p>
          <w:p w14:paraId="32CF4D65" w14:textId="35707D84" w:rsidR="008A4FA0" w:rsidRPr="007678D1" w:rsidRDefault="008A4FA0" w:rsidP="00985F1F">
            <w:pPr>
              <w:rPr>
                <w:rFonts w:ascii="Arial" w:hAnsi="Arial" w:cs="Arial"/>
                <w:sz w:val="24"/>
                <w:szCs w:val="24"/>
              </w:rPr>
            </w:pPr>
            <w:r w:rsidRPr="007678D1">
              <w:rPr>
                <w:rFonts w:ascii="Arial" w:hAnsi="Arial" w:cs="Arial"/>
                <w:sz w:val="24"/>
                <w:szCs w:val="24"/>
              </w:rPr>
              <w:t>1.</w:t>
            </w:r>
          </w:p>
        </w:tc>
        <w:tc>
          <w:tcPr>
            <w:tcW w:w="9308" w:type="dxa"/>
            <w:gridSpan w:val="14"/>
            <w:shd w:val="clear" w:color="auto" w:fill="FFFFFF" w:themeFill="background1"/>
          </w:tcPr>
          <w:p w14:paraId="55D8FC93" w14:textId="32690172" w:rsidR="00901A53" w:rsidRPr="007678D1" w:rsidRDefault="00901A53" w:rsidP="00985F1F">
            <w:pPr>
              <w:jc w:val="both"/>
              <w:rPr>
                <w:rFonts w:ascii="Arial" w:hAnsi="Arial" w:cs="Arial"/>
                <w:sz w:val="24"/>
                <w:szCs w:val="24"/>
              </w:rPr>
            </w:pPr>
            <w:r w:rsidRPr="007678D1">
              <w:rPr>
                <w:rFonts w:ascii="Arial" w:hAnsi="Arial" w:cs="Arial"/>
                <w:sz w:val="24"/>
                <w:szCs w:val="24"/>
              </w:rPr>
              <w:t>Задача: Обеспечение деятельности органа местного самоуправления для реализации переданных государственных полномочий в сфере социальной поддержки и социального обслуживания населения</w:t>
            </w:r>
          </w:p>
        </w:tc>
      </w:tr>
      <w:tr w:rsidR="0029706A" w:rsidRPr="007678D1" w14:paraId="4F4DA59B" w14:textId="77777777" w:rsidTr="001E3474">
        <w:trPr>
          <w:jc w:val="center"/>
        </w:trPr>
        <w:tc>
          <w:tcPr>
            <w:tcW w:w="721" w:type="dxa"/>
            <w:shd w:val="clear" w:color="auto" w:fill="FFFFFF" w:themeFill="background1"/>
            <w:vAlign w:val="center"/>
          </w:tcPr>
          <w:p w14:paraId="40C59E61" w14:textId="1075F738" w:rsidR="0029706A" w:rsidRPr="007678D1" w:rsidRDefault="008A4FA0" w:rsidP="00985F1F">
            <w:pPr>
              <w:rPr>
                <w:rFonts w:ascii="Arial" w:hAnsi="Arial" w:cs="Arial"/>
                <w:sz w:val="24"/>
                <w:szCs w:val="24"/>
              </w:rPr>
            </w:pPr>
            <w:r w:rsidRPr="007678D1">
              <w:rPr>
                <w:rFonts w:ascii="Arial" w:hAnsi="Arial" w:cs="Arial"/>
                <w:sz w:val="24"/>
                <w:szCs w:val="24"/>
              </w:rPr>
              <w:t>1</w:t>
            </w:r>
            <w:r w:rsidR="0029706A" w:rsidRPr="007678D1">
              <w:rPr>
                <w:rFonts w:ascii="Arial" w:hAnsi="Arial" w:cs="Arial"/>
                <w:sz w:val="24"/>
                <w:szCs w:val="24"/>
              </w:rPr>
              <w:t>.1.</w:t>
            </w:r>
          </w:p>
        </w:tc>
        <w:tc>
          <w:tcPr>
            <w:tcW w:w="1049" w:type="dxa"/>
            <w:shd w:val="clear" w:color="auto" w:fill="FFFFFF" w:themeFill="background1"/>
          </w:tcPr>
          <w:p w14:paraId="254D9DCE" w14:textId="44AB3587" w:rsidR="0029706A" w:rsidRPr="007678D1" w:rsidRDefault="0029706A" w:rsidP="00985F1F">
            <w:pPr>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824" w:type="dxa"/>
            <w:shd w:val="clear" w:color="auto" w:fill="FFFFFF" w:themeFill="background1"/>
          </w:tcPr>
          <w:p w14:paraId="2DAB9C5D" w14:textId="5A4B4396" w:rsidR="0029706A" w:rsidRPr="007678D1" w:rsidRDefault="0029706A" w:rsidP="00985F1F">
            <w:pPr>
              <w:jc w:val="center"/>
              <w:rPr>
                <w:rFonts w:ascii="Arial" w:hAnsi="Arial" w:cs="Arial"/>
                <w:sz w:val="24"/>
                <w:szCs w:val="24"/>
              </w:rPr>
            </w:pPr>
            <w:r w:rsidRPr="007678D1">
              <w:rPr>
                <w:rFonts w:ascii="Arial" w:hAnsi="Arial" w:cs="Arial"/>
                <w:sz w:val="24"/>
                <w:szCs w:val="24"/>
              </w:rPr>
              <w:t>-</w:t>
            </w:r>
          </w:p>
        </w:tc>
        <w:tc>
          <w:tcPr>
            <w:tcW w:w="955" w:type="dxa"/>
            <w:tcBorders>
              <w:right w:val="single" w:sz="4" w:space="0" w:color="auto"/>
            </w:tcBorders>
            <w:shd w:val="clear" w:color="auto" w:fill="FFFFFF" w:themeFill="background1"/>
          </w:tcPr>
          <w:p w14:paraId="2B9A5BED" w14:textId="09534358" w:rsidR="0029706A" w:rsidRPr="007678D1" w:rsidRDefault="0029706A" w:rsidP="00985F1F">
            <w:pPr>
              <w:rPr>
                <w:rFonts w:ascii="Arial" w:hAnsi="Arial" w:cs="Arial"/>
                <w:sz w:val="24"/>
                <w:szCs w:val="24"/>
              </w:rPr>
            </w:pPr>
            <w:r w:rsidRPr="007678D1">
              <w:rPr>
                <w:rFonts w:ascii="Arial" w:hAnsi="Arial" w:cs="Arial"/>
                <w:sz w:val="24"/>
                <w:szCs w:val="24"/>
              </w:rPr>
              <w:t>«МП»</w:t>
            </w:r>
          </w:p>
        </w:tc>
        <w:tc>
          <w:tcPr>
            <w:tcW w:w="695" w:type="dxa"/>
            <w:tcBorders>
              <w:left w:val="single" w:sz="4" w:space="0" w:color="auto"/>
            </w:tcBorders>
            <w:shd w:val="clear" w:color="auto" w:fill="FFFFFF" w:themeFill="background1"/>
          </w:tcPr>
          <w:p w14:paraId="5BC55927" w14:textId="310DBDE3" w:rsidR="0029706A" w:rsidRPr="007678D1" w:rsidRDefault="00153B2F" w:rsidP="00985F1F">
            <w:pPr>
              <w:rPr>
                <w:rFonts w:ascii="Arial" w:hAnsi="Arial" w:cs="Arial"/>
                <w:sz w:val="24"/>
                <w:szCs w:val="24"/>
              </w:rPr>
            </w:pPr>
            <w:r w:rsidRPr="007678D1">
              <w:rPr>
                <w:rFonts w:ascii="Arial" w:hAnsi="Arial" w:cs="Arial"/>
                <w:sz w:val="24"/>
                <w:szCs w:val="24"/>
              </w:rPr>
              <w:t>п</w:t>
            </w:r>
            <w:r w:rsidR="0029706A" w:rsidRPr="007678D1">
              <w:rPr>
                <w:rFonts w:ascii="Arial" w:hAnsi="Arial" w:cs="Arial"/>
                <w:sz w:val="24"/>
                <w:szCs w:val="24"/>
              </w:rPr>
              <w:t>роцентов</w:t>
            </w:r>
          </w:p>
        </w:tc>
        <w:tc>
          <w:tcPr>
            <w:tcW w:w="511" w:type="dxa"/>
            <w:gridSpan w:val="2"/>
            <w:tcBorders>
              <w:right w:val="single" w:sz="4" w:space="0" w:color="auto"/>
            </w:tcBorders>
            <w:shd w:val="clear" w:color="auto" w:fill="FFFFFF" w:themeFill="background1"/>
          </w:tcPr>
          <w:p w14:paraId="3CFA2700" w14:textId="7B83497F" w:rsidR="0029706A" w:rsidRPr="007678D1" w:rsidRDefault="009D7738" w:rsidP="00985F1F">
            <w:pPr>
              <w:rPr>
                <w:rFonts w:ascii="Arial" w:hAnsi="Arial" w:cs="Arial"/>
                <w:sz w:val="24"/>
                <w:szCs w:val="24"/>
              </w:rPr>
            </w:pPr>
            <w:r w:rsidRPr="007678D1">
              <w:rPr>
                <w:rFonts w:ascii="Arial" w:hAnsi="Arial" w:cs="Arial"/>
                <w:sz w:val="24"/>
                <w:szCs w:val="24"/>
              </w:rPr>
              <w:t>1</w:t>
            </w:r>
            <w:r w:rsidR="0029706A" w:rsidRPr="007678D1">
              <w:rPr>
                <w:rFonts w:ascii="Arial" w:hAnsi="Arial" w:cs="Arial"/>
                <w:sz w:val="24"/>
                <w:szCs w:val="24"/>
              </w:rPr>
              <w:t>00</w:t>
            </w:r>
          </w:p>
        </w:tc>
        <w:tc>
          <w:tcPr>
            <w:tcW w:w="348" w:type="dxa"/>
            <w:gridSpan w:val="2"/>
            <w:tcBorders>
              <w:left w:val="single" w:sz="4" w:space="0" w:color="auto"/>
            </w:tcBorders>
            <w:shd w:val="clear" w:color="auto" w:fill="FFFFFF" w:themeFill="background1"/>
          </w:tcPr>
          <w:p w14:paraId="730FAC4F" w14:textId="4D10326E" w:rsidR="0029706A" w:rsidRPr="007678D1" w:rsidRDefault="009D7738" w:rsidP="00985F1F">
            <w:pPr>
              <w:rPr>
                <w:rFonts w:ascii="Arial" w:hAnsi="Arial" w:cs="Arial"/>
                <w:sz w:val="24"/>
                <w:szCs w:val="24"/>
              </w:rPr>
            </w:pPr>
            <w:r w:rsidRPr="007678D1">
              <w:rPr>
                <w:rFonts w:ascii="Arial" w:hAnsi="Arial" w:cs="Arial"/>
                <w:sz w:val="24"/>
                <w:szCs w:val="24"/>
              </w:rPr>
              <w:t>2</w:t>
            </w:r>
            <w:r w:rsidR="0029706A" w:rsidRPr="007678D1">
              <w:rPr>
                <w:rFonts w:ascii="Arial" w:hAnsi="Arial" w:cs="Arial"/>
                <w:sz w:val="24"/>
                <w:szCs w:val="24"/>
              </w:rPr>
              <w:t>02</w:t>
            </w:r>
            <w:r w:rsidR="00364175" w:rsidRPr="007678D1">
              <w:rPr>
                <w:rFonts w:ascii="Arial" w:hAnsi="Arial" w:cs="Arial"/>
                <w:sz w:val="24"/>
                <w:szCs w:val="24"/>
              </w:rPr>
              <w:t>6</w:t>
            </w:r>
          </w:p>
        </w:tc>
        <w:tc>
          <w:tcPr>
            <w:tcW w:w="912" w:type="dxa"/>
            <w:shd w:val="clear" w:color="auto" w:fill="FFFFFF" w:themeFill="background1"/>
          </w:tcPr>
          <w:p w14:paraId="63B7122D" w14:textId="39119862" w:rsidR="0029706A" w:rsidRPr="007678D1" w:rsidRDefault="0029706A" w:rsidP="00985F1F">
            <w:pPr>
              <w:rPr>
                <w:rFonts w:ascii="Arial" w:hAnsi="Arial" w:cs="Arial"/>
                <w:sz w:val="24"/>
                <w:szCs w:val="24"/>
              </w:rPr>
            </w:pPr>
            <w:r w:rsidRPr="007678D1">
              <w:rPr>
                <w:rFonts w:ascii="Arial" w:hAnsi="Arial" w:cs="Arial"/>
                <w:sz w:val="24"/>
                <w:szCs w:val="24"/>
              </w:rPr>
              <w:t>100</w:t>
            </w:r>
          </w:p>
        </w:tc>
        <w:tc>
          <w:tcPr>
            <w:tcW w:w="827" w:type="dxa"/>
            <w:shd w:val="clear" w:color="auto" w:fill="FFFFFF" w:themeFill="background1"/>
          </w:tcPr>
          <w:p w14:paraId="014126C3" w14:textId="77777777" w:rsidR="0029706A" w:rsidRPr="007678D1" w:rsidRDefault="0029706A" w:rsidP="00985F1F">
            <w:pPr>
              <w:rPr>
                <w:rFonts w:ascii="Arial" w:hAnsi="Arial" w:cs="Arial"/>
                <w:sz w:val="24"/>
                <w:szCs w:val="24"/>
              </w:rPr>
            </w:pPr>
            <w:r w:rsidRPr="007678D1">
              <w:rPr>
                <w:rFonts w:ascii="Arial" w:hAnsi="Arial" w:cs="Arial"/>
                <w:sz w:val="24"/>
                <w:szCs w:val="24"/>
              </w:rPr>
              <w:t>100</w:t>
            </w:r>
          </w:p>
        </w:tc>
        <w:tc>
          <w:tcPr>
            <w:tcW w:w="869" w:type="dxa"/>
            <w:tcBorders>
              <w:right w:val="single" w:sz="4" w:space="0" w:color="auto"/>
            </w:tcBorders>
            <w:shd w:val="clear" w:color="auto" w:fill="FFFFFF" w:themeFill="background1"/>
          </w:tcPr>
          <w:p w14:paraId="3B78B539" w14:textId="77777777" w:rsidR="0029706A" w:rsidRPr="007678D1" w:rsidRDefault="0029706A" w:rsidP="00985F1F">
            <w:pPr>
              <w:rPr>
                <w:rFonts w:ascii="Arial" w:hAnsi="Arial" w:cs="Arial"/>
                <w:sz w:val="24"/>
                <w:szCs w:val="24"/>
              </w:rPr>
            </w:pPr>
            <w:r w:rsidRPr="007678D1">
              <w:rPr>
                <w:rFonts w:ascii="Arial" w:hAnsi="Arial" w:cs="Arial"/>
                <w:sz w:val="24"/>
                <w:szCs w:val="24"/>
              </w:rPr>
              <w:t>100</w:t>
            </w:r>
          </w:p>
        </w:tc>
        <w:tc>
          <w:tcPr>
            <w:tcW w:w="436" w:type="dxa"/>
            <w:tcBorders>
              <w:left w:val="single" w:sz="4" w:space="0" w:color="auto"/>
            </w:tcBorders>
            <w:shd w:val="clear" w:color="auto" w:fill="FFFFFF" w:themeFill="background1"/>
          </w:tcPr>
          <w:p w14:paraId="3EA61C5C" w14:textId="01FD60C2" w:rsidR="0029706A" w:rsidRPr="007678D1" w:rsidRDefault="009D7738" w:rsidP="00985F1F">
            <w:pPr>
              <w:jc w:val="center"/>
              <w:rPr>
                <w:rFonts w:ascii="Arial" w:hAnsi="Arial" w:cs="Arial"/>
                <w:sz w:val="24"/>
                <w:szCs w:val="24"/>
              </w:rPr>
            </w:pPr>
            <w:r w:rsidRPr="007678D1">
              <w:rPr>
                <w:rFonts w:ascii="Arial" w:hAnsi="Arial" w:cs="Arial"/>
                <w:sz w:val="24"/>
                <w:szCs w:val="24"/>
              </w:rPr>
              <w:t>ХХ</w:t>
            </w:r>
          </w:p>
        </w:tc>
        <w:tc>
          <w:tcPr>
            <w:tcW w:w="930" w:type="dxa"/>
            <w:shd w:val="clear" w:color="auto" w:fill="FFFFFF" w:themeFill="background1"/>
          </w:tcPr>
          <w:p w14:paraId="20CD0FE5" w14:textId="161961A1" w:rsidR="0029706A" w:rsidRPr="007678D1" w:rsidRDefault="009D7BEF" w:rsidP="00985F1F">
            <w:pPr>
              <w:rPr>
                <w:rFonts w:ascii="Arial" w:hAnsi="Arial" w:cs="Arial"/>
                <w:sz w:val="24"/>
                <w:szCs w:val="24"/>
              </w:rPr>
            </w:pPr>
            <w:r w:rsidRPr="007678D1">
              <w:rPr>
                <w:rFonts w:ascii="Arial" w:hAnsi="Arial" w:cs="Arial"/>
                <w:sz w:val="24"/>
                <w:szCs w:val="24"/>
              </w:rPr>
              <w:t>Управление социальной защиты населения администрации Юргинского муниципального округа»</w:t>
            </w:r>
          </w:p>
        </w:tc>
        <w:tc>
          <w:tcPr>
            <w:tcW w:w="952" w:type="dxa"/>
            <w:shd w:val="clear" w:color="auto" w:fill="FFFFFF" w:themeFill="background1"/>
          </w:tcPr>
          <w:p w14:paraId="75E78E5E" w14:textId="77777777" w:rsidR="0029706A" w:rsidRPr="007678D1" w:rsidRDefault="0029706A" w:rsidP="00985F1F">
            <w:pPr>
              <w:rPr>
                <w:rFonts w:ascii="Arial" w:hAnsi="Arial" w:cs="Arial"/>
                <w:sz w:val="24"/>
                <w:szCs w:val="24"/>
              </w:rPr>
            </w:pPr>
            <w:r w:rsidRPr="007678D1">
              <w:rPr>
                <w:rFonts w:ascii="Arial" w:hAnsi="Arial" w:cs="Arial"/>
                <w:sz w:val="24"/>
                <w:szCs w:val="24"/>
              </w:rPr>
              <w:t>Нет</w:t>
            </w:r>
          </w:p>
        </w:tc>
      </w:tr>
      <w:tr w:rsidR="00A67F88" w:rsidRPr="007678D1" w14:paraId="5EA33E16" w14:textId="5A817D46" w:rsidTr="001E3474">
        <w:trPr>
          <w:jc w:val="center"/>
        </w:trPr>
        <w:tc>
          <w:tcPr>
            <w:tcW w:w="721" w:type="dxa"/>
            <w:shd w:val="clear" w:color="auto" w:fill="FFFFFF" w:themeFill="background1"/>
            <w:vAlign w:val="center"/>
          </w:tcPr>
          <w:p w14:paraId="2B903C04" w14:textId="393DDBA8" w:rsidR="00A67F88" w:rsidRPr="007678D1" w:rsidRDefault="008A4FA0" w:rsidP="00985F1F">
            <w:pPr>
              <w:rPr>
                <w:rFonts w:ascii="Arial" w:hAnsi="Arial" w:cs="Arial"/>
                <w:sz w:val="24"/>
                <w:szCs w:val="24"/>
              </w:rPr>
            </w:pPr>
            <w:r w:rsidRPr="007678D1">
              <w:rPr>
                <w:rFonts w:ascii="Arial" w:hAnsi="Arial" w:cs="Arial"/>
                <w:sz w:val="24"/>
                <w:szCs w:val="24"/>
              </w:rPr>
              <w:t>2</w:t>
            </w:r>
            <w:r w:rsidR="00A67F88" w:rsidRPr="007678D1">
              <w:rPr>
                <w:rFonts w:ascii="Arial" w:hAnsi="Arial" w:cs="Arial"/>
                <w:sz w:val="24"/>
                <w:szCs w:val="24"/>
              </w:rPr>
              <w:t>.</w:t>
            </w:r>
          </w:p>
        </w:tc>
        <w:tc>
          <w:tcPr>
            <w:tcW w:w="9308" w:type="dxa"/>
            <w:gridSpan w:val="14"/>
            <w:shd w:val="clear" w:color="auto" w:fill="FFFFFF" w:themeFill="background1"/>
          </w:tcPr>
          <w:p w14:paraId="34AFD0E7" w14:textId="04B25301" w:rsidR="00A67F88" w:rsidRPr="007678D1" w:rsidRDefault="00A67F88" w:rsidP="00985F1F">
            <w:pPr>
              <w:rPr>
                <w:rFonts w:ascii="Arial" w:hAnsi="Arial" w:cs="Arial"/>
                <w:sz w:val="24"/>
                <w:szCs w:val="24"/>
              </w:rPr>
            </w:pPr>
            <w:r w:rsidRPr="007678D1">
              <w:rPr>
                <w:rFonts w:ascii="Arial" w:hAnsi="Arial" w:cs="Arial"/>
                <w:sz w:val="24"/>
                <w:szCs w:val="24"/>
              </w:rPr>
              <w:t>Задача: Обеспечение реализации основных направлений развития учреждения социального обслуживания, повышение качества и доступности социальных услуг, укрепление материально-технической базы учреждения</w:t>
            </w:r>
          </w:p>
        </w:tc>
      </w:tr>
      <w:tr w:rsidR="0029706A" w:rsidRPr="007678D1" w14:paraId="02A8574E" w14:textId="77777777" w:rsidTr="001E3474">
        <w:trPr>
          <w:jc w:val="center"/>
        </w:trPr>
        <w:tc>
          <w:tcPr>
            <w:tcW w:w="721" w:type="dxa"/>
            <w:shd w:val="clear" w:color="auto" w:fill="FFFFFF" w:themeFill="background1"/>
            <w:vAlign w:val="center"/>
          </w:tcPr>
          <w:p w14:paraId="5AD19554" w14:textId="5545FF88" w:rsidR="0029706A" w:rsidRPr="007678D1" w:rsidRDefault="008A4FA0" w:rsidP="00985F1F">
            <w:pPr>
              <w:rPr>
                <w:rFonts w:ascii="Arial" w:hAnsi="Arial" w:cs="Arial"/>
                <w:sz w:val="24"/>
                <w:szCs w:val="24"/>
              </w:rPr>
            </w:pPr>
            <w:r w:rsidRPr="007678D1">
              <w:rPr>
                <w:rFonts w:ascii="Arial" w:hAnsi="Arial" w:cs="Arial"/>
                <w:sz w:val="24"/>
                <w:szCs w:val="24"/>
              </w:rPr>
              <w:t>2</w:t>
            </w:r>
            <w:r w:rsidR="0029706A" w:rsidRPr="007678D1">
              <w:rPr>
                <w:rFonts w:ascii="Arial" w:hAnsi="Arial" w:cs="Arial"/>
                <w:sz w:val="24"/>
                <w:szCs w:val="24"/>
              </w:rPr>
              <w:t>.1.</w:t>
            </w:r>
          </w:p>
        </w:tc>
        <w:tc>
          <w:tcPr>
            <w:tcW w:w="1049" w:type="dxa"/>
            <w:shd w:val="clear" w:color="auto" w:fill="FFFFFF" w:themeFill="background1"/>
          </w:tcPr>
          <w:p w14:paraId="355AA98F" w14:textId="318F4963" w:rsidR="0029706A" w:rsidRPr="007678D1" w:rsidRDefault="0029706A" w:rsidP="00985F1F">
            <w:pPr>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824" w:type="dxa"/>
            <w:shd w:val="clear" w:color="auto" w:fill="FFFFFF" w:themeFill="background1"/>
          </w:tcPr>
          <w:p w14:paraId="722797F5" w14:textId="49D1E9A6" w:rsidR="0029706A" w:rsidRPr="007678D1" w:rsidRDefault="00A67F88" w:rsidP="00985F1F">
            <w:pPr>
              <w:jc w:val="center"/>
              <w:rPr>
                <w:rFonts w:ascii="Arial" w:hAnsi="Arial" w:cs="Arial"/>
                <w:sz w:val="24"/>
                <w:szCs w:val="24"/>
              </w:rPr>
            </w:pPr>
            <w:r w:rsidRPr="007678D1">
              <w:rPr>
                <w:rFonts w:ascii="Arial" w:hAnsi="Arial" w:cs="Arial"/>
                <w:sz w:val="24"/>
                <w:szCs w:val="24"/>
              </w:rPr>
              <w:t>-</w:t>
            </w:r>
          </w:p>
        </w:tc>
        <w:tc>
          <w:tcPr>
            <w:tcW w:w="955" w:type="dxa"/>
            <w:shd w:val="clear" w:color="auto" w:fill="FFFFFF" w:themeFill="background1"/>
          </w:tcPr>
          <w:p w14:paraId="73FD7701" w14:textId="3FC69DE4" w:rsidR="0029706A" w:rsidRPr="007678D1" w:rsidRDefault="00A67F88" w:rsidP="00985F1F">
            <w:pPr>
              <w:rPr>
                <w:rFonts w:ascii="Arial" w:hAnsi="Arial" w:cs="Arial"/>
                <w:sz w:val="24"/>
                <w:szCs w:val="24"/>
              </w:rPr>
            </w:pPr>
            <w:r w:rsidRPr="007678D1">
              <w:rPr>
                <w:rFonts w:ascii="Arial" w:hAnsi="Arial" w:cs="Arial"/>
                <w:sz w:val="24"/>
                <w:szCs w:val="24"/>
              </w:rPr>
              <w:t>«МП»</w:t>
            </w:r>
          </w:p>
        </w:tc>
        <w:tc>
          <w:tcPr>
            <w:tcW w:w="695" w:type="dxa"/>
            <w:shd w:val="clear" w:color="auto" w:fill="FFFFFF" w:themeFill="background1"/>
          </w:tcPr>
          <w:p w14:paraId="5DCB5BDF" w14:textId="30F5121E" w:rsidR="0029706A" w:rsidRPr="007678D1" w:rsidRDefault="009D7738" w:rsidP="00985F1F">
            <w:pPr>
              <w:rPr>
                <w:rFonts w:ascii="Arial" w:hAnsi="Arial" w:cs="Arial"/>
                <w:sz w:val="24"/>
                <w:szCs w:val="24"/>
              </w:rPr>
            </w:pPr>
            <w:r w:rsidRPr="007678D1">
              <w:rPr>
                <w:rFonts w:ascii="Arial" w:hAnsi="Arial" w:cs="Arial"/>
                <w:sz w:val="24"/>
                <w:szCs w:val="24"/>
              </w:rPr>
              <w:t>п</w:t>
            </w:r>
            <w:r w:rsidR="00A67F88" w:rsidRPr="007678D1">
              <w:rPr>
                <w:rFonts w:ascii="Arial" w:hAnsi="Arial" w:cs="Arial"/>
                <w:sz w:val="24"/>
                <w:szCs w:val="24"/>
              </w:rPr>
              <w:t>роцентов</w:t>
            </w:r>
          </w:p>
        </w:tc>
        <w:tc>
          <w:tcPr>
            <w:tcW w:w="487" w:type="dxa"/>
            <w:tcBorders>
              <w:right w:val="single" w:sz="4" w:space="0" w:color="auto"/>
            </w:tcBorders>
            <w:shd w:val="clear" w:color="auto" w:fill="FFFFFF" w:themeFill="background1"/>
          </w:tcPr>
          <w:p w14:paraId="5D905340" w14:textId="0463B69D" w:rsidR="0029706A" w:rsidRPr="007678D1" w:rsidRDefault="009D7738" w:rsidP="00985F1F">
            <w:pPr>
              <w:rPr>
                <w:rFonts w:ascii="Arial" w:hAnsi="Arial" w:cs="Arial"/>
                <w:sz w:val="24"/>
                <w:szCs w:val="24"/>
              </w:rPr>
            </w:pPr>
            <w:r w:rsidRPr="007678D1">
              <w:rPr>
                <w:rFonts w:ascii="Arial" w:hAnsi="Arial" w:cs="Arial"/>
                <w:sz w:val="24"/>
                <w:szCs w:val="24"/>
              </w:rPr>
              <w:t>1</w:t>
            </w:r>
            <w:r w:rsidR="00A67F88" w:rsidRPr="007678D1">
              <w:rPr>
                <w:rFonts w:ascii="Arial" w:hAnsi="Arial" w:cs="Arial"/>
                <w:sz w:val="24"/>
                <w:szCs w:val="24"/>
              </w:rPr>
              <w:t>00</w:t>
            </w:r>
          </w:p>
        </w:tc>
        <w:tc>
          <w:tcPr>
            <w:tcW w:w="372" w:type="dxa"/>
            <w:gridSpan w:val="3"/>
            <w:tcBorders>
              <w:left w:val="single" w:sz="4" w:space="0" w:color="auto"/>
            </w:tcBorders>
            <w:shd w:val="clear" w:color="auto" w:fill="FFFFFF" w:themeFill="background1"/>
          </w:tcPr>
          <w:p w14:paraId="3E817522" w14:textId="1537DFF5" w:rsidR="0029706A" w:rsidRPr="007678D1" w:rsidRDefault="009D7738" w:rsidP="00985F1F">
            <w:pPr>
              <w:rPr>
                <w:rFonts w:ascii="Arial" w:hAnsi="Arial" w:cs="Arial"/>
                <w:sz w:val="24"/>
                <w:szCs w:val="24"/>
              </w:rPr>
            </w:pPr>
            <w:r w:rsidRPr="007678D1">
              <w:rPr>
                <w:rFonts w:ascii="Arial" w:hAnsi="Arial" w:cs="Arial"/>
                <w:sz w:val="24"/>
                <w:szCs w:val="24"/>
              </w:rPr>
              <w:t>2</w:t>
            </w:r>
            <w:r w:rsidR="00A67F88" w:rsidRPr="007678D1">
              <w:rPr>
                <w:rFonts w:ascii="Arial" w:hAnsi="Arial" w:cs="Arial"/>
                <w:sz w:val="24"/>
                <w:szCs w:val="24"/>
              </w:rPr>
              <w:t>02</w:t>
            </w:r>
            <w:r w:rsidR="00364175" w:rsidRPr="007678D1">
              <w:rPr>
                <w:rFonts w:ascii="Arial" w:hAnsi="Arial" w:cs="Arial"/>
                <w:sz w:val="24"/>
                <w:szCs w:val="24"/>
              </w:rPr>
              <w:t>6</w:t>
            </w:r>
          </w:p>
        </w:tc>
        <w:tc>
          <w:tcPr>
            <w:tcW w:w="912" w:type="dxa"/>
            <w:shd w:val="clear" w:color="auto" w:fill="FFFFFF" w:themeFill="background1"/>
          </w:tcPr>
          <w:p w14:paraId="04D6A4E8" w14:textId="59BCE3F1" w:rsidR="0029706A" w:rsidRPr="007678D1" w:rsidRDefault="0029706A" w:rsidP="00985F1F">
            <w:pPr>
              <w:rPr>
                <w:rFonts w:ascii="Arial" w:hAnsi="Arial" w:cs="Arial"/>
                <w:sz w:val="24"/>
                <w:szCs w:val="24"/>
              </w:rPr>
            </w:pPr>
            <w:r w:rsidRPr="007678D1">
              <w:rPr>
                <w:rFonts w:ascii="Arial" w:hAnsi="Arial" w:cs="Arial"/>
                <w:sz w:val="24"/>
                <w:szCs w:val="24"/>
              </w:rPr>
              <w:t>100</w:t>
            </w:r>
          </w:p>
        </w:tc>
        <w:tc>
          <w:tcPr>
            <w:tcW w:w="827" w:type="dxa"/>
            <w:shd w:val="clear" w:color="auto" w:fill="FFFFFF" w:themeFill="background1"/>
          </w:tcPr>
          <w:p w14:paraId="398105EA" w14:textId="09E5BE55" w:rsidR="0029706A" w:rsidRPr="007678D1" w:rsidRDefault="0029706A" w:rsidP="00985F1F">
            <w:pPr>
              <w:rPr>
                <w:rFonts w:ascii="Arial" w:hAnsi="Arial" w:cs="Arial"/>
                <w:sz w:val="24"/>
                <w:szCs w:val="24"/>
              </w:rPr>
            </w:pPr>
            <w:r w:rsidRPr="007678D1">
              <w:rPr>
                <w:rFonts w:ascii="Arial" w:hAnsi="Arial" w:cs="Arial"/>
                <w:sz w:val="24"/>
                <w:szCs w:val="24"/>
              </w:rPr>
              <w:t>100</w:t>
            </w:r>
          </w:p>
        </w:tc>
        <w:tc>
          <w:tcPr>
            <w:tcW w:w="869" w:type="dxa"/>
            <w:tcBorders>
              <w:right w:val="single" w:sz="4" w:space="0" w:color="auto"/>
            </w:tcBorders>
            <w:shd w:val="clear" w:color="auto" w:fill="FFFFFF" w:themeFill="background1"/>
          </w:tcPr>
          <w:p w14:paraId="25CCAD3D" w14:textId="4DC36C3D" w:rsidR="0029706A" w:rsidRPr="007678D1" w:rsidRDefault="0029706A" w:rsidP="00985F1F">
            <w:pPr>
              <w:rPr>
                <w:rFonts w:ascii="Arial" w:hAnsi="Arial" w:cs="Arial"/>
                <w:sz w:val="24"/>
                <w:szCs w:val="24"/>
              </w:rPr>
            </w:pPr>
            <w:r w:rsidRPr="007678D1">
              <w:rPr>
                <w:rFonts w:ascii="Arial" w:hAnsi="Arial" w:cs="Arial"/>
                <w:sz w:val="24"/>
                <w:szCs w:val="24"/>
              </w:rPr>
              <w:t>100</w:t>
            </w:r>
          </w:p>
        </w:tc>
        <w:tc>
          <w:tcPr>
            <w:tcW w:w="436" w:type="dxa"/>
            <w:tcBorders>
              <w:left w:val="single" w:sz="4" w:space="0" w:color="auto"/>
            </w:tcBorders>
            <w:shd w:val="clear" w:color="auto" w:fill="FFFFFF" w:themeFill="background1"/>
          </w:tcPr>
          <w:p w14:paraId="1B427981" w14:textId="419D58A5" w:rsidR="009D7738" w:rsidRPr="007678D1" w:rsidRDefault="009D7738" w:rsidP="00985F1F">
            <w:pPr>
              <w:rPr>
                <w:rFonts w:ascii="Arial" w:hAnsi="Arial" w:cs="Arial"/>
                <w:sz w:val="24"/>
                <w:szCs w:val="24"/>
              </w:rPr>
            </w:pPr>
            <w:r w:rsidRPr="007678D1">
              <w:rPr>
                <w:rFonts w:ascii="Arial" w:hAnsi="Arial" w:cs="Arial"/>
                <w:sz w:val="24"/>
                <w:szCs w:val="24"/>
              </w:rPr>
              <w:t>Х</w:t>
            </w:r>
          </w:p>
        </w:tc>
        <w:tc>
          <w:tcPr>
            <w:tcW w:w="930" w:type="dxa"/>
            <w:shd w:val="clear" w:color="auto" w:fill="FFFFFF" w:themeFill="background1"/>
          </w:tcPr>
          <w:p w14:paraId="381EBEB9" w14:textId="60D6204B" w:rsidR="0029706A" w:rsidRPr="007678D1" w:rsidRDefault="009D7BEF" w:rsidP="00985F1F">
            <w:pPr>
              <w:rPr>
                <w:rFonts w:ascii="Arial" w:hAnsi="Arial" w:cs="Arial"/>
                <w:sz w:val="24"/>
                <w:szCs w:val="24"/>
              </w:rPr>
            </w:pPr>
            <w:r w:rsidRPr="007678D1">
              <w:rPr>
                <w:rFonts w:ascii="Arial" w:hAnsi="Arial" w:cs="Arial"/>
                <w:sz w:val="24"/>
                <w:szCs w:val="24"/>
              </w:rPr>
              <w:t>МКУ «Комплексный центр социального обслуживания населения»</w:t>
            </w:r>
          </w:p>
        </w:tc>
        <w:tc>
          <w:tcPr>
            <w:tcW w:w="952" w:type="dxa"/>
            <w:shd w:val="clear" w:color="auto" w:fill="FFFFFF" w:themeFill="background1"/>
          </w:tcPr>
          <w:p w14:paraId="0E879694" w14:textId="2070D216" w:rsidR="0029706A" w:rsidRPr="007678D1" w:rsidRDefault="0029706A" w:rsidP="00985F1F">
            <w:pPr>
              <w:rPr>
                <w:rFonts w:ascii="Arial" w:hAnsi="Arial" w:cs="Arial"/>
                <w:sz w:val="24"/>
                <w:szCs w:val="24"/>
              </w:rPr>
            </w:pPr>
            <w:r w:rsidRPr="007678D1">
              <w:rPr>
                <w:rFonts w:ascii="Arial" w:hAnsi="Arial" w:cs="Arial"/>
                <w:sz w:val="24"/>
                <w:szCs w:val="24"/>
              </w:rPr>
              <w:t>Нет</w:t>
            </w:r>
          </w:p>
        </w:tc>
      </w:tr>
      <w:tr w:rsidR="0029706A" w:rsidRPr="007678D1" w14:paraId="00D03340" w14:textId="77777777" w:rsidTr="001E3474">
        <w:trPr>
          <w:jc w:val="center"/>
        </w:trPr>
        <w:tc>
          <w:tcPr>
            <w:tcW w:w="721" w:type="dxa"/>
            <w:shd w:val="clear" w:color="auto" w:fill="FFFFFF" w:themeFill="background1"/>
            <w:vAlign w:val="center"/>
          </w:tcPr>
          <w:p w14:paraId="22CF4D64" w14:textId="152084CA" w:rsidR="0029706A" w:rsidRPr="007678D1" w:rsidRDefault="006201BC" w:rsidP="00985F1F">
            <w:pPr>
              <w:rPr>
                <w:rFonts w:ascii="Arial" w:hAnsi="Arial" w:cs="Arial"/>
                <w:sz w:val="24"/>
                <w:szCs w:val="24"/>
              </w:rPr>
            </w:pPr>
            <w:r w:rsidRPr="007678D1">
              <w:rPr>
                <w:rFonts w:ascii="Arial" w:hAnsi="Arial" w:cs="Arial"/>
                <w:sz w:val="24"/>
                <w:szCs w:val="24"/>
              </w:rPr>
              <w:t>2</w:t>
            </w:r>
            <w:r w:rsidR="0029706A" w:rsidRPr="007678D1">
              <w:rPr>
                <w:rFonts w:ascii="Arial" w:hAnsi="Arial" w:cs="Arial"/>
                <w:sz w:val="24"/>
                <w:szCs w:val="24"/>
              </w:rPr>
              <w:t>.2.</w:t>
            </w:r>
          </w:p>
        </w:tc>
        <w:tc>
          <w:tcPr>
            <w:tcW w:w="1049" w:type="dxa"/>
            <w:shd w:val="clear" w:color="auto" w:fill="FFFFFF" w:themeFill="background1"/>
          </w:tcPr>
          <w:p w14:paraId="05D8BE63" w14:textId="7D70AE64" w:rsidR="0029706A" w:rsidRPr="007678D1" w:rsidRDefault="0029706A" w:rsidP="00985F1F">
            <w:pPr>
              <w:rPr>
                <w:rFonts w:ascii="Arial" w:hAnsi="Arial" w:cs="Arial"/>
                <w:sz w:val="24"/>
                <w:szCs w:val="24"/>
              </w:rPr>
            </w:pPr>
            <w:r w:rsidRPr="007678D1">
              <w:rPr>
                <w:rFonts w:ascii="Arial" w:hAnsi="Arial" w:cs="Arial"/>
                <w:sz w:val="24"/>
                <w:szCs w:val="24"/>
              </w:rPr>
              <w:t xml:space="preserve">Доля граждан, получивших </w:t>
            </w:r>
            <w:r w:rsidRPr="007678D1">
              <w:rPr>
                <w:rFonts w:ascii="Arial" w:hAnsi="Arial" w:cs="Arial"/>
                <w:sz w:val="24"/>
                <w:szCs w:val="24"/>
              </w:rPr>
              <w:lastRenderedPageBreak/>
              <w:t>социальные услуги, от числа обратившихся</w:t>
            </w:r>
          </w:p>
        </w:tc>
        <w:tc>
          <w:tcPr>
            <w:tcW w:w="824" w:type="dxa"/>
            <w:shd w:val="clear" w:color="auto" w:fill="FFFFFF" w:themeFill="background1"/>
          </w:tcPr>
          <w:p w14:paraId="670C9343" w14:textId="483DBF74" w:rsidR="0029706A" w:rsidRPr="007678D1" w:rsidRDefault="00A67F88" w:rsidP="00985F1F">
            <w:pPr>
              <w:jc w:val="center"/>
              <w:rPr>
                <w:rFonts w:ascii="Arial" w:hAnsi="Arial" w:cs="Arial"/>
                <w:sz w:val="24"/>
                <w:szCs w:val="24"/>
              </w:rPr>
            </w:pPr>
            <w:r w:rsidRPr="007678D1">
              <w:rPr>
                <w:rFonts w:ascii="Arial" w:hAnsi="Arial" w:cs="Arial"/>
                <w:sz w:val="24"/>
                <w:szCs w:val="24"/>
              </w:rPr>
              <w:lastRenderedPageBreak/>
              <w:t>-</w:t>
            </w:r>
          </w:p>
        </w:tc>
        <w:tc>
          <w:tcPr>
            <w:tcW w:w="955" w:type="dxa"/>
            <w:shd w:val="clear" w:color="auto" w:fill="FFFFFF" w:themeFill="background1"/>
          </w:tcPr>
          <w:p w14:paraId="687A4D20" w14:textId="43AFBEF6" w:rsidR="0029706A" w:rsidRPr="007678D1" w:rsidRDefault="00A67F88" w:rsidP="00985F1F">
            <w:pPr>
              <w:rPr>
                <w:rFonts w:ascii="Arial" w:hAnsi="Arial" w:cs="Arial"/>
                <w:sz w:val="24"/>
                <w:szCs w:val="24"/>
              </w:rPr>
            </w:pPr>
            <w:r w:rsidRPr="007678D1">
              <w:rPr>
                <w:rFonts w:ascii="Arial" w:hAnsi="Arial" w:cs="Arial"/>
                <w:sz w:val="24"/>
                <w:szCs w:val="24"/>
              </w:rPr>
              <w:t>«МП»</w:t>
            </w:r>
          </w:p>
        </w:tc>
        <w:tc>
          <w:tcPr>
            <w:tcW w:w="695" w:type="dxa"/>
            <w:shd w:val="clear" w:color="auto" w:fill="FFFFFF" w:themeFill="background1"/>
          </w:tcPr>
          <w:p w14:paraId="36EDB205" w14:textId="5AF1479D" w:rsidR="0029706A" w:rsidRPr="007678D1" w:rsidRDefault="009D7738" w:rsidP="00985F1F">
            <w:pPr>
              <w:rPr>
                <w:rFonts w:ascii="Arial" w:hAnsi="Arial" w:cs="Arial"/>
                <w:sz w:val="24"/>
                <w:szCs w:val="24"/>
              </w:rPr>
            </w:pPr>
            <w:r w:rsidRPr="007678D1">
              <w:rPr>
                <w:rFonts w:ascii="Arial" w:hAnsi="Arial" w:cs="Arial"/>
                <w:sz w:val="24"/>
                <w:szCs w:val="24"/>
              </w:rPr>
              <w:t>п</w:t>
            </w:r>
            <w:r w:rsidR="00A67F88" w:rsidRPr="007678D1">
              <w:rPr>
                <w:rFonts w:ascii="Arial" w:hAnsi="Arial" w:cs="Arial"/>
                <w:sz w:val="24"/>
                <w:szCs w:val="24"/>
              </w:rPr>
              <w:t>роцентов</w:t>
            </w:r>
          </w:p>
        </w:tc>
        <w:tc>
          <w:tcPr>
            <w:tcW w:w="487" w:type="dxa"/>
            <w:tcBorders>
              <w:right w:val="single" w:sz="4" w:space="0" w:color="auto"/>
            </w:tcBorders>
            <w:shd w:val="clear" w:color="auto" w:fill="FFFFFF" w:themeFill="background1"/>
          </w:tcPr>
          <w:p w14:paraId="57D34B26" w14:textId="5EF9E820" w:rsidR="0029706A" w:rsidRPr="007678D1" w:rsidRDefault="009D7738" w:rsidP="00985F1F">
            <w:pPr>
              <w:rPr>
                <w:rFonts w:ascii="Arial" w:hAnsi="Arial" w:cs="Arial"/>
                <w:sz w:val="24"/>
                <w:szCs w:val="24"/>
              </w:rPr>
            </w:pPr>
            <w:r w:rsidRPr="007678D1">
              <w:rPr>
                <w:rFonts w:ascii="Arial" w:hAnsi="Arial" w:cs="Arial"/>
                <w:sz w:val="24"/>
                <w:szCs w:val="24"/>
              </w:rPr>
              <w:t>1</w:t>
            </w:r>
            <w:r w:rsidR="00A67F88" w:rsidRPr="007678D1">
              <w:rPr>
                <w:rFonts w:ascii="Arial" w:hAnsi="Arial" w:cs="Arial"/>
                <w:sz w:val="24"/>
                <w:szCs w:val="24"/>
              </w:rPr>
              <w:t>00</w:t>
            </w:r>
          </w:p>
        </w:tc>
        <w:tc>
          <w:tcPr>
            <w:tcW w:w="372" w:type="dxa"/>
            <w:gridSpan w:val="3"/>
            <w:tcBorders>
              <w:left w:val="single" w:sz="4" w:space="0" w:color="auto"/>
            </w:tcBorders>
            <w:shd w:val="clear" w:color="auto" w:fill="FFFFFF" w:themeFill="background1"/>
          </w:tcPr>
          <w:p w14:paraId="2472E60F" w14:textId="1B7DE2CA" w:rsidR="0029706A" w:rsidRPr="007678D1" w:rsidRDefault="009D7738" w:rsidP="00985F1F">
            <w:pPr>
              <w:rPr>
                <w:rFonts w:ascii="Arial" w:hAnsi="Arial" w:cs="Arial"/>
                <w:sz w:val="24"/>
                <w:szCs w:val="24"/>
              </w:rPr>
            </w:pPr>
            <w:r w:rsidRPr="007678D1">
              <w:rPr>
                <w:rFonts w:ascii="Arial" w:hAnsi="Arial" w:cs="Arial"/>
                <w:sz w:val="24"/>
                <w:szCs w:val="24"/>
              </w:rPr>
              <w:t>2</w:t>
            </w:r>
            <w:r w:rsidR="00A67F88" w:rsidRPr="007678D1">
              <w:rPr>
                <w:rFonts w:ascii="Arial" w:hAnsi="Arial" w:cs="Arial"/>
                <w:sz w:val="24"/>
                <w:szCs w:val="24"/>
              </w:rPr>
              <w:t>02</w:t>
            </w:r>
            <w:r w:rsidR="00364175" w:rsidRPr="007678D1">
              <w:rPr>
                <w:rFonts w:ascii="Arial" w:hAnsi="Arial" w:cs="Arial"/>
                <w:sz w:val="24"/>
                <w:szCs w:val="24"/>
              </w:rPr>
              <w:t>6</w:t>
            </w:r>
          </w:p>
        </w:tc>
        <w:tc>
          <w:tcPr>
            <w:tcW w:w="912" w:type="dxa"/>
            <w:shd w:val="clear" w:color="auto" w:fill="FFFFFF" w:themeFill="background1"/>
          </w:tcPr>
          <w:p w14:paraId="5FF6C8C5" w14:textId="6D3EFCBE" w:rsidR="0029706A" w:rsidRPr="007678D1" w:rsidRDefault="0029706A" w:rsidP="00985F1F">
            <w:pPr>
              <w:rPr>
                <w:rFonts w:ascii="Arial" w:hAnsi="Arial" w:cs="Arial"/>
                <w:sz w:val="24"/>
                <w:szCs w:val="24"/>
              </w:rPr>
            </w:pPr>
            <w:r w:rsidRPr="007678D1">
              <w:rPr>
                <w:rFonts w:ascii="Arial" w:hAnsi="Arial" w:cs="Arial"/>
                <w:sz w:val="24"/>
                <w:szCs w:val="24"/>
              </w:rPr>
              <w:t>100</w:t>
            </w:r>
          </w:p>
        </w:tc>
        <w:tc>
          <w:tcPr>
            <w:tcW w:w="827" w:type="dxa"/>
            <w:shd w:val="clear" w:color="auto" w:fill="FFFFFF" w:themeFill="background1"/>
          </w:tcPr>
          <w:p w14:paraId="198110D9" w14:textId="66239417" w:rsidR="0029706A" w:rsidRPr="007678D1" w:rsidRDefault="0029706A" w:rsidP="00985F1F">
            <w:pPr>
              <w:rPr>
                <w:rFonts w:ascii="Arial" w:hAnsi="Arial" w:cs="Arial"/>
                <w:sz w:val="24"/>
                <w:szCs w:val="24"/>
              </w:rPr>
            </w:pPr>
            <w:r w:rsidRPr="007678D1">
              <w:rPr>
                <w:rFonts w:ascii="Arial" w:hAnsi="Arial" w:cs="Arial"/>
                <w:sz w:val="24"/>
                <w:szCs w:val="24"/>
              </w:rPr>
              <w:t>100</w:t>
            </w:r>
          </w:p>
        </w:tc>
        <w:tc>
          <w:tcPr>
            <w:tcW w:w="869" w:type="dxa"/>
            <w:tcBorders>
              <w:right w:val="single" w:sz="4" w:space="0" w:color="auto"/>
            </w:tcBorders>
            <w:shd w:val="clear" w:color="auto" w:fill="FFFFFF" w:themeFill="background1"/>
          </w:tcPr>
          <w:p w14:paraId="07702229" w14:textId="7DF51549" w:rsidR="0029706A" w:rsidRPr="007678D1" w:rsidRDefault="0029706A" w:rsidP="00985F1F">
            <w:pPr>
              <w:rPr>
                <w:rFonts w:ascii="Arial" w:hAnsi="Arial" w:cs="Arial"/>
                <w:sz w:val="24"/>
                <w:szCs w:val="24"/>
              </w:rPr>
            </w:pPr>
            <w:r w:rsidRPr="007678D1">
              <w:rPr>
                <w:rFonts w:ascii="Arial" w:hAnsi="Arial" w:cs="Arial"/>
                <w:sz w:val="24"/>
                <w:szCs w:val="24"/>
              </w:rPr>
              <w:t>100</w:t>
            </w:r>
          </w:p>
        </w:tc>
        <w:tc>
          <w:tcPr>
            <w:tcW w:w="436" w:type="dxa"/>
            <w:tcBorders>
              <w:left w:val="single" w:sz="4" w:space="0" w:color="auto"/>
            </w:tcBorders>
            <w:shd w:val="clear" w:color="auto" w:fill="FFFFFF" w:themeFill="background1"/>
          </w:tcPr>
          <w:p w14:paraId="250832A4" w14:textId="36C9B9DA" w:rsidR="0029706A" w:rsidRPr="007678D1" w:rsidRDefault="009D7738" w:rsidP="00985F1F">
            <w:pPr>
              <w:rPr>
                <w:rFonts w:ascii="Arial" w:hAnsi="Arial" w:cs="Arial"/>
                <w:sz w:val="24"/>
                <w:szCs w:val="24"/>
              </w:rPr>
            </w:pPr>
            <w:r w:rsidRPr="007678D1">
              <w:rPr>
                <w:rFonts w:ascii="Arial" w:hAnsi="Arial" w:cs="Arial"/>
                <w:sz w:val="24"/>
                <w:szCs w:val="24"/>
              </w:rPr>
              <w:t>Х</w:t>
            </w:r>
          </w:p>
        </w:tc>
        <w:tc>
          <w:tcPr>
            <w:tcW w:w="930" w:type="dxa"/>
            <w:shd w:val="clear" w:color="auto" w:fill="FFFFFF" w:themeFill="background1"/>
          </w:tcPr>
          <w:p w14:paraId="73DB43C0" w14:textId="0ADAA60B" w:rsidR="0029706A" w:rsidRPr="007678D1" w:rsidRDefault="009D7BEF" w:rsidP="00985F1F">
            <w:pPr>
              <w:rPr>
                <w:rFonts w:ascii="Arial" w:hAnsi="Arial" w:cs="Arial"/>
                <w:sz w:val="24"/>
                <w:szCs w:val="24"/>
              </w:rPr>
            </w:pPr>
            <w:r w:rsidRPr="007678D1">
              <w:rPr>
                <w:rFonts w:ascii="Arial" w:hAnsi="Arial" w:cs="Arial"/>
                <w:sz w:val="24"/>
                <w:szCs w:val="24"/>
              </w:rPr>
              <w:t xml:space="preserve">МКУ «Комплексный центр </w:t>
            </w:r>
            <w:r w:rsidRPr="007678D1">
              <w:rPr>
                <w:rFonts w:ascii="Arial" w:hAnsi="Arial" w:cs="Arial"/>
                <w:sz w:val="24"/>
                <w:szCs w:val="24"/>
              </w:rPr>
              <w:lastRenderedPageBreak/>
              <w:t>социального обслуживания населения»</w:t>
            </w:r>
          </w:p>
        </w:tc>
        <w:tc>
          <w:tcPr>
            <w:tcW w:w="952" w:type="dxa"/>
            <w:shd w:val="clear" w:color="auto" w:fill="FFFFFF" w:themeFill="background1"/>
          </w:tcPr>
          <w:p w14:paraId="3DC31A2E" w14:textId="02354EDA" w:rsidR="0029706A" w:rsidRPr="007678D1" w:rsidRDefault="0029706A" w:rsidP="00985F1F">
            <w:pPr>
              <w:rPr>
                <w:rFonts w:ascii="Arial" w:hAnsi="Arial" w:cs="Arial"/>
                <w:sz w:val="24"/>
                <w:szCs w:val="24"/>
              </w:rPr>
            </w:pPr>
            <w:r w:rsidRPr="007678D1">
              <w:rPr>
                <w:rFonts w:ascii="Arial" w:hAnsi="Arial" w:cs="Arial"/>
                <w:sz w:val="24"/>
                <w:szCs w:val="24"/>
              </w:rPr>
              <w:lastRenderedPageBreak/>
              <w:t>Нет</w:t>
            </w:r>
          </w:p>
        </w:tc>
      </w:tr>
    </w:tbl>
    <w:p w14:paraId="28E97690" w14:textId="77777777" w:rsidR="00901A53" w:rsidRPr="001E3474" w:rsidRDefault="00901A53" w:rsidP="001E3474">
      <w:pPr>
        <w:ind w:firstLine="709"/>
        <w:jc w:val="center"/>
        <w:rPr>
          <w:rFonts w:ascii="Arial" w:hAnsi="Arial" w:cs="Arial"/>
          <w:b/>
          <w:bCs/>
          <w:sz w:val="32"/>
          <w:szCs w:val="32"/>
        </w:rPr>
      </w:pPr>
    </w:p>
    <w:p w14:paraId="60B6F2A4" w14:textId="7B9503A6" w:rsidR="00833F6D" w:rsidRPr="001E3474" w:rsidRDefault="00833F6D" w:rsidP="001E3474">
      <w:pPr>
        <w:ind w:firstLine="709"/>
        <w:jc w:val="center"/>
        <w:rPr>
          <w:rFonts w:ascii="Arial" w:hAnsi="Arial" w:cs="Arial"/>
          <w:b/>
          <w:bCs/>
          <w:sz w:val="32"/>
          <w:szCs w:val="32"/>
        </w:rPr>
      </w:pPr>
      <w:r w:rsidRPr="001E3474">
        <w:rPr>
          <w:rFonts w:ascii="Arial" w:hAnsi="Arial" w:cs="Arial"/>
          <w:b/>
          <w:bCs/>
          <w:sz w:val="32"/>
          <w:szCs w:val="32"/>
        </w:rPr>
        <w:t>3. План достижения показателей муниципального проекта в 202</w:t>
      </w:r>
      <w:r w:rsidR="002015EA" w:rsidRPr="001E3474">
        <w:rPr>
          <w:rFonts w:ascii="Arial" w:hAnsi="Arial" w:cs="Arial"/>
          <w:b/>
          <w:bCs/>
          <w:sz w:val="32"/>
          <w:szCs w:val="32"/>
        </w:rPr>
        <w:t>7</w:t>
      </w:r>
      <w:r w:rsidRPr="001E3474">
        <w:rPr>
          <w:rFonts w:ascii="Arial" w:hAnsi="Arial" w:cs="Arial"/>
          <w:b/>
          <w:bCs/>
          <w:sz w:val="32"/>
          <w:szCs w:val="32"/>
        </w:rPr>
        <w:t xml:space="preserve"> году</w:t>
      </w:r>
    </w:p>
    <w:p w14:paraId="65B7EA9A" w14:textId="77777777" w:rsidR="00833F6D" w:rsidRPr="001E3474" w:rsidRDefault="00833F6D" w:rsidP="001E3474">
      <w:pPr>
        <w:ind w:firstLine="709"/>
        <w:jc w:val="center"/>
        <w:rPr>
          <w:rFonts w:ascii="Arial" w:hAnsi="Arial" w:cs="Arial"/>
          <w:b/>
          <w:bCs/>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427"/>
        <w:gridCol w:w="1128"/>
        <w:gridCol w:w="851"/>
        <w:gridCol w:w="704"/>
        <w:gridCol w:w="481"/>
        <w:gridCol w:w="418"/>
        <w:gridCol w:w="550"/>
        <w:gridCol w:w="581"/>
        <w:gridCol w:w="447"/>
        <w:gridCol w:w="470"/>
        <w:gridCol w:w="589"/>
        <w:gridCol w:w="508"/>
        <w:gridCol w:w="647"/>
        <w:gridCol w:w="625"/>
        <w:gridCol w:w="564"/>
        <w:gridCol w:w="633"/>
      </w:tblGrid>
      <w:tr w:rsidR="00833F6D" w:rsidRPr="007678D1" w14:paraId="79E8A55E" w14:textId="77777777" w:rsidTr="001E3474">
        <w:trPr>
          <w:trHeight w:val="349"/>
          <w:jc w:val="center"/>
        </w:trPr>
        <w:tc>
          <w:tcPr>
            <w:tcW w:w="22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A3ABE2" w14:textId="77777777" w:rsidR="00833F6D" w:rsidRPr="007678D1" w:rsidRDefault="00833F6D" w:rsidP="001E3474">
            <w:pPr>
              <w:rPr>
                <w:rFonts w:ascii="Arial" w:hAnsi="Arial" w:cs="Arial"/>
                <w:sz w:val="24"/>
                <w:szCs w:val="24"/>
              </w:rPr>
            </w:pPr>
            <w:r w:rsidRPr="007678D1">
              <w:rPr>
                <w:rFonts w:ascii="Arial" w:hAnsi="Arial" w:cs="Arial"/>
                <w:sz w:val="24"/>
                <w:szCs w:val="24"/>
              </w:rPr>
              <w:t>№</w:t>
            </w:r>
          </w:p>
          <w:p w14:paraId="0D05FDB8" w14:textId="77777777" w:rsidR="00833F6D" w:rsidRPr="007678D1" w:rsidRDefault="00833F6D" w:rsidP="001E3474">
            <w:pPr>
              <w:rPr>
                <w:rFonts w:ascii="Arial" w:hAnsi="Arial" w:cs="Arial"/>
                <w:sz w:val="24"/>
                <w:szCs w:val="24"/>
              </w:rPr>
            </w:pPr>
            <w:r w:rsidRPr="007678D1">
              <w:rPr>
                <w:rFonts w:ascii="Arial" w:hAnsi="Arial" w:cs="Arial"/>
                <w:sz w:val="24"/>
                <w:szCs w:val="24"/>
              </w:rPr>
              <w:t xml:space="preserve"> п/п</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E33A56" w14:textId="77777777" w:rsidR="00833F6D" w:rsidRPr="007678D1" w:rsidRDefault="00833F6D" w:rsidP="001E3474">
            <w:pPr>
              <w:rPr>
                <w:rFonts w:ascii="Arial" w:hAnsi="Arial" w:cs="Arial"/>
                <w:sz w:val="24"/>
                <w:szCs w:val="24"/>
              </w:rPr>
            </w:pPr>
            <w:r w:rsidRPr="007678D1">
              <w:rPr>
                <w:rFonts w:ascii="Arial" w:hAnsi="Arial" w:cs="Arial"/>
                <w:sz w:val="24"/>
                <w:szCs w:val="24"/>
              </w:rPr>
              <w:t xml:space="preserve">Показатели </w:t>
            </w:r>
          </w:p>
          <w:p w14:paraId="5D41BB73" w14:textId="77777777" w:rsidR="00833F6D" w:rsidRPr="007678D1" w:rsidRDefault="00833F6D" w:rsidP="001E3474">
            <w:pPr>
              <w:rPr>
                <w:rFonts w:ascii="Arial" w:hAnsi="Arial" w:cs="Arial"/>
                <w:sz w:val="24"/>
                <w:szCs w:val="24"/>
              </w:rPr>
            </w:pPr>
            <w:r w:rsidRPr="007678D1">
              <w:rPr>
                <w:rFonts w:ascii="Arial" w:hAnsi="Arial" w:cs="Arial"/>
                <w:sz w:val="24"/>
                <w:szCs w:val="24"/>
              </w:rPr>
              <w:t xml:space="preserve">муниципального проекта </w:t>
            </w:r>
          </w:p>
        </w:tc>
        <w:tc>
          <w:tcPr>
            <w:tcW w:w="44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C10C2F"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Уровень показателя</w:t>
            </w:r>
          </w:p>
          <w:p w14:paraId="31FD4602" w14:textId="77777777" w:rsidR="00833F6D" w:rsidRPr="007678D1" w:rsidRDefault="00833F6D" w:rsidP="001E3474">
            <w:pPr>
              <w:shd w:val="clear" w:color="auto" w:fill="FFFFFF" w:themeFill="background1"/>
              <w:ind w:firstLine="567"/>
              <w:jc w:val="center"/>
              <w:rPr>
                <w:rFonts w:ascii="Arial" w:hAnsi="Arial" w:cs="Arial"/>
                <w:sz w:val="24"/>
                <w:szCs w:val="24"/>
                <w:highlight w:val="yellow"/>
              </w:rPr>
            </w:pPr>
          </w:p>
        </w:tc>
        <w:tc>
          <w:tcPr>
            <w:tcW w:w="36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7399E2"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Единица измерения</w:t>
            </w:r>
          </w:p>
          <w:p w14:paraId="59E3672A" w14:textId="77777777" w:rsidR="00833F6D" w:rsidRPr="007678D1" w:rsidRDefault="00833F6D"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(по ОКЕИ)</w:t>
            </w:r>
          </w:p>
        </w:tc>
        <w:tc>
          <w:tcPr>
            <w:tcW w:w="3054" w:type="pct"/>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F99DF6" w14:textId="77777777" w:rsidR="00833F6D" w:rsidRPr="007678D1" w:rsidRDefault="00833F6D"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 xml:space="preserve">Плановые значения </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B2AB46" w14:textId="2BD6DA5E" w:rsidR="00833F6D" w:rsidRPr="007678D1" w:rsidRDefault="009D7738" w:rsidP="001E3474">
            <w:pPr>
              <w:shd w:val="clear" w:color="auto" w:fill="FFFFFF" w:themeFill="background1"/>
              <w:rPr>
                <w:rFonts w:ascii="Arial" w:hAnsi="Arial" w:cs="Arial"/>
                <w:bCs/>
                <w:sz w:val="24"/>
                <w:szCs w:val="24"/>
              </w:rPr>
            </w:pPr>
            <w:r w:rsidRPr="007678D1">
              <w:rPr>
                <w:rFonts w:ascii="Arial" w:hAnsi="Arial" w:cs="Arial"/>
                <w:bCs/>
                <w:sz w:val="24"/>
                <w:szCs w:val="24"/>
              </w:rPr>
              <w:t>н</w:t>
            </w:r>
            <w:r w:rsidR="00833F6D" w:rsidRPr="007678D1">
              <w:rPr>
                <w:rFonts w:ascii="Arial" w:hAnsi="Arial" w:cs="Arial"/>
                <w:bCs/>
                <w:sz w:val="24"/>
                <w:szCs w:val="24"/>
              </w:rPr>
              <w:t>а конец 202</w:t>
            </w:r>
            <w:r w:rsidR="002015EA" w:rsidRPr="007678D1">
              <w:rPr>
                <w:rFonts w:ascii="Arial" w:hAnsi="Arial" w:cs="Arial"/>
                <w:bCs/>
                <w:sz w:val="24"/>
                <w:szCs w:val="24"/>
              </w:rPr>
              <w:t>7</w:t>
            </w:r>
            <w:r w:rsidR="00833F6D" w:rsidRPr="007678D1">
              <w:rPr>
                <w:rFonts w:ascii="Arial" w:hAnsi="Arial" w:cs="Arial"/>
                <w:bCs/>
                <w:sz w:val="24"/>
                <w:szCs w:val="24"/>
              </w:rPr>
              <w:t xml:space="preserve"> года</w:t>
            </w:r>
          </w:p>
          <w:p w14:paraId="3561899A" w14:textId="77777777" w:rsidR="00833F6D" w:rsidRPr="007678D1" w:rsidRDefault="00833F6D" w:rsidP="001E3474">
            <w:pPr>
              <w:shd w:val="clear" w:color="auto" w:fill="FFFFFF" w:themeFill="background1"/>
              <w:ind w:firstLine="567"/>
              <w:jc w:val="center"/>
              <w:rPr>
                <w:rFonts w:ascii="Arial" w:hAnsi="Arial" w:cs="Arial"/>
                <w:bCs/>
                <w:sz w:val="24"/>
                <w:szCs w:val="24"/>
              </w:rPr>
            </w:pPr>
          </w:p>
        </w:tc>
      </w:tr>
      <w:tr w:rsidR="00833F6D" w:rsidRPr="007678D1" w14:paraId="30D72F46" w14:textId="77777777" w:rsidTr="001E3474">
        <w:trPr>
          <w:trHeight w:val="661"/>
          <w:jc w:val="center"/>
        </w:trPr>
        <w:tc>
          <w:tcPr>
            <w:tcW w:w="22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1D11D7" w14:textId="77777777" w:rsidR="00833F6D" w:rsidRPr="007678D1" w:rsidRDefault="00833F6D" w:rsidP="001E3474">
            <w:pPr>
              <w:shd w:val="clear" w:color="auto" w:fill="FFFFFF" w:themeFill="background1"/>
              <w:ind w:firstLine="567"/>
              <w:rPr>
                <w:rFonts w:ascii="Arial" w:hAnsi="Arial" w:cs="Arial"/>
                <w:sz w:val="24"/>
                <w:szCs w:val="24"/>
              </w:rPr>
            </w:pPr>
          </w:p>
        </w:tc>
        <w:tc>
          <w:tcPr>
            <w:tcW w:w="58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424757" w14:textId="77777777" w:rsidR="00833F6D" w:rsidRPr="007678D1" w:rsidRDefault="00833F6D" w:rsidP="001E3474">
            <w:pPr>
              <w:shd w:val="clear" w:color="auto" w:fill="FFFFFF" w:themeFill="background1"/>
              <w:ind w:firstLine="567"/>
              <w:rPr>
                <w:rFonts w:ascii="Arial" w:hAnsi="Arial" w:cs="Arial"/>
                <w:sz w:val="24"/>
                <w:szCs w:val="24"/>
              </w:rPr>
            </w:pPr>
          </w:p>
        </w:tc>
        <w:tc>
          <w:tcPr>
            <w:tcW w:w="44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B78D2C" w14:textId="77777777" w:rsidR="00833F6D" w:rsidRPr="007678D1" w:rsidRDefault="00833F6D" w:rsidP="001E3474">
            <w:pPr>
              <w:shd w:val="clear" w:color="auto" w:fill="FFFFFF" w:themeFill="background1"/>
              <w:ind w:firstLine="567"/>
              <w:rPr>
                <w:rFonts w:ascii="Arial" w:hAnsi="Arial" w:cs="Arial"/>
                <w:sz w:val="24"/>
                <w:szCs w:val="24"/>
                <w:highlight w:val="yellow"/>
              </w:rPr>
            </w:pPr>
          </w:p>
        </w:tc>
        <w:tc>
          <w:tcPr>
            <w:tcW w:w="36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AFD682" w14:textId="77777777" w:rsidR="00833F6D" w:rsidRPr="007678D1" w:rsidRDefault="00833F6D" w:rsidP="001E3474">
            <w:pPr>
              <w:shd w:val="clear" w:color="auto" w:fill="FFFFFF" w:themeFill="background1"/>
              <w:ind w:firstLine="567"/>
              <w:rPr>
                <w:rFonts w:ascii="Arial" w:hAnsi="Arial" w:cs="Arial"/>
                <w:sz w:val="24"/>
                <w:szCs w:val="24"/>
              </w:rPr>
            </w:pP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C50713" w14:textId="574F8B5A" w:rsidR="00833F6D"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я</w:t>
            </w:r>
            <w:r w:rsidR="00833F6D" w:rsidRPr="007678D1">
              <w:rPr>
                <w:rFonts w:ascii="Arial" w:hAnsi="Arial" w:cs="Arial"/>
                <w:sz w:val="24"/>
                <w:szCs w:val="24"/>
              </w:rPr>
              <w:t>нварь</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AD598B" w14:textId="5AE83F27" w:rsidR="00833F6D"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ф</w:t>
            </w:r>
            <w:r w:rsidR="00833F6D" w:rsidRPr="007678D1">
              <w:rPr>
                <w:rFonts w:ascii="Arial" w:hAnsi="Arial" w:cs="Arial"/>
                <w:sz w:val="24"/>
                <w:szCs w:val="24"/>
              </w:rPr>
              <w:t>евраль</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50E3DD" w14:textId="10FA8A10" w:rsidR="00833F6D"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м</w:t>
            </w:r>
            <w:r w:rsidR="00833F6D" w:rsidRPr="007678D1">
              <w:rPr>
                <w:rFonts w:ascii="Arial" w:hAnsi="Arial" w:cs="Arial"/>
                <w:sz w:val="24"/>
                <w:szCs w:val="24"/>
              </w:rPr>
              <w:t>арт</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42823B" w14:textId="71666618" w:rsidR="00833F6D"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а</w:t>
            </w:r>
            <w:r w:rsidR="00833F6D" w:rsidRPr="007678D1">
              <w:rPr>
                <w:rFonts w:ascii="Arial" w:hAnsi="Arial" w:cs="Arial"/>
                <w:sz w:val="24"/>
                <w:szCs w:val="24"/>
              </w:rPr>
              <w:t>прель</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8AEF79" w14:textId="208A5F5E" w:rsidR="00833F6D"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м</w:t>
            </w:r>
            <w:r w:rsidR="00833F6D" w:rsidRPr="007678D1">
              <w:rPr>
                <w:rFonts w:ascii="Arial" w:hAnsi="Arial" w:cs="Arial"/>
                <w:sz w:val="24"/>
                <w:szCs w:val="24"/>
              </w:rPr>
              <w:t>ай</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11A6DC" w14:textId="054C415E" w:rsidR="00833F6D"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и</w:t>
            </w:r>
            <w:r w:rsidR="00833F6D" w:rsidRPr="007678D1">
              <w:rPr>
                <w:rFonts w:ascii="Arial" w:hAnsi="Arial" w:cs="Arial"/>
                <w:sz w:val="24"/>
                <w:szCs w:val="24"/>
              </w:rPr>
              <w:t>юнь</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3B1EB6" w14:textId="5F19763F" w:rsidR="00833F6D"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и</w:t>
            </w:r>
            <w:r w:rsidR="00833F6D" w:rsidRPr="007678D1">
              <w:rPr>
                <w:rFonts w:ascii="Arial" w:hAnsi="Arial" w:cs="Arial"/>
                <w:sz w:val="24"/>
                <w:szCs w:val="24"/>
              </w:rPr>
              <w:t>юль</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162653" w14:textId="525AF7B6" w:rsidR="00833F6D"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а</w:t>
            </w:r>
            <w:r w:rsidR="00833F6D" w:rsidRPr="007678D1">
              <w:rPr>
                <w:rFonts w:ascii="Arial" w:hAnsi="Arial" w:cs="Arial"/>
                <w:sz w:val="24"/>
                <w:szCs w:val="24"/>
              </w:rPr>
              <w:t>вгуст</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C921E2"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сентябрь</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25ABE1"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октябрь</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3F82E0" w14:textId="0AB51D31" w:rsidR="00833F6D"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н</w:t>
            </w:r>
            <w:r w:rsidR="00833F6D" w:rsidRPr="007678D1">
              <w:rPr>
                <w:rFonts w:ascii="Arial" w:hAnsi="Arial" w:cs="Arial"/>
                <w:sz w:val="24"/>
                <w:szCs w:val="24"/>
              </w:rPr>
              <w:t>оябрь</w:t>
            </w:r>
          </w:p>
        </w:tc>
        <w:tc>
          <w:tcPr>
            <w:tcW w:w="329"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8C7E54" w14:textId="77777777" w:rsidR="00833F6D" w:rsidRPr="007678D1" w:rsidRDefault="00833F6D" w:rsidP="001E3474">
            <w:pPr>
              <w:shd w:val="clear" w:color="auto" w:fill="FFFFFF" w:themeFill="background1"/>
              <w:ind w:firstLine="567"/>
              <w:rPr>
                <w:rFonts w:ascii="Arial" w:hAnsi="Arial" w:cs="Arial"/>
                <w:sz w:val="24"/>
                <w:szCs w:val="24"/>
              </w:rPr>
            </w:pPr>
          </w:p>
        </w:tc>
      </w:tr>
      <w:tr w:rsidR="00833F6D" w:rsidRPr="007678D1" w14:paraId="062DC842"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3D6EF4" w14:textId="5B11357A" w:rsidR="00833F6D" w:rsidRPr="007678D1" w:rsidRDefault="00833F6D"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1</w:t>
            </w:r>
            <w:r w:rsidR="006201BC" w:rsidRPr="007678D1">
              <w:rPr>
                <w:rFonts w:ascii="Arial" w:hAnsi="Arial" w:cs="Arial"/>
                <w:sz w:val="24"/>
                <w:szCs w:val="24"/>
              </w:rPr>
              <w:t>1</w:t>
            </w:r>
            <w:r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D652A8" w14:textId="5C1610A8" w:rsidR="00833F6D" w:rsidRPr="007678D1" w:rsidRDefault="00833F6D" w:rsidP="001E3474">
            <w:pPr>
              <w:shd w:val="clear" w:color="auto" w:fill="FFFFFF" w:themeFill="background1"/>
              <w:ind w:firstLine="567"/>
              <w:rPr>
                <w:rFonts w:ascii="Arial" w:hAnsi="Arial" w:cs="Arial"/>
                <w:sz w:val="24"/>
                <w:szCs w:val="24"/>
              </w:rPr>
            </w:pPr>
            <w:r w:rsidRPr="007678D1">
              <w:rPr>
                <w:rFonts w:ascii="Arial" w:hAnsi="Arial" w:cs="Arial"/>
                <w:sz w:val="24"/>
                <w:szCs w:val="24"/>
              </w:rPr>
              <w:t xml:space="preserve">Задача: </w:t>
            </w:r>
            <w:r w:rsidR="00DA4694" w:rsidRPr="007678D1">
              <w:rPr>
                <w:rFonts w:ascii="Arial" w:hAnsi="Arial" w:cs="Arial"/>
                <w:sz w:val="24"/>
                <w:szCs w:val="24"/>
              </w:rPr>
              <w:t>Обеспечение деятельности органа местного самоуправления для реализации переданных государственных полномочий в сфере социальной поддержки и социального обслуживания населения</w:t>
            </w:r>
          </w:p>
        </w:tc>
      </w:tr>
      <w:tr w:rsidR="00833F6D" w:rsidRPr="007678D1" w14:paraId="3A89D2CE"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683B8F" w14:textId="647AEE34" w:rsidR="00833F6D" w:rsidRPr="007678D1" w:rsidRDefault="00833F6D"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1</w:t>
            </w:r>
            <w:r w:rsidR="006201BC" w:rsidRPr="007678D1">
              <w:rPr>
                <w:rFonts w:ascii="Arial" w:hAnsi="Arial" w:cs="Arial"/>
                <w:sz w:val="24"/>
                <w:szCs w:val="24"/>
              </w:rPr>
              <w:t>1</w:t>
            </w:r>
            <w:r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C19D8A" w14:textId="63138584" w:rsidR="00833F6D" w:rsidRPr="007678D1" w:rsidRDefault="000F68B0"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60C580A3" w14:textId="77777777" w:rsidR="00833F6D" w:rsidRPr="007678D1" w:rsidRDefault="00833F6D" w:rsidP="001E3474">
            <w:pPr>
              <w:shd w:val="clear" w:color="auto" w:fill="FFFFFF" w:themeFill="background1"/>
              <w:tabs>
                <w:tab w:val="left" w:pos="1127"/>
                <w:tab w:val="left" w:pos="5923"/>
                <w:tab w:val="left" w:pos="15876"/>
              </w:tabs>
              <w:kinsoku w:val="0"/>
              <w:overflowPunct w:val="0"/>
              <w:adjustRightInd w:val="0"/>
              <w:spacing w:before="73"/>
              <w:ind w:right="176"/>
              <w:outlineLvl w:val="0"/>
              <w:rPr>
                <w:rFonts w:ascii="Arial" w:hAnsi="Arial" w:cs="Arial"/>
                <w:sz w:val="24"/>
                <w:szCs w:val="24"/>
              </w:rPr>
            </w:pPr>
            <w:r w:rsidRPr="007678D1">
              <w:rPr>
                <w:rFonts w:ascii="Arial" w:hAnsi="Arial" w:cs="Arial"/>
                <w:iCs/>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13E4CE53" w14:textId="284E7321" w:rsidR="00833F6D" w:rsidRPr="007678D1" w:rsidRDefault="0016691C"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BCC0936" w14:textId="69BA3727" w:rsidR="009D7738"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8</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6D8A4C42" w14:textId="27E2C270" w:rsidR="00833F6D" w:rsidRPr="007678D1" w:rsidRDefault="00DA4694"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2</w:t>
            </w:r>
            <w:r w:rsidR="009D7738" w:rsidRPr="007678D1">
              <w:rPr>
                <w:rFonts w:ascii="Arial" w:hAnsi="Arial" w:cs="Arial"/>
                <w:sz w:val="24"/>
                <w:szCs w:val="24"/>
              </w:rPr>
              <w:t>2</w:t>
            </w:r>
            <w:r w:rsidRPr="007678D1">
              <w:rPr>
                <w:rFonts w:ascii="Arial" w:hAnsi="Arial" w:cs="Arial"/>
                <w:sz w:val="24"/>
                <w:szCs w:val="24"/>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6D9C728A" w14:textId="414A1269" w:rsidR="00833F6D" w:rsidRPr="007678D1" w:rsidRDefault="00DA4694"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2</w:t>
            </w:r>
            <w:r w:rsidR="009D7738" w:rsidRPr="007678D1">
              <w:rPr>
                <w:rFonts w:ascii="Arial" w:hAnsi="Arial" w:cs="Arial"/>
                <w:sz w:val="24"/>
                <w:szCs w:val="24"/>
              </w:rPr>
              <w:t>2</w:t>
            </w:r>
            <w:r w:rsidRPr="007678D1">
              <w:rPr>
                <w:rFonts w:ascii="Arial" w:hAnsi="Arial" w:cs="Arial"/>
                <w:sz w:val="24"/>
                <w:szCs w:val="24"/>
              </w:rPr>
              <w:t>5</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25E30DFF" w14:textId="51B12A2C" w:rsidR="00833F6D" w:rsidRPr="007678D1" w:rsidRDefault="00DA4694"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3</w:t>
            </w:r>
            <w:r w:rsidR="009D7738" w:rsidRPr="007678D1">
              <w:rPr>
                <w:rFonts w:ascii="Arial" w:hAnsi="Arial" w:cs="Arial"/>
                <w:sz w:val="24"/>
                <w:szCs w:val="24"/>
              </w:rPr>
              <w:t>3</w:t>
            </w:r>
            <w:r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129CBED7" w14:textId="14ABC6A2" w:rsidR="00833F6D" w:rsidRPr="007678D1" w:rsidRDefault="00DA4694"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4</w:t>
            </w:r>
            <w:r w:rsidR="009D7738" w:rsidRPr="007678D1">
              <w:rPr>
                <w:rFonts w:ascii="Arial" w:hAnsi="Arial" w:cs="Arial"/>
                <w:sz w:val="24"/>
                <w:szCs w:val="24"/>
              </w:rPr>
              <w:t>4</w:t>
            </w:r>
            <w:r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2251F15C" w14:textId="1CEFF6DE" w:rsidR="00833F6D" w:rsidRPr="007678D1" w:rsidRDefault="00DA4694"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5</w:t>
            </w:r>
            <w:r w:rsidR="009D7738" w:rsidRPr="007678D1">
              <w:rPr>
                <w:rFonts w:ascii="Arial" w:hAnsi="Arial" w:cs="Arial"/>
                <w:sz w:val="24"/>
                <w:szCs w:val="24"/>
              </w:rPr>
              <w:t>5</w:t>
            </w:r>
            <w:r w:rsidRPr="007678D1">
              <w:rPr>
                <w:rFonts w:ascii="Arial" w:hAnsi="Arial" w:cs="Arial"/>
                <w:sz w:val="24"/>
                <w:szCs w:val="24"/>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3CA51330" w14:textId="3CDE5719" w:rsidR="00833F6D" w:rsidRPr="007678D1" w:rsidRDefault="00DA4694"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6</w:t>
            </w:r>
            <w:r w:rsidR="009D7738" w:rsidRPr="007678D1">
              <w:rPr>
                <w:rFonts w:ascii="Arial" w:hAnsi="Arial" w:cs="Arial"/>
                <w:sz w:val="24"/>
                <w:szCs w:val="24"/>
              </w:rPr>
              <w:t>6</w:t>
            </w:r>
            <w:r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23DDFE31" w14:textId="38C0399E" w:rsidR="00833F6D" w:rsidRPr="007678D1" w:rsidRDefault="00DA4694"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7</w:t>
            </w:r>
            <w:r w:rsidR="009D7738" w:rsidRPr="007678D1">
              <w:rPr>
                <w:rFonts w:ascii="Arial" w:hAnsi="Arial" w:cs="Arial"/>
                <w:sz w:val="24"/>
                <w:szCs w:val="24"/>
              </w:rPr>
              <w:t>7</w:t>
            </w:r>
            <w:r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0AA6E9E" w14:textId="77777777" w:rsidR="009D7738" w:rsidRPr="007678D1" w:rsidRDefault="009D7738" w:rsidP="001E3474">
            <w:pPr>
              <w:shd w:val="clear" w:color="auto" w:fill="FFFFFF" w:themeFill="background1"/>
              <w:rPr>
                <w:rFonts w:ascii="Arial" w:hAnsi="Arial" w:cs="Arial"/>
                <w:sz w:val="24"/>
                <w:szCs w:val="24"/>
              </w:rPr>
            </w:pPr>
          </w:p>
          <w:p w14:paraId="166D6AE8" w14:textId="0F391C9D" w:rsidR="00833F6D" w:rsidRPr="007678D1" w:rsidRDefault="009D7738"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088501BE" w14:textId="77777777" w:rsidR="00D14620" w:rsidRPr="007678D1" w:rsidRDefault="00D14620" w:rsidP="001E3474">
            <w:pPr>
              <w:shd w:val="clear" w:color="auto" w:fill="FFFFFF" w:themeFill="background1"/>
              <w:rPr>
                <w:rFonts w:ascii="Arial" w:hAnsi="Arial" w:cs="Arial"/>
                <w:sz w:val="24"/>
                <w:szCs w:val="24"/>
              </w:rPr>
            </w:pPr>
          </w:p>
          <w:p w14:paraId="7EAAF63B" w14:textId="71A0938A" w:rsidR="00833F6D" w:rsidRPr="007678D1" w:rsidRDefault="00D14620" w:rsidP="001E3474">
            <w:pPr>
              <w:shd w:val="clear" w:color="auto" w:fill="FFFFFF" w:themeFill="background1"/>
              <w:rPr>
                <w:rFonts w:ascii="Arial" w:hAnsi="Arial" w:cs="Arial"/>
                <w:sz w:val="24"/>
                <w:szCs w:val="24"/>
              </w:rPr>
            </w:pPr>
            <w:r w:rsidRPr="007678D1">
              <w:rPr>
                <w:rFonts w:ascii="Arial" w:hAnsi="Arial" w:cs="Arial"/>
                <w:sz w:val="24"/>
                <w:szCs w:val="24"/>
              </w:rPr>
              <w:t>8</w:t>
            </w:r>
            <w:r w:rsidR="00DA4694" w:rsidRPr="007678D1">
              <w:rPr>
                <w:rFonts w:ascii="Arial" w:hAnsi="Arial" w:cs="Arial"/>
                <w:sz w:val="24"/>
                <w:szCs w:val="24"/>
              </w:rPr>
              <w:t>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7FB53F39" w14:textId="38490AD6" w:rsidR="00833F6D" w:rsidRPr="007678D1" w:rsidRDefault="00DA4694"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9</w:t>
            </w:r>
            <w:r w:rsidR="00D14620" w:rsidRPr="007678D1">
              <w:rPr>
                <w:rFonts w:ascii="Arial" w:hAnsi="Arial" w:cs="Arial"/>
                <w:sz w:val="24"/>
                <w:szCs w:val="24"/>
              </w:rPr>
              <w:t>9</w:t>
            </w:r>
            <w:r w:rsidRPr="007678D1">
              <w:rPr>
                <w:rFonts w:ascii="Arial" w:hAnsi="Arial" w:cs="Arial"/>
                <w:sz w:val="24"/>
                <w:szCs w:val="24"/>
              </w:rPr>
              <w:t>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17282DDC" w14:textId="77777777" w:rsidR="002015EA" w:rsidRPr="007678D1" w:rsidRDefault="002015EA" w:rsidP="001E3474">
            <w:pPr>
              <w:shd w:val="clear" w:color="auto" w:fill="FFFFFF" w:themeFill="background1"/>
              <w:rPr>
                <w:rFonts w:ascii="Arial" w:hAnsi="Arial" w:cs="Arial"/>
                <w:sz w:val="24"/>
                <w:szCs w:val="24"/>
              </w:rPr>
            </w:pPr>
          </w:p>
          <w:p w14:paraId="67476F68" w14:textId="1D4FBD91" w:rsidR="00833F6D" w:rsidRPr="007678D1" w:rsidRDefault="00D14620" w:rsidP="001E3474">
            <w:pPr>
              <w:shd w:val="clear" w:color="auto" w:fill="FFFFFF" w:themeFill="background1"/>
              <w:rPr>
                <w:rFonts w:ascii="Arial" w:hAnsi="Arial" w:cs="Arial"/>
                <w:sz w:val="24"/>
                <w:szCs w:val="24"/>
              </w:rPr>
            </w:pPr>
            <w:r w:rsidRPr="007678D1">
              <w:rPr>
                <w:rFonts w:ascii="Arial" w:hAnsi="Arial" w:cs="Arial"/>
                <w:sz w:val="24"/>
                <w:szCs w:val="24"/>
              </w:rPr>
              <w:t>1</w:t>
            </w:r>
            <w:r w:rsidR="00DA4694" w:rsidRPr="007678D1">
              <w:rPr>
                <w:rFonts w:ascii="Arial" w:hAnsi="Arial" w:cs="Arial"/>
                <w:sz w:val="24"/>
                <w:szCs w:val="24"/>
              </w:rPr>
              <w:t>00</w:t>
            </w:r>
          </w:p>
        </w:tc>
      </w:tr>
      <w:tr w:rsidR="00AF1757" w:rsidRPr="007678D1" w14:paraId="5E1138F2"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0E7C18FF" w14:textId="3E3D7B70"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2</w:t>
            </w:r>
            <w:r w:rsidR="006201BC" w:rsidRPr="007678D1">
              <w:rPr>
                <w:rFonts w:ascii="Arial" w:hAnsi="Arial" w:cs="Arial"/>
                <w:sz w:val="24"/>
                <w:szCs w:val="24"/>
              </w:rPr>
              <w:t>2</w:t>
            </w:r>
            <w:r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BF5CA" w14:textId="2746F48E" w:rsidR="00AF1757" w:rsidRPr="007678D1" w:rsidRDefault="00AF1757" w:rsidP="001E3474">
            <w:pPr>
              <w:shd w:val="clear" w:color="auto" w:fill="FFFFFF" w:themeFill="background1"/>
              <w:ind w:firstLine="567"/>
              <w:rPr>
                <w:rFonts w:ascii="Arial" w:hAnsi="Arial" w:cs="Arial"/>
                <w:sz w:val="24"/>
                <w:szCs w:val="24"/>
              </w:rPr>
            </w:pPr>
            <w:r w:rsidRPr="007678D1">
              <w:rPr>
                <w:rFonts w:ascii="Arial" w:hAnsi="Arial" w:cs="Arial"/>
                <w:sz w:val="24"/>
                <w:szCs w:val="24"/>
              </w:rPr>
              <w:t>Задача: Обеспечение реализации основных направлений развития учреждения социального обслуживания, повышение качества и доступности социальных услуг, укрепление материально-технической базы учреждения</w:t>
            </w:r>
          </w:p>
        </w:tc>
      </w:tr>
      <w:tr w:rsidR="00AF1757" w:rsidRPr="007678D1" w14:paraId="33B38474"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2B8B7AAC" w14:textId="57B543AA"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2</w:t>
            </w:r>
            <w:r w:rsidR="006201BC" w:rsidRPr="007678D1">
              <w:rPr>
                <w:rFonts w:ascii="Arial" w:hAnsi="Arial" w:cs="Arial"/>
                <w:sz w:val="24"/>
                <w:szCs w:val="24"/>
              </w:rPr>
              <w:t>2</w:t>
            </w:r>
            <w:r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EDE657" w14:textId="36EFD783" w:rsidR="00AF1757"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61AA5784" w14:textId="457012D0" w:rsidR="00AF1757" w:rsidRPr="007678D1" w:rsidRDefault="00AF1757" w:rsidP="001E3474">
            <w:pPr>
              <w:shd w:val="clear" w:color="auto" w:fill="FFFFFF" w:themeFill="background1"/>
              <w:tabs>
                <w:tab w:val="left" w:pos="1127"/>
                <w:tab w:val="left" w:pos="5923"/>
                <w:tab w:val="left" w:pos="15876"/>
              </w:tabs>
              <w:kinsoku w:val="0"/>
              <w:overflowPunct w:val="0"/>
              <w:adjustRightInd w:val="0"/>
              <w:spacing w:before="73"/>
              <w:ind w:right="176"/>
              <w:outlineLvl w:val="0"/>
              <w:rPr>
                <w:rFonts w:ascii="Arial" w:hAnsi="Arial" w:cs="Arial"/>
                <w:iCs/>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5EEC60D5" w14:textId="75BA8878" w:rsidR="00AF1757" w:rsidRPr="007678D1" w:rsidRDefault="0016691C"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85D742C" w14:textId="77777777" w:rsidR="00364175" w:rsidRPr="007678D1" w:rsidRDefault="00364175" w:rsidP="001E3474">
            <w:pPr>
              <w:shd w:val="clear" w:color="auto" w:fill="FFFFFF" w:themeFill="background1"/>
              <w:rPr>
                <w:rFonts w:ascii="Arial" w:hAnsi="Arial" w:cs="Arial"/>
                <w:sz w:val="24"/>
                <w:szCs w:val="24"/>
              </w:rPr>
            </w:pPr>
          </w:p>
          <w:p w14:paraId="2D4BAB37" w14:textId="2EF1ABED" w:rsidR="00AF1757" w:rsidRPr="007678D1" w:rsidRDefault="002015EA"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4AF41CAB" w14:textId="368DBEF6"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20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11FCB519" w14:textId="76E3A6F3"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25</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26BC45EB" w14:textId="1688B257"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30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1FD306F0" w14:textId="152E630A"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40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7DBDF25C" w14:textId="2F9A2949"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50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7B07B711" w14:textId="482EA744"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60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72070CEC" w14:textId="40D3BC10"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70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CE60CEA" w14:textId="77777777" w:rsidR="002015EA" w:rsidRPr="007678D1" w:rsidRDefault="002015EA" w:rsidP="001E3474">
            <w:pPr>
              <w:shd w:val="clear" w:color="auto" w:fill="FFFFFF" w:themeFill="background1"/>
              <w:rPr>
                <w:rFonts w:ascii="Arial" w:hAnsi="Arial" w:cs="Arial"/>
                <w:sz w:val="24"/>
                <w:szCs w:val="24"/>
              </w:rPr>
            </w:pPr>
          </w:p>
          <w:p w14:paraId="13879C6B" w14:textId="28591778" w:rsidR="00AF1757"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45DF735A" w14:textId="77777777" w:rsidR="002015EA" w:rsidRPr="007678D1" w:rsidRDefault="002015EA" w:rsidP="001E3474">
            <w:pPr>
              <w:shd w:val="clear" w:color="auto" w:fill="FFFFFF" w:themeFill="background1"/>
              <w:rPr>
                <w:rFonts w:ascii="Arial" w:hAnsi="Arial" w:cs="Arial"/>
                <w:sz w:val="24"/>
                <w:szCs w:val="24"/>
              </w:rPr>
            </w:pPr>
          </w:p>
          <w:p w14:paraId="548870E3" w14:textId="07CC5B83" w:rsidR="00AF1757"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80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115FA144" w14:textId="44A4A0F5"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90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77C376D9" w14:textId="77777777" w:rsidR="002015EA" w:rsidRPr="007678D1" w:rsidRDefault="002015EA" w:rsidP="001E3474">
            <w:pPr>
              <w:shd w:val="clear" w:color="auto" w:fill="FFFFFF" w:themeFill="background1"/>
              <w:rPr>
                <w:rFonts w:ascii="Arial" w:hAnsi="Arial" w:cs="Arial"/>
                <w:sz w:val="24"/>
                <w:szCs w:val="24"/>
              </w:rPr>
            </w:pPr>
          </w:p>
          <w:p w14:paraId="1CBA574A" w14:textId="208A614C" w:rsidR="00AF1757"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AF1757" w:rsidRPr="007678D1" w14:paraId="0C0F34B1"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69D086CA" w14:textId="5FF1B1A3"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2</w:t>
            </w:r>
            <w:r w:rsidR="006201BC" w:rsidRPr="007678D1">
              <w:rPr>
                <w:rFonts w:ascii="Arial" w:hAnsi="Arial" w:cs="Arial"/>
                <w:sz w:val="24"/>
                <w:szCs w:val="24"/>
              </w:rPr>
              <w:t>2</w:t>
            </w:r>
            <w:r w:rsidRPr="007678D1">
              <w:rPr>
                <w:rFonts w:ascii="Arial" w:hAnsi="Arial" w:cs="Arial"/>
                <w:sz w:val="24"/>
                <w:szCs w:val="24"/>
              </w:rPr>
              <w:t>.2.</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CFE917" w14:textId="765CB828" w:rsidR="00AF1757"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Доля граждан, получивш</w:t>
            </w:r>
            <w:r w:rsidRPr="007678D1">
              <w:rPr>
                <w:rFonts w:ascii="Arial" w:hAnsi="Arial" w:cs="Arial"/>
                <w:sz w:val="24"/>
                <w:szCs w:val="24"/>
              </w:rPr>
              <w:lastRenderedPageBreak/>
              <w:t>их социальные услуги, от числа обратившихся</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662E2545" w14:textId="42E8BC87" w:rsidR="00AF1757" w:rsidRPr="007678D1" w:rsidRDefault="00AF1757" w:rsidP="001E3474">
            <w:pPr>
              <w:shd w:val="clear" w:color="auto" w:fill="FFFFFF" w:themeFill="background1"/>
              <w:tabs>
                <w:tab w:val="left" w:pos="1127"/>
                <w:tab w:val="left" w:pos="5923"/>
                <w:tab w:val="left" w:pos="15876"/>
              </w:tabs>
              <w:kinsoku w:val="0"/>
              <w:overflowPunct w:val="0"/>
              <w:adjustRightInd w:val="0"/>
              <w:spacing w:before="73"/>
              <w:ind w:right="176"/>
              <w:outlineLvl w:val="0"/>
              <w:rPr>
                <w:rFonts w:ascii="Arial" w:hAnsi="Arial" w:cs="Arial"/>
                <w:iCs/>
                <w:sz w:val="24"/>
                <w:szCs w:val="24"/>
              </w:rPr>
            </w:pPr>
            <w:r w:rsidRPr="007678D1">
              <w:rPr>
                <w:rFonts w:ascii="Arial" w:hAnsi="Arial" w:cs="Arial"/>
                <w:sz w:val="24"/>
                <w:szCs w:val="24"/>
              </w:rPr>
              <w:lastRenderedPageBreak/>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1358A31B" w14:textId="500B6CDA" w:rsidR="00AF1757" w:rsidRPr="007678D1" w:rsidRDefault="0016691C"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A7610E2" w14:textId="374049F7"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90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2E729248" w14:textId="004BC54C"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1</w:t>
            </w:r>
            <w:r w:rsidR="00364175" w:rsidRPr="007678D1">
              <w:rPr>
                <w:rFonts w:ascii="Arial" w:hAnsi="Arial" w:cs="Arial"/>
                <w:sz w:val="24"/>
                <w:szCs w:val="24"/>
              </w:rPr>
              <w:t>1</w:t>
            </w:r>
            <w:r w:rsidRPr="007678D1">
              <w:rPr>
                <w:rFonts w:ascii="Arial" w:hAnsi="Arial" w:cs="Arial"/>
                <w:sz w:val="24"/>
                <w:szCs w:val="24"/>
              </w:rPr>
              <w:t>00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7C62A85F" w14:textId="48F1D381"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1</w:t>
            </w:r>
            <w:r w:rsidR="00364175" w:rsidRPr="007678D1">
              <w:rPr>
                <w:rFonts w:ascii="Arial" w:hAnsi="Arial" w:cs="Arial"/>
                <w:sz w:val="24"/>
                <w:szCs w:val="24"/>
              </w:rPr>
              <w:t>1</w:t>
            </w:r>
            <w:r w:rsidRPr="007678D1">
              <w:rPr>
                <w:rFonts w:ascii="Arial" w:hAnsi="Arial" w:cs="Arial"/>
                <w:sz w:val="24"/>
                <w:szCs w:val="24"/>
              </w:rPr>
              <w:t>00</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6FE24B01" w14:textId="080F2B03"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1</w:t>
            </w:r>
            <w:r w:rsidR="00364175" w:rsidRPr="007678D1">
              <w:rPr>
                <w:rFonts w:ascii="Arial" w:hAnsi="Arial" w:cs="Arial"/>
                <w:sz w:val="24"/>
                <w:szCs w:val="24"/>
              </w:rPr>
              <w:t>1</w:t>
            </w:r>
            <w:r w:rsidRPr="007678D1">
              <w:rPr>
                <w:rFonts w:ascii="Arial" w:hAnsi="Arial" w:cs="Arial"/>
                <w:sz w:val="24"/>
                <w:szCs w:val="24"/>
              </w:rPr>
              <w:t>00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5764675D" w14:textId="2069708A"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1</w:t>
            </w:r>
            <w:r w:rsidR="00364175" w:rsidRPr="007678D1">
              <w:rPr>
                <w:rFonts w:ascii="Arial" w:hAnsi="Arial" w:cs="Arial"/>
                <w:sz w:val="24"/>
                <w:szCs w:val="24"/>
              </w:rPr>
              <w:t>1</w:t>
            </w:r>
            <w:r w:rsidRPr="007678D1">
              <w:rPr>
                <w:rFonts w:ascii="Arial" w:hAnsi="Arial" w:cs="Arial"/>
                <w:sz w:val="24"/>
                <w:szCs w:val="24"/>
              </w:rPr>
              <w:t>00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41DE3A52" w14:textId="418B8490"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1</w:t>
            </w:r>
            <w:r w:rsidR="00364175" w:rsidRPr="007678D1">
              <w:rPr>
                <w:rFonts w:ascii="Arial" w:hAnsi="Arial" w:cs="Arial"/>
                <w:sz w:val="24"/>
                <w:szCs w:val="24"/>
              </w:rPr>
              <w:t>1</w:t>
            </w:r>
            <w:r w:rsidRPr="007678D1">
              <w:rPr>
                <w:rFonts w:ascii="Arial" w:hAnsi="Arial" w:cs="Arial"/>
                <w:sz w:val="24"/>
                <w:szCs w:val="24"/>
              </w:rPr>
              <w:t>00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057025F9" w14:textId="043E83FF"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1</w:t>
            </w:r>
            <w:r w:rsidR="00364175" w:rsidRPr="007678D1">
              <w:rPr>
                <w:rFonts w:ascii="Arial" w:hAnsi="Arial" w:cs="Arial"/>
                <w:sz w:val="24"/>
                <w:szCs w:val="24"/>
              </w:rPr>
              <w:t>1</w:t>
            </w:r>
            <w:r w:rsidRPr="007678D1">
              <w:rPr>
                <w:rFonts w:ascii="Arial" w:hAnsi="Arial" w:cs="Arial"/>
                <w:sz w:val="24"/>
                <w:szCs w:val="24"/>
              </w:rPr>
              <w:t>00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3A6D6E31" w14:textId="6D5A701A" w:rsidR="00AF1757" w:rsidRPr="007678D1" w:rsidRDefault="00AF1757" w:rsidP="001E3474">
            <w:pPr>
              <w:shd w:val="clear" w:color="auto" w:fill="FFFFFF" w:themeFill="background1"/>
              <w:ind w:firstLine="567"/>
              <w:jc w:val="center"/>
              <w:rPr>
                <w:rFonts w:ascii="Arial" w:hAnsi="Arial" w:cs="Arial"/>
                <w:sz w:val="24"/>
                <w:szCs w:val="24"/>
              </w:rPr>
            </w:pPr>
            <w:r w:rsidRPr="007678D1">
              <w:rPr>
                <w:rFonts w:ascii="Arial" w:hAnsi="Arial" w:cs="Arial"/>
                <w:sz w:val="24"/>
                <w:szCs w:val="24"/>
              </w:rPr>
              <w:t>1</w:t>
            </w:r>
            <w:r w:rsidR="00364175" w:rsidRPr="007678D1">
              <w:rPr>
                <w:rFonts w:ascii="Arial" w:hAnsi="Arial" w:cs="Arial"/>
                <w:sz w:val="24"/>
                <w:szCs w:val="24"/>
              </w:rPr>
              <w:t>1</w:t>
            </w:r>
            <w:r w:rsidRPr="007678D1">
              <w:rPr>
                <w:rFonts w:ascii="Arial" w:hAnsi="Arial" w:cs="Arial"/>
                <w:sz w:val="24"/>
                <w:szCs w:val="24"/>
              </w:rPr>
              <w:t>00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13291223" w14:textId="1A74CFB6" w:rsidR="00AF1757"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29A9955E" w14:textId="41F9E932" w:rsidR="00AF1757"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69D40A04" w14:textId="221ECF58" w:rsidR="00AF1757" w:rsidRPr="007678D1" w:rsidRDefault="002015EA" w:rsidP="001E3474">
            <w:pPr>
              <w:shd w:val="clear" w:color="auto" w:fill="FFFFFF" w:themeFill="background1"/>
              <w:rPr>
                <w:rFonts w:ascii="Arial" w:hAnsi="Arial" w:cs="Arial"/>
                <w:sz w:val="24"/>
                <w:szCs w:val="24"/>
              </w:rPr>
            </w:pPr>
            <w:r w:rsidRPr="007678D1">
              <w:rPr>
                <w:rFonts w:ascii="Arial" w:hAnsi="Arial" w:cs="Arial"/>
                <w:sz w:val="24"/>
                <w:szCs w:val="24"/>
              </w:rPr>
              <w:t>1</w:t>
            </w:r>
            <w:r w:rsidR="00AF1757" w:rsidRPr="007678D1">
              <w:rPr>
                <w:rFonts w:ascii="Arial" w:hAnsi="Arial" w:cs="Arial"/>
                <w:sz w:val="24"/>
                <w:szCs w:val="24"/>
              </w:rPr>
              <w:t>00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0691379D" w14:textId="681F79FC" w:rsidR="00AF1757"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bl>
    <w:p w14:paraId="59793591" w14:textId="77777777" w:rsidR="006201BC" w:rsidRPr="001E3474" w:rsidRDefault="006201BC" w:rsidP="001E3474">
      <w:pPr>
        <w:ind w:firstLine="709"/>
        <w:jc w:val="center"/>
        <w:rPr>
          <w:rFonts w:ascii="Arial" w:hAnsi="Arial" w:cs="Arial"/>
          <w:sz w:val="32"/>
          <w:szCs w:val="32"/>
        </w:rPr>
      </w:pPr>
    </w:p>
    <w:p w14:paraId="2B631DE1" w14:textId="5F648774" w:rsidR="006201BC" w:rsidRPr="001E3474" w:rsidRDefault="00833F6D" w:rsidP="001E3474">
      <w:pPr>
        <w:ind w:firstLine="709"/>
        <w:jc w:val="center"/>
        <w:rPr>
          <w:rFonts w:ascii="Arial" w:hAnsi="Arial" w:cs="Arial"/>
          <w:b/>
          <w:bCs/>
          <w:sz w:val="32"/>
          <w:szCs w:val="32"/>
        </w:rPr>
      </w:pPr>
      <w:r w:rsidRPr="001E3474">
        <w:rPr>
          <w:rFonts w:ascii="Arial" w:hAnsi="Arial" w:cs="Arial"/>
          <w:b/>
          <w:bCs/>
          <w:sz w:val="32"/>
          <w:szCs w:val="32"/>
        </w:rPr>
        <w:t>План достижения показателей комплекса процессных мероприятий в 202</w:t>
      </w:r>
      <w:r w:rsidR="002015EA" w:rsidRPr="001E3474">
        <w:rPr>
          <w:rFonts w:ascii="Arial" w:hAnsi="Arial" w:cs="Arial"/>
          <w:b/>
          <w:bCs/>
          <w:sz w:val="32"/>
          <w:szCs w:val="32"/>
        </w:rPr>
        <w:t>8</w:t>
      </w:r>
      <w:r w:rsidRPr="001E3474">
        <w:rPr>
          <w:rFonts w:ascii="Arial" w:hAnsi="Arial" w:cs="Arial"/>
          <w:b/>
          <w:bCs/>
          <w:sz w:val="32"/>
          <w:szCs w:val="32"/>
        </w:rPr>
        <w:t xml:space="preserve"> году</w:t>
      </w:r>
    </w:p>
    <w:p w14:paraId="630B6A2E" w14:textId="77777777" w:rsidR="00770F63" w:rsidRPr="001E3474" w:rsidRDefault="00770F63" w:rsidP="001E3474">
      <w:pPr>
        <w:ind w:firstLine="709"/>
        <w:jc w:val="center"/>
        <w:rPr>
          <w:rFonts w:ascii="Arial" w:hAnsi="Arial" w:cs="Arial"/>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427"/>
        <w:gridCol w:w="1128"/>
        <w:gridCol w:w="851"/>
        <w:gridCol w:w="704"/>
        <w:gridCol w:w="481"/>
        <w:gridCol w:w="487"/>
        <w:gridCol w:w="481"/>
        <w:gridCol w:w="581"/>
        <w:gridCol w:w="447"/>
        <w:gridCol w:w="470"/>
        <w:gridCol w:w="589"/>
        <w:gridCol w:w="508"/>
        <w:gridCol w:w="647"/>
        <w:gridCol w:w="625"/>
        <w:gridCol w:w="564"/>
        <w:gridCol w:w="633"/>
      </w:tblGrid>
      <w:tr w:rsidR="00833F6D" w:rsidRPr="007678D1" w14:paraId="79506D92" w14:textId="77777777" w:rsidTr="001E3474">
        <w:trPr>
          <w:trHeight w:val="349"/>
          <w:jc w:val="center"/>
        </w:trPr>
        <w:tc>
          <w:tcPr>
            <w:tcW w:w="22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4166A7" w14:textId="77777777" w:rsidR="00833F6D" w:rsidRPr="007678D1" w:rsidRDefault="00833F6D" w:rsidP="001E3474">
            <w:pPr>
              <w:shd w:val="clear" w:color="auto" w:fill="FFFFFF" w:themeFill="background1"/>
              <w:jc w:val="center"/>
              <w:rPr>
                <w:rFonts w:ascii="Arial" w:hAnsi="Arial" w:cs="Arial"/>
                <w:sz w:val="24"/>
                <w:szCs w:val="24"/>
              </w:rPr>
            </w:pPr>
            <w:r w:rsidRPr="007678D1">
              <w:rPr>
                <w:rFonts w:ascii="Arial" w:hAnsi="Arial" w:cs="Arial"/>
                <w:sz w:val="24"/>
                <w:szCs w:val="24"/>
              </w:rPr>
              <w:t>№</w:t>
            </w:r>
          </w:p>
          <w:p w14:paraId="780BF313" w14:textId="77777777" w:rsidR="00833F6D" w:rsidRPr="007678D1" w:rsidRDefault="00833F6D" w:rsidP="001E3474">
            <w:pPr>
              <w:shd w:val="clear" w:color="auto" w:fill="FFFFFF" w:themeFill="background1"/>
              <w:jc w:val="center"/>
              <w:rPr>
                <w:rFonts w:ascii="Arial" w:hAnsi="Arial" w:cs="Arial"/>
                <w:sz w:val="24"/>
                <w:szCs w:val="24"/>
              </w:rPr>
            </w:pPr>
            <w:r w:rsidRPr="007678D1">
              <w:rPr>
                <w:rFonts w:ascii="Arial" w:hAnsi="Arial" w:cs="Arial"/>
                <w:sz w:val="24"/>
                <w:szCs w:val="24"/>
              </w:rPr>
              <w:t xml:space="preserve"> п/п</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791B02" w14:textId="77777777" w:rsidR="00833F6D" w:rsidRPr="007678D1" w:rsidRDefault="00833F6D" w:rsidP="001E3474">
            <w:pPr>
              <w:rPr>
                <w:rFonts w:ascii="Arial" w:hAnsi="Arial" w:cs="Arial"/>
                <w:sz w:val="24"/>
                <w:szCs w:val="24"/>
              </w:rPr>
            </w:pPr>
            <w:r w:rsidRPr="007678D1">
              <w:rPr>
                <w:rFonts w:ascii="Arial" w:hAnsi="Arial" w:cs="Arial"/>
                <w:sz w:val="24"/>
                <w:szCs w:val="24"/>
              </w:rPr>
              <w:t xml:space="preserve">Показатели </w:t>
            </w:r>
          </w:p>
          <w:p w14:paraId="2A0E065A" w14:textId="77777777" w:rsidR="00833F6D" w:rsidRPr="007678D1" w:rsidRDefault="00833F6D" w:rsidP="001E3474">
            <w:pPr>
              <w:rPr>
                <w:rFonts w:ascii="Arial" w:hAnsi="Arial" w:cs="Arial"/>
                <w:sz w:val="24"/>
                <w:szCs w:val="24"/>
              </w:rPr>
            </w:pPr>
            <w:r w:rsidRPr="007678D1">
              <w:rPr>
                <w:rFonts w:ascii="Arial" w:hAnsi="Arial" w:cs="Arial"/>
                <w:sz w:val="24"/>
                <w:szCs w:val="24"/>
              </w:rPr>
              <w:t xml:space="preserve">муниципального проекта </w:t>
            </w:r>
          </w:p>
        </w:tc>
        <w:tc>
          <w:tcPr>
            <w:tcW w:w="44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167073"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Уровень показателя</w:t>
            </w:r>
          </w:p>
          <w:p w14:paraId="32E4F01A" w14:textId="77777777" w:rsidR="00833F6D" w:rsidRPr="007678D1" w:rsidRDefault="00833F6D" w:rsidP="001E3474">
            <w:pPr>
              <w:shd w:val="clear" w:color="auto" w:fill="FFFFFF" w:themeFill="background1"/>
              <w:jc w:val="center"/>
              <w:rPr>
                <w:rFonts w:ascii="Arial" w:hAnsi="Arial" w:cs="Arial"/>
                <w:sz w:val="24"/>
                <w:szCs w:val="24"/>
                <w:highlight w:val="yellow"/>
              </w:rPr>
            </w:pPr>
          </w:p>
        </w:tc>
        <w:tc>
          <w:tcPr>
            <w:tcW w:w="36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DBE6E5"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Единица измерения</w:t>
            </w:r>
          </w:p>
          <w:p w14:paraId="7635A3AC"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(по ОКЕИ)</w:t>
            </w:r>
          </w:p>
        </w:tc>
        <w:tc>
          <w:tcPr>
            <w:tcW w:w="3055" w:type="pct"/>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D4FE71" w14:textId="77777777" w:rsidR="00833F6D" w:rsidRPr="007678D1" w:rsidRDefault="00833F6D" w:rsidP="001E3474">
            <w:pPr>
              <w:shd w:val="clear" w:color="auto" w:fill="FFFFFF" w:themeFill="background1"/>
              <w:jc w:val="center"/>
              <w:rPr>
                <w:rFonts w:ascii="Arial" w:hAnsi="Arial" w:cs="Arial"/>
                <w:sz w:val="24"/>
                <w:szCs w:val="24"/>
              </w:rPr>
            </w:pPr>
            <w:r w:rsidRPr="007678D1">
              <w:rPr>
                <w:rFonts w:ascii="Arial" w:hAnsi="Arial" w:cs="Arial"/>
                <w:sz w:val="24"/>
                <w:szCs w:val="24"/>
              </w:rPr>
              <w:t xml:space="preserve">Плановые значения </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6DAED7" w14:textId="4CCA4BD7" w:rsidR="00833F6D" w:rsidRPr="007678D1" w:rsidRDefault="00833F6D" w:rsidP="001E3474">
            <w:pPr>
              <w:shd w:val="clear" w:color="auto" w:fill="FFFFFF" w:themeFill="background1"/>
              <w:rPr>
                <w:rFonts w:ascii="Arial" w:hAnsi="Arial" w:cs="Arial"/>
                <w:bCs/>
                <w:sz w:val="24"/>
                <w:szCs w:val="24"/>
              </w:rPr>
            </w:pPr>
            <w:r w:rsidRPr="007678D1">
              <w:rPr>
                <w:rFonts w:ascii="Arial" w:hAnsi="Arial" w:cs="Arial"/>
                <w:bCs/>
                <w:sz w:val="24"/>
                <w:szCs w:val="24"/>
              </w:rPr>
              <w:t>На конец</w:t>
            </w:r>
            <w:r w:rsidR="006201BC" w:rsidRPr="007678D1">
              <w:rPr>
                <w:rFonts w:ascii="Arial" w:hAnsi="Arial" w:cs="Arial"/>
                <w:bCs/>
                <w:sz w:val="24"/>
                <w:szCs w:val="24"/>
              </w:rPr>
              <w:t xml:space="preserve"> </w:t>
            </w:r>
            <w:r w:rsidRPr="007678D1">
              <w:rPr>
                <w:rFonts w:ascii="Arial" w:hAnsi="Arial" w:cs="Arial"/>
                <w:bCs/>
                <w:sz w:val="24"/>
                <w:szCs w:val="24"/>
              </w:rPr>
              <w:t>202</w:t>
            </w:r>
            <w:r w:rsidR="002015EA" w:rsidRPr="007678D1">
              <w:rPr>
                <w:rFonts w:ascii="Arial" w:hAnsi="Arial" w:cs="Arial"/>
                <w:bCs/>
                <w:sz w:val="24"/>
                <w:szCs w:val="24"/>
              </w:rPr>
              <w:t>8</w:t>
            </w:r>
            <w:r w:rsidRPr="007678D1">
              <w:rPr>
                <w:rFonts w:ascii="Arial" w:hAnsi="Arial" w:cs="Arial"/>
                <w:bCs/>
                <w:sz w:val="24"/>
                <w:szCs w:val="24"/>
              </w:rPr>
              <w:t xml:space="preserve"> года</w:t>
            </w:r>
          </w:p>
          <w:p w14:paraId="31D952F6" w14:textId="77777777" w:rsidR="00833F6D" w:rsidRPr="007678D1" w:rsidRDefault="00833F6D" w:rsidP="001E3474">
            <w:pPr>
              <w:shd w:val="clear" w:color="auto" w:fill="FFFFFF" w:themeFill="background1"/>
              <w:jc w:val="center"/>
              <w:rPr>
                <w:rFonts w:ascii="Arial" w:hAnsi="Arial" w:cs="Arial"/>
                <w:bCs/>
                <w:sz w:val="24"/>
                <w:szCs w:val="24"/>
              </w:rPr>
            </w:pPr>
          </w:p>
        </w:tc>
      </w:tr>
      <w:tr w:rsidR="00833F6D" w:rsidRPr="007678D1" w14:paraId="1E123DB0" w14:textId="77777777" w:rsidTr="001E3474">
        <w:trPr>
          <w:trHeight w:val="661"/>
          <w:jc w:val="center"/>
        </w:trPr>
        <w:tc>
          <w:tcPr>
            <w:tcW w:w="22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8881D0" w14:textId="77777777" w:rsidR="00833F6D" w:rsidRPr="007678D1" w:rsidRDefault="00833F6D" w:rsidP="001E3474">
            <w:pPr>
              <w:shd w:val="clear" w:color="auto" w:fill="FFFFFF" w:themeFill="background1"/>
              <w:rPr>
                <w:rFonts w:ascii="Arial" w:hAnsi="Arial" w:cs="Arial"/>
                <w:sz w:val="24"/>
                <w:szCs w:val="24"/>
              </w:rPr>
            </w:pPr>
          </w:p>
        </w:tc>
        <w:tc>
          <w:tcPr>
            <w:tcW w:w="58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E8C123" w14:textId="77777777" w:rsidR="00833F6D" w:rsidRPr="007678D1" w:rsidRDefault="00833F6D" w:rsidP="001E3474">
            <w:pPr>
              <w:shd w:val="clear" w:color="auto" w:fill="FFFFFF" w:themeFill="background1"/>
              <w:rPr>
                <w:rFonts w:ascii="Arial" w:hAnsi="Arial" w:cs="Arial"/>
                <w:sz w:val="24"/>
                <w:szCs w:val="24"/>
              </w:rPr>
            </w:pPr>
          </w:p>
        </w:tc>
        <w:tc>
          <w:tcPr>
            <w:tcW w:w="44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461483" w14:textId="77777777" w:rsidR="00833F6D" w:rsidRPr="007678D1" w:rsidRDefault="00833F6D" w:rsidP="001E3474">
            <w:pPr>
              <w:shd w:val="clear" w:color="auto" w:fill="FFFFFF" w:themeFill="background1"/>
              <w:rPr>
                <w:rFonts w:ascii="Arial" w:hAnsi="Arial" w:cs="Arial"/>
                <w:sz w:val="24"/>
                <w:szCs w:val="24"/>
                <w:highlight w:val="yellow"/>
              </w:rPr>
            </w:pPr>
          </w:p>
        </w:tc>
        <w:tc>
          <w:tcPr>
            <w:tcW w:w="36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8DB349" w14:textId="77777777" w:rsidR="00833F6D" w:rsidRPr="007678D1" w:rsidRDefault="00833F6D" w:rsidP="001E3474">
            <w:pPr>
              <w:shd w:val="clear" w:color="auto" w:fill="FFFFFF" w:themeFill="background1"/>
              <w:rPr>
                <w:rFonts w:ascii="Arial" w:hAnsi="Arial" w:cs="Arial"/>
                <w:sz w:val="24"/>
                <w:szCs w:val="24"/>
              </w:rPr>
            </w:pP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240595" w14:textId="7F5E3E47"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я</w:t>
            </w:r>
            <w:r w:rsidR="00833F6D" w:rsidRPr="007678D1">
              <w:rPr>
                <w:rFonts w:ascii="Arial" w:hAnsi="Arial" w:cs="Arial"/>
                <w:sz w:val="24"/>
                <w:szCs w:val="24"/>
              </w:rPr>
              <w:t>нварь</w:t>
            </w:r>
          </w:p>
        </w:tc>
        <w:tc>
          <w:tcPr>
            <w:tcW w:w="2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F70DF4" w14:textId="4BD9CC25"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ф</w:t>
            </w:r>
            <w:r w:rsidR="00833F6D" w:rsidRPr="007678D1">
              <w:rPr>
                <w:rFonts w:ascii="Arial" w:hAnsi="Arial" w:cs="Arial"/>
                <w:sz w:val="24"/>
                <w:szCs w:val="24"/>
              </w:rPr>
              <w:t>евраль</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DF27F9" w14:textId="39811768"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м</w:t>
            </w:r>
            <w:r w:rsidR="00833F6D" w:rsidRPr="007678D1">
              <w:rPr>
                <w:rFonts w:ascii="Arial" w:hAnsi="Arial" w:cs="Arial"/>
                <w:sz w:val="24"/>
                <w:szCs w:val="24"/>
              </w:rPr>
              <w:t>арт</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0D6F99" w14:textId="492F541B"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а</w:t>
            </w:r>
            <w:r w:rsidR="00833F6D" w:rsidRPr="007678D1">
              <w:rPr>
                <w:rFonts w:ascii="Arial" w:hAnsi="Arial" w:cs="Arial"/>
                <w:sz w:val="24"/>
                <w:szCs w:val="24"/>
              </w:rPr>
              <w:t>прель</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7F090A" w14:textId="086AB4D7"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м</w:t>
            </w:r>
            <w:r w:rsidR="00833F6D" w:rsidRPr="007678D1">
              <w:rPr>
                <w:rFonts w:ascii="Arial" w:hAnsi="Arial" w:cs="Arial"/>
                <w:sz w:val="24"/>
                <w:szCs w:val="24"/>
              </w:rPr>
              <w:t>ай</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8A90EA" w14:textId="51DFB15F"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и</w:t>
            </w:r>
            <w:r w:rsidR="00833F6D" w:rsidRPr="007678D1">
              <w:rPr>
                <w:rFonts w:ascii="Arial" w:hAnsi="Arial" w:cs="Arial"/>
                <w:sz w:val="24"/>
                <w:szCs w:val="24"/>
              </w:rPr>
              <w:t>юнь</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E61109" w14:textId="78CEB672"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и</w:t>
            </w:r>
            <w:r w:rsidR="00833F6D" w:rsidRPr="007678D1">
              <w:rPr>
                <w:rFonts w:ascii="Arial" w:hAnsi="Arial" w:cs="Arial"/>
                <w:sz w:val="24"/>
                <w:szCs w:val="24"/>
              </w:rPr>
              <w:t>юль</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2870AC" w14:textId="2C14AF25"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а</w:t>
            </w:r>
            <w:r w:rsidR="00833F6D" w:rsidRPr="007678D1">
              <w:rPr>
                <w:rFonts w:ascii="Arial" w:hAnsi="Arial" w:cs="Arial"/>
                <w:sz w:val="24"/>
                <w:szCs w:val="24"/>
              </w:rPr>
              <w:t>вгуст</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772743"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сентябрь</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2A18B3"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октябрь</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024FF6" w14:textId="308FEF37"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н</w:t>
            </w:r>
            <w:r w:rsidR="00833F6D" w:rsidRPr="007678D1">
              <w:rPr>
                <w:rFonts w:ascii="Arial" w:hAnsi="Arial" w:cs="Arial"/>
                <w:sz w:val="24"/>
                <w:szCs w:val="24"/>
              </w:rPr>
              <w:t>оябрь</w:t>
            </w:r>
          </w:p>
        </w:tc>
        <w:tc>
          <w:tcPr>
            <w:tcW w:w="329"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C26E67" w14:textId="77777777" w:rsidR="00833F6D" w:rsidRPr="007678D1" w:rsidRDefault="00833F6D" w:rsidP="001E3474">
            <w:pPr>
              <w:shd w:val="clear" w:color="auto" w:fill="FFFFFF" w:themeFill="background1"/>
              <w:rPr>
                <w:rFonts w:ascii="Arial" w:hAnsi="Arial" w:cs="Arial"/>
                <w:sz w:val="24"/>
                <w:szCs w:val="24"/>
              </w:rPr>
            </w:pPr>
          </w:p>
        </w:tc>
      </w:tr>
      <w:tr w:rsidR="00833F6D" w:rsidRPr="007678D1" w14:paraId="241773A2"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D53B5D" w14:textId="656CC753" w:rsidR="00833F6D" w:rsidRPr="007678D1" w:rsidRDefault="006201BC" w:rsidP="001E3474">
            <w:pPr>
              <w:shd w:val="clear" w:color="auto" w:fill="FFFFFF" w:themeFill="background1"/>
              <w:jc w:val="center"/>
              <w:rPr>
                <w:rFonts w:ascii="Arial" w:hAnsi="Arial" w:cs="Arial"/>
                <w:sz w:val="24"/>
                <w:szCs w:val="24"/>
              </w:rPr>
            </w:pPr>
            <w:r w:rsidRPr="007678D1">
              <w:rPr>
                <w:rFonts w:ascii="Arial" w:hAnsi="Arial" w:cs="Arial"/>
                <w:sz w:val="24"/>
                <w:szCs w:val="24"/>
              </w:rPr>
              <w:t>1</w:t>
            </w:r>
            <w:r w:rsidR="00833F6D"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5341FD" w14:textId="249493EC"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 xml:space="preserve">Задача: </w:t>
            </w:r>
            <w:r w:rsidR="00AF1757" w:rsidRPr="007678D1">
              <w:rPr>
                <w:rFonts w:ascii="Arial" w:hAnsi="Arial" w:cs="Arial"/>
                <w:sz w:val="24"/>
                <w:szCs w:val="24"/>
              </w:rPr>
              <w:t>Обеспечение деятельности органа местного самоуправления для реализации переданных государственных полномочий в сфере социальной поддержки и социального обслуживания населения</w:t>
            </w:r>
          </w:p>
        </w:tc>
      </w:tr>
      <w:tr w:rsidR="00833F6D" w:rsidRPr="007678D1" w14:paraId="720D3198"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2BBD6D5" w14:textId="677743B1" w:rsidR="00833F6D" w:rsidRPr="007678D1" w:rsidRDefault="006201BC" w:rsidP="001E3474">
            <w:pPr>
              <w:shd w:val="clear" w:color="auto" w:fill="FFFFFF" w:themeFill="background1"/>
              <w:jc w:val="center"/>
              <w:rPr>
                <w:rFonts w:ascii="Arial" w:hAnsi="Arial" w:cs="Arial"/>
                <w:sz w:val="24"/>
                <w:szCs w:val="24"/>
              </w:rPr>
            </w:pPr>
            <w:r w:rsidRPr="007678D1">
              <w:rPr>
                <w:rFonts w:ascii="Arial" w:hAnsi="Arial" w:cs="Arial"/>
                <w:sz w:val="24"/>
                <w:szCs w:val="24"/>
              </w:rPr>
              <w:t>1</w:t>
            </w:r>
            <w:r w:rsidR="00833F6D"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2D8012" w14:textId="6AB13B2D" w:rsidR="00833F6D"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4B971272" w14:textId="77777777" w:rsidR="00833F6D" w:rsidRPr="007678D1" w:rsidRDefault="00833F6D"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iCs/>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7DAB8C6E" w14:textId="2213DAAD" w:rsidR="00833F6D" w:rsidRPr="007678D1" w:rsidRDefault="0016691C"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937632E" w14:textId="1AFF0518" w:rsidR="006201BC"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8</w:t>
            </w:r>
          </w:p>
        </w:tc>
        <w:tc>
          <w:tcPr>
            <w:tcW w:w="253" w:type="pct"/>
            <w:tcBorders>
              <w:top w:val="single" w:sz="4" w:space="0" w:color="auto"/>
              <w:left w:val="single" w:sz="4" w:space="0" w:color="auto"/>
              <w:bottom w:val="single" w:sz="4" w:space="0" w:color="auto"/>
              <w:right w:val="single" w:sz="4" w:space="0" w:color="auto"/>
            </w:tcBorders>
            <w:shd w:val="clear" w:color="auto" w:fill="FFFFFF" w:themeFill="background1"/>
          </w:tcPr>
          <w:p w14:paraId="1CE4A212" w14:textId="136128BB"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2</w:t>
            </w:r>
            <w:r w:rsidR="00AF1757" w:rsidRPr="007678D1">
              <w:rPr>
                <w:rFonts w:ascii="Arial" w:hAnsi="Arial" w:cs="Arial"/>
                <w:sz w:val="24"/>
                <w:szCs w:val="24"/>
              </w:rPr>
              <w:t>0</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A2A5586" w14:textId="4E566901"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2</w:t>
            </w:r>
            <w:r w:rsidR="00AF1757" w:rsidRPr="007678D1">
              <w:rPr>
                <w:rFonts w:ascii="Arial" w:hAnsi="Arial" w:cs="Arial"/>
                <w:sz w:val="24"/>
                <w:szCs w:val="24"/>
              </w:rPr>
              <w:t>5</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151FA603" w14:textId="03F3ED7E"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3</w:t>
            </w:r>
            <w:r w:rsidR="00AF1757"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7A307AA2" w14:textId="2B2B47E7"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1</w:t>
            </w:r>
            <w:r w:rsidR="00AF1757"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30DD85E0" w14:textId="57B466F1"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5</w:t>
            </w:r>
            <w:r w:rsidR="00AF1757" w:rsidRPr="007678D1">
              <w:rPr>
                <w:rFonts w:ascii="Arial" w:hAnsi="Arial" w:cs="Arial"/>
                <w:sz w:val="24"/>
                <w:szCs w:val="24"/>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3D65A0F1" w14:textId="6830CB99"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6</w:t>
            </w:r>
            <w:r w:rsidR="00AF1757"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7EDC0AB9" w14:textId="14DC74F9"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7</w:t>
            </w:r>
            <w:r w:rsidR="00AF1757"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5A945EDB" w14:textId="32FF3F00" w:rsidR="00833F6D"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0907D6F2" w14:textId="4FD7855E" w:rsidR="00833F6D"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80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0CCDBE29" w14:textId="16BF968D"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9</w:t>
            </w:r>
            <w:r w:rsidR="00AF1757" w:rsidRPr="007678D1">
              <w:rPr>
                <w:rFonts w:ascii="Arial" w:hAnsi="Arial" w:cs="Arial"/>
                <w:sz w:val="24"/>
                <w:szCs w:val="24"/>
              </w:rPr>
              <w:t>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4C04DFDE" w14:textId="4755D046" w:rsidR="00833F6D"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AF1757" w:rsidRPr="007678D1" w14:paraId="6BAB2DC0"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16DBDD18" w14:textId="192795D1" w:rsidR="00AF1757" w:rsidRPr="007678D1" w:rsidRDefault="006201BC"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AF1757"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07C8B2" w14:textId="1D86EFC0" w:rsidR="00AF1757" w:rsidRPr="007678D1" w:rsidRDefault="00AF1757" w:rsidP="001E3474">
            <w:pPr>
              <w:shd w:val="clear" w:color="auto" w:fill="FFFFFF" w:themeFill="background1"/>
              <w:rPr>
                <w:rFonts w:ascii="Arial" w:hAnsi="Arial" w:cs="Arial"/>
                <w:sz w:val="24"/>
                <w:szCs w:val="24"/>
              </w:rPr>
            </w:pPr>
            <w:r w:rsidRPr="007678D1">
              <w:rPr>
                <w:rFonts w:ascii="Arial" w:hAnsi="Arial" w:cs="Arial"/>
                <w:sz w:val="24"/>
                <w:szCs w:val="24"/>
              </w:rPr>
              <w:t>Задача: Обеспечение реализации основных направлений развития учреждения социального обслуживания, повышение качества и доступности социальных услуг, укрепление материально-технической базы учреждения</w:t>
            </w:r>
          </w:p>
        </w:tc>
      </w:tr>
      <w:tr w:rsidR="00F64B31" w:rsidRPr="007678D1" w14:paraId="3F72A649"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5B6F90D6" w14:textId="40D025D1"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2</w:t>
            </w:r>
            <w:r w:rsidR="00F64B31"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455CE" w14:textId="015A56AE"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412CA789" w14:textId="545B5B1E" w:rsidR="00F64B31" w:rsidRPr="007678D1" w:rsidRDefault="00F64B31"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iCs/>
                <w:sz w:val="24"/>
                <w:szCs w:val="24"/>
              </w:rPr>
            </w:pPr>
            <w:r w:rsidRPr="007678D1">
              <w:rPr>
                <w:rFonts w:ascii="Arial" w:hAnsi="Arial" w:cs="Arial"/>
                <w:iCs/>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69241B98" w14:textId="67723205" w:rsidR="00F64B31" w:rsidRPr="007678D1" w:rsidRDefault="0016691C"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943747B" w14:textId="02A3840E" w:rsidR="006201BC"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8</w:t>
            </w:r>
          </w:p>
        </w:tc>
        <w:tc>
          <w:tcPr>
            <w:tcW w:w="253" w:type="pct"/>
            <w:tcBorders>
              <w:top w:val="single" w:sz="4" w:space="0" w:color="auto"/>
              <w:left w:val="single" w:sz="4" w:space="0" w:color="auto"/>
              <w:bottom w:val="single" w:sz="4" w:space="0" w:color="auto"/>
              <w:right w:val="single" w:sz="4" w:space="0" w:color="auto"/>
            </w:tcBorders>
            <w:shd w:val="clear" w:color="auto" w:fill="FFFFFF" w:themeFill="background1"/>
          </w:tcPr>
          <w:p w14:paraId="1BD8597E" w14:textId="528956A9"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2</w:t>
            </w:r>
            <w:r w:rsidR="00F64B31" w:rsidRPr="007678D1">
              <w:rPr>
                <w:rFonts w:ascii="Arial" w:hAnsi="Arial" w:cs="Arial"/>
                <w:sz w:val="24"/>
                <w:szCs w:val="24"/>
              </w:rPr>
              <w:t>0</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5EE0333" w14:textId="630F06EB"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2</w:t>
            </w:r>
            <w:r w:rsidR="00F64B31" w:rsidRPr="007678D1">
              <w:rPr>
                <w:rFonts w:ascii="Arial" w:hAnsi="Arial" w:cs="Arial"/>
                <w:sz w:val="24"/>
                <w:szCs w:val="24"/>
              </w:rPr>
              <w:t>5</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26FD9FDC" w14:textId="5CB69215"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3</w:t>
            </w:r>
            <w:r w:rsidR="00F64B31"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6AEA76B6" w14:textId="31426F5A"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1</w:t>
            </w:r>
            <w:r w:rsidR="00F64B31"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3FD9225F" w14:textId="4CAB34B0"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50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080872E7" w14:textId="673CB605"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6</w:t>
            </w:r>
            <w:r w:rsidR="00F64B31"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472CB9F8" w14:textId="240E1D92"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7</w:t>
            </w:r>
            <w:r w:rsidR="00F64B31"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19E745D3" w14:textId="01AFAD70"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586E6440" w14:textId="4B9D5E14"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80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1E08D8B9" w14:textId="765CC02A"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9</w:t>
            </w:r>
            <w:r w:rsidR="00F64B31" w:rsidRPr="007678D1">
              <w:rPr>
                <w:rFonts w:ascii="Arial" w:hAnsi="Arial" w:cs="Arial"/>
                <w:sz w:val="24"/>
                <w:szCs w:val="24"/>
              </w:rPr>
              <w:t>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546EF325" w14:textId="7B4DBCD7"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F64B31" w:rsidRPr="007678D1" w14:paraId="57DE4890"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238C5B02" w14:textId="1EAB4486" w:rsidR="00F64B31" w:rsidRPr="007678D1" w:rsidRDefault="006201BC"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F64B31" w:rsidRPr="007678D1">
              <w:rPr>
                <w:rFonts w:ascii="Arial" w:hAnsi="Arial" w:cs="Arial"/>
                <w:sz w:val="24"/>
                <w:szCs w:val="24"/>
              </w:rPr>
              <w:t>.2.</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8C2B4D" w14:textId="18110FAD"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Доля граждан, получивших социальн</w:t>
            </w:r>
            <w:r w:rsidRPr="007678D1">
              <w:rPr>
                <w:rFonts w:ascii="Arial" w:hAnsi="Arial" w:cs="Arial"/>
                <w:sz w:val="24"/>
                <w:szCs w:val="24"/>
              </w:rPr>
              <w:lastRenderedPageBreak/>
              <w:t>ые услуги, от числа обратившихся</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4E65FF11" w14:textId="39F4851E" w:rsidR="00F64B31" w:rsidRPr="007678D1" w:rsidRDefault="00F64B31"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iCs/>
                <w:sz w:val="24"/>
                <w:szCs w:val="24"/>
              </w:rPr>
            </w:pPr>
            <w:r w:rsidRPr="007678D1">
              <w:rPr>
                <w:rFonts w:ascii="Arial" w:hAnsi="Arial" w:cs="Arial"/>
                <w:sz w:val="24"/>
                <w:szCs w:val="24"/>
              </w:rPr>
              <w:lastRenderedPageBreak/>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39F6FDB4" w14:textId="278B3414" w:rsidR="00F64B31" w:rsidRPr="007678D1" w:rsidRDefault="0016691C"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36FA3A7" w14:textId="561D7F79"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9</w:t>
            </w:r>
            <w:r w:rsidR="00F64B31" w:rsidRPr="007678D1">
              <w:rPr>
                <w:rFonts w:ascii="Arial" w:hAnsi="Arial" w:cs="Arial"/>
                <w:sz w:val="24"/>
                <w:szCs w:val="24"/>
              </w:rPr>
              <w:t>0</w:t>
            </w:r>
          </w:p>
        </w:tc>
        <w:tc>
          <w:tcPr>
            <w:tcW w:w="253" w:type="pct"/>
            <w:tcBorders>
              <w:top w:val="single" w:sz="4" w:space="0" w:color="auto"/>
              <w:left w:val="single" w:sz="4" w:space="0" w:color="auto"/>
              <w:bottom w:val="single" w:sz="4" w:space="0" w:color="auto"/>
              <w:right w:val="single" w:sz="4" w:space="0" w:color="auto"/>
            </w:tcBorders>
            <w:shd w:val="clear" w:color="auto" w:fill="FFFFFF" w:themeFill="background1"/>
          </w:tcPr>
          <w:p w14:paraId="7CE61F85" w14:textId="361E2CD0"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1</w:t>
            </w:r>
            <w:r w:rsidR="00F64B31" w:rsidRPr="007678D1">
              <w:rPr>
                <w:rFonts w:ascii="Arial" w:hAnsi="Arial" w:cs="Arial"/>
                <w:sz w:val="24"/>
                <w:szCs w:val="24"/>
              </w:rPr>
              <w:t>00</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3543A10" w14:textId="1A976302"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1</w:t>
            </w:r>
            <w:r w:rsidR="00F64B31" w:rsidRPr="007678D1">
              <w:rPr>
                <w:rFonts w:ascii="Arial" w:hAnsi="Arial" w:cs="Arial"/>
                <w:sz w:val="24"/>
                <w:szCs w:val="24"/>
              </w:rPr>
              <w:t>00</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71443E51" w14:textId="5F28D2E8"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1</w:t>
            </w:r>
            <w:r w:rsidR="00F64B31" w:rsidRPr="007678D1">
              <w:rPr>
                <w:rFonts w:ascii="Arial" w:hAnsi="Arial" w:cs="Arial"/>
                <w:sz w:val="24"/>
                <w:szCs w:val="24"/>
              </w:rPr>
              <w:t>00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6217A6B4" w14:textId="159AF6EB"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1</w:t>
            </w:r>
            <w:r w:rsidR="00F64B31" w:rsidRPr="007678D1">
              <w:rPr>
                <w:rFonts w:ascii="Arial" w:hAnsi="Arial" w:cs="Arial"/>
                <w:sz w:val="24"/>
                <w:szCs w:val="24"/>
              </w:rPr>
              <w:t>00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40633C34" w14:textId="027D68C8"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1</w:t>
            </w:r>
            <w:r w:rsidR="00F64B31" w:rsidRPr="007678D1">
              <w:rPr>
                <w:rFonts w:ascii="Arial" w:hAnsi="Arial" w:cs="Arial"/>
                <w:sz w:val="24"/>
                <w:szCs w:val="24"/>
              </w:rPr>
              <w:t>00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3A09778C" w14:textId="710891A5"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1</w:t>
            </w:r>
            <w:r w:rsidR="00F64B31" w:rsidRPr="007678D1">
              <w:rPr>
                <w:rFonts w:ascii="Arial" w:hAnsi="Arial" w:cs="Arial"/>
                <w:sz w:val="24"/>
                <w:szCs w:val="24"/>
              </w:rPr>
              <w:t>00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183C1BD7" w14:textId="50D6C2E2"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1</w:t>
            </w:r>
            <w:r w:rsidR="00F64B31" w:rsidRPr="007678D1">
              <w:rPr>
                <w:rFonts w:ascii="Arial" w:hAnsi="Arial" w:cs="Arial"/>
                <w:sz w:val="24"/>
                <w:szCs w:val="24"/>
              </w:rPr>
              <w:t>00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5504C2BF" w14:textId="52D5EF42"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32B009B5" w14:textId="74488CC4"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67122F2" w14:textId="2F792D39" w:rsidR="00F64B31"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1</w:t>
            </w:r>
            <w:r w:rsidR="00F64B31" w:rsidRPr="007678D1">
              <w:rPr>
                <w:rFonts w:ascii="Arial" w:hAnsi="Arial" w:cs="Arial"/>
                <w:sz w:val="24"/>
                <w:szCs w:val="24"/>
              </w:rPr>
              <w:t>00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5D566E9C" w14:textId="13CD37E1"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bl>
    <w:p w14:paraId="60610FD6" w14:textId="77777777" w:rsidR="00833F6D" w:rsidRPr="001E3474" w:rsidRDefault="00833F6D" w:rsidP="001E3474">
      <w:pPr>
        <w:ind w:firstLine="709"/>
        <w:jc w:val="center"/>
        <w:rPr>
          <w:rFonts w:ascii="Arial" w:hAnsi="Arial" w:cs="Arial"/>
          <w:b/>
          <w:bCs/>
          <w:sz w:val="32"/>
          <w:szCs w:val="32"/>
        </w:rPr>
      </w:pPr>
    </w:p>
    <w:p w14:paraId="71A9A559" w14:textId="279034F3" w:rsidR="00833F6D" w:rsidRPr="001E3474" w:rsidRDefault="00833F6D" w:rsidP="001E3474">
      <w:pPr>
        <w:ind w:firstLine="709"/>
        <w:jc w:val="center"/>
        <w:rPr>
          <w:rFonts w:ascii="Arial" w:hAnsi="Arial" w:cs="Arial"/>
          <w:b/>
          <w:bCs/>
          <w:sz w:val="32"/>
          <w:szCs w:val="32"/>
        </w:rPr>
      </w:pPr>
      <w:r w:rsidRPr="001E3474">
        <w:rPr>
          <w:rFonts w:ascii="Arial" w:hAnsi="Arial" w:cs="Arial"/>
          <w:b/>
          <w:bCs/>
          <w:sz w:val="32"/>
          <w:szCs w:val="32"/>
        </w:rPr>
        <w:t>План достижения показателей комплекса процессных мероприятий в 202</w:t>
      </w:r>
      <w:r w:rsidR="002015EA" w:rsidRPr="001E3474">
        <w:rPr>
          <w:rFonts w:ascii="Arial" w:hAnsi="Arial" w:cs="Arial"/>
          <w:b/>
          <w:bCs/>
          <w:sz w:val="32"/>
          <w:szCs w:val="32"/>
        </w:rPr>
        <w:t>9</w:t>
      </w:r>
      <w:r w:rsidRPr="001E3474">
        <w:rPr>
          <w:rFonts w:ascii="Arial" w:hAnsi="Arial" w:cs="Arial"/>
          <w:b/>
          <w:bCs/>
          <w:sz w:val="32"/>
          <w:szCs w:val="32"/>
        </w:rPr>
        <w:t xml:space="preserve"> году</w:t>
      </w:r>
    </w:p>
    <w:p w14:paraId="7B4AD596" w14:textId="77777777" w:rsidR="00833F6D" w:rsidRPr="001E3474" w:rsidRDefault="00833F6D" w:rsidP="001E3474">
      <w:pPr>
        <w:ind w:firstLine="709"/>
        <w:jc w:val="center"/>
        <w:rPr>
          <w:rFonts w:ascii="Arial" w:hAnsi="Arial" w:cs="Arial"/>
          <w:b/>
          <w:bCs/>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427"/>
        <w:gridCol w:w="1128"/>
        <w:gridCol w:w="851"/>
        <w:gridCol w:w="704"/>
        <w:gridCol w:w="481"/>
        <w:gridCol w:w="418"/>
        <w:gridCol w:w="550"/>
        <w:gridCol w:w="581"/>
        <w:gridCol w:w="447"/>
        <w:gridCol w:w="470"/>
        <w:gridCol w:w="589"/>
        <w:gridCol w:w="508"/>
        <w:gridCol w:w="647"/>
        <w:gridCol w:w="625"/>
        <w:gridCol w:w="564"/>
        <w:gridCol w:w="633"/>
      </w:tblGrid>
      <w:tr w:rsidR="00833F6D" w:rsidRPr="007678D1" w14:paraId="7D98E115" w14:textId="77777777" w:rsidTr="001E3474">
        <w:trPr>
          <w:trHeight w:val="349"/>
          <w:jc w:val="center"/>
        </w:trPr>
        <w:tc>
          <w:tcPr>
            <w:tcW w:w="22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7CE81A" w14:textId="77777777" w:rsidR="00833F6D" w:rsidRPr="007678D1" w:rsidRDefault="00833F6D" w:rsidP="001E3474">
            <w:pPr>
              <w:shd w:val="clear" w:color="auto" w:fill="FFFFFF" w:themeFill="background1"/>
              <w:jc w:val="center"/>
              <w:rPr>
                <w:rFonts w:ascii="Arial" w:hAnsi="Arial" w:cs="Arial"/>
                <w:sz w:val="24"/>
                <w:szCs w:val="24"/>
              </w:rPr>
            </w:pPr>
            <w:r w:rsidRPr="007678D1">
              <w:rPr>
                <w:rFonts w:ascii="Arial" w:hAnsi="Arial" w:cs="Arial"/>
                <w:sz w:val="24"/>
                <w:szCs w:val="24"/>
              </w:rPr>
              <w:t>№</w:t>
            </w:r>
          </w:p>
          <w:p w14:paraId="1EE10470" w14:textId="77777777" w:rsidR="00833F6D" w:rsidRPr="007678D1" w:rsidRDefault="00833F6D" w:rsidP="001E3474">
            <w:pPr>
              <w:shd w:val="clear" w:color="auto" w:fill="FFFFFF" w:themeFill="background1"/>
              <w:jc w:val="center"/>
              <w:rPr>
                <w:rFonts w:ascii="Arial" w:hAnsi="Arial" w:cs="Arial"/>
                <w:sz w:val="24"/>
                <w:szCs w:val="24"/>
              </w:rPr>
            </w:pPr>
            <w:r w:rsidRPr="007678D1">
              <w:rPr>
                <w:rFonts w:ascii="Arial" w:hAnsi="Arial" w:cs="Arial"/>
                <w:sz w:val="24"/>
                <w:szCs w:val="24"/>
              </w:rPr>
              <w:t xml:space="preserve"> п/п</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74121B"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 xml:space="preserve">Показатели </w:t>
            </w:r>
          </w:p>
          <w:p w14:paraId="34E77259"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 xml:space="preserve">муниципального проекта </w:t>
            </w:r>
          </w:p>
        </w:tc>
        <w:tc>
          <w:tcPr>
            <w:tcW w:w="44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1A8052"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Уровень показателя</w:t>
            </w:r>
          </w:p>
          <w:p w14:paraId="49B9A846" w14:textId="77777777" w:rsidR="00833F6D" w:rsidRPr="007678D1" w:rsidRDefault="00833F6D" w:rsidP="001E3474">
            <w:pPr>
              <w:shd w:val="clear" w:color="auto" w:fill="FFFFFF" w:themeFill="background1"/>
              <w:jc w:val="center"/>
              <w:rPr>
                <w:rFonts w:ascii="Arial" w:hAnsi="Arial" w:cs="Arial"/>
                <w:sz w:val="24"/>
                <w:szCs w:val="24"/>
                <w:highlight w:val="yellow"/>
              </w:rPr>
            </w:pPr>
          </w:p>
        </w:tc>
        <w:tc>
          <w:tcPr>
            <w:tcW w:w="36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796124"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Единица измерения</w:t>
            </w:r>
          </w:p>
          <w:p w14:paraId="35908882"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(по ОКЕИ)</w:t>
            </w:r>
          </w:p>
        </w:tc>
        <w:tc>
          <w:tcPr>
            <w:tcW w:w="3054" w:type="pct"/>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D1A265" w14:textId="77777777" w:rsidR="00833F6D" w:rsidRPr="007678D1" w:rsidRDefault="00833F6D" w:rsidP="001E3474">
            <w:pPr>
              <w:shd w:val="clear" w:color="auto" w:fill="FFFFFF" w:themeFill="background1"/>
              <w:jc w:val="center"/>
              <w:rPr>
                <w:rFonts w:ascii="Arial" w:hAnsi="Arial" w:cs="Arial"/>
                <w:sz w:val="24"/>
                <w:szCs w:val="24"/>
              </w:rPr>
            </w:pPr>
            <w:r w:rsidRPr="007678D1">
              <w:rPr>
                <w:rFonts w:ascii="Arial" w:hAnsi="Arial" w:cs="Arial"/>
                <w:sz w:val="24"/>
                <w:szCs w:val="24"/>
              </w:rPr>
              <w:t xml:space="preserve">Плановые значения </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4FB4E2" w14:textId="77777777" w:rsidR="00833F6D" w:rsidRPr="007678D1" w:rsidRDefault="00833F6D" w:rsidP="001E3474">
            <w:pPr>
              <w:shd w:val="clear" w:color="auto" w:fill="FFFFFF" w:themeFill="background1"/>
              <w:rPr>
                <w:rFonts w:ascii="Arial" w:hAnsi="Arial" w:cs="Arial"/>
                <w:bCs/>
                <w:sz w:val="24"/>
                <w:szCs w:val="24"/>
              </w:rPr>
            </w:pPr>
            <w:r w:rsidRPr="007678D1">
              <w:rPr>
                <w:rFonts w:ascii="Arial" w:hAnsi="Arial" w:cs="Arial"/>
                <w:bCs/>
                <w:sz w:val="24"/>
                <w:szCs w:val="24"/>
              </w:rPr>
              <w:t xml:space="preserve">На конец </w:t>
            </w:r>
          </w:p>
          <w:p w14:paraId="01DB4B26" w14:textId="1D80E606" w:rsidR="00833F6D" w:rsidRPr="007678D1" w:rsidRDefault="00833F6D" w:rsidP="001E3474">
            <w:pPr>
              <w:shd w:val="clear" w:color="auto" w:fill="FFFFFF" w:themeFill="background1"/>
              <w:rPr>
                <w:rFonts w:ascii="Arial" w:hAnsi="Arial" w:cs="Arial"/>
                <w:bCs/>
                <w:sz w:val="24"/>
                <w:szCs w:val="24"/>
              </w:rPr>
            </w:pPr>
            <w:r w:rsidRPr="007678D1">
              <w:rPr>
                <w:rFonts w:ascii="Arial" w:hAnsi="Arial" w:cs="Arial"/>
                <w:bCs/>
                <w:sz w:val="24"/>
                <w:szCs w:val="24"/>
              </w:rPr>
              <w:t>202</w:t>
            </w:r>
            <w:r w:rsidR="002015EA" w:rsidRPr="007678D1">
              <w:rPr>
                <w:rFonts w:ascii="Arial" w:hAnsi="Arial" w:cs="Arial"/>
                <w:bCs/>
                <w:sz w:val="24"/>
                <w:szCs w:val="24"/>
              </w:rPr>
              <w:t>9</w:t>
            </w:r>
            <w:r w:rsidRPr="007678D1">
              <w:rPr>
                <w:rFonts w:ascii="Arial" w:hAnsi="Arial" w:cs="Arial"/>
                <w:bCs/>
                <w:sz w:val="24"/>
                <w:szCs w:val="24"/>
              </w:rPr>
              <w:t xml:space="preserve"> года</w:t>
            </w:r>
          </w:p>
          <w:p w14:paraId="54DEACD2" w14:textId="77777777" w:rsidR="00833F6D" w:rsidRPr="007678D1" w:rsidRDefault="00833F6D" w:rsidP="001E3474">
            <w:pPr>
              <w:shd w:val="clear" w:color="auto" w:fill="FFFFFF" w:themeFill="background1"/>
              <w:jc w:val="center"/>
              <w:rPr>
                <w:rFonts w:ascii="Arial" w:hAnsi="Arial" w:cs="Arial"/>
                <w:bCs/>
                <w:sz w:val="24"/>
                <w:szCs w:val="24"/>
              </w:rPr>
            </w:pPr>
          </w:p>
        </w:tc>
      </w:tr>
      <w:tr w:rsidR="00833F6D" w:rsidRPr="007678D1" w14:paraId="44C95A88" w14:textId="77777777" w:rsidTr="001E3474">
        <w:trPr>
          <w:trHeight w:val="661"/>
          <w:jc w:val="center"/>
        </w:trPr>
        <w:tc>
          <w:tcPr>
            <w:tcW w:w="22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FFEFF1" w14:textId="77777777" w:rsidR="00833F6D" w:rsidRPr="007678D1" w:rsidRDefault="00833F6D" w:rsidP="001E3474">
            <w:pPr>
              <w:shd w:val="clear" w:color="auto" w:fill="FFFFFF" w:themeFill="background1"/>
              <w:rPr>
                <w:rFonts w:ascii="Arial" w:hAnsi="Arial" w:cs="Arial"/>
                <w:sz w:val="24"/>
                <w:szCs w:val="24"/>
              </w:rPr>
            </w:pPr>
          </w:p>
        </w:tc>
        <w:tc>
          <w:tcPr>
            <w:tcW w:w="58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A4E092" w14:textId="77777777" w:rsidR="00833F6D" w:rsidRPr="007678D1" w:rsidRDefault="00833F6D" w:rsidP="001E3474">
            <w:pPr>
              <w:shd w:val="clear" w:color="auto" w:fill="FFFFFF" w:themeFill="background1"/>
              <w:rPr>
                <w:rFonts w:ascii="Arial" w:hAnsi="Arial" w:cs="Arial"/>
                <w:sz w:val="24"/>
                <w:szCs w:val="24"/>
              </w:rPr>
            </w:pPr>
          </w:p>
        </w:tc>
        <w:tc>
          <w:tcPr>
            <w:tcW w:w="44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4809CC" w14:textId="77777777" w:rsidR="00833F6D" w:rsidRPr="007678D1" w:rsidRDefault="00833F6D" w:rsidP="001E3474">
            <w:pPr>
              <w:shd w:val="clear" w:color="auto" w:fill="FFFFFF" w:themeFill="background1"/>
              <w:rPr>
                <w:rFonts w:ascii="Arial" w:hAnsi="Arial" w:cs="Arial"/>
                <w:sz w:val="24"/>
                <w:szCs w:val="24"/>
                <w:highlight w:val="yellow"/>
              </w:rPr>
            </w:pPr>
          </w:p>
        </w:tc>
        <w:tc>
          <w:tcPr>
            <w:tcW w:w="36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AC98E5" w14:textId="77777777" w:rsidR="00833F6D" w:rsidRPr="007678D1" w:rsidRDefault="00833F6D" w:rsidP="001E3474">
            <w:pPr>
              <w:shd w:val="clear" w:color="auto" w:fill="FFFFFF" w:themeFill="background1"/>
              <w:rPr>
                <w:rFonts w:ascii="Arial" w:hAnsi="Arial" w:cs="Arial"/>
                <w:sz w:val="24"/>
                <w:szCs w:val="24"/>
              </w:rPr>
            </w:pP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727576" w14:textId="6B64D4D3"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я</w:t>
            </w:r>
            <w:r w:rsidR="00833F6D" w:rsidRPr="007678D1">
              <w:rPr>
                <w:rFonts w:ascii="Arial" w:hAnsi="Arial" w:cs="Arial"/>
                <w:sz w:val="24"/>
                <w:szCs w:val="24"/>
              </w:rPr>
              <w:t>нварь</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111BD8" w14:textId="086E7E58"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ф</w:t>
            </w:r>
            <w:r w:rsidR="00833F6D" w:rsidRPr="007678D1">
              <w:rPr>
                <w:rFonts w:ascii="Arial" w:hAnsi="Arial" w:cs="Arial"/>
                <w:sz w:val="24"/>
                <w:szCs w:val="24"/>
              </w:rPr>
              <w:t>евраль</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65D722" w14:textId="7F296A24"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м</w:t>
            </w:r>
            <w:r w:rsidR="00833F6D" w:rsidRPr="007678D1">
              <w:rPr>
                <w:rFonts w:ascii="Arial" w:hAnsi="Arial" w:cs="Arial"/>
                <w:sz w:val="24"/>
                <w:szCs w:val="24"/>
              </w:rPr>
              <w:t>арт</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FAE687" w14:textId="72D9F5BD"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прель</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6AB0B5" w14:textId="7C792160"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м</w:t>
            </w:r>
            <w:r w:rsidR="00833F6D" w:rsidRPr="007678D1">
              <w:rPr>
                <w:rFonts w:ascii="Arial" w:hAnsi="Arial" w:cs="Arial"/>
                <w:sz w:val="24"/>
                <w:szCs w:val="24"/>
              </w:rPr>
              <w:t>ай</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09E1E1" w14:textId="4AD0E0BC"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и</w:t>
            </w:r>
            <w:r w:rsidR="00833F6D" w:rsidRPr="007678D1">
              <w:rPr>
                <w:rFonts w:ascii="Arial" w:hAnsi="Arial" w:cs="Arial"/>
                <w:sz w:val="24"/>
                <w:szCs w:val="24"/>
              </w:rPr>
              <w:t>юнь</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2B2B35" w14:textId="253FA73D"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и</w:t>
            </w:r>
            <w:r w:rsidR="00833F6D" w:rsidRPr="007678D1">
              <w:rPr>
                <w:rFonts w:ascii="Arial" w:hAnsi="Arial" w:cs="Arial"/>
                <w:sz w:val="24"/>
                <w:szCs w:val="24"/>
              </w:rPr>
              <w:t>юль</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25927B" w14:textId="0AA1A695"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а</w:t>
            </w:r>
            <w:r w:rsidR="00833F6D" w:rsidRPr="007678D1">
              <w:rPr>
                <w:rFonts w:ascii="Arial" w:hAnsi="Arial" w:cs="Arial"/>
                <w:sz w:val="24"/>
                <w:szCs w:val="24"/>
              </w:rPr>
              <w:t>вгуст</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7146D6"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сентябрь</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B74487" w14:textId="77777777"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октябрь</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CCBF24" w14:textId="3588FFA9" w:rsidR="00833F6D" w:rsidRPr="007678D1" w:rsidRDefault="006201BC" w:rsidP="001E3474">
            <w:pPr>
              <w:shd w:val="clear" w:color="auto" w:fill="FFFFFF" w:themeFill="background1"/>
              <w:rPr>
                <w:rFonts w:ascii="Arial" w:hAnsi="Arial" w:cs="Arial"/>
                <w:sz w:val="24"/>
                <w:szCs w:val="24"/>
              </w:rPr>
            </w:pPr>
            <w:r w:rsidRPr="007678D1">
              <w:rPr>
                <w:rFonts w:ascii="Arial" w:hAnsi="Arial" w:cs="Arial"/>
                <w:sz w:val="24"/>
                <w:szCs w:val="24"/>
              </w:rPr>
              <w:t>н</w:t>
            </w:r>
            <w:r w:rsidR="00833F6D" w:rsidRPr="007678D1">
              <w:rPr>
                <w:rFonts w:ascii="Arial" w:hAnsi="Arial" w:cs="Arial"/>
                <w:sz w:val="24"/>
                <w:szCs w:val="24"/>
              </w:rPr>
              <w:t>оябрь</w:t>
            </w:r>
          </w:p>
        </w:tc>
        <w:tc>
          <w:tcPr>
            <w:tcW w:w="329"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CDA896" w14:textId="77777777" w:rsidR="00833F6D" w:rsidRPr="007678D1" w:rsidRDefault="00833F6D" w:rsidP="001E3474">
            <w:pPr>
              <w:shd w:val="clear" w:color="auto" w:fill="FFFFFF" w:themeFill="background1"/>
              <w:rPr>
                <w:rFonts w:ascii="Arial" w:hAnsi="Arial" w:cs="Arial"/>
                <w:sz w:val="24"/>
                <w:szCs w:val="24"/>
              </w:rPr>
            </w:pPr>
          </w:p>
        </w:tc>
      </w:tr>
      <w:tr w:rsidR="00833F6D" w:rsidRPr="007678D1" w14:paraId="4525EC78"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A2FDA7" w14:textId="5E6A6511" w:rsidR="00833F6D" w:rsidRPr="007678D1" w:rsidRDefault="006201BC" w:rsidP="001E3474">
            <w:pPr>
              <w:shd w:val="clear" w:color="auto" w:fill="FFFFFF" w:themeFill="background1"/>
              <w:jc w:val="center"/>
              <w:rPr>
                <w:rFonts w:ascii="Arial" w:hAnsi="Arial" w:cs="Arial"/>
                <w:sz w:val="24"/>
                <w:szCs w:val="24"/>
              </w:rPr>
            </w:pPr>
            <w:r w:rsidRPr="007678D1">
              <w:rPr>
                <w:rFonts w:ascii="Arial" w:hAnsi="Arial" w:cs="Arial"/>
                <w:sz w:val="24"/>
                <w:szCs w:val="24"/>
              </w:rPr>
              <w:t>1</w:t>
            </w:r>
            <w:r w:rsidR="00833F6D"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E9DF3D" w14:textId="56FCC8D9" w:rsidR="00833F6D" w:rsidRPr="007678D1" w:rsidRDefault="00833F6D" w:rsidP="001E3474">
            <w:pPr>
              <w:shd w:val="clear" w:color="auto" w:fill="FFFFFF" w:themeFill="background1"/>
              <w:rPr>
                <w:rFonts w:ascii="Arial" w:hAnsi="Arial" w:cs="Arial"/>
                <w:sz w:val="24"/>
                <w:szCs w:val="24"/>
              </w:rPr>
            </w:pPr>
            <w:r w:rsidRPr="007678D1">
              <w:rPr>
                <w:rFonts w:ascii="Arial" w:hAnsi="Arial" w:cs="Arial"/>
                <w:sz w:val="24"/>
                <w:szCs w:val="24"/>
              </w:rPr>
              <w:t xml:space="preserve">Задача: </w:t>
            </w:r>
            <w:r w:rsidR="00F64B31" w:rsidRPr="007678D1">
              <w:rPr>
                <w:rFonts w:ascii="Arial" w:hAnsi="Arial" w:cs="Arial"/>
                <w:sz w:val="24"/>
                <w:szCs w:val="24"/>
              </w:rPr>
              <w:t>Обеспечение деятельности органа местного самоуправления для реализации переданных государственных полномочий в сфере социальной поддержки и социального обслуживания населения</w:t>
            </w:r>
          </w:p>
        </w:tc>
      </w:tr>
      <w:tr w:rsidR="00F64B31" w:rsidRPr="007678D1" w14:paraId="4E8A3200"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ED921B" w14:textId="32B41781" w:rsidR="00F64B31" w:rsidRPr="007678D1" w:rsidRDefault="006201BC" w:rsidP="001E3474">
            <w:pPr>
              <w:shd w:val="clear" w:color="auto" w:fill="FFFFFF" w:themeFill="background1"/>
              <w:jc w:val="center"/>
              <w:rPr>
                <w:rFonts w:ascii="Arial" w:hAnsi="Arial" w:cs="Arial"/>
                <w:sz w:val="24"/>
                <w:szCs w:val="24"/>
              </w:rPr>
            </w:pPr>
            <w:r w:rsidRPr="007678D1">
              <w:rPr>
                <w:rFonts w:ascii="Arial" w:hAnsi="Arial" w:cs="Arial"/>
                <w:sz w:val="24"/>
                <w:szCs w:val="24"/>
              </w:rPr>
              <w:t>1</w:t>
            </w:r>
            <w:r w:rsidR="00F64B31"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0AFFD4" w14:textId="1AA83755"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2C05690B" w14:textId="77777777" w:rsidR="00F64B31" w:rsidRPr="007678D1" w:rsidRDefault="00F64B31"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669B9C97" w14:textId="1256836F" w:rsidR="00F64B31" w:rsidRPr="007678D1" w:rsidRDefault="0016691C"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AD345A3" w14:textId="08728885"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8</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162376ED" w14:textId="61BC1B5C"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2</w:t>
            </w:r>
            <w:r w:rsidR="00F64B31" w:rsidRPr="007678D1">
              <w:rPr>
                <w:rFonts w:ascii="Arial" w:hAnsi="Arial" w:cs="Arial"/>
                <w:sz w:val="24"/>
                <w:szCs w:val="24"/>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69962D8C" w14:textId="51922844"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25</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415E50B1" w14:textId="6F1F9A08"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3</w:t>
            </w:r>
            <w:r w:rsidR="00F64B31"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5A4A614D" w14:textId="1F51D3DD"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4</w:t>
            </w:r>
            <w:r w:rsidR="00F64B31"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7283C05B" w14:textId="365179EF"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5</w:t>
            </w:r>
            <w:r w:rsidR="00F64B31" w:rsidRPr="007678D1">
              <w:rPr>
                <w:rFonts w:ascii="Arial" w:hAnsi="Arial" w:cs="Arial"/>
                <w:sz w:val="24"/>
                <w:szCs w:val="24"/>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437746CA" w14:textId="4900E70F"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6</w:t>
            </w:r>
            <w:r w:rsidR="00F64B31"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51E3843B" w14:textId="01C6E55A"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7</w:t>
            </w:r>
            <w:r w:rsidR="00F64B31"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2054A4E6" w14:textId="00180708"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6A46E0BF" w14:textId="34D27F18"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80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3C28ED62" w14:textId="6FA0D342"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9</w:t>
            </w:r>
            <w:r w:rsidR="00F64B31" w:rsidRPr="007678D1">
              <w:rPr>
                <w:rFonts w:ascii="Arial" w:hAnsi="Arial" w:cs="Arial"/>
                <w:sz w:val="24"/>
                <w:szCs w:val="24"/>
              </w:rPr>
              <w:t>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092794F5" w14:textId="0338AC74"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F64B31" w:rsidRPr="007678D1" w14:paraId="609496BC"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6DB8206E" w14:textId="41F6753F" w:rsidR="00F64B31" w:rsidRPr="007678D1" w:rsidRDefault="006201BC"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F64B31"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699562" w14:textId="4113A346"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Задача: Обеспечение реализации основных направлений развития учреждения социального обслуживания, повышение качества и доступности социальных услуг, укрепление материально-технической базы учреждения</w:t>
            </w:r>
          </w:p>
        </w:tc>
      </w:tr>
      <w:tr w:rsidR="00F64B31" w:rsidRPr="007678D1" w14:paraId="6BFB1761"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52F927CF" w14:textId="26FCD35F" w:rsidR="00F64B31" w:rsidRPr="007678D1" w:rsidRDefault="006201BC"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F64B31"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92517" w14:textId="7A8E22F7"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3190BB9F" w14:textId="3938B26B" w:rsidR="00F64B31" w:rsidRPr="007678D1" w:rsidRDefault="00F64B31"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187A9B8E" w14:textId="04A371D7" w:rsidR="00F64B31" w:rsidRPr="007678D1" w:rsidRDefault="0016691C"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2AE536E" w14:textId="09DD1028" w:rsidR="008E411F"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8</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64C36951" w14:textId="1B1E12F8"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2</w:t>
            </w:r>
            <w:r w:rsidR="00F64B31" w:rsidRPr="007678D1">
              <w:rPr>
                <w:rFonts w:ascii="Arial" w:hAnsi="Arial" w:cs="Arial"/>
                <w:sz w:val="24"/>
                <w:szCs w:val="24"/>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37AC37C5" w14:textId="51B189A8"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2</w:t>
            </w:r>
            <w:r w:rsidR="00F64B31" w:rsidRPr="007678D1">
              <w:rPr>
                <w:rFonts w:ascii="Arial" w:hAnsi="Arial" w:cs="Arial"/>
                <w:sz w:val="24"/>
                <w:szCs w:val="24"/>
              </w:rPr>
              <w:t>5</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64E45742" w14:textId="0B57B115"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3</w:t>
            </w:r>
            <w:r w:rsidR="00F64B31"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26F45EE3" w14:textId="7F981F94"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4</w:t>
            </w:r>
            <w:r w:rsidR="00F64B31"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07E8F120" w14:textId="4E95E4DB"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5</w:t>
            </w:r>
            <w:r w:rsidR="00F64B31" w:rsidRPr="007678D1">
              <w:rPr>
                <w:rFonts w:ascii="Arial" w:hAnsi="Arial" w:cs="Arial"/>
                <w:sz w:val="24"/>
                <w:szCs w:val="24"/>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0E77171E" w14:textId="3D388549"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6</w:t>
            </w:r>
            <w:r w:rsidR="00F64B31"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09BEA01C" w14:textId="7F7D9EE9"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7</w:t>
            </w:r>
            <w:r w:rsidR="00F64B31"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1110D36" w14:textId="5DA12BE1"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3634D5EA" w14:textId="0B1D3C0B"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80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3FF513E" w14:textId="533933C0" w:rsidR="00F64B31"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9</w:t>
            </w:r>
            <w:r w:rsidR="00F64B31" w:rsidRPr="007678D1">
              <w:rPr>
                <w:rFonts w:ascii="Arial" w:hAnsi="Arial" w:cs="Arial"/>
                <w:sz w:val="24"/>
                <w:szCs w:val="24"/>
              </w:rPr>
              <w:t>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14DC8C32" w14:textId="271E3E5A" w:rsidR="00F64B31" w:rsidRPr="007678D1" w:rsidRDefault="00F64B31"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7053A2" w:rsidRPr="007678D1" w14:paraId="5AEA6592"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6CF98F7D" w14:textId="4C45A30D" w:rsidR="007053A2" w:rsidRPr="007678D1" w:rsidRDefault="008E411F"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7053A2" w:rsidRPr="007678D1">
              <w:rPr>
                <w:rFonts w:ascii="Arial" w:hAnsi="Arial" w:cs="Arial"/>
                <w:sz w:val="24"/>
                <w:szCs w:val="24"/>
              </w:rPr>
              <w:t>.2.</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29D88" w14:textId="063E261F" w:rsidR="007053A2" w:rsidRPr="007678D1" w:rsidRDefault="007053A2" w:rsidP="001E3474">
            <w:pPr>
              <w:shd w:val="clear" w:color="auto" w:fill="FFFFFF" w:themeFill="background1"/>
              <w:rPr>
                <w:rFonts w:ascii="Arial" w:hAnsi="Arial" w:cs="Arial"/>
                <w:sz w:val="24"/>
                <w:szCs w:val="24"/>
              </w:rPr>
            </w:pPr>
            <w:r w:rsidRPr="007678D1">
              <w:rPr>
                <w:rFonts w:ascii="Arial" w:hAnsi="Arial" w:cs="Arial"/>
                <w:sz w:val="24"/>
                <w:szCs w:val="24"/>
              </w:rPr>
              <w:t xml:space="preserve">Доля граждан, получивших социальные услуги, от </w:t>
            </w:r>
            <w:r w:rsidRPr="007678D1">
              <w:rPr>
                <w:rFonts w:ascii="Arial" w:hAnsi="Arial" w:cs="Arial"/>
                <w:sz w:val="24"/>
                <w:szCs w:val="24"/>
              </w:rPr>
              <w:lastRenderedPageBreak/>
              <w:t>числа обратившихся</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28622C45" w14:textId="289A9E07" w:rsidR="007053A2" w:rsidRPr="007678D1" w:rsidRDefault="007053A2"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sz w:val="24"/>
                <w:szCs w:val="24"/>
              </w:rPr>
              <w:lastRenderedPageBreak/>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59491FF1" w14:textId="6D4A0197" w:rsidR="007053A2" w:rsidRPr="007678D1" w:rsidRDefault="0016691C"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55B4853" w14:textId="25FD9B5D" w:rsidR="007053A2"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9</w:t>
            </w:r>
            <w:r w:rsidR="007053A2" w:rsidRPr="007678D1">
              <w:rPr>
                <w:rFonts w:ascii="Arial" w:hAnsi="Arial" w:cs="Arial"/>
                <w:sz w:val="24"/>
                <w:szCs w:val="24"/>
              </w:rPr>
              <w:t>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79F287F1" w14:textId="20DF13D6" w:rsidR="007053A2"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1</w:t>
            </w:r>
            <w:r w:rsidR="007053A2" w:rsidRPr="007678D1">
              <w:rPr>
                <w:rFonts w:ascii="Arial" w:hAnsi="Arial" w:cs="Arial"/>
                <w:sz w:val="24"/>
                <w:szCs w:val="24"/>
              </w:rPr>
              <w:t>00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6856290D" w14:textId="0525D8BC" w:rsidR="007053A2"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1</w:t>
            </w:r>
            <w:r w:rsidR="007053A2" w:rsidRPr="007678D1">
              <w:rPr>
                <w:rFonts w:ascii="Arial" w:hAnsi="Arial" w:cs="Arial"/>
                <w:sz w:val="24"/>
                <w:szCs w:val="24"/>
              </w:rPr>
              <w:t>00</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4C71C558" w14:textId="2E09D011" w:rsidR="007053A2"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1</w:t>
            </w:r>
            <w:r w:rsidR="007053A2" w:rsidRPr="007678D1">
              <w:rPr>
                <w:rFonts w:ascii="Arial" w:hAnsi="Arial" w:cs="Arial"/>
                <w:sz w:val="24"/>
                <w:szCs w:val="24"/>
              </w:rPr>
              <w:t>00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43AC90D8" w14:textId="4C784FD9" w:rsidR="007053A2"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1</w:t>
            </w:r>
            <w:r w:rsidR="007053A2" w:rsidRPr="007678D1">
              <w:rPr>
                <w:rFonts w:ascii="Arial" w:hAnsi="Arial" w:cs="Arial"/>
                <w:sz w:val="24"/>
                <w:szCs w:val="24"/>
              </w:rPr>
              <w:t>00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4E3D7A12" w14:textId="07ABDF23" w:rsidR="007053A2"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1</w:t>
            </w:r>
            <w:r w:rsidR="007053A2" w:rsidRPr="007678D1">
              <w:rPr>
                <w:rFonts w:ascii="Arial" w:hAnsi="Arial" w:cs="Arial"/>
                <w:sz w:val="24"/>
                <w:szCs w:val="24"/>
              </w:rPr>
              <w:t>00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2780E8F2" w14:textId="67700F92" w:rsidR="007053A2"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1</w:t>
            </w:r>
            <w:r w:rsidR="007053A2" w:rsidRPr="007678D1">
              <w:rPr>
                <w:rFonts w:ascii="Arial" w:hAnsi="Arial" w:cs="Arial"/>
                <w:sz w:val="24"/>
                <w:szCs w:val="24"/>
              </w:rPr>
              <w:t>00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17754EAE" w14:textId="452B77BC" w:rsidR="007053A2"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1</w:t>
            </w:r>
            <w:r w:rsidR="007053A2" w:rsidRPr="007678D1">
              <w:rPr>
                <w:rFonts w:ascii="Arial" w:hAnsi="Arial" w:cs="Arial"/>
                <w:sz w:val="24"/>
                <w:szCs w:val="24"/>
              </w:rPr>
              <w:t>00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0A58169F" w14:textId="46B1B4D0" w:rsidR="007053A2" w:rsidRPr="007678D1" w:rsidRDefault="007053A2"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70688815" w14:textId="2A726582" w:rsidR="007053A2" w:rsidRPr="007678D1" w:rsidRDefault="007053A2"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753981EA" w14:textId="3C324BE8" w:rsidR="007053A2" w:rsidRPr="007678D1" w:rsidRDefault="008E411F" w:rsidP="001E3474">
            <w:pPr>
              <w:shd w:val="clear" w:color="auto" w:fill="FFFFFF" w:themeFill="background1"/>
              <w:rPr>
                <w:rFonts w:ascii="Arial" w:hAnsi="Arial" w:cs="Arial"/>
                <w:sz w:val="24"/>
                <w:szCs w:val="24"/>
              </w:rPr>
            </w:pPr>
            <w:r w:rsidRPr="007678D1">
              <w:rPr>
                <w:rFonts w:ascii="Arial" w:hAnsi="Arial" w:cs="Arial"/>
                <w:sz w:val="24"/>
                <w:szCs w:val="24"/>
              </w:rPr>
              <w:t>1</w:t>
            </w:r>
            <w:r w:rsidR="007053A2" w:rsidRPr="007678D1">
              <w:rPr>
                <w:rFonts w:ascii="Arial" w:hAnsi="Arial" w:cs="Arial"/>
                <w:sz w:val="24"/>
                <w:szCs w:val="24"/>
              </w:rPr>
              <w:t>00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3A39EA9D" w14:textId="6205D76E" w:rsidR="007053A2" w:rsidRPr="007678D1" w:rsidRDefault="007053A2"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bl>
    <w:p w14:paraId="5FAC0298" w14:textId="77777777" w:rsidR="00550E53" w:rsidRPr="007678D1" w:rsidRDefault="00550E53" w:rsidP="001E3474">
      <w:pPr>
        <w:ind w:firstLine="709"/>
        <w:jc w:val="center"/>
        <w:rPr>
          <w:rFonts w:ascii="Arial" w:hAnsi="Arial" w:cs="Arial"/>
          <w:b/>
          <w:bCs/>
          <w:sz w:val="24"/>
          <w:szCs w:val="24"/>
        </w:rPr>
      </w:pPr>
    </w:p>
    <w:p w14:paraId="17C1810F" w14:textId="6648329D" w:rsidR="007053A2" w:rsidRPr="00A26B5B" w:rsidRDefault="007053A2" w:rsidP="001E3474">
      <w:pPr>
        <w:ind w:firstLine="709"/>
        <w:jc w:val="center"/>
        <w:rPr>
          <w:rFonts w:ascii="Arial" w:hAnsi="Arial" w:cs="Arial"/>
          <w:b/>
          <w:bCs/>
          <w:sz w:val="32"/>
          <w:szCs w:val="32"/>
        </w:rPr>
      </w:pPr>
      <w:r w:rsidRPr="00A26B5B">
        <w:rPr>
          <w:rFonts w:ascii="Arial" w:hAnsi="Arial" w:cs="Arial"/>
          <w:b/>
          <w:bCs/>
          <w:sz w:val="32"/>
          <w:szCs w:val="32"/>
        </w:rPr>
        <w:t xml:space="preserve">4. </w:t>
      </w:r>
      <w:r w:rsidR="00EC3D6F" w:rsidRPr="00A26B5B">
        <w:rPr>
          <w:rFonts w:ascii="Arial" w:hAnsi="Arial" w:cs="Arial"/>
          <w:b/>
          <w:bCs/>
          <w:sz w:val="32"/>
          <w:szCs w:val="32"/>
        </w:rPr>
        <w:t>Перечень мероприятий (результатов) комплекса процессных мероприятий</w:t>
      </w:r>
    </w:p>
    <w:p w14:paraId="3016E8BD" w14:textId="77777777" w:rsidR="007053A2" w:rsidRPr="007678D1" w:rsidRDefault="007053A2" w:rsidP="001E3474">
      <w:pPr>
        <w:ind w:firstLine="709"/>
        <w:jc w:val="center"/>
        <w:rPr>
          <w:rFonts w:ascii="Arial" w:hAnsi="Arial" w:cs="Arial"/>
          <w:b/>
          <w:bCs/>
          <w:sz w:val="24"/>
          <w:szCs w:val="24"/>
        </w:rPr>
      </w:pPr>
    </w:p>
    <w:tbl>
      <w:tblPr>
        <w:tblW w:w="5000" w:type="pct"/>
        <w:jc w:val="center"/>
        <w:tblLayout w:type="fixed"/>
        <w:tblCellMar>
          <w:left w:w="0" w:type="dxa"/>
          <w:right w:w="0" w:type="dxa"/>
        </w:tblCellMar>
        <w:tblLook w:val="0000" w:firstRow="0" w:lastRow="0" w:firstColumn="0" w:lastColumn="0" w:noHBand="0" w:noVBand="0"/>
      </w:tblPr>
      <w:tblGrid>
        <w:gridCol w:w="702"/>
        <w:gridCol w:w="1437"/>
        <w:gridCol w:w="982"/>
        <w:gridCol w:w="1324"/>
        <w:gridCol w:w="1007"/>
        <w:gridCol w:w="864"/>
        <w:gridCol w:w="576"/>
        <w:gridCol w:w="576"/>
        <w:gridCol w:w="576"/>
        <w:gridCol w:w="576"/>
        <w:gridCol w:w="1001"/>
        <w:gridCol w:w="6"/>
      </w:tblGrid>
      <w:tr w:rsidR="00C9002C" w:rsidRPr="007678D1" w14:paraId="1CA53843" w14:textId="77777777" w:rsidTr="001E3474">
        <w:trPr>
          <w:trHeight w:val="506"/>
          <w:jc w:val="center"/>
        </w:trPr>
        <w:tc>
          <w:tcPr>
            <w:tcW w:w="715" w:type="dxa"/>
            <w:vMerge w:val="restart"/>
            <w:tcBorders>
              <w:top w:val="single" w:sz="4" w:space="0" w:color="000000"/>
              <w:left w:val="single" w:sz="4" w:space="0" w:color="000000"/>
              <w:bottom w:val="single" w:sz="4" w:space="0" w:color="000000"/>
              <w:right w:val="single" w:sz="4" w:space="0" w:color="000000"/>
            </w:tcBorders>
          </w:tcPr>
          <w:p w14:paraId="4E79A472" w14:textId="77777777" w:rsidR="00C9002C" w:rsidRPr="007678D1" w:rsidRDefault="00C9002C" w:rsidP="001E3474">
            <w:pPr>
              <w:kinsoku w:val="0"/>
              <w:overflowPunct w:val="0"/>
              <w:adjustRightInd w:val="0"/>
              <w:jc w:val="center"/>
              <w:rPr>
                <w:rFonts w:ascii="Arial" w:hAnsi="Arial" w:cs="Arial"/>
                <w:sz w:val="24"/>
                <w:szCs w:val="24"/>
              </w:rPr>
            </w:pPr>
            <w:r w:rsidRPr="007678D1">
              <w:rPr>
                <w:rFonts w:ascii="Arial" w:hAnsi="Arial" w:cs="Arial"/>
                <w:sz w:val="24"/>
                <w:szCs w:val="24"/>
              </w:rPr>
              <w:t>№</w:t>
            </w:r>
          </w:p>
          <w:p w14:paraId="2BA68919" w14:textId="50535A17" w:rsidR="00C9002C" w:rsidRPr="007678D1" w:rsidRDefault="00C9002C" w:rsidP="001E3474">
            <w:pPr>
              <w:kinsoku w:val="0"/>
              <w:overflowPunct w:val="0"/>
              <w:adjustRightInd w:val="0"/>
              <w:jc w:val="center"/>
              <w:rPr>
                <w:rFonts w:ascii="Arial" w:hAnsi="Arial" w:cs="Arial"/>
                <w:sz w:val="24"/>
                <w:szCs w:val="24"/>
              </w:rPr>
            </w:pPr>
            <w:r w:rsidRPr="007678D1">
              <w:rPr>
                <w:rFonts w:ascii="Arial" w:hAnsi="Arial" w:cs="Arial"/>
                <w:sz w:val="24"/>
                <w:szCs w:val="24"/>
              </w:rPr>
              <w:t>п/п</w:t>
            </w:r>
          </w:p>
        </w:tc>
        <w:tc>
          <w:tcPr>
            <w:tcW w:w="1462" w:type="dxa"/>
            <w:vMerge w:val="restart"/>
            <w:tcBorders>
              <w:top w:val="single" w:sz="4" w:space="0" w:color="000000"/>
              <w:left w:val="single" w:sz="4" w:space="0" w:color="000000"/>
              <w:bottom w:val="single" w:sz="4" w:space="0" w:color="000000"/>
              <w:right w:val="single" w:sz="4" w:space="0" w:color="000000"/>
            </w:tcBorders>
          </w:tcPr>
          <w:p w14:paraId="2EE65C33" w14:textId="77777777"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Наименование мероприятия</w:t>
            </w:r>
            <w:r w:rsidRPr="007678D1">
              <w:rPr>
                <w:rFonts w:ascii="Arial" w:hAnsi="Arial" w:cs="Arial"/>
                <w:spacing w:val="-37"/>
                <w:sz w:val="24"/>
                <w:szCs w:val="24"/>
              </w:rPr>
              <w:t xml:space="preserve"> </w:t>
            </w:r>
            <w:r w:rsidRPr="007678D1">
              <w:rPr>
                <w:rFonts w:ascii="Arial" w:hAnsi="Arial" w:cs="Arial"/>
                <w:sz w:val="24"/>
                <w:szCs w:val="24"/>
              </w:rPr>
              <w:t>(результата)</w:t>
            </w:r>
          </w:p>
        </w:tc>
        <w:tc>
          <w:tcPr>
            <w:tcW w:w="998" w:type="dxa"/>
            <w:vMerge w:val="restart"/>
            <w:tcBorders>
              <w:top w:val="single" w:sz="4" w:space="0" w:color="000000"/>
              <w:left w:val="single" w:sz="4" w:space="0" w:color="000000"/>
              <w:bottom w:val="single" w:sz="4" w:space="0" w:color="000000"/>
              <w:right w:val="single" w:sz="4" w:space="0" w:color="000000"/>
            </w:tcBorders>
          </w:tcPr>
          <w:p w14:paraId="02CC03B1" w14:textId="496974F0"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Тип мероприятия (результата)</w:t>
            </w:r>
          </w:p>
        </w:tc>
        <w:tc>
          <w:tcPr>
            <w:tcW w:w="1346" w:type="dxa"/>
            <w:vMerge w:val="restart"/>
            <w:tcBorders>
              <w:top w:val="single" w:sz="4" w:space="0" w:color="000000"/>
              <w:left w:val="single" w:sz="4" w:space="0" w:color="000000"/>
              <w:right w:val="single" w:sz="4" w:space="0" w:color="000000"/>
            </w:tcBorders>
          </w:tcPr>
          <w:p w14:paraId="553D96E2" w14:textId="45DE3335"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Характеристика</w:t>
            </w:r>
          </w:p>
        </w:tc>
        <w:tc>
          <w:tcPr>
            <w:tcW w:w="1024" w:type="dxa"/>
            <w:vMerge w:val="restart"/>
            <w:tcBorders>
              <w:top w:val="single" w:sz="4" w:space="0" w:color="000000"/>
              <w:left w:val="single" w:sz="4" w:space="0" w:color="000000"/>
              <w:right w:val="single" w:sz="4" w:space="0" w:color="auto"/>
            </w:tcBorders>
          </w:tcPr>
          <w:p w14:paraId="76D41A18" w14:textId="28B3F415" w:rsidR="00C9002C" w:rsidRPr="007678D1" w:rsidRDefault="00C9002C" w:rsidP="001E3474">
            <w:pPr>
              <w:kinsoku w:val="0"/>
              <w:overflowPunct w:val="0"/>
              <w:adjustRightInd w:val="0"/>
              <w:rPr>
                <w:rFonts w:ascii="Arial" w:hAnsi="Arial" w:cs="Arial"/>
                <w:bCs/>
                <w:sz w:val="24"/>
                <w:szCs w:val="24"/>
              </w:rPr>
            </w:pPr>
            <w:r w:rsidRPr="007678D1">
              <w:rPr>
                <w:rFonts w:ascii="Arial" w:hAnsi="Arial" w:cs="Arial"/>
                <w:bCs/>
                <w:sz w:val="24"/>
                <w:szCs w:val="24"/>
              </w:rPr>
              <w:t>Единица</w:t>
            </w:r>
          </w:p>
          <w:p w14:paraId="41F9FE8F" w14:textId="1AA7874C" w:rsidR="00C9002C" w:rsidRPr="007678D1" w:rsidRDefault="00C9002C" w:rsidP="001E3474">
            <w:pPr>
              <w:kinsoku w:val="0"/>
              <w:overflowPunct w:val="0"/>
              <w:adjustRightInd w:val="0"/>
              <w:jc w:val="center"/>
              <w:rPr>
                <w:rFonts w:ascii="Arial" w:hAnsi="Arial" w:cs="Arial"/>
                <w:bCs/>
                <w:sz w:val="24"/>
                <w:szCs w:val="24"/>
              </w:rPr>
            </w:pPr>
            <w:r w:rsidRPr="007678D1">
              <w:rPr>
                <w:rFonts w:ascii="Arial" w:hAnsi="Arial" w:cs="Arial"/>
                <w:bCs/>
                <w:sz w:val="24"/>
                <w:szCs w:val="24"/>
              </w:rPr>
              <w:t>измерения</w:t>
            </w:r>
          </w:p>
          <w:p w14:paraId="36D24CA5" w14:textId="2EA786E5" w:rsidR="00C9002C" w:rsidRPr="007678D1" w:rsidRDefault="00C9002C" w:rsidP="001E3474">
            <w:pPr>
              <w:kinsoku w:val="0"/>
              <w:overflowPunct w:val="0"/>
              <w:adjustRightInd w:val="0"/>
              <w:rPr>
                <w:rFonts w:ascii="Arial" w:hAnsi="Arial" w:cs="Arial"/>
                <w:bCs/>
                <w:sz w:val="24"/>
                <w:szCs w:val="24"/>
              </w:rPr>
            </w:pPr>
            <w:r w:rsidRPr="007678D1">
              <w:rPr>
                <w:rFonts w:ascii="Arial" w:hAnsi="Arial" w:cs="Arial"/>
                <w:bCs/>
                <w:sz w:val="24"/>
                <w:szCs w:val="24"/>
              </w:rPr>
              <w:t>(по ОКЕИ)</w:t>
            </w:r>
          </w:p>
        </w:tc>
        <w:tc>
          <w:tcPr>
            <w:tcW w:w="1463" w:type="dxa"/>
            <w:gridSpan w:val="2"/>
            <w:tcBorders>
              <w:top w:val="single" w:sz="4" w:space="0" w:color="000000"/>
              <w:left w:val="single" w:sz="4" w:space="0" w:color="auto"/>
              <w:bottom w:val="single" w:sz="4" w:space="0" w:color="000000"/>
              <w:right w:val="single" w:sz="4" w:space="0" w:color="000000"/>
            </w:tcBorders>
          </w:tcPr>
          <w:p w14:paraId="32CBA7F3" w14:textId="5D174642" w:rsidR="00C9002C" w:rsidRPr="007678D1" w:rsidRDefault="00C9002C" w:rsidP="001E3474">
            <w:pPr>
              <w:kinsoku w:val="0"/>
              <w:overflowPunct w:val="0"/>
              <w:adjustRightInd w:val="0"/>
              <w:rPr>
                <w:rFonts w:ascii="Arial" w:hAnsi="Arial" w:cs="Arial"/>
                <w:bCs/>
                <w:sz w:val="24"/>
                <w:szCs w:val="24"/>
              </w:rPr>
            </w:pPr>
            <w:r w:rsidRPr="007678D1">
              <w:rPr>
                <w:rFonts w:ascii="Arial" w:hAnsi="Arial" w:cs="Arial"/>
                <w:bCs/>
                <w:sz w:val="24"/>
                <w:szCs w:val="24"/>
              </w:rPr>
              <w:t>Базовое значение</w:t>
            </w:r>
          </w:p>
        </w:tc>
        <w:tc>
          <w:tcPr>
            <w:tcW w:w="2779" w:type="dxa"/>
            <w:gridSpan w:val="5"/>
            <w:tcBorders>
              <w:top w:val="single" w:sz="4" w:space="0" w:color="000000"/>
              <w:left w:val="single" w:sz="4" w:space="0" w:color="000000"/>
              <w:bottom w:val="single" w:sz="4" w:space="0" w:color="auto"/>
              <w:right w:val="single" w:sz="4" w:space="0" w:color="000000"/>
            </w:tcBorders>
          </w:tcPr>
          <w:p w14:paraId="21669ADA" w14:textId="27FE34E5" w:rsidR="00C9002C" w:rsidRPr="007678D1" w:rsidRDefault="00C9002C" w:rsidP="001E3474">
            <w:pPr>
              <w:kinsoku w:val="0"/>
              <w:overflowPunct w:val="0"/>
              <w:adjustRightInd w:val="0"/>
              <w:jc w:val="center"/>
              <w:rPr>
                <w:rFonts w:ascii="Arial" w:hAnsi="Arial" w:cs="Arial"/>
                <w:sz w:val="24"/>
                <w:szCs w:val="24"/>
              </w:rPr>
            </w:pPr>
            <w:r w:rsidRPr="007678D1">
              <w:rPr>
                <w:rFonts w:ascii="Arial" w:hAnsi="Arial" w:cs="Arial"/>
                <w:sz w:val="24"/>
                <w:szCs w:val="24"/>
              </w:rPr>
              <w:t>Значения мероприятия (результата)</w:t>
            </w:r>
          </w:p>
          <w:p w14:paraId="4B627EBF" w14:textId="784F5756" w:rsidR="00C9002C" w:rsidRPr="007678D1" w:rsidRDefault="00C9002C" w:rsidP="001E3474">
            <w:pPr>
              <w:kinsoku w:val="0"/>
              <w:overflowPunct w:val="0"/>
              <w:adjustRightInd w:val="0"/>
              <w:jc w:val="center"/>
              <w:rPr>
                <w:rFonts w:ascii="Arial" w:hAnsi="Arial" w:cs="Arial"/>
                <w:sz w:val="24"/>
                <w:szCs w:val="24"/>
              </w:rPr>
            </w:pPr>
            <w:r w:rsidRPr="007678D1">
              <w:rPr>
                <w:rFonts w:ascii="Arial" w:hAnsi="Arial" w:cs="Arial"/>
                <w:sz w:val="24"/>
                <w:szCs w:val="24"/>
              </w:rPr>
              <w:t>по годам</w:t>
            </w:r>
          </w:p>
        </w:tc>
      </w:tr>
      <w:tr w:rsidR="00C9002C" w:rsidRPr="007678D1" w14:paraId="7AF0C66C" w14:textId="2CE6E83B" w:rsidTr="001E3474">
        <w:trPr>
          <w:trHeight w:val="2547"/>
          <w:jc w:val="center"/>
        </w:trPr>
        <w:tc>
          <w:tcPr>
            <w:tcW w:w="715" w:type="dxa"/>
            <w:vMerge/>
            <w:tcBorders>
              <w:top w:val="nil"/>
              <w:left w:val="single" w:sz="4" w:space="0" w:color="000000"/>
              <w:bottom w:val="single" w:sz="4" w:space="0" w:color="auto"/>
              <w:right w:val="single" w:sz="4" w:space="0" w:color="000000"/>
            </w:tcBorders>
          </w:tcPr>
          <w:p w14:paraId="096C11C6" w14:textId="77777777" w:rsidR="00C9002C" w:rsidRPr="007678D1" w:rsidRDefault="00C9002C" w:rsidP="001E3474">
            <w:pPr>
              <w:kinsoku w:val="0"/>
              <w:overflowPunct w:val="0"/>
              <w:adjustRightInd w:val="0"/>
              <w:jc w:val="center"/>
              <w:rPr>
                <w:rFonts w:ascii="Arial" w:hAnsi="Arial" w:cs="Arial"/>
                <w:sz w:val="24"/>
                <w:szCs w:val="24"/>
              </w:rPr>
            </w:pPr>
          </w:p>
        </w:tc>
        <w:tc>
          <w:tcPr>
            <w:tcW w:w="1462" w:type="dxa"/>
            <w:vMerge/>
            <w:tcBorders>
              <w:top w:val="nil"/>
              <w:left w:val="single" w:sz="4" w:space="0" w:color="000000"/>
              <w:bottom w:val="single" w:sz="4" w:space="0" w:color="auto"/>
              <w:right w:val="single" w:sz="4" w:space="0" w:color="000000"/>
            </w:tcBorders>
          </w:tcPr>
          <w:p w14:paraId="11F28B96" w14:textId="77777777" w:rsidR="00C9002C" w:rsidRPr="007678D1" w:rsidRDefault="00C9002C" w:rsidP="001E3474">
            <w:pPr>
              <w:kinsoku w:val="0"/>
              <w:overflowPunct w:val="0"/>
              <w:adjustRightInd w:val="0"/>
              <w:jc w:val="center"/>
              <w:rPr>
                <w:rFonts w:ascii="Arial" w:hAnsi="Arial" w:cs="Arial"/>
                <w:sz w:val="24"/>
                <w:szCs w:val="24"/>
              </w:rPr>
            </w:pPr>
          </w:p>
        </w:tc>
        <w:tc>
          <w:tcPr>
            <w:tcW w:w="998" w:type="dxa"/>
            <w:vMerge/>
            <w:tcBorders>
              <w:top w:val="nil"/>
              <w:left w:val="single" w:sz="4" w:space="0" w:color="000000"/>
              <w:bottom w:val="single" w:sz="4" w:space="0" w:color="auto"/>
              <w:right w:val="single" w:sz="4" w:space="0" w:color="000000"/>
            </w:tcBorders>
          </w:tcPr>
          <w:p w14:paraId="20E1A4E1" w14:textId="77777777" w:rsidR="00C9002C" w:rsidRPr="007678D1" w:rsidRDefault="00C9002C" w:rsidP="001E3474">
            <w:pPr>
              <w:kinsoku w:val="0"/>
              <w:overflowPunct w:val="0"/>
              <w:adjustRightInd w:val="0"/>
              <w:jc w:val="center"/>
              <w:rPr>
                <w:rFonts w:ascii="Arial" w:hAnsi="Arial" w:cs="Arial"/>
                <w:sz w:val="24"/>
                <w:szCs w:val="24"/>
              </w:rPr>
            </w:pPr>
          </w:p>
        </w:tc>
        <w:tc>
          <w:tcPr>
            <w:tcW w:w="1346" w:type="dxa"/>
            <w:vMerge/>
            <w:tcBorders>
              <w:left w:val="single" w:sz="4" w:space="0" w:color="000000"/>
              <w:bottom w:val="single" w:sz="4" w:space="0" w:color="auto"/>
              <w:right w:val="single" w:sz="4" w:space="0" w:color="000000"/>
            </w:tcBorders>
          </w:tcPr>
          <w:p w14:paraId="0B7F05BC" w14:textId="4E45E1CD" w:rsidR="00C9002C" w:rsidRPr="007678D1" w:rsidRDefault="00C9002C" w:rsidP="001E3474">
            <w:pPr>
              <w:kinsoku w:val="0"/>
              <w:overflowPunct w:val="0"/>
              <w:adjustRightInd w:val="0"/>
              <w:jc w:val="center"/>
              <w:rPr>
                <w:rFonts w:ascii="Arial" w:hAnsi="Arial" w:cs="Arial"/>
                <w:sz w:val="24"/>
                <w:szCs w:val="24"/>
              </w:rPr>
            </w:pPr>
          </w:p>
        </w:tc>
        <w:tc>
          <w:tcPr>
            <w:tcW w:w="1024" w:type="dxa"/>
            <w:vMerge/>
            <w:tcBorders>
              <w:left w:val="single" w:sz="4" w:space="0" w:color="000000"/>
              <w:bottom w:val="single" w:sz="4" w:space="0" w:color="auto"/>
              <w:right w:val="single" w:sz="4" w:space="0" w:color="auto"/>
            </w:tcBorders>
            <w:vAlign w:val="center"/>
          </w:tcPr>
          <w:p w14:paraId="15ED868C" w14:textId="42650D56" w:rsidR="00C9002C" w:rsidRPr="007678D1" w:rsidRDefault="00C9002C" w:rsidP="001E3474">
            <w:pPr>
              <w:kinsoku w:val="0"/>
              <w:overflowPunct w:val="0"/>
              <w:adjustRightInd w:val="0"/>
              <w:jc w:val="center"/>
              <w:rPr>
                <w:rFonts w:ascii="Arial" w:hAnsi="Arial" w:cs="Arial"/>
                <w:sz w:val="24"/>
                <w:szCs w:val="24"/>
              </w:rPr>
            </w:pPr>
          </w:p>
        </w:tc>
        <w:tc>
          <w:tcPr>
            <w:tcW w:w="878" w:type="dxa"/>
            <w:tcBorders>
              <w:top w:val="single" w:sz="4" w:space="0" w:color="000000"/>
              <w:left w:val="single" w:sz="4" w:space="0" w:color="auto"/>
              <w:bottom w:val="single" w:sz="4" w:space="0" w:color="auto"/>
              <w:right w:val="single" w:sz="4" w:space="0" w:color="000000"/>
            </w:tcBorders>
            <w:vAlign w:val="center"/>
          </w:tcPr>
          <w:p w14:paraId="544F7150" w14:textId="2CD597DD"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значение</w:t>
            </w:r>
          </w:p>
        </w:tc>
        <w:tc>
          <w:tcPr>
            <w:tcW w:w="585" w:type="dxa"/>
            <w:tcBorders>
              <w:top w:val="single" w:sz="4" w:space="0" w:color="000000"/>
              <w:left w:val="single" w:sz="4" w:space="0" w:color="000000"/>
              <w:bottom w:val="single" w:sz="4" w:space="0" w:color="auto"/>
              <w:right w:val="single" w:sz="4" w:space="0" w:color="000000"/>
            </w:tcBorders>
            <w:vAlign w:val="center"/>
          </w:tcPr>
          <w:p w14:paraId="06BAFCB5" w14:textId="2D34A526" w:rsidR="00C9002C" w:rsidRPr="007678D1" w:rsidRDefault="008E411F" w:rsidP="001E3474">
            <w:pPr>
              <w:rPr>
                <w:rFonts w:ascii="Arial" w:hAnsi="Arial" w:cs="Arial"/>
                <w:sz w:val="24"/>
                <w:szCs w:val="24"/>
              </w:rPr>
            </w:pPr>
            <w:r w:rsidRPr="007678D1">
              <w:rPr>
                <w:rFonts w:ascii="Arial" w:hAnsi="Arial" w:cs="Arial"/>
                <w:sz w:val="24"/>
                <w:szCs w:val="24"/>
              </w:rPr>
              <w:t>2</w:t>
            </w:r>
            <w:r w:rsidR="00C9002C" w:rsidRPr="007678D1">
              <w:rPr>
                <w:rFonts w:ascii="Arial" w:hAnsi="Arial" w:cs="Arial"/>
                <w:sz w:val="24"/>
                <w:szCs w:val="24"/>
              </w:rPr>
              <w:t>02</w:t>
            </w:r>
            <w:r w:rsidR="00364175" w:rsidRPr="007678D1">
              <w:rPr>
                <w:rFonts w:ascii="Arial" w:hAnsi="Arial" w:cs="Arial"/>
                <w:sz w:val="24"/>
                <w:szCs w:val="24"/>
              </w:rPr>
              <w:t>6</w:t>
            </w:r>
          </w:p>
        </w:tc>
        <w:tc>
          <w:tcPr>
            <w:tcW w:w="585" w:type="dxa"/>
            <w:tcBorders>
              <w:top w:val="single" w:sz="4" w:space="0" w:color="auto"/>
              <w:left w:val="single" w:sz="4" w:space="0" w:color="000000"/>
              <w:bottom w:val="single" w:sz="4" w:space="0" w:color="auto"/>
              <w:right w:val="single" w:sz="4" w:space="0" w:color="auto"/>
            </w:tcBorders>
          </w:tcPr>
          <w:p w14:paraId="68F0DA3A" w14:textId="62BADF19" w:rsidR="00C9002C"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2</w:t>
            </w:r>
            <w:r w:rsidR="00C9002C" w:rsidRPr="007678D1">
              <w:rPr>
                <w:rFonts w:ascii="Arial" w:hAnsi="Arial" w:cs="Arial"/>
                <w:sz w:val="24"/>
                <w:szCs w:val="24"/>
              </w:rPr>
              <w:t>02</w:t>
            </w:r>
            <w:r w:rsidR="002015EA" w:rsidRPr="007678D1">
              <w:rPr>
                <w:rFonts w:ascii="Arial" w:hAnsi="Arial" w:cs="Arial"/>
                <w:sz w:val="24"/>
                <w:szCs w:val="24"/>
              </w:rPr>
              <w:t>7</w:t>
            </w:r>
          </w:p>
        </w:tc>
        <w:tc>
          <w:tcPr>
            <w:tcW w:w="585" w:type="dxa"/>
            <w:tcBorders>
              <w:top w:val="single" w:sz="4" w:space="0" w:color="auto"/>
              <w:left w:val="single" w:sz="4" w:space="0" w:color="auto"/>
              <w:bottom w:val="single" w:sz="4" w:space="0" w:color="auto"/>
              <w:right w:val="single" w:sz="4" w:space="0" w:color="auto"/>
            </w:tcBorders>
          </w:tcPr>
          <w:p w14:paraId="2B617B89" w14:textId="442BF282" w:rsidR="00C9002C"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2</w:t>
            </w:r>
            <w:r w:rsidR="00C9002C" w:rsidRPr="007678D1">
              <w:rPr>
                <w:rFonts w:ascii="Arial" w:hAnsi="Arial" w:cs="Arial"/>
                <w:sz w:val="24"/>
                <w:szCs w:val="24"/>
              </w:rPr>
              <w:t>02</w:t>
            </w:r>
            <w:r w:rsidR="002015EA" w:rsidRPr="007678D1">
              <w:rPr>
                <w:rFonts w:ascii="Arial" w:hAnsi="Arial" w:cs="Arial"/>
                <w:sz w:val="24"/>
                <w:szCs w:val="24"/>
              </w:rPr>
              <w:t>8</w:t>
            </w:r>
          </w:p>
        </w:tc>
        <w:tc>
          <w:tcPr>
            <w:tcW w:w="585" w:type="dxa"/>
            <w:tcBorders>
              <w:top w:val="single" w:sz="4" w:space="0" w:color="auto"/>
              <w:left w:val="single" w:sz="4" w:space="0" w:color="auto"/>
              <w:bottom w:val="single" w:sz="4" w:space="0" w:color="auto"/>
              <w:right w:val="single" w:sz="4" w:space="0" w:color="auto"/>
            </w:tcBorders>
          </w:tcPr>
          <w:p w14:paraId="3E6D7442" w14:textId="493279DD" w:rsidR="00C9002C"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2</w:t>
            </w:r>
            <w:r w:rsidR="00C9002C" w:rsidRPr="007678D1">
              <w:rPr>
                <w:rFonts w:ascii="Arial" w:hAnsi="Arial" w:cs="Arial"/>
                <w:sz w:val="24"/>
                <w:szCs w:val="24"/>
              </w:rPr>
              <w:t>02</w:t>
            </w:r>
            <w:r w:rsidR="002015EA" w:rsidRPr="007678D1">
              <w:rPr>
                <w:rFonts w:ascii="Arial" w:hAnsi="Arial" w:cs="Arial"/>
                <w:sz w:val="24"/>
                <w:szCs w:val="24"/>
              </w:rPr>
              <w:t>9</w:t>
            </w:r>
          </w:p>
        </w:tc>
        <w:tc>
          <w:tcPr>
            <w:tcW w:w="1024" w:type="dxa"/>
            <w:gridSpan w:val="2"/>
            <w:tcBorders>
              <w:top w:val="single" w:sz="4" w:space="0" w:color="auto"/>
              <w:left w:val="single" w:sz="4" w:space="0" w:color="auto"/>
              <w:bottom w:val="single" w:sz="4" w:space="0" w:color="auto"/>
              <w:right w:val="single" w:sz="4" w:space="0" w:color="000000"/>
            </w:tcBorders>
          </w:tcPr>
          <w:p w14:paraId="3167FB99" w14:textId="7E3E5026" w:rsidR="00C9002C" w:rsidRPr="007678D1" w:rsidRDefault="00FE3E39" w:rsidP="001E3474">
            <w:pPr>
              <w:kinsoku w:val="0"/>
              <w:overflowPunct w:val="0"/>
              <w:adjustRightInd w:val="0"/>
              <w:rPr>
                <w:rFonts w:ascii="Arial" w:hAnsi="Arial" w:cs="Arial"/>
                <w:sz w:val="24"/>
                <w:szCs w:val="24"/>
              </w:rPr>
            </w:pPr>
            <w:r w:rsidRPr="007678D1">
              <w:rPr>
                <w:rFonts w:ascii="Arial" w:hAnsi="Arial" w:cs="Arial"/>
                <w:sz w:val="24"/>
                <w:szCs w:val="24"/>
              </w:rPr>
              <w:t>№+n</w:t>
            </w:r>
          </w:p>
        </w:tc>
      </w:tr>
      <w:tr w:rsidR="00C9002C" w:rsidRPr="007678D1" w14:paraId="3C674FFB" w14:textId="77777777" w:rsidTr="001E3474">
        <w:trPr>
          <w:trHeight w:val="247"/>
          <w:jc w:val="center"/>
        </w:trPr>
        <w:tc>
          <w:tcPr>
            <w:tcW w:w="715" w:type="dxa"/>
            <w:tcBorders>
              <w:top w:val="single" w:sz="4" w:space="0" w:color="auto"/>
              <w:left w:val="single" w:sz="4" w:space="0" w:color="000000"/>
              <w:bottom w:val="single" w:sz="4" w:space="0" w:color="000000"/>
              <w:right w:val="single" w:sz="4" w:space="0" w:color="000000"/>
            </w:tcBorders>
          </w:tcPr>
          <w:p w14:paraId="5C4DD1DE" w14:textId="63FD0C0E" w:rsidR="00C9002C"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w:t>
            </w:r>
          </w:p>
        </w:tc>
        <w:tc>
          <w:tcPr>
            <w:tcW w:w="1462" w:type="dxa"/>
            <w:tcBorders>
              <w:top w:val="single" w:sz="4" w:space="0" w:color="auto"/>
              <w:left w:val="single" w:sz="4" w:space="0" w:color="000000"/>
              <w:bottom w:val="single" w:sz="4" w:space="0" w:color="000000"/>
              <w:right w:val="single" w:sz="4" w:space="0" w:color="000000"/>
            </w:tcBorders>
          </w:tcPr>
          <w:p w14:paraId="3079154E" w14:textId="4FBE7B52"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2</w:t>
            </w:r>
          </w:p>
        </w:tc>
        <w:tc>
          <w:tcPr>
            <w:tcW w:w="998" w:type="dxa"/>
            <w:tcBorders>
              <w:top w:val="single" w:sz="4" w:space="0" w:color="auto"/>
              <w:left w:val="single" w:sz="4" w:space="0" w:color="000000"/>
              <w:bottom w:val="single" w:sz="4" w:space="0" w:color="000000"/>
              <w:right w:val="single" w:sz="4" w:space="0" w:color="000000"/>
            </w:tcBorders>
          </w:tcPr>
          <w:p w14:paraId="30331B24" w14:textId="598DDB78"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3</w:t>
            </w:r>
          </w:p>
        </w:tc>
        <w:tc>
          <w:tcPr>
            <w:tcW w:w="1346" w:type="dxa"/>
            <w:tcBorders>
              <w:top w:val="single" w:sz="4" w:space="0" w:color="auto"/>
              <w:left w:val="single" w:sz="4" w:space="0" w:color="000000"/>
              <w:bottom w:val="single" w:sz="4" w:space="0" w:color="000000"/>
              <w:right w:val="single" w:sz="4" w:space="0" w:color="000000"/>
            </w:tcBorders>
          </w:tcPr>
          <w:p w14:paraId="33A50AB2" w14:textId="32296CE7"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4</w:t>
            </w:r>
          </w:p>
        </w:tc>
        <w:tc>
          <w:tcPr>
            <w:tcW w:w="1024" w:type="dxa"/>
            <w:tcBorders>
              <w:top w:val="single" w:sz="4" w:space="0" w:color="auto"/>
              <w:left w:val="single" w:sz="4" w:space="0" w:color="000000"/>
              <w:bottom w:val="single" w:sz="4" w:space="0" w:color="000000"/>
              <w:right w:val="single" w:sz="4" w:space="0" w:color="auto"/>
            </w:tcBorders>
            <w:vAlign w:val="center"/>
          </w:tcPr>
          <w:p w14:paraId="5D98279A" w14:textId="7A439961"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5</w:t>
            </w:r>
          </w:p>
        </w:tc>
        <w:tc>
          <w:tcPr>
            <w:tcW w:w="878" w:type="dxa"/>
            <w:tcBorders>
              <w:top w:val="single" w:sz="4" w:space="0" w:color="auto"/>
              <w:left w:val="single" w:sz="4" w:space="0" w:color="auto"/>
              <w:bottom w:val="single" w:sz="4" w:space="0" w:color="000000"/>
              <w:right w:val="single" w:sz="4" w:space="0" w:color="000000"/>
            </w:tcBorders>
            <w:vAlign w:val="center"/>
          </w:tcPr>
          <w:p w14:paraId="31343017" w14:textId="179F50D5"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6</w:t>
            </w:r>
          </w:p>
        </w:tc>
        <w:tc>
          <w:tcPr>
            <w:tcW w:w="585" w:type="dxa"/>
            <w:tcBorders>
              <w:top w:val="single" w:sz="4" w:space="0" w:color="auto"/>
              <w:left w:val="single" w:sz="4" w:space="0" w:color="000000"/>
              <w:bottom w:val="single" w:sz="4" w:space="0" w:color="000000"/>
              <w:right w:val="single" w:sz="4" w:space="0" w:color="000000"/>
            </w:tcBorders>
            <w:vAlign w:val="center"/>
          </w:tcPr>
          <w:p w14:paraId="3A25A079" w14:textId="75129767" w:rsidR="00C9002C"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7</w:t>
            </w:r>
          </w:p>
        </w:tc>
        <w:tc>
          <w:tcPr>
            <w:tcW w:w="585" w:type="dxa"/>
            <w:tcBorders>
              <w:top w:val="single" w:sz="4" w:space="0" w:color="auto"/>
              <w:left w:val="single" w:sz="4" w:space="0" w:color="000000"/>
              <w:bottom w:val="single" w:sz="4" w:space="0" w:color="000000"/>
              <w:right w:val="single" w:sz="4" w:space="0" w:color="auto"/>
            </w:tcBorders>
          </w:tcPr>
          <w:p w14:paraId="5AEF2E96" w14:textId="36C0155F" w:rsidR="00C9002C"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8</w:t>
            </w:r>
          </w:p>
        </w:tc>
        <w:tc>
          <w:tcPr>
            <w:tcW w:w="585" w:type="dxa"/>
            <w:tcBorders>
              <w:top w:val="single" w:sz="4" w:space="0" w:color="auto"/>
              <w:left w:val="single" w:sz="4" w:space="0" w:color="auto"/>
              <w:bottom w:val="single" w:sz="4" w:space="0" w:color="000000"/>
              <w:right w:val="single" w:sz="4" w:space="0" w:color="auto"/>
            </w:tcBorders>
          </w:tcPr>
          <w:p w14:paraId="24DB0D8E" w14:textId="2C0367C8"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9</w:t>
            </w:r>
          </w:p>
        </w:tc>
        <w:tc>
          <w:tcPr>
            <w:tcW w:w="585" w:type="dxa"/>
            <w:tcBorders>
              <w:top w:val="single" w:sz="4" w:space="0" w:color="auto"/>
              <w:left w:val="single" w:sz="4" w:space="0" w:color="auto"/>
              <w:bottom w:val="single" w:sz="4" w:space="0" w:color="000000"/>
              <w:right w:val="single" w:sz="4" w:space="0" w:color="auto"/>
            </w:tcBorders>
          </w:tcPr>
          <w:p w14:paraId="02A3CAFE" w14:textId="28F14BC0" w:rsidR="00C9002C"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10</w:t>
            </w:r>
          </w:p>
        </w:tc>
        <w:tc>
          <w:tcPr>
            <w:tcW w:w="1024" w:type="dxa"/>
            <w:gridSpan w:val="2"/>
            <w:tcBorders>
              <w:top w:val="single" w:sz="4" w:space="0" w:color="auto"/>
              <w:left w:val="single" w:sz="4" w:space="0" w:color="auto"/>
              <w:bottom w:val="single" w:sz="4" w:space="0" w:color="000000"/>
              <w:right w:val="single" w:sz="4" w:space="0" w:color="000000"/>
            </w:tcBorders>
          </w:tcPr>
          <w:p w14:paraId="60AF33E9" w14:textId="3F2D84FB" w:rsidR="00C9002C" w:rsidRPr="007678D1" w:rsidRDefault="00C9002C" w:rsidP="001E3474">
            <w:pPr>
              <w:kinsoku w:val="0"/>
              <w:overflowPunct w:val="0"/>
              <w:adjustRightInd w:val="0"/>
              <w:rPr>
                <w:rFonts w:ascii="Arial" w:hAnsi="Arial" w:cs="Arial"/>
                <w:sz w:val="24"/>
                <w:szCs w:val="24"/>
              </w:rPr>
            </w:pPr>
            <w:r w:rsidRPr="007678D1">
              <w:rPr>
                <w:rFonts w:ascii="Arial" w:hAnsi="Arial" w:cs="Arial"/>
                <w:sz w:val="24"/>
                <w:szCs w:val="24"/>
              </w:rPr>
              <w:t>11</w:t>
            </w:r>
          </w:p>
        </w:tc>
      </w:tr>
      <w:tr w:rsidR="005B211B" w:rsidRPr="007678D1" w14:paraId="3914D96D" w14:textId="77777777" w:rsidTr="001E3474">
        <w:trPr>
          <w:gridAfter w:val="1"/>
          <w:wAfter w:w="6" w:type="dxa"/>
          <w:trHeight w:val="400"/>
          <w:jc w:val="center"/>
        </w:trPr>
        <w:tc>
          <w:tcPr>
            <w:tcW w:w="9781" w:type="dxa"/>
            <w:gridSpan w:val="11"/>
            <w:tcBorders>
              <w:top w:val="single" w:sz="4" w:space="0" w:color="000000"/>
              <w:left w:val="single" w:sz="4" w:space="0" w:color="000000"/>
              <w:bottom w:val="single" w:sz="4" w:space="0" w:color="000000"/>
              <w:right w:val="single" w:sz="4" w:space="0" w:color="auto"/>
            </w:tcBorders>
          </w:tcPr>
          <w:p w14:paraId="2D628F01" w14:textId="1A03430E" w:rsidR="005B211B" w:rsidRPr="007678D1" w:rsidRDefault="005B211B" w:rsidP="001E3474">
            <w:pPr>
              <w:kinsoku w:val="0"/>
              <w:overflowPunct w:val="0"/>
              <w:adjustRightInd w:val="0"/>
              <w:rPr>
                <w:rFonts w:ascii="Arial" w:hAnsi="Arial" w:cs="Arial"/>
                <w:iCs/>
                <w:sz w:val="24"/>
                <w:szCs w:val="24"/>
              </w:rPr>
            </w:pPr>
            <w:r w:rsidRPr="007678D1">
              <w:rPr>
                <w:rFonts w:ascii="Arial" w:hAnsi="Arial" w:cs="Arial"/>
                <w:iCs/>
                <w:sz w:val="24"/>
                <w:szCs w:val="24"/>
              </w:rPr>
              <w:t>Задача: Обеспечение деятельности органа местного самоуправления для реализации переданных государственных полномочий в сфере социальной поддержки и социального обслуживания населения (Обеспечение оптимизации работы УСЗН, организация эффективной работы с населением округа)</w:t>
            </w:r>
          </w:p>
        </w:tc>
      </w:tr>
      <w:tr w:rsidR="002017A6" w:rsidRPr="007678D1" w14:paraId="4C675704"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6FE6100C" w14:textId="3726B289" w:rsidR="002017A6" w:rsidRPr="007678D1" w:rsidRDefault="008E411F" w:rsidP="001E3474">
            <w:pPr>
              <w:kinsoku w:val="0"/>
              <w:overflowPunct w:val="0"/>
              <w:adjustRightInd w:val="0"/>
              <w:jc w:val="center"/>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w:t>
            </w:r>
          </w:p>
        </w:tc>
        <w:tc>
          <w:tcPr>
            <w:tcW w:w="1462" w:type="dxa"/>
            <w:tcBorders>
              <w:top w:val="single" w:sz="4" w:space="0" w:color="000000"/>
              <w:left w:val="single" w:sz="4" w:space="0" w:color="000000"/>
              <w:bottom w:val="single" w:sz="4" w:space="0" w:color="000000"/>
              <w:right w:val="single" w:sz="4" w:space="0" w:color="000000"/>
            </w:tcBorders>
          </w:tcPr>
          <w:p w14:paraId="46E6D5F0" w14:textId="0DCF1835" w:rsidR="002017A6" w:rsidRPr="007678D1" w:rsidRDefault="002017A6" w:rsidP="001E3474">
            <w:pPr>
              <w:kinsoku w:val="0"/>
              <w:overflowPunct w:val="0"/>
              <w:adjustRightInd w:val="0"/>
              <w:rPr>
                <w:rFonts w:ascii="Arial" w:hAnsi="Arial" w:cs="Arial"/>
                <w:iCs/>
                <w:sz w:val="24"/>
                <w:szCs w:val="24"/>
              </w:rPr>
            </w:pPr>
            <w:r w:rsidRPr="007678D1">
              <w:rPr>
                <w:rFonts w:ascii="Arial" w:hAnsi="Arial" w:cs="Arial"/>
                <w:iCs/>
                <w:sz w:val="24"/>
                <w:szCs w:val="24"/>
              </w:rPr>
              <w:t>Мероприятие №1. «Обеспечение деятельности подведомственного учреждения»</w:t>
            </w:r>
          </w:p>
        </w:tc>
        <w:tc>
          <w:tcPr>
            <w:tcW w:w="998" w:type="dxa"/>
            <w:vMerge w:val="restart"/>
            <w:tcBorders>
              <w:top w:val="single" w:sz="4" w:space="0" w:color="000000"/>
              <w:left w:val="single" w:sz="4" w:space="0" w:color="000000"/>
              <w:right w:val="single" w:sz="4" w:space="0" w:color="000000"/>
            </w:tcBorders>
          </w:tcPr>
          <w:p w14:paraId="763D7E5F" w14:textId="77777777" w:rsidR="002017A6" w:rsidRPr="007678D1" w:rsidRDefault="002017A6" w:rsidP="001E3474">
            <w:pPr>
              <w:kinsoku w:val="0"/>
              <w:overflowPunct w:val="0"/>
              <w:adjustRightInd w:val="0"/>
              <w:jc w:val="both"/>
              <w:rPr>
                <w:rFonts w:ascii="Arial" w:hAnsi="Arial" w:cs="Arial"/>
                <w:sz w:val="24"/>
                <w:szCs w:val="24"/>
              </w:rPr>
            </w:pPr>
            <w:r w:rsidRPr="007678D1">
              <w:rPr>
                <w:rFonts w:ascii="Arial" w:hAnsi="Arial" w:cs="Arial"/>
                <w:sz w:val="24"/>
                <w:szCs w:val="24"/>
              </w:rPr>
              <w:t>Обеспечение теку щей</w:t>
            </w:r>
          </w:p>
          <w:p w14:paraId="20AA4117" w14:textId="1B10B718" w:rsidR="002017A6" w:rsidRPr="007678D1" w:rsidRDefault="002017A6" w:rsidP="001E3474">
            <w:pPr>
              <w:kinsoku w:val="0"/>
              <w:overflowPunct w:val="0"/>
              <w:adjustRightInd w:val="0"/>
              <w:jc w:val="both"/>
              <w:rPr>
                <w:rFonts w:ascii="Arial" w:hAnsi="Arial" w:cs="Arial"/>
                <w:sz w:val="24"/>
                <w:szCs w:val="24"/>
              </w:rPr>
            </w:pPr>
            <w:r w:rsidRPr="007678D1">
              <w:rPr>
                <w:rFonts w:ascii="Arial" w:hAnsi="Arial" w:cs="Arial"/>
                <w:sz w:val="24"/>
                <w:szCs w:val="24"/>
              </w:rPr>
              <w:t xml:space="preserve">деятельности </w:t>
            </w:r>
          </w:p>
        </w:tc>
        <w:tc>
          <w:tcPr>
            <w:tcW w:w="1346" w:type="dxa"/>
            <w:vMerge w:val="restart"/>
            <w:tcBorders>
              <w:top w:val="single" w:sz="4" w:space="0" w:color="000000"/>
              <w:left w:val="single" w:sz="4" w:space="0" w:color="000000"/>
              <w:right w:val="single" w:sz="4" w:space="0" w:color="000000"/>
            </w:tcBorders>
          </w:tcPr>
          <w:p w14:paraId="2DE72365" w14:textId="7C0C94A0" w:rsidR="002017A6" w:rsidRPr="007678D1" w:rsidRDefault="002017A6" w:rsidP="001E3474">
            <w:pPr>
              <w:kinsoku w:val="0"/>
              <w:overflowPunct w:val="0"/>
              <w:adjustRightInd w:val="0"/>
              <w:rPr>
                <w:rFonts w:ascii="Arial" w:hAnsi="Arial" w:cs="Arial"/>
                <w:sz w:val="24"/>
                <w:szCs w:val="24"/>
              </w:rPr>
            </w:pPr>
            <w:r w:rsidRPr="007678D1">
              <w:rPr>
                <w:rFonts w:ascii="Arial" w:hAnsi="Arial" w:cs="Arial"/>
                <w:sz w:val="24"/>
                <w:szCs w:val="24"/>
              </w:rPr>
              <w:t>Оплата труда сотрудников, уплата налогов, приобретение товаров (работ, услуг)</w:t>
            </w:r>
            <w:r w:rsidR="0016691C" w:rsidRPr="007678D1">
              <w:rPr>
                <w:rFonts w:ascii="Arial" w:hAnsi="Arial" w:cs="Arial"/>
                <w:sz w:val="24"/>
                <w:szCs w:val="24"/>
              </w:rPr>
              <w:t xml:space="preserve"> Управления социальной защиты населения администрации Юргинского муниципального округа</w:t>
            </w:r>
          </w:p>
        </w:tc>
        <w:tc>
          <w:tcPr>
            <w:tcW w:w="1024" w:type="dxa"/>
            <w:tcBorders>
              <w:top w:val="single" w:sz="4" w:space="0" w:color="000000"/>
              <w:left w:val="single" w:sz="4" w:space="0" w:color="000000"/>
              <w:bottom w:val="single" w:sz="4" w:space="0" w:color="000000"/>
              <w:right w:val="single" w:sz="4" w:space="0" w:color="000000"/>
            </w:tcBorders>
          </w:tcPr>
          <w:p w14:paraId="66111094" w14:textId="55E5FA00" w:rsidR="002017A6" w:rsidRPr="007678D1" w:rsidRDefault="002017A6"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37B5F1AE" w14:textId="0D003C92" w:rsidR="002017A6" w:rsidRPr="007678D1" w:rsidRDefault="002017A6"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5A0579F9" w14:textId="32EB53DF" w:rsidR="002017A6"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1F253687" w14:textId="7C75C37E" w:rsidR="002017A6" w:rsidRPr="007678D1" w:rsidRDefault="008E411F" w:rsidP="001E3474">
            <w:pPr>
              <w:pStyle w:val="af1"/>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7504D007" w14:textId="597A2B0B" w:rsidR="002017A6" w:rsidRPr="007678D1" w:rsidRDefault="008E411F" w:rsidP="001E3474">
            <w:pPr>
              <w:pStyle w:val="af1"/>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71A99030" w14:textId="49A37018" w:rsidR="002017A6" w:rsidRPr="007678D1" w:rsidRDefault="008E411F" w:rsidP="001E3474">
            <w:pPr>
              <w:widowControl/>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110D75A8" w14:textId="59E0D95E" w:rsidR="002017A6" w:rsidRPr="007678D1" w:rsidRDefault="002017A6"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2017A6" w:rsidRPr="007678D1" w14:paraId="064FCFF2"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7A48C7E9" w14:textId="629BFA00" w:rsidR="002017A6" w:rsidRPr="007678D1" w:rsidRDefault="008E411F" w:rsidP="001E3474">
            <w:pPr>
              <w:kinsoku w:val="0"/>
              <w:overflowPunct w:val="0"/>
              <w:adjustRightInd w:val="0"/>
              <w:jc w:val="center"/>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.1.</w:t>
            </w:r>
          </w:p>
        </w:tc>
        <w:tc>
          <w:tcPr>
            <w:tcW w:w="1462" w:type="dxa"/>
            <w:tcBorders>
              <w:top w:val="single" w:sz="4" w:space="0" w:color="000000"/>
              <w:left w:val="single" w:sz="4" w:space="0" w:color="000000"/>
              <w:bottom w:val="single" w:sz="4" w:space="0" w:color="000000"/>
              <w:right w:val="single" w:sz="4" w:space="0" w:color="000000"/>
            </w:tcBorders>
          </w:tcPr>
          <w:p w14:paraId="0AFA2E90" w14:textId="2A18C09A" w:rsidR="002017A6" w:rsidRPr="007678D1" w:rsidRDefault="002017A6"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1.1.</w:t>
            </w:r>
          </w:p>
          <w:p w14:paraId="552A2450" w14:textId="3AD9129E" w:rsidR="002017A6" w:rsidRPr="007678D1" w:rsidRDefault="002017A6"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 Расходы за счет поступлений от платных услуг</w:t>
            </w:r>
          </w:p>
        </w:tc>
        <w:tc>
          <w:tcPr>
            <w:tcW w:w="998" w:type="dxa"/>
            <w:vMerge/>
            <w:tcBorders>
              <w:left w:val="single" w:sz="4" w:space="0" w:color="000000"/>
              <w:right w:val="single" w:sz="4" w:space="0" w:color="000000"/>
            </w:tcBorders>
          </w:tcPr>
          <w:p w14:paraId="4CBFF5D7" w14:textId="77777777" w:rsidR="002017A6" w:rsidRPr="007678D1" w:rsidRDefault="002017A6" w:rsidP="001E3474">
            <w:pPr>
              <w:kinsoku w:val="0"/>
              <w:overflowPunct w:val="0"/>
              <w:adjustRightInd w:val="0"/>
              <w:jc w:val="center"/>
              <w:rPr>
                <w:rFonts w:ascii="Arial" w:hAnsi="Arial" w:cs="Arial"/>
                <w:sz w:val="24"/>
                <w:szCs w:val="24"/>
              </w:rPr>
            </w:pPr>
          </w:p>
        </w:tc>
        <w:tc>
          <w:tcPr>
            <w:tcW w:w="1346" w:type="dxa"/>
            <w:vMerge/>
            <w:tcBorders>
              <w:left w:val="single" w:sz="4" w:space="0" w:color="000000"/>
              <w:right w:val="single" w:sz="4" w:space="0" w:color="000000"/>
            </w:tcBorders>
          </w:tcPr>
          <w:p w14:paraId="7B471EB4" w14:textId="77777777" w:rsidR="002017A6" w:rsidRPr="007678D1" w:rsidRDefault="002017A6"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271EB47" w14:textId="00DEEC9D" w:rsidR="002017A6" w:rsidRPr="007678D1" w:rsidRDefault="002017A6"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175C07CB" w14:textId="0327E090" w:rsidR="002017A6" w:rsidRPr="007678D1" w:rsidRDefault="002017A6"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40A3BA1B" w14:textId="5D4607D3" w:rsidR="002017A6"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642782F6" w14:textId="40991844" w:rsidR="002017A6" w:rsidRPr="007678D1" w:rsidRDefault="008E411F" w:rsidP="001E3474">
            <w:pPr>
              <w:pStyle w:val="af1"/>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5AD7F972" w14:textId="06AE4BBD" w:rsidR="002017A6" w:rsidRPr="007678D1" w:rsidRDefault="008E411F" w:rsidP="001E3474">
            <w:pPr>
              <w:pStyle w:val="af1"/>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2A8981B4" w14:textId="2C796EFB" w:rsidR="002017A6" w:rsidRPr="007678D1" w:rsidRDefault="008E411F" w:rsidP="001E3474">
            <w:pPr>
              <w:widowControl/>
              <w:rPr>
                <w:rFonts w:ascii="Arial" w:hAnsi="Arial" w:cs="Arial"/>
                <w:sz w:val="24"/>
                <w:szCs w:val="24"/>
              </w:rPr>
            </w:pPr>
            <w:r w:rsidRPr="007678D1">
              <w:rPr>
                <w:rFonts w:ascii="Arial" w:hAnsi="Arial" w:cs="Arial"/>
                <w:sz w:val="24"/>
                <w:szCs w:val="24"/>
              </w:rPr>
              <w:t>10</w:t>
            </w:r>
            <w:r w:rsidR="002017A6" w:rsidRPr="007678D1">
              <w:rPr>
                <w:rFonts w:ascii="Arial" w:hAnsi="Arial" w:cs="Arial"/>
                <w:sz w:val="24"/>
                <w:szCs w:val="24"/>
              </w:rPr>
              <w:t>0</w:t>
            </w:r>
          </w:p>
        </w:tc>
        <w:tc>
          <w:tcPr>
            <w:tcW w:w="1018" w:type="dxa"/>
            <w:tcBorders>
              <w:top w:val="single" w:sz="4" w:space="0" w:color="000000"/>
              <w:left w:val="single" w:sz="4" w:space="0" w:color="000000"/>
              <w:bottom w:val="single" w:sz="4" w:space="0" w:color="000000"/>
              <w:right w:val="single" w:sz="4" w:space="0" w:color="auto"/>
            </w:tcBorders>
          </w:tcPr>
          <w:p w14:paraId="78419075" w14:textId="1133E764" w:rsidR="002017A6" w:rsidRPr="007678D1" w:rsidRDefault="002017A6"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2017A6" w:rsidRPr="007678D1" w14:paraId="300A34F1"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69ABBA1A" w14:textId="14D2AFBD" w:rsidR="002017A6" w:rsidRPr="007678D1" w:rsidRDefault="008E411F" w:rsidP="001E3474">
            <w:pPr>
              <w:kinsoku w:val="0"/>
              <w:overflowPunct w:val="0"/>
              <w:adjustRightInd w:val="0"/>
              <w:jc w:val="center"/>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.2.</w:t>
            </w:r>
          </w:p>
        </w:tc>
        <w:tc>
          <w:tcPr>
            <w:tcW w:w="1462" w:type="dxa"/>
            <w:tcBorders>
              <w:top w:val="single" w:sz="4" w:space="0" w:color="000000"/>
              <w:left w:val="single" w:sz="4" w:space="0" w:color="000000"/>
              <w:bottom w:val="single" w:sz="4" w:space="0" w:color="000000"/>
              <w:right w:val="single" w:sz="4" w:space="0" w:color="000000"/>
            </w:tcBorders>
          </w:tcPr>
          <w:p w14:paraId="7C0F6716" w14:textId="28795853" w:rsidR="002017A6" w:rsidRPr="007678D1" w:rsidRDefault="002017A6"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 xml:space="preserve">1.2. Предоставление меры стимулирования работников муниципальных учреждений </w:t>
            </w:r>
            <w:r w:rsidRPr="007678D1">
              <w:rPr>
                <w:rFonts w:ascii="Arial" w:hAnsi="Arial" w:cs="Arial"/>
                <w:iCs/>
                <w:sz w:val="24"/>
                <w:szCs w:val="24"/>
              </w:rPr>
              <w:lastRenderedPageBreak/>
              <w:t xml:space="preserve">социального обслуживания в виде пособий и компенсации (Меры социальной поддержки работников муниципальных учреждений социального обслуживания в виде пособий и компенсаций в соответствии с законом Кемеровской области от 30.10.2007 </w:t>
            </w:r>
            <w:r w:rsidR="00E841AB">
              <w:rPr>
                <w:rFonts w:ascii="Arial" w:hAnsi="Arial" w:cs="Arial"/>
                <w:iCs/>
                <w:sz w:val="24"/>
                <w:szCs w:val="24"/>
              </w:rPr>
              <w:t>№</w:t>
            </w:r>
            <w:r w:rsidRPr="007678D1">
              <w:rPr>
                <w:rFonts w:ascii="Arial" w:hAnsi="Arial" w:cs="Arial"/>
                <w:iCs/>
                <w:sz w:val="24"/>
                <w:szCs w:val="24"/>
              </w:rPr>
              <w:t>132-03 «О мерах социальной поддержки работников муниципальных учреждений социального обслуживания»)</w:t>
            </w:r>
          </w:p>
        </w:tc>
        <w:tc>
          <w:tcPr>
            <w:tcW w:w="998" w:type="dxa"/>
            <w:vMerge/>
            <w:tcBorders>
              <w:left w:val="single" w:sz="4" w:space="0" w:color="000000"/>
              <w:bottom w:val="single" w:sz="4" w:space="0" w:color="000000"/>
              <w:right w:val="single" w:sz="4" w:space="0" w:color="000000"/>
            </w:tcBorders>
          </w:tcPr>
          <w:p w14:paraId="75F2A98E" w14:textId="77777777" w:rsidR="002017A6" w:rsidRPr="007678D1" w:rsidRDefault="002017A6" w:rsidP="001E3474">
            <w:pPr>
              <w:kinsoku w:val="0"/>
              <w:overflowPunct w:val="0"/>
              <w:adjustRightInd w:val="0"/>
              <w:jc w:val="center"/>
              <w:rPr>
                <w:rFonts w:ascii="Arial" w:hAnsi="Arial" w:cs="Arial"/>
                <w:sz w:val="24"/>
                <w:szCs w:val="24"/>
              </w:rPr>
            </w:pPr>
          </w:p>
        </w:tc>
        <w:tc>
          <w:tcPr>
            <w:tcW w:w="1346" w:type="dxa"/>
            <w:vMerge/>
            <w:tcBorders>
              <w:left w:val="single" w:sz="4" w:space="0" w:color="000000"/>
              <w:bottom w:val="single" w:sz="4" w:space="0" w:color="000000"/>
              <w:right w:val="single" w:sz="4" w:space="0" w:color="000000"/>
            </w:tcBorders>
          </w:tcPr>
          <w:p w14:paraId="795FA272" w14:textId="77777777" w:rsidR="002017A6" w:rsidRPr="007678D1" w:rsidRDefault="002017A6"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4E7E4FA" w14:textId="2CF36012" w:rsidR="002017A6" w:rsidRPr="007678D1" w:rsidRDefault="002017A6"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2F482483" w14:textId="0FB9584D" w:rsidR="002017A6" w:rsidRPr="007678D1" w:rsidRDefault="002017A6"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7DAD7952" w14:textId="1EB5E508" w:rsidR="002017A6"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031446CA" w14:textId="462FE298" w:rsidR="002017A6" w:rsidRPr="007678D1" w:rsidRDefault="008E411F" w:rsidP="001E3474">
            <w:pPr>
              <w:pStyle w:val="af1"/>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3BEC5A92" w14:textId="54CBFAF2" w:rsidR="002017A6" w:rsidRPr="007678D1" w:rsidRDefault="008E411F" w:rsidP="001E3474">
            <w:pPr>
              <w:pStyle w:val="af1"/>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755B6CCD" w14:textId="7C022300" w:rsidR="002017A6" w:rsidRPr="007678D1" w:rsidRDefault="008E411F" w:rsidP="001E3474">
            <w:pPr>
              <w:widowControl/>
              <w:rPr>
                <w:rFonts w:ascii="Arial" w:hAnsi="Arial" w:cs="Arial"/>
                <w:sz w:val="24"/>
                <w:szCs w:val="24"/>
              </w:rPr>
            </w:pPr>
            <w:r w:rsidRPr="007678D1">
              <w:rPr>
                <w:rFonts w:ascii="Arial" w:hAnsi="Arial" w:cs="Arial"/>
                <w:sz w:val="24"/>
                <w:szCs w:val="24"/>
              </w:rPr>
              <w:t>1</w:t>
            </w:r>
            <w:r w:rsidR="002017A6"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4F69FC8B" w14:textId="177C7BF5" w:rsidR="002017A6" w:rsidRPr="007678D1" w:rsidRDefault="002017A6"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FE3E39" w:rsidRPr="007678D1" w14:paraId="44F27F0A"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3F83E5DC" w14:textId="71ACA20D" w:rsidR="00FE3E39"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w:t>
            </w:r>
            <w:r w:rsidR="005B211B" w:rsidRPr="007678D1">
              <w:rPr>
                <w:rFonts w:ascii="Arial" w:hAnsi="Arial" w:cs="Arial"/>
                <w:sz w:val="24"/>
                <w:szCs w:val="24"/>
              </w:rPr>
              <w:t>.3</w:t>
            </w:r>
          </w:p>
        </w:tc>
        <w:tc>
          <w:tcPr>
            <w:tcW w:w="1462" w:type="dxa"/>
            <w:tcBorders>
              <w:top w:val="single" w:sz="4" w:space="0" w:color="000000"/>
              <w:left w:val="single" w:sz="4" w:space="0" w:color="000000"/>
              <w:bottom w:val="single" w:sz="4" w:space="0" w:color="000000"/>
              <w:right w:val="single" w:sz="4" w:space="0" w:color="000000"/>
            </w:tcBorders>
          </w:tcPr>
          <w:p w14:paraId="6330AB69" w14:textId="37E4110D" w:rsidR="005B211B" w:rsidRPr="007678D1" w:rsidRDefault="005B211B"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 xml:space="preserve">1.3. </w:t>
            </w:r>
          </w:p>
          <w:p w14:paraId="5EA0651A" w14:textId="5D2CC53E" w:rsidR="00FE3E39" w:rsidRPr="007678D1" w:rsidRDefault="005B211B"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Социальное обслуживание граждан, достигших возраста 18 лет, признанных нуждающимися в социальном обслуживании, за исключением государственного </w:t>
            </w:r>
            <w:r w:rsidRPr="007678D1">
              <w:rPr>
                <w:rFonts w:ascii="Arial" w:hAnsi="Arial" w:cs="Arial"/>
                <w:iCs/>
                <w:sz w:val="24"/>
                <w:szCs w:val="24"/>
              </w:rPr>
              <w:lastRenderedPageBreak/>
              <w:t>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обслуживания</w:t>
            </w:r>
          </w:p>
        </w:tc>
        <w:tc>
          <w:tcPr>
            <w:tcW w:w="998" w:type="dxa"/>
            <w:tcBorders>
              <w:top w:val="single" w:sz="4" w:space="0" w:color="000000"/>
              <w:left w:val="single" w:sz="4" w:space="0" w:color="000000"/>
              <w:bottom w:val="single" w:sz="4" w:space="0" w:color="000000"/>
              <w:right w:val="single" w:sz="4" w:space="0" w:color="000000"/>
            </w:tcBorders>
          </w:tcPr>
          <w:p w14:paraId="4A537288" w14:textId="464B9116" w:rsidR="00FE3E39" w:rsidRPr="007678D1" w:rsidRDefault="002017A6" w:rsidP="001E3474">
            <w:pPr>
              <w:kinsoku w:val="0"/>
              <w:overflowPunct w:val="0"/>
              <w:adjustRightInd w:val="0"/>
              <w:rPr>
                <w:rFonts w:ascii="Arial" w:hAnsi="Arial" w:cs="Arial"/>
                <w:sz w:val="24"/>
                <w:szCs w:val="24"/>
              </w:rPr>
            </w:pPr>
            <w:r w:rsidRPr="007678D1">
              <w:rPr>
                <w:rFonts w:ascii="Arial" w:hAnsi="Arial" w:cs="Arial"/>
                <w:sz w:val="24"/>
                <w:szCs w:val="24"/>
              </w:rPr>
              <w:lastRenderedPageBreak/>
              <w:t>Оплата и начисления на выплаты</w:t>
            </w:r>
          </w:p>
        </w:tc>
        <w:tc>
          <w:tcPr>
            <w:tcW w:w="1346" w:type="dxa"/>
            <w:tcBorders>
              <w:top w:val="single" w:sz="4" w:space="0" w:color="000000"/>
              <w:left w:val="single" w:sz="4" w:space="0" w:color="000000"/>
              <w:bottom w:val="single" w:sz="4" w:space="0" w:color="000000"/>
              <w:right w:val="single" w:sz="4" w:space="0" w:color="000000"/>
            </w:tcBorders>
          </w:tcPr>
          <w:p w14:paraId="6AF503E8" w14:textId="448BCB4A" w:rsidR="00FE3E39" w:rsidRPr="007678D1" w:rsidRDefault="00865DC9" w:rsidP="001E3474">
            <w:pPr>
              <w:kinsoku w:val="0"/>
              <w:overflowPunct w:val="0"/>
              <w:adjustRightInd w:val="0"/>
              <w:rPr>
                <w:rFonts w:ascii="Arial" w:hAnsi="Arial" w:cs="Arial"/>
                <w:sz w:val="24"/>
                <w:szCs w:val="24"/>
              </w:rPr>
            </w:pPr>
            <w:r w:rsidRPr="007678D1">
              <w:rPr>
                <w:rFonts w:ascii="Arial" w:hAnsi="Arial" w:cs="Arial"/>
                <w:sz w:val="24"/>
                <w:szCs w:val="24"/>
              </w:rPr>
              <w:t xml:space="preserve">Оплата и начисления на выплаты по оплате труда по подпрограмме «Обеспечение деятельности (оказание услуг) учреждений социального </w:t>
            </w:r>
            <w:r w:rsidRPr="007678D1">
              <w:rPr>
                <w:rFonts w:ascii="Arial" w:hAnsi="Arial" w:cs="Arial"/>
                <w:sz w:val="24"/>
                <w:szCs w:val="24"/>
              </w:rPr>
              <w:lastRenderedPageBreak/>
              <w:t>обслуживания граждан пожилого возраста, инвалидов и других категорий граждан, находящихся в трудной жизненной ситуации»</w:t>
            </w:r>
          </w:p>
        </w:tc>
        <w:tc>
          <w:tcPr>
            <w:tcW w:w="1024" w:type="dxa"/>
            <w:tcBorders>
              <w:top w:val="single" w:sz="4" w:space="0" w:color="000000"/>
              <w:left w:val="single" w:sz="4" w:space="0" w:color="000000"/>
              <w:bottom w:val="single" w:sz="4" w:space="0" w:color="000000"/>
              <w:right w:val="single" w:sz="4" w:space="0" w:color="000000"/>
            </w:tcBorders>
          </w:tcPr>
          <w:p w14:paraId="2D1C7650" w14:textId="1B15ADD6" w:rsidR="00FE3E39" w:rsidRPr="007678D1" w:rsidRDefault="00FE3E39" w:rsidP="001E3474">
            <w:pPr>
              <w:kinsoku w:val="0"/>
              <w:overflowPunct w:val="0"/>
              <w:adjustRightInd w:val="0"/>
              <w:rPr>
                <w:rFonts w:ascii="Arial" w:hAnsi="Arial" w:cs="Arial"/>
                <w:sz w:val="24"/>
                <w:szCs w:val="24"/>
              </w:rPr>
            </w:pPr>
            <w:r w:rsidRPr="007678D1">
              <w:rPr>
                <w:rFonts w:ascii="Arial" w:hAnsi="Arial" w:cs="Arial"/>
                <w:sz w:val="24"/>
                <w:szCs w:val="24"/>
              </w:rPr>
              <w:lastRenderedPageBreak/>
              <w:t>процентов</w:t>
            </w:r>
          </w:p>
        </w:tc>
        <w:tc>
          <w:tcPr>
            <w:tcW w:w="878" w:type="dxa"/>
            <w:tcBorders>
              <w:top w:val="single" w:sz="4" w:space="0" w:color="000000"/>
              <w:left w:val="single" w:sz="4" w:space="0" w:color="000000"/>
              <w:bottom w:val="single" w:sz="4" w:space="0" w:color="000000"/>
              <w:right w:val="single" w:sz="4" w:space="0" w:color="000000"/>
            </w:tcBorders>
          </w:tcPr>
          <w:p w14:paraId="37F3A58B" w14:textId="698A90B3" w:rsidR="00FE3E39" w:rsidRPr="007678D1" w:rsidRDefault="00FE3E39"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19228E1B" w14:textId="29E162D6" w:rsidR="00FE3E39"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w:t>
            </w:r>
            <w:r w:rsidR="00FE3E39"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5DB255A8" w14:textId="083992BD" w:rsidR="00FE3E39" w:rsidRPr="007678D1" w:rsidRDefault="008E411F" w:rsidP="001E3474">
            <w:pPr>
              <w:pStyle w:val="af1"/>
              <w:rPr>
                <w:rFonts w:ascii="Arial" w:hAnsi="Arial" w:cs="Arial"/>
                <w:sz w:val="24"/>
                <w:szCs w:val="24"/>
              </w:rPr>
            </w:pPr>
            <w:r w:rsidRPr="007678D1">
              <w:rPr>
                <w:rFonts w:ascii="Arial" w:hAnsi="Arial" w:cs="Arial"/>
                <w:sz w:val="24"/>
                <w:szCs w:val="24"/>
              </w:rPr>
              <w:t>1</w:t>
            </w:r>
            <w:r w:rsidR="00FE3E39"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2B6362AD" w14:textId="74F493B6" w:rsidR="00FE3E39" w:rsidRPr="007678D1" w:rsidRDefault="008E411F" w:rsidP="001E3474">
            <w:pPr>
              <w:pStyle w:val="af1"/>
              <w:rPr>
                <w:rFonts w:ascii="Arial" w:hAnsi="Arial" w:cs="Arial"/>
                <w:sz w:val="24"/>
                <w:szCs w:val="24"/>
              </w:rPr>
            </w:pPr>
            <w:r w:rsidRPr="007678D1">
              <w:rPr>
                <w:rFonts w:ascii="Arial" w:hAnsi="Arial" w:cs="Arial"/>
                <w:sz w:val="24"/>
                <w:szCs w:val="24"/>
              </w:rPr>
              <w:t>1</w:t>
            </w:r>
            <w:r w:rsidR="00FE3E39"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1D8D028C" w14:textId="0193983C" w:rsidR="00FE3E39" w:rsidRPr="007678D1" w:rsidRDefault="008E411F" w:rsidP="001E3474">
            <w:pPr>
              <w:widowControl/>
              <w:rPr>
                <w:rFonts w:ascii="Arial" w:hAnsi="Arial" w:cs="Arial"/>
                <w:sz w:val="24"/>
                <w:szCs w:val="24"/>
              </w:rPr>
            </w:pPr>
            <w:r w:rsidRPr="007678D1">
              <w:rPr>
                <w:rFonts w:ascii="Arial" w:hAnsi="Arial" w:cs="Arial"/>
                <w:sz w:val="24"/>
                <w:szCs w:val="24"/>
              </w:rPr>
              <w:t>1</w:t>
            </w:r>
            <w:r w:rsidR="00FE3E39"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45A779A5" w14:textId="2D5580DA" w:rsidR="00FE3E39" w:rsidRPr="007678D1" w:rsidRDefault="00FE3E39"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FE3E39" w:rsidRPr="007678D1" w14:paraId="4DC7FA61"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26008324" w14:textId="06D1B600" w:rsidR="00FE3E39"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w:t>
            </w:r>
            <w:r w:rsidR="005B211B" w:rsidRPr="007678D1">
              <w:rPr>
                <w:rFonts w:ascii="Arial" w:hAnsi="Arial" w:cs="Arial"/>
                <w:sz w:val="24"/>
                <w:szCs w:val="24"/>
              </w:rPr>
              <w:t>.3.1.</w:t>
            </w:r>
          </w:p>
        </w:tc>
        <w:tc>
          <w:tcPr>
            <w:tcW w:w="1462" w:type="dxa"/>
            <w:tcBorders>
              <w:top w:val="single" w:sz="4" w:space="0" w:color="000000"/>
              <w:left w:val="single" w:sz="4" w:space="0" w:color="000000"/>
              <w:bottom w:val="single" w:sz="4" w:space="0" w:color="000000"/>
              <w:right w:val="single" w:sz="4" w:space="0" w:color="000000"/>
            </w:tcBorders>
          </w:tcPr>
          <w:p w14:paraId="2660CC61" w14:textId="1391192D" w:rsidR="005B211B" w:rsidRPr="007678D1" w:rsidRDefault="005B211B"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 xml:space="preserve">1.3.1. </w:t>
            </w:r>
          </w:p>
          <w:p w14:paraId="4A5F3C11" w14:textId="6A8D611B" w:rsidR="00FE3E39" w:rsidRPr="007678D1" w:rsidRDefault="005B211B" w:rsidP="001E3474">
            <w:pPr>
              <w:kinsoku w:val="0"/>
              <w:overflowPunct w:val="0"/>
              <w:adjustRightInd w:val="0"/>
              <w:rPr>
                <w:rFonts w:ascii="Arial" w:hAnsi="Arial" w:cs="Arial"/>
                <w:iCs/>
                <w:sz w:val="24"/>
                <w:szCs w:val="24"/>
              </w:rPr>
            </w:pPr>
            <w:r w:rsidRPr="007678D1">
              <w:rPr>
                <w:rFonts w:ascii="Arial" w:hAnsi="Arial" w:cs="Arial"/>
                <w:iCs/>
                <w:sz w:val="24"/>
                <w:szCs w:val="24"/>
              </w:rPr>
              <w:t>Оплата труда и начисление на выплаты по оплате труда</w:t>
            </w:r>
          </w:p>
        </w:tc>
        <w:tc>
          <w:tcPr>
            <w:tcW w:w="998" w:type="dxa"/>
            <w:tcBorders>
              <w:top w:val="single" w:sz="4" w:space="0" w:color="000000"/>
              <w:left w:val="single" w:sz="4" w:space="0" w:color="000000"/>
              <w:bottom w:val="single" w:sz="4" w:space="0" w:color="000000"/>
              <w:right w:val="single" w:sz="4" w:space="0" w:color="000000"/>
            </w:tcBorders>
          </w:tcPr>
          <w:p w14:paraId="69AFF7D8" w14:textId="77777777" w:rsidR="00FE3E39" w:rsidRPr="007678D1" w:rsidRDefault="00FE3E39" w:rsidP="001E3474">
            <w:pPr>
              <w:kinsoku w:val="0"/>
              <w:overflowPunct w:val="0"/>
              <w:adjustRightInd w:val="0"/>
              <w:rPr>
                <w:rFonts w:ascii="Arial" w:hAnsi="Arial" w:cs="Arial"/>
                <w:sz w:val="24"/>
                <w:szCs w:val="24"/>
              </w:rPr>
            </w:pPr>
            <w:r w:rsidRPr="007678D1">
              <w:rPr>
                <w:rFonts w:ascii="Arial" w:hAnsi="Arial" w:cs="Arial"/>
                <w:sz w:val="24"/>
                <w:szCs w:val="24"/>
              </w:rPr>
              <w:t>Обеспечение текущей</w:t>
            </w:r>
          </w:p>
          <w:p w14:paraId="4290237B" w14:textId="7A40FB51" w:rsidR="00FE3E39" w:rsidRPr="007678D1" w:rsidRDefault="00FE3E39" w:rsidP="001E3474">
            <w:pPr>
              <w:kinsoku w:val="0"/>
              <w:overflowPunct w:val="0"/>
              <w:adjustRightInd w:val="0"/>
              <w:jc w:val="center"/>
              <w:rPr>
                <w:rFonts w:ascii="Arial" w:hAnsi="Arial" w:cs="Arial"/>
                <w:sz w:val="24"/>
                <w:szCs w:val="24"/>
              </w:rPr>
            </w:pPr>
            <w:r w:rsidRPr="007678D1">
              <w:rPr>
                <w:rFonts w:ascii="Arial" w:hAnsi="Arial" w:cs="Arial"/>
                <w:sz w:val="24"/>
                <w:szCs w:val="24"/>
              </w:rPr>
              <w:t xml:space="preserve">деятельности </w:t>
            </w:r>
          </w:p>
        </w:tc>
        <w:tc>
          <w:tcPr>
            <w:tcW w:w="1346" w:type="dxa"/>
            <w:tcBorders>
              <w:top w:val="single" w:sz="4" w:space="0" w:color="000000"/>
              <w:left w:val="single" w:sz="4" w:space="0" w:color="000000"/>
              <w:bottom w:val="single" w:sz="4" w:space="0" w:color="000000"/>
              <w:right w:val="single" w:sz="4" w:space="0" w:color="000000"/>
            </w:tcBorders>
          </w:tcPr>
          <w:p w14:paraId="61988739" w14:textId="40D74C84" w:rsidR="00FE3E39" w:rsidRPr="007678D1" w:rsidRDefault="00FE3E39" w:rsidP="001E3474">
            <w:pPr>
              <w:pStyle w:val="af1"/>
              <w:rPr>
                <w:rFonts w:ascii="Arial" w:hAnsi="Arial" w:cs="Arial"/>
                <w:sz w:val="24"/>
                <w:szCs w:val="24"/>
              </w:rPr>
            </w:pPr>
            <w:r w:rsidRPr="007678D1">
              <w:rPr>
                <w:rFonts w:ascii="Arial" w:hAnsi="Arial" w:cs="Arial"/>
                <w:sz w:val="24"/>
                <w:szCs w:val="24"/>
              </w:rPr>
              <w:t>О</w:t>
            </w:r>
            <w:r w:rsidR="0016691C" w:rsidRPr="007678D1">
              <w:rPr>
                <w:rFonts w:ascii="Arial" w:hAnsi="Arial" w:cs="Arial"/>
                <w:sz w:val="24"/>
                <w:szCs w:val="24"/>
              </w:rPr>
              <w:t xml:space="preserve">плата труда социальных </w:t>
            </w:r>
            <w:r w:rsidRPr="007678D1">
              <w:rPr>
                <w:rFonts w:ascii="Arial" w:hAnsi="Arial" w:cs="Arial"/>
                <w:sz w:val="24"/>
                <w:szCs w:val="24"/>
              </w:rPr>
              <w:t>работников, уплата налогов, приобретение товаров (работ, услуг)</w:t>
            </w:r>
            <w:r w:rsidR="0016691C" w:rsidRPr="007678D1">
              <w:rPr>
                <w:rFonts w:ascii="Arial" w:hAnsi="Arial" w:cs="Arial"/>
                <w:sz w:val="24"/>
                <w:szCs w:val="24"/>
              </w:rPr>
              <w:t xml:space="preserve"> МКУ «Комплексный центр социального обслуживания населения»</w:t>
            </w:r>
          </w:p>
        </w:tc>
        <w:tc>
          <w:tcPr>
            <w:tcW w:w="1024" w:type="dxa"/>
            <w:tcBorders>
              <w:top w:val="single" w:sz="4" w:space="0" w:color="000000"/>
              <w:left w:val="single" w:sz="4" w:space="0" w:color="000000"/>
              <w:bottom w:val="single" w:sz="4" w:space="0" w:color="000000"/>
              <w:right w:val="single" w:sz="4" w:space="0" w:color="000000"/>
            </w:tcBorders>
          </w:tcPr>
          <w:p w14:paraId="18C98A62" w14:textId="3331BC86" w:rsidR="00FE3E39" w:rsidRPr="007678D1" w:rsidRDefault="00FE3E39"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06CE7EDD" w14:textId="4451B6C5" w:rsidR="00FE3E39" w:rsidRPr="007678D1" w:rsidRDefault="00FE3E39"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3AE58CAC" w14:textId="3329BBD0" w:rsidR="00FE3E39"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w:t>
            </w:r>
            <w:r w:rsidR="00FE3E39"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5DEB7429" w14:textId="009CDCC3" w:rsidR="00FE3E39" w:rsidRPr="007678D1" w:rsidRDefault="008E411F" w:rsidP="001E3474">
            <w:pPr>
              <w:pStyle w:val="af1"/>
              <w:rPr>
                <w:rFonts w:ascii="Arial" w:hAnsi="Arial" w:cs="Arial"/>
                <w:sz w:val="24"/>
                <w:szCs w:val="24"/>
              </w:rPr>
            </w:pPr>
            <w:r w:rsidRPr="007678D1">
              <w:rPr>
                <w:rFonts w:ascii="Arial" w:hAnsi="Arial" w:cs="Arial"/>
                <w:sz w:val="24"/>
                <w:szCs w:val="24"/>
              </w:rPr>
              <w:t>1</w:t>
            </w:r>
            <w:r w:rsidR="00FE3E39"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03FD02D5" w14:textId="1DE82482" w:rsidR="00FE3E39" w:rsidRPr="007678D1" w:rsidRDefault="008E411F" w:rsidP="001E3474">
            <w:pPr>
              <w:pStyle w:val="af1"/>
              <w:rPr>
                <w:rFonts w:ascii="Arial" w:hAnsi="Arial" w:cs="Arial"/>
                <w:sz w:val="24"/>
                <w:szCs w:val="24"/>
              </w:rPr>
            </w:pPr>
            <w:r w:rsidRPr="007678D1">
              <w:rPr>
                <w:rFonts w:ascii="Arial" w:hAnsi="Arial" w:cs="Arial"/>
                <w:sz w:val="24"/>
                <w:szCs w:val="24"/>
              </w:rPr>
              <w:t>1</w:t>
            </w:r>
            <w:r w:rsidR="00FE3E39"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2CD42C67" w14:textId="7AB944A0" w:rsidR="00FE3E39" w:rsidRPr="007678D1" w:rsidRDefault="008E411F" w:rsidP="001E3474">
            <w:pPr>
              <w:widowControl/>
              <w:rPr>
                <w:rFonts w:ascii="Arial" w:hAnsi="Arial" w:cs="Arial"/>
                <w:sz w:val="24"/>
                <w:szCs w:val="24"/>
              </w:rPr>
            </w:pPr>
            <w:r w:rsidRPr="007678D1">
              <w:rPr>
                <w:rFonts w:ascii="Arial" w:hAnsi="Arial" w:cs="Arial"/>
                <w:sz w:val="24"/>
                <w:szCs w:val="24"/>
              </w:rPr>
              <w:t>1</w:t>
            </w:r>
            <w:r w:rsidR="00FE3E39"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62B82749" w14:textId="221D71F8" w:rsidR="00FE3E39" w:rsidRPr="007678D1" w:rsidRDefault="00FE3E39"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71D3122F"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476B5120" w14:textId="328F966A" w:rsidR="00BA6788"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.3.2.</w:t>
            </w:r>
          </w:p>
        </w:tc>
        <w:tc>
          <w:tcPr>
            <w:tcW w:w="1462" w:type="dxa"/>
            <w:tcBorders>
              <w:top w:val="single" w:sz="4" w:space="0" w:color="000000"/>
              <w:left w:val="single" w:sz="4" w:space="0" w:color="000000"/>
              <w:bottom w:val="single" w:sz="4" w:space="0" w:color="000000"/>
              <w:right w:val="single" w:sz="4" w:space="0" w:color="000000"/>
            </w:tcBorders>
          </w:tcPr>
          <w:p w14:paraId="5C27D358" w14:textId="7A2CFE40"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 xml:space="preserve">1.3.2. Оплата работ, услуг по содержанию имущества в т.ч. </w:t>
            </w:r>
          </w:p>
          <w:p w14:paraId="7B14136F" w14:textId="7EE3BFCA"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текущего ремонта</w:t>
            </w:r>
          </w:p>
        </w:tc>
        <w:tc>
          <w:tcPr>
            <w:tcW w:w="998" w:type="dxa"/>
            <w:vMerge w:val="restart"/>
            <w:tcBorders>
              <w:top w:val="single" w:sz="4" w:space="0" w:color="000000"/>
              <w:left w:val="single" w:sz="4" w:space="0" w:color="000000"/>
              <w:right w:val="single" w:sz="4" w:space="0" w:color="000000"/>
            </w:tcBorders>
          </w:tcPr>
          <w:p w14:paraId="0DDCDB18" w14:textId="77777777" w:rsidR="00BA6788" w:rsidRPr="007678D1" w:rsidRDefault="00BA6788" w:rsidP="001E3474">
            <w:pPr>
              <w:widowControl/>
              <w:rPr>
                <w:rFonts w:ascii="Arial" w:hAnsi="Arial" w:cs="Arial"/>
                <w:sz w:val="24"/>
                <w:szCs w:val="24"/>
              </w:rPr>
            </w:pPr>
            <w:r w:rsidRPr="007678D1">
              <w:rPr>
                <w:rFonts w:ascii="Arial" w:hAnsi="Arial" w:cs="Arial"/>
                <w:sz w:val="24"/>
                <w:szCs w:val="24"/>
              </w:rPr>
              <w:t>Обеспечение текущей</w:t>
            </w:r>
          </w:p>
          <w:p w14:paraId="4C3A8F38" w14:textId="2DF0D7E8"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деятельности»</w:t>
            </w:r>
          </w:p>
        </w:tc>
        <w:tc>
          <w:tcPr>
            <w:tcW w:w="1346" w:type="dxa"/>
            <w:vMerge w:val="restart"/>
            <w:tcBorders>
              <w:top w:val="single" w:sz="4" w:space="0" w:color="000000"/>
              <w:left w:val="single" w:sz="4" w:space="0" w:color="000000"/>
              <w:right w:val="single" w:sz="4" w:space="0" w:color="000000"/>
            </w:tcBorders>
          </w:tcPr>
          <w:p w14:paraId="62F6826E" w14:textId="2C860EC1"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Оплата труда сотрудников, уплата налогов, приобретение товаров (работ, услуг) МКУ «Комплексный центр социальног</w:t>
            </w:r>
            <w:r w:rsidRPr="007678D1">
              <w:rPr>
                <w:rFonts w:ascii="Arial" w:hAnsi="Arial" w:cs="Arial"/>
                <w:sz w:val="24"/>
                <w:szCs w:val="24"/>
              </w:rPr>
              <w:lastRenderedPageBreak/>
              <w:t>о обслуживания населения»</w:t>
            </w:r>
          </w:p>
        </w:tc>
        <w:tc>
          <w:tcPr>
            <w:tcW w:w="1024" w:type="dxa"/>
            <w:tcBorders>
              <w:top w:val="single" w:sz="4" w:space="0" w:color="000000"/>
              <w:left w:val="single" w:sz="4" w:space="0" w:color="000000"/>
              <w:bottom w:val="single" w:sz="4" w:space="0" w:color="000000"/>
              <w:right w:val="single" w:sz="4" w:space="0" w:color="000000"/>
            </w:tcBorders>
          </w:tcPr>
          <w:p w14:paraId="00E5E6E8" w14:textId="0B373963"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lastRenderedPageBreak/>
              <w:t>процентов</w:t>
            </w:r>
          </w:p>
        </w:tc>
        <w:tc>
          <w:tcPr>
            <w:tcW w:w="878" w:type="dxa"/>
            <w:tcBorders>
              <w:top w:val="single" w:sz="4" w:space="0" w:color="000000"/>
              <w:left w:val="single" w:sz="4" w:space="0" w:color="000000"/>
              <w:bottom w:val="single" w:sz="4" w:space="0" w:color="000000"/>
              <w:right w:val="single" w:sz="4" w:space="0" w:color="000000"/>
            </w:tcBorders>
          </w:tcPr>
          <w:p w14:paraId="0ED7F307" w14:textId="0DF71FEB"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0D93157C" w14:textId="54CFCCEF" w:rsidR="00BA6788" w:rsidRPr="007678D1" w:rsidRDefault="008E411F"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5EABEF07" w14:textId="5DAD78EC" w:rsidR="00BA6788" w:rsidRPr="007678D1" w:rsidRDefault="008E411F"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466D236A" w14:textId="4DE9260D" w:rsidR="00BA6788" w:rsidRPr="007678D1" w:rsidRDefault="008E411F"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04FDD1DA" w14:textId="4B3D3D16" w:rsidR="00BA6788" w:rsidRPr="007678D1" w:rsidRDefault="008E411F" w:rsidP="001E3474">
            <w:pPr>
              <w:widowControl/>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18683C04" w14:textId="589A198C"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1DD245F3"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1F9AEA97" w14:textId="77777777" w:rsidR="00BA6788" w:rsidRPr="007678D1" w:rsidRDefault="00BA6788" w:rsidP="001E3474">
            <w:pPr>
              <w:kinsoku w:val="0"/>
              <w:overflowPunct w:val="0"/>
              <w:adjustRightInd w:val="0"/>
              <w:jc w:val="center"/>
              <w:rPr>
                <w:rFonts w:ascii="Arial" w:hAnsi="Arial" w:cs="Arial"/>
                <w:sz w:val="24"/>
                <w:szCs w:val="24"/>
              </w:rPr>
            </w:pPr>
          </w:p>
          <w:p w14:paraId="545348B1" w14:textId="4999ECC3" w:rsidR="008E411F" w:rsidRPr="007678D1" w:rsidRDefault="008E411F" w:rsidP="001E3474">
            <w:pPr>
              <w:jc w:val="center"/>
              <w:rPr>
                <w:rFonts w:ascii="Arial" w:hAnsi="Arial" w:cs="Arial"/>
                <w:sz w:val="24"/>
                <w:szCs w:val="24"/>
              </w:rPr>
            </w:pPr>
            <w:r w:rsidRPr="007678D1">
              <w:rPr>
                <w:rFonts w:ascii="Arial" w:hAnsi="Arial" w:cs="Arial"/>
                <w:sz w:val="24"/>
                <w:szCs w:val="24"/>
              </w:rPr>
              <w:t>1</w:t>
            </w:r>
            <w:r w:rsidR="008C0133" w:rsidRPr="007678D1">
              <w:rPr>
                <w:rFonts w:ascii="Arial" w:hAnsi="Arial" w:cs="Arial"/>
                <w:sz w:val="24"/>
                <w:szCs w:val="24"/>
              </w:rPr>
              <w:t>.3.3.</w:t>
            </w:r>
          </w:p>
        </w:tc>
        <w:tc>
          <w:tcPr>
            <w:tcW w:w="1462" w:type="dxa"/>
            <w:tcBorders>
              <w:top w:val="single" w:sz="4" w:space="0" w:color="000000"/>
              <w:left w:val="single" w:sz="4" w:space="0" w:color="000000"/>
              <w:bottom w:val="single" w:sz="4" w:space="0" w:color="000000"/>
              <w:right w:val="single" w:sz="4" w:space="0" w:color="000000"/>
            </w:tcBorders>
          </w:tcPr>
          <w:p w14:paraId="1A1897A7" w14:textId="6FD66814"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 xml:space="preserve">1.3.3. </w:t>
            </w:r>
            <w:r w:rsidRPr="007678D1">
              <w:rPr>
                <w:rFonts w:ascii="Arial" w:hAnsi="Arial" w:cs="Arial"/>
                <w:iCs/>
                <w:sz w:val="24"/>
                <w:szCs w:val="24"/>
              </w:rPr>
              <w:lastRenderedPageBreak/>
              <w:t>Прочие расходы</w:t>
            </w:r>
          </w:p>
        </w:tc>
        <w:tc>
          <w:tcPr>
            <w:tcW w:w="998" w:type="dxa"/>
            <w:vMerge/>
            <w:tcBorders>
              <w:left w:val="single" w:sz="4" w:space="0" w:color="000000"/>
              <w:right w:val="single" w:sz="4" w:space="0" w:color="000000"/>
            </w:tcBorders>
          </w:tcPr>
          <w:p w14:paraId="3C7EA3FB" w14:textId="77777777" w:rsidR="00BA6788" w:rsidRPr="007678D1" w:rsidRDefault="00BA6788" w:rsidP="001E3474">
            <w:pPr>
              <w:widowControl/>
              <w:jc w:val="center"/>
              <w:rPr>
                <w:rFonts w:ascii="Arial" w:hAnsi="Arial" w:cs="Arial"/>
                <w:sz w:val="24"/>
                <w:szCs w:val="24"/>
              </w:rPr>
            </w:pPr>
          </w:p>
        </w:tc>
        <w:tc>
          <w:tcPr>
            <w:tcW w:w="1346" w:type="dxa"/>
            <w:vMerge/>
            <w:tcBorders>
              <w:left w:val="single" w:sz="4" w:space="0" w:color="000000"/>
              <w:right w:val="single" w:sz="4" w:space="0" w:color="000000"/>
            </w:tcBorders>
          </w:tcPr>
          <w:p w14:paraId="6165A481" w14:textId="77777777" w:rsidR="00BA6788" w:rsidRPr="007678D1" w:rsidRDefault="00BA6788"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1364DE47" w14:textId="3B16E29F"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1FB01579" w14:textId="7800D070"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413487F7" w14:textId="714D5E74" w:rsidR="00BA6788" w:rsidRPr="007678D1" w:rsidRDefault="008C0133"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1750F3BD" w14:textId="2D3C10A5" w:rsidR="00BA6788" w:rsidRPr="007678D1" w:rsidRDefault="008C0133"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17A34772" w14:textId="74576580" w:rsidR="00BA6788" w:rsidRPr="007678D1" w:rsidRDefault="00BA6788" w:rsidP="001E3474">
            <w:pPr>
              <w:pStyle w:val="af1"/>
              <w:rPr>
                <w:rFonts w:ascii="Arial" w:hAnsi="Arial" w:cs="Arial"/>
                <w:sz w:val="24"/>
                <w:szCs w:val="24"/>
              </w:rPr>
            </w:pPr>
            <w:r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6DF89337" w14:textId="75A81076" w:rsidR="00BA6788" w:rsidRPr="007678D1" w:rsidRDefault="008C0133" w:rsidP="001E3474">
            <w:pPr>
              <w:widowControl/>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743484A9" w14:textId="2C78AD89"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27694E4C"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5B4A6309" w14:textId="498A2F1B" w:rsidR="00BA6788" w:rsidRPr="007678D1" w:rsidRDefault="008C0133" w:rsidP="001E3474">
            <w:pPr>
              <w:kinsoku w:val="0"/>
              <w:overflowPunct w:val="0"/>
              <w:adjustRightInd w:val="0"/>
              <w:jc w:val="center"/>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.4.</w:t>
            </w:r>
          </w:p>
        </w:tc>
        <w:tc>
          <w:tcPr>
            <w:tcW w:w="1462" w:type="dxa"/>
            <w:tcBorders>
              <w:top w:val="single" w:sz="4" w:space="0" w:color="000000"/>
              <w:left w:val="single" w:sz="4" w:space="0" w:color="000000"/>
              <w:bottom w:val="single" w:sz="4" w:space="0" w:color="000000"/>
              <w:right w:val="single" w:sz="4" w:space="0" w:color="000000"/>
            </w:tcBorders>
          </w:tcPr>
          <w:p w14:paraId="4FC63BA5" w14:textId="022FF509"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1.4.</w:t>
            </w:r>
            <w:r w:rsidR="008C0133" w:rsidRPr="007678D1">
              <w:rPr>
                <w:rFonts w:ascii="Arial" w:hAnsi="Arial" w:cs="Arial"/>
                <w:iCs/>
                <w:sz w:val="24"/>
                <w:szCs w:val="24"/>
              </w:rPr>
              <w:t xml:space="preserve"> </w:t>
            </w:r>
            <w:r w:rsidRPr="007678D1">
              <w:rPr>
                <w:rFonts w:ascii="Arial" w:hAnsi="Arial" w:cs="Arial"/>
                <w:iCs/>
                <w:sz w:val="24"/>
                <w:szCs w:val="24"/>
              </w:rPr>
              <w:t>Федеральный проект «Семья»</w:t>
            </w:r>
          </w:p>
        </w:tc>
        <w:tc>
          <w:tcPr>
            <w:tcW w:w="998" w:type="dxa"/>
            <w:vMerge/>
            <w:tcBorders>
              <w:left w:val="single" w:sz="4" w:space="0" w:color="000000"/>
              <w:right w:val="single" w:sz="4" w:space="0" w:color="000000"/>
            </w:tcBorders>
          </w:tcPr>
          <w:p w14:paraId="02EAFE97" w14:textId="77777777" w:rsidR="00BA6788" w:rsidRPr="007678D1" w:rsidRDefault="00BA6788" w:rsidP="001E3474">
            <w:pPr>
              <w:widowControl/>
              <w:jc w:val="center"/>
              <w:rPr>
                <w:rFonts w:ascii="Arial" w:hAnsi="Arial" w:cs="Arial"/>
                <w:sz w:val="24"/>
                <w:szCs w:val="24"/>
              </w:rPr>
            </w:pPr>
          </w:p>
        </w:tc>
        <w:tc>
          <w:tcPr>
            <w:tcW w:w="1346" w:type="dxa"/>
            <w:vMerge/>
            <w:tcBorders>
              <w:left w:val="single" w:sz="4" w:space="0" w:color="000000"/>
              <w:right w:val="single" w:sz="4" w:space="0" w:color="000000"/>
            </w:tcBorders>
          </w:tcPr>
          <w:p w14:paraId="0C358B93" w14:textId="77777777" w:rsidR="00BA6788" w:rsidRPr="007678D1" w:rsidRDefault="00BA6788"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D383A07" w14:textId="3150DC59"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71171524" w14:textId="06220938"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1D930BAD" w14:textId="688C005B" w:rsidR="00BA6788" w:rsidRPr="007678D1" w:rsidRDefault="008C0133"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2D33C098" w14:textId="55D461B3" w:rsidR="00BA6788" w:rsidRPr="007678D1" w:rsidRDefault="008C0133"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35704B68" w14:textId="6926AAB5" w:rsidR="00BA6788" w:rsidRPr="007678D1" w:rsidRDefault="008C0133"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3009937F" w14:textId="5CEBF4CE" w:rsidR="00BA6788" w:rsidRPr="007678D1" w:rsidRDefault="008C0133" w:rsidP="001E3474">
            <w:pPr>
              <w:widowControl/>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7A6C4A3F" w14:textId="5C783A68"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5B8ECB85"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4E0A6343" w14:textId="553E0D67" w:rsidR="00BA6788" w:rsidRPr="007678D1" w:rsidRDefault="008C0133" w:rsidP="001E3474">
            <w:pPr>
              <w:kinsoku w:val="0"/>
              <w:overflowPunct w:val="0"/>
              <w:adjustRightInd w:val="0"/>
              <w:jc w:val="center"/>
              <w:rPr>
                <w:rFonts w:ascii="Arial" w:hAnsi="Arial" w:cs="Arial"/>
                <w:sz w:val="24"/>
                <w:szCs w:val="24"/>
              </w:rPr>
            </w:pPr>
            <w:r w:rsidRPr="007678D1">
              <w:rPr>
                <w:rFonts w:ascii="Arial" w:hAnsi="Arial" w:cs="Arial"/>
                <w:sz w:val="24"/>
                <w:szCs w:val="24"/>
              </w:rPr>
              <w:t>2.</w:t>
            </w:r>
          </w:p>
        </w:tc>
        <w:tc>
          <w:tcPr>
            <w:tcW w:w="1462" w:type="dxa"/>
            <w:tcBorders>
              <w:top w:val="single" w:sz="4" w:space="0" w:color="000000"/>
              <w:left w:val="single" w:sz="4" w:space="0" w:color="000000"/>
              <w:bottom w:val="single" w:sz="4" w:space="0" w:color="000000"/>
              <w:right w:val="single" w:sz="4" w:space="0" w:color="000000"/>
            </w:tcBorders>
          </w:tcPr>
          <w:p w14:paraId="7F8EDB66" w14:textId="7151B603"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2. «Управление системой социальной поддержки и социального обслуживания населения»</w:t>
            </w:r>
          </w:p>
        </w:tc>
        <w:tc>
          <w:tcPr>
            <w:tcW w:w="998" w:type="dxa"/>
            <w:vMerge/>
            <w:tcBorders>
              <w:left w:val="single" w:sz="4" w:space="0" w:color="000000"/>
              <w:right w:val="single" w:sz="4" w:space="0" w:color="000000"/>
            </w:tcBorders>
          </w:tcPr>
          <w:p w14:paraId="2683E4FF" w14:textId="77777777" w:rsidR="00BA6788" w:rsidRPr="007678D1" w:rsidRDefault="00BA6788" w:rsidP="001E3474">
            <w:pPr>
              <w:widowControl/>
              <w:jc w:val="center"/>
              <w:rPr>
                <w:rFonts w:ascii="Arial" w:hAnsi="Arial" w:cs="Arial"/>
                <w:sz w:val="24"/>
                <w:szCs w:val="24"/>
              </w:rPr>
            </w:pPr>
          </w:p>
        </w:tc>
        <w:tc>
          <w:tcPr>
            <w:tcW w:w="1346" w:type="dxa"/>
            <w:vMerge/>
            <w:tcBorders>
              <w:left w:val="single" w:sz="4" w:space="0" w:color="000000"/>
              <w:right w:val="single" w:sz="4" w:space="0" w:color="000000"/>
            </w:tcBorders>
          </w:tcPr>
          <w:p w14:paraId="2CF4D7BD" w14:textId="77777777" w:rsidR="00BA6788" w:rsidRPr="007678D1" w:rsidRDefault="00BA6788"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480543FA" w14:textId="4AF408C6"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0D0DB141" w14:textId="0F01671A"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6155BF83" w14:textId="2EF265AA" w:rsidR="00BA6788" w:rsidRPr="007678D1" w:rsidRDefault="008C0133"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31A0E792" w14:textId="50A97CC4" w:rsidR="00BA6788" w:rsidRPr="007678D1" w:rsidRDefault="008C0133"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04E0A3DC" w14:textId="3A2E4980" w:rsidR="00BA6788" w:rsidRPr="007678D1" w:rsidRDefault="008C0133"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38FADDE7" w14:textId="08BBADAF" w:rsidR="00BA6788" w:rsidRPr="007678D1" w:rsidRDefault="008C0133" w:rsidP="001E3474">
            <w:pPr>
              <w:widowControl/>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0B1FBC7D" w14:textId="43A3FDB6"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6E217AE8"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20C9ED92" w14:textId="48950627" w:rsidR="00BA6788" w:rsidRPr="007678D1" w:rsidRDefault="008C0133" w:rsidP="001E3474">
            <w:pPr>
              <w:kinsoku w:val="0"/>
              <w:overflowPunct w:val="0"/>
              <w:adjustRightInd w:val="0"/>
              <w:jc w:val="center"/>
              <w:rPr>
                <w:rFonts w:ascii="Arial" w:hAnsi="Arial" w:cs="Arial"/>
                <w:sz w:val="24"/>
                <w:szCs w:val="24"/>
              </w:rPr>
            </w:pPr>
            <w:r w:rsidRPr="007678D1">
              <w:rPr>
                <w:rFonts w:ascii="Arial" w:hAnsi="Arial" w:cs="Arial"/>
                <w:sz w:val="24"/>
                <w:szCs w:val="24"/>
              </w:rPr>
              <w:t>2</w:t>
            </w:r>
            <w:r w:rsidR="00BA6788" w:rsidRPr="007678D1">
              <w:rPr>
                <w:rFonts w:ascii="Arial" w:hAnsi="Arial" w:cs="Arial"/>
                <w:sz w:val="24"/>
                <w:szCs w:val="24"/>
              </w:rPr>
              <w:t>.1.</w:t>
            </w:r>
          </w:p>
        </w:tc>
        <w:tc>
          <w:tcPr>
            <w:tcW w:w="1462" w:type="dxa"/>
            <w:tcBorders>
              <w:top w:val="single" w:sz="4" w:space="0" w:color="000000"/>
              <w:left w:val="single" w:sz="4" w:space="0" w:color="000000"/>
              <w:bottom w:val="single" w:sz="4" w:space="0" w:color="000000"/>
              <w:right w:val="single" w:sz="4" w:space="0" w:color="000000"/>
            </w:tcBorders>
          </w:tcPr>
          <w:p w14:paraId="678ACB18" w14:textId="04366420"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 xml:space="preserve">2.1. </w:t>
            </w:r>
          </w:p>
          <w:p w14:paraId="7DABB0BC" w14:textId="1BD1E8DC"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Социальная поддержка и социальное обслуживание населения, в части содержания органов местного самоуправления</w:t>
            </w:r>
          </w:p>
        </w:tc>
        <w:tc>
          <w:tcPr>
            <w:tcW w:w="998" w:type="dxa"/>
            <w:vMerge/>
            <w:tcBorders>
              <w:left w:val="single" w:sz="4" w:space="0" w:color="000000"/>
              <w:right w:val="single" w:sz="4" w:space="0" w:color="000000"/>
            </w:tcBorders>
          </w:tcPr>
          <w:p w14:paraId="3EA80D10" w14:textId="77777777" w:rsidR="00BA6788" w:rsidRPr="007678D1" w:rsidRDefault="00BA6788" w:rsidP="001E3474">
            <w:pPr>
              <w:widowControl/>
              <w:jc w:val="center"/>
              <w:rPr>
                <w:rFonts w:ascii="Arial" w:hAnsi="Arial" w:cs="Arial"/>
                <w:sz w:val="24"/>
                <w:szCs w:val="24"/>
              </w:rPr>
            </w:pPr>
          </w:p>
        </w:tc>
        <w:tc>
          <w:tcPr>
            <w:tcW w:w="1346" w:type="dxa"/>
            <w:vMerge/>
            <w:tcBorders>
              <w:left w:val="single" w:sz="4" w:space="0" w:color="000000"/>
              <w:right w:val="single" w:sz="4" w:space="0" w:color="000000"/>
            </w:tcBorders>
          </w:tcPr>
          <w:p w14:paraId="500A06E3" w14:textId="77777777" w:rsidR="00BA6788" w:rsidRPr="007678D1" w:rsidRDefault="00BA6788"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2BB717C5" w14:textId="6251FBE5"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2A17AA39" w14:textId="7E396F9B"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68EA1563" w14:textId="3D86992A" w:rsidR="00BA6788" w:rsidRPr="007678D1" w:rsidRDefault="008C0133"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77435825" w14:textId="19B0CA97" w:rsidR="00BA6788" w:rsidRPr="007678D1" w:rsidRDefault="008C0133"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6D9973D5" w14:textId="1CCAA761" w:rsidR="00BA6788" w:rsidRPr="007678D1" w:rsidRDefault="008C0133"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32FD9DE7" w14:textId="5456BB5F" w:rsidR="00BA6788" w:rsidRPr="007678D1" w:rsidRDefault="008C0133" w:rsidP="001E3474">
            <w:pPr>
              <w:widowControl/>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469F7392" w14:textId="77EC7DC2"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381EBC95"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4164EE9E" w14:textId="1819E8ED" w:rsidR="00BA6788" w:rsidRPr="007678D1" w:rsidRDefault="008C0133" w:rsidP="001E3474">
            <w:pPr>
              <w:kinsoku w:val="0"/>
              <w:overflowPunct w:val="0"/>
              <w:adjustRightInd w:val="0"/>
              <w:rPr>
                <w:rFonts w:ascii="Arial" w:hAnsi="Arial" w:cs="Arial"/>
                <w:sz w:val="24"/>
                <w:szCs w:val="24"/>
              </w:rPr>
            </w:pPr>
            <w:r w:rsidRPr="007678D1">
              <w:rPr>
                <w:rFonts w:ascii="Arial" w:hAnsi="Arial" w:cs="Arial"/>
                <w:sz w:val="24"/>
                <w:szCs w:val="24"/>
              </w:rPr>
              <w:t>2</w:t>
            </w:r>
            <w:r w:rsidR="00BA6788" w:rsidRPr="007678D1">
              <w:rPr>
                <w:rFonts w:ascii="Arial" w:hAnsi="Arial" w:cs="Arial"/>
                <w:sz w:val="24"/>
                <w:szCs w:val="24"/>
              </w:rPr>
              <w:t>.1.1.</w:t>
            </w:r>
          </w:p>
        </w:tc>
        <w:tc>
          <w:tcPr>
            <w:tcW w:w="1462" w:type="dxa"/>
            <w:tcBorders>
              <w:top w:val="single" w:sz="4" w:space="0" w:color="000000"/>
              <w:left w:val="single" w:sz="4" w:space="0" w:color="000000"/>
              <w:bottom w:val="single" w:sz="4" w:space="0" w:color="000000"/>
              <w:right w:val="single" w:sz="4" w:space="0" w:color="000000"/>
            </w:tcBorders>
          </w:tcPr>
          <w:p w14:paraId="5822FE36" w14:textId="193C1BBC"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2.1.1. Оплата труда и начисление на выплаты по оплате труда</w:t>
            </w:r>
          </w:p>
        </w:tc>
        <w:tc>
          <w:tcPr>
            <w:tcW w:w="998" w:type="dxa"/>
            <w:vMerge/>
            <w:tcBorders>
              <w:left w:val="single" w:sz="4" w:space="0" w:color="000000"/>
              <w:right w:val="single" w:sz="4" w:space="0" w:color="000000"/>
            </w:tcBorders>
          </w:tcPr>
          <w:p w14:paraId="517F3D26" w14:textId="77777777" w:rsidR="00BA6788" w:rsidRPr="007678D1" w:rsidRDefault="00BA6788" w:rsidP="001E3474">
            <w:pPr>
              <w:widowControl/>
              <w:jc w:val="center"/>
              <w:rPr>
                <w:rFonts w:ascii="Arial" w:hAnsi="Arial" w:cs="Arial"/>
                <w:sz w:val="24"/>
                <w:szCs w:val="24"/>
              </w:rPr>
            </w:pPr>
          </w:p>
        </w:tc>
        <w:tc>
          <w:tcPr>
            <w:tcW w:w="1346" w:type="dxa"/>
            <w:vMerge/>
            <w:tcBorders>
              <w:left w:val="single" w:sz="4" w:space="0" w:color="000000"/>
              <w:right w:val="single" w:sz="4" w:space="0" w:color="000000"/>
            </w:tcBorders>
          </w:tcPr>
          <w:p w14:paraId="1959CB5A" w14:textId="77777777" w:rsidR="00BA6788" w:rsidRPr="007678D1" w:rsidRDefault="00BA6788"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24DAE86E" w14:textId="534CA313"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7D13884B" w14:textId="3E18FD73"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71609842" w14:textId="7808ECB9" w:rsidR="00BA6788" w:rsidRPr="007678D1" w:rsidRDefault="008C0133"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21BE154A" w14:textId="6ABE0FCB" w:rsidR="00BA6788" w:rsidRPr="007678D1" w:rsidRDefault="008C0133"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14436E5C" w14:textId="3996AAF2" w:rsidR="00BA6788" w:rsidRPr="007678D1" w:rsidRDefault="008C0133"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79ED74EB" w14:textId="0F591E13" w:rsidR="00BA6788" w:rsidRPr="007678D1" w:rsidRDefault="008C0133" w:rsidP="001E3474">
            <w:pPr>
              <w:widowControl/>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25AB4FBD" w14:textId="24469E73"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69971C76"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2B7EE2E0" w14:textId="35098F02" w:rsidR="00BA6788" w:rsidRPr="007678D1" w:rsidRDefault="00990C61" w:rsidP="001E3474">
            <w:pPr>
              <w:kinsoku w:val="0"/>
              <w:overflowPunct w:val="0"/>
              <w:adjustRightInd w:val="0"/>
              <w:rPr>
                <w:rFonts w:ascii="Arial" w:hAnsi="Arial" w:cs="Arial"/>
                <w:sz w:val="24"/>
                <w:szCs w:val="24"/>
              </w:rPr>
            </w:pPr>
            <w:r w:rsidRPr="007678D1">
              <w:rPr>
                <w:rFonts w:ascii="Arial" w:hAnsi="Arial" w:cs="Arial"/>
                <w:sz w:val="24"/>
                <w:szCs w:val="24"/>
              </w:rPr>
              <w:t>2</w:t>
            </w:r>
            <w:r w:rsidR="00BA6788" w:rsidRPr="007678D1">
              <w:rPr>
                <w:rFonts w:ascii="Arial" w:hAnsi="Arial" w:cs="Arial"/>
                <w:sz w:val="24"/>
                <w:szCs w:val="24"/>
              </w:rPr>
              <w:t>.1.2.</w:t>
            </w:r>
          </w:p>
        </w:tc>
        <w:tc>
          <w:tcPr>
            <w:tcW w:w="1462" w:type="dxa"/>
            <w:tcBorders>
              <w:top w:val="single" w:sz="4" w:space="0" w:color="000000"/>
              <w:left w:val="single" w:sz="4" w:space="0" w:color="000000"/>
              <w:bottom w:val="single" w:sz="4" w:space="0" w:color="000000"/>
              <w:right w:val="single" w:sz="4" w:space="0" w:color="000000"/>
            </w:tcBorders>
          </w:tcPr>
          <w:p w14:paraId="3DD28883" w14:textId="629EECAC"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2.1.2. Прочие расходы</w:t>
            </w:r>
          </w:p>
        </w:tc>
        <w:tc>
          <w:tcPr>
            <w:tcW w:w="998" w:type="dxa"/>
            <w:vMerge/>
            <w:tcBorders>
              <w:left w:val="single" w:sz="4" w:space="0" w:color="000000"/>
              <w:right w:val="single" w:sz="4" w:space="0" w:color="000000"/>
            </w:tcBorders>
          </w:tcPr>
          <w:p w14:paraId="50CBDAF6" w14:textId="77777777" w:rsidR="00BA6788" w:rsidRPr="007678D1" w:rsidRDefault="00BA6788" w:rsidP="001E3474">
            <w:pPr>
              <w:widowControl/>
              <w:jc w:val="center"/>
              <w:rPr>
                <w:rFonts w:ascii="Arial" w:hAnsi="Arial" w:cs="Arial"/>
                <w:sz w:val="24"/>
                <w:szCs w:val="24"/>
              </w:rPr>
            </w:pPr>
          </w:p>
        </w:tc>
        <w:tc>
          <w:tcPr>
            <w:tcW w:w="1346" w:type="dxa"/>
            <w:vMerge/>
            <w:tcBorders>
              <w:left w:val="single" w:sz="4" w:space="0" w:color="000000"/>
              <w:right w:val="single" w:sz="4" w:space="0" w:color="000000"/>
            </w:tcBorders>
          </w:tcPr>
          <w:p w14:paraId="379BF33F" w14:textId="77777777" w:rsidR="00BA6788" w:rsidRPr="007678D1" w:rsidRDefault="00BA6788"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4CF9698" w14:textId="6149536F"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5AD135D6" w14:textId="505EDC95" w:rsidR="00BA6788" w:rsidRPr="007678D1" w:rsidRDefault="00990C61"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270B2CE2" w14:textId="79205326" w:rsidR="00BA6788" w:rsidRPr="007678D1" w:rsidRDefault="00990C61"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72C5A148" w14:textId="18683C08" w:rsidR="00BA6788" w:rsidRPr="007678D1" w:rsidRDefault="00990C61"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22C9366D" w14:textId="6149CCF4" w:rsidR="00BA6788" w:rsidRPr="007678D1" w:rsidRDefault="00990C61"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1C39C366" w14:textId="669514BF" w:rsidR="00BA6788" w:rsidRPr="007678D1" w:rsidRDefault="00990C61" w:rsidP="001E3474">
            <w:pPr>
              <w:widowControl/>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6F09E4B0" w14:textId="08B4F79B"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28026D04"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7455FA9F" w14:textId="4AC0216F" w:rsidR="00BA6788" w:rsidRPr="007678D1" w:rsidRDefault="00990C61" w:rsidP="001E3474">
            <w:pPr>
              <w:kinsoku w:val="0"/>
              <w:overflowPunct w:val="0"/>
              <w:adjustRightInd w:val="0"/>
              <w:jc w:val="center"/>
              <w:rPr>
                <w:rFonts w:ascii="Arial" w:hAnsi="Arial" w:cs="Arial"/>
                <w:sz w:val="24"/>
                <w:szCs w:val="24"/>
              </w:rPr>
            </w:pPr>
            <w:r w:rsidRPr="007678D1">
              <w:rPr>
                <w:rFonts w:ascii="Arial" w:hAnsi="Arial" w:cs="Arial"/>
                <w:sz w:val="24"/>
                <w:szCs w:val="24"/>
              </w:rPr>
              <w:t>3</w:t>
            </w:r>
            <w:r w:rsidR="00BA6788" w:rsidRPr="007678D1">
              <w:rPr>
                <w:rFonts w:ascii="Arial" w:hAnsi="Arial" w:cs="Arial"/>
                <w:sz w:val="24"/>
                <w:szCs w:val="24"/>
              </w:rPr>
              <w:t>.</w:t>
            </w:r>
          </w:p>
        </w:tc>
        <w:tc>
          <w:tcPr>
            <w:tcW w:w="1462" w:type="dxa"/>
            <w:tcBorders>
              <w:top w:val="single" w:sz="4" w:space="0" w:color="000000"/>
              <w:left w:val="single" w:sz="4" w:space="0" w:color="000000"/>
              <w:bottom w:val="single" w:sz="4" w:space="0" w:color="000000"/>
              <w:right w:val="single" w:sz="4" w:space="0" w:color="000000"/>
            </w:tcBorders>
          </w:tcPr>
          <w:p w14:paraId="217C8DFD" w14:textId="0EA7A281"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3. «Социальная поддержка работников социальной сферы»</w:t>
            </w:r>
          </w:p>
        </w:tc>
        <w:tc>
          <w:tcPr>
            <w:tcW w:w="998" w:type="dxa"/>
            <w:vMerge/>
            <w:tcBorders>
              <w:left w:val="single" w:sz="4" w:space="0" w:color="000000"/>
              <w:right w:val="single" w:sz="4" w:space="0" w:color="000000"/>
            </w:tcBorders>
          </w:tcPr>
          <w:p w14:paraId="425FEFDD" w14:textId="77777777" w:rsidR="00BA6788" w:rsidRPr="007678D1" w:rsidRDefault="00BA6788" w:rsidP="001E3474">
            <w:pPr>
              <w:widowControl/>
              <w:jc w:val="center"/>
              <w:rPr>
                <w:rFonts w:ascii="Arial" w:hAnsi="Arial" w:cs="Arial"/>
                <w:sz w:val="24"/>
                <w:szCs w:val="24"/>
              </w:rPr>
            </w:pPr>
          </w:p>
        </w:tc>
        <w:tc>
          <w:tcPr>
            <w:tcW w:w="1346" w:type="dxa"/>
            <w:vMerge/>
            <w:tcBorders>
              <w:left w:val="single" w:sz="4" w:space="0" w:color="000000"/>
              <w:right w:val="single" w:sz="4" w:space="0" w:color="000000"/>
            </w:tcBorders>
          </w:tcPr>
          <w:p w14:paraId="7581B9AA" w14:textId="77777777" w:rsidR="00BA6788" w:rsidRPr="007678D1" w:rsidRDefault="00BA6788"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0CBC9A6F" w14:textId="5F44497A"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3A7D488D" w14:textId="59C3BEC3"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735513D9" w14:textId="2C0EFC27" w:rsidR="00BA6788" w:rsidRPr="007678D1" w:rsidRDefault="00990C61"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21E768BD" w14:textId="5FF496BC" w:rsidR="00BA6788" w:rsidRPr="007678D1" w:rsidRDefault="00990C61"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45A9ECB5" w14:textId="67D25446" w:rsidR="00BA6788" w:rsidRPr="007678D1" w:rsidRDefault="00990C61"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22EAB1A0" w14:textId="6CFE369A" w:rsidR="00BA6788" w:rsidRPr="007678D1" w:rsidRDefault="00990C61" w:rsidP="001E3474">
            <w:pPr>
              <w:widowControl/>
              <w:rPr>
                <w:rFonts w:ascii="Arial" w:hAnsi="Arial" w:cs="Arial"/>
                <w:sz w:val="24"/>
                <w:szCs w:val="24"/>
              </w:rPr>
            </w:pPr>
            <w:r w:rsidRPr="007678D1">
              <w:rPr>
                <w:rFonts w:ascii="Arial" w:hAnsi="Arial" w:cs="Arial"/>
                <w:sz w:val="24"/>
                <w:szCs w:val="24"/>
              </w:rPr>
              <w:t>10</w:t>
            </w:r>
            <w:r w:rsidR="00BA6788" w:rsidRPr="007678D1">
              <w:rPr>
                <w:rFonts w:ascii="Arial" w:hAnsi="Arial" w:cs="Arial"/>
                <w:sz w:val="24"/>
                <w:szCs w:val="24"/>
              </w:rPr>
              <w:t>0</w:t>
            </w:r>
          </w:p>
        </w:tc>
        <w:tc>
          <w:tcPr>
            <w:tcW w:w="1018" w:type="dxa"/>
            <w:tcBorders>
              <w:top w:val="single" w:sz="4" w:space="0" w:color="000000"/>
              <w:left w:val="single" w:sz="4" w:space="0" w:color="000000"/>
              <w:bottom w:val="single" w:sz="4" w:space="0" w:color="000000"/>
              <w:right w:val="single" w:sz="4" w:space="0" w:color="auto"/>
            </w:tcBorders>
          </w:tcPr>
          <w:p w14:paraId="20AD00BF" w14:textId="42F5055C"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5C9F7C22"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1625D8B0" w14:textId="47CF73C5" w:rsidR="00BA6788" w:rsidRPr="007678D1" w:rsidRDefault="00990C61" w:rsidP="001E3474">
            <w:pPr>
              <w:kinsoku w:val="0"/>
              <w:overflowPunct w:val="0"/>
              <w:adjustRightInd w:val="0"/>
              <w:rPr>
                <w:rFonts w:ascii="Arial" w:hAnsi="Arial" w:cs="Arial"/>
                <w:sz w:val="24"/>
                <w:szCs w:val="24"/>
              </w:rPr>
            </w:pPr>
            <w:r w:rsidRPr="007678D1">
              <w:rPr>
                <w:rFonts w:ascii="Arial" w:hAnsi="Arial" w:cs="Arial"/>
                <w:sz w:val="24"/>
                <w:szCs w:val="24"/>
              </w:rPr>
              <w:t>3</w:t>
            </w:r>
            <w:r w:rsidR="00BA6788" w:rsidRPr="007678D1">
              <w:rPr>
                <w:rFonts w:ascii="Arial" w:hAnsi="Arial" w:cs="Arial"/>
                <w:sz w:val="24"/>
                <w:szCs w:val="24"/>
              </w:rPr>
              <w:t>.1.</w:t>
            </w:r>
          </w:p>
        </w:tc>
        <w:tc>
          <w:tcPr>
            <w:tcW w:w="1462" w:type="dxa"/>
            <w:tcBorders>
              <w:top w:val="single" w:sz="4" w:space="0" w:color="000000"/>
              <w:left w:val="single" w:sz="4" w:space="0" w:color="000000"/>
              <w:bottom w:val="single" w:sz="4" w:space="0" w:color="000000"/>
              <w:right w:val="single" w:sz="4" w:space="0" w:color="000000"/>
            </w:tcBorders>
          </w:tcPr>
          <w:p w14:paraId="44F68A5D" w14:textId="5927D526"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 xml:space="preserve">3.1. </w:t>
            </w:r>
            <w:r w:rsidRPr="007678D1">
              <w:rPr>
                <w:rFonts w:ascii="Arial" w:hAnsi="Arial" w:cs="Arial"/>
                <w:iCs/>
                <w:sz w:val="24"/>
                <w:szCs w:val="24"/>
              </w:rPr>
              <w:lastRenderedPageBreak/>
              <w:t>Реализация мероприятий по поддержке работников социальной сферы</w:t>
            </w:r>
          </w:p>
        </w:tc>
        <w:tc>
          <w:tcPr>
            <w:tcW w:w="998" w:type="dxa"/>
            <w:vMerge/>
            <w:tcBorders>
              <w:left w:val="single" w:sz="4" w:space="0" w:color="000000"/>
              <w:right w:val="single" w:sz="4" w:space="0" w:color="000000"/>
            </w:tcBorders>
          </w:tcPr>
          <w:p w14:paraId="4126F4FE" w14:textId="77777777" w:rsidR="00BA6788" w:rsidRPr="007678D1" w:rsidRDefault="00BA6788" w:rsidP="001E3474">
            <w:pPr>
              <w:widowControl/>
              <w:jc w:val="center"/>
              <w:rPr>
                <w:rFonts w:ascii="Arial" w:hAnsi="Arial" w:cs="Arial"/>
                <w:sz w:val="24"/>
                <w:szCs w:val="24"/>
              </w:rPr>
            </w:pPr>
          </w:p>
        </w:tc>
        <w:tc>
          <w:tcPr>
            <w:tcW w:w="1346" w:type="dxa"/>
            <w:vMerge/>
            <w:tcBorders>
              <w:left w:val="single" w:sz="4" w:space="0" w:color="000000"/>
              <w:right w:val="single" w:sz="4" w:space="0" w:color="000000"/>
            </w:tcBorders>
          </w:tcPr>
          <w:p w14:paraId="0E917AA2" w14:textId="77777777" w:rsidR="00BA6788" w:rsidRPr="007678D1" w:rsidRDefault="00BA6788"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E1A61D4" w14:textId="5749E201"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5527FF12" w14:textId="48702657"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7A713585" w14:textId="59E1D87D" w:rsidR="00BA6788" w:rsidRPr="007678D1" w:rsidRDefault="00990C61"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641F234E" w14:textId="1B86ACCA" w:rsidR="00BA6788" w:rsidRPr="007678D1" w:rsidRDefault="00990C61"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199A4812" w14:textId="38642CD2" w:rsidR="00BA6788" w:rsidRPr="007678D1" w:rsidRDefault="00990C61"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4ECBA11F" w14:textId="19B4451E" w:rsidR="00BA6788" w:rsidRPr="007678D1" w:rsidRDefault="00990C61" w:rsidP="001E3474">
            <w:pPr>
              <w:widowControl/>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74F10025" w14:textId="1470BE11"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02C694B1"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6D6A0562" w14:textId="7C991B3D" w:rsidR="00BA6788" w:rsidRPr="007678D1" w:rsidRDefault="00990C61" w:rsidP="001E3474">
            <w:pPr>
              <w:kinsoku w:val="0"/>
              <w:overflowPunct w:val="0"/>
              <w:adjustRightInd w:val="0"/>
              <w:rPr>
                <w:rFonts w:ascii="Arial" w:hAnsi="Arial" w:cs="Arial"/>
                <w:sz w:val="24"/>
                <w:szCs w:val="24"/>
              </w:rPr>
            </w:pPr>
            <w:r w:rsidRPr="007678D1">
              <w:rPr>
                <w:rFonts w:ascii="Arial" w:hAnsi="Arial" w:cs="Arial"/>
                <w:sz w:val="24"/>
                <w:szCs w:val="24"/>
              </w:rPr>
              <w:t>3</w:t>
            </w:r>
            <w:r w:rsidR="00BA6788" w:rsidRPr="007678D1">
              <w:rPr>
                <w:rFonts w:ascii="Arial" w:hAnsi="Arial" w:cs="Arial"/>
                <w:sz w:val="24"/>
                <w:szCs w:val="24"/>
              </w:rPr>
              <w:t>.2.</w:t>
            </w:r>
          </w:p>
        </w:tc>
        <w:tc>
          <w:tcPr>
            <w:tcW w:w="1462" w:type="dxa"/>
            <w:tcBorders>
              <w:top w:val="single" w:sz="4" w:space="0" w:color="000000"/>
              <w:left w:val="single" w:sz="4" w:space="0" w:color="000000"/>
              <w:bottom w:val="single" w:sz="4" w:space="0" w:color="000000"/>
              <w:right w:val="single" w:sz="4" w:space="0" w:color="000000"/>
            </w:tcBorders>
          </w:tcPr>
          <w:p w14:paraId="175D630F" w14:textId="045BEF82"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3.2. Организация и проведение мероприятия «День социального работника»</w:t>
            </w:r>
          </w:p>
        </w:tc>
        <w:tc>
          <w:tcPr>
            <w:tcW w:w="998" w:type="dxa"/>
            <w:vMerge/>
            <w:tcBorders>
              <w:left w:val="single" w:sz="4" w:space="0" w:color="000000"/>
              <w:right w:val="single" w:sz="4" w:space="0" w:color="000000"/>
            </w:tcBorders>
          </w:tcPr>
          <w:p w14:paraId="74AE03FF" w14:textId="77777777" w:rsidR="00BA6788" w:rsidRPr="007678D1" w:rsidRDefault="00BA6788" w:rsidP="001E3474">
            <w:pPr>
              <w:widowControl/>
              <w:jc w:val="center"/>
              <w:rPr>
                <w:rFonts w:ascii="Arial" w:hAnsi="Arial" w:cs="Arial"/>
                <w:sz w:val="24"/>
                <w:szCs w:val="24"/>
              </w:rPr>
            </w:pPr>
          </w:p>
        </w:tc>
        <w:tc>
          <w:tcPr>
            <w:tcW w:w="1346" w:type="dxa"/>
            <w:vMerge/>
            <w:tcBorders>
              <w:left w:val="single" w:sz="4" w:space="0" w:color="000000"/>
              <w:right w:val="single" w:sz="4" w:space="0" w:color="000000"/>
            </w:tcBorders>
          </w:tcPr>
          <w:p w14:paraId="52DC4DC3" w14:textId="77777777" w:rsidR="00BA6788" w:rsidRPr="007678D1" w:rsidRDefault="00BA6788"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8A0230E" w14:textId="1EF9AC0F"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626DBB88" w14:textId="6B4A74B1"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26C03C61" w14:textId="3EC005DB" w:rsidR="00BA6788" w:rsidRPr="007678D1" w:rsidRDefault="00990C61"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37D92543" w14:textId="070B5567" w:rsidR="00BA6788" w:rsidRPr="007678D1" w:rsidRDefault="00990C61"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207754E2" w14:textId="6FC454C3" w:rsidR="00BA6788" w:rsidRPr="007678D1" w:rsidRDefault="00990C61"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1D0017E7" w14:textId="192E0CFA" w:rsidR="00BA6788" w:rsidRPr="007678D1" w:rsidRDefault="00990C61" w:rsidP="001E3474">
            <w:pPr>
              <w:widowControl/>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27A1BC6E" w14:textId="36DF226A"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BA6788" w:rsidRPr="007678D1" w14:paraId="413BFC12" w14:textId="77777777" w:rsidTr="001E3474">
        <w:trPr>
          <w:gridAfter w:val="1"/>
          <w:wAfter w:w="6" w:type="dxa"/>
          <w:trHeight w:val="274"/>
          <w:jc w:val="center"/>
        </w:trPr>
        <w:tc>
          <w:tcPr>
            <w:tcW w:w="715" w:type="dxa"/>
            <w:tcBorders>
              <w:top w:val="single" w:sz="4" w:space="0" w:color="000000"/>
              <w:left w:val="single" w:sz="4" w:space="0" w:color="000000"/>
              <w:bottom w:val="single" w:sz="4" w:space="0" w:color="000000"/>
              <w:right w:val="single" w:sz="4" w:space="0" w:color="000000"/>
            </w:tcBorders>
          </w:tcPr>
          <w:p w14:paraId="1742FDC8" w14:textId="18B6E8BA" w:rsidR="00BA6788" w:rsidRPr="007678D1" w:rsidRDefault="00990C61" w:rsidP="001E3474">
            <w:pPr>
              <w:kinsoku w:val="0"/>
              <w:overflowPunct w:val="0"/>
              <w:adjustRightInd w:val="0"/>
              <w:rPr>
                <w:rFonts w:ascii="Arial" w:hAnsi="Arial" w:cs="Arial"/>
                <w:sz w:val="24"/>
                <w:szCs w:val="24"/>
              </w:rPr>
            </w:pPr>
            <w:r w:rsidRPr="007678D1">
              <w:rPr>
                <w:rFonts w:ascii="Arial" w:hAnsi="Arial" w:cs="Arial"/>
                <w:sz w:val="24"/>
                <w:szCs w:val="24"/>
              </w:rPr>
              <w:t>3</w:t>
            </w:r>
            <w:r w:rsidR="00BA6788" w:rsidRPr="007678D1">
              <w:rPr>
                <w:rFonts w:ascii="Arial" w:hAnsi="Arial" w:cs="Arial"/>
                <w:sz w:val="24"/>
                <w:szCs w:val="24"/>
              </w:rPr>
              <w:t>.3.</w:t>
            </w:r>
          </w:p>
        </w:tc>
        <w:tc>
          <w:tcPr>
            <w:tcW w:w="1462" w:type="dxa"/>
            <w:tcBorders>
              <w:top w:val="single" w:sz="4" w:space="0" w:color="000000"/>
              <w:left w:val="single" w:sz="4" w:space="0" w:color="000000"/>
              <w:bottom w:val="single" w:sz="4" w:space="0" w:color="000000"/>
              <w:right w:val="single" w:sz="4" w:space="0" w:color="000000"/>
            </w:tcBorders>
          </w:tcPr>
          <w:p w14:paraId="000E8CF9" w14:textId="56AAA674" w:rsidR="00BA6788" w:rsidRPr="007678D1" w:rsidRDefault="00BA6788"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3.3. Организация и проведение муниципального этапа конкурса профессионального мастерства «Лучший по профессии»</w:t>
            </w:r>
          </w:p>
        </w:tc>
        <w:tc>
          <w:tcPr>
            <w:tcW w:w="998" w:type="dxa"/>
            <w:vMerge/>
            <w:tcBorders>
              <w:left w:val="single" w:sz="4" w:space="0" w:color="000000"/>
              <w:bottom w:val="single" w:sz="4" w:space="0" w:color="000000"/>
              <w:right w:val="single" w:sz="4" w:space="0" w:color="000000"/>
            </w:tcBorders>
          </w:tcPr>
          <w:p w14:paraId="4942D01F" w14:textId="77777777" w:rsidR="00BA6788" w:rsidRPr="007678D1" w:rsidRDefault="00BA6788" w:rsidP="001E3474">
            <w:pPr>
              <w:widowControl/>
              <w:jc w:val="center"/>
              <w:rPr>
                <w:rFonts w:ascii="Arial" w:hAnsi="Arial" w:cs="Arial"/>
                <w:sz w:val="24"/>
                <w:szCs w:val="24"/>
              </w:rPr>
            </w:pPr>
          </w:p>
        </w:tc>
        <w:tc>
          <w:tcPr>
            <w:tcW w:w="1346" w:type="dxa"/>
            <w:vMerge/>
            <w:tcBorders>
              <w:left w:val="single" w:sz="4" w:space="0" w:color="000000"/>
              <w:bottom w:val="single" w:sz="4" w:space="0" w:color="000000"/>
              <w:right w:val="single" w:sz="4" w:space="0" w:color="000000"/>
            </w:tcBorders>
          </w:tcPr>
          <w:p w14:paraId="233720CA" w14:textId="77777777" w:rsidR="00BA6788" w:rsidRPr="007678D1" w:rsidRDefault="00BA6788" w:rsidP="001E3474">
            <w:pPr>
              <w:kinsoku w:val="0"/>
              <w:overflowPunct w:val="0"/>
              <w:adjustRightInd w:val="0"/>
              <w:jc w:val="center"/>
              <w:rPr>
                <w:rFonts w:ascii="Arial" w:hAnsi="Arial" w:cs="Arial"/>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14F1993C" w14:textId="0A2F1540"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878" w:type="dxa"/>
            <w:tcBorders>
              <w:top w:val="single" w:sz="4" w:space="0" w:color="000000"/>
              <w:left w:val="single" w:sz="4" w:space="0" w:color="000000"/>
              <w:bottom w:val="single" w:sz="4" w:space="0" w:color="000000"/>
              <w:right w:val="single" w:sz="4" w:space="0" w:color="000000"/>
            </w:tcBorders>
          </w:tcPr>
          <w:p w14:paraId="139060F3" w14:textId="4B4EE116" w:rsidR="00BA6788" w:rsidRPr="007678D1" w:rsidRDefault="00BA6788" w:rsidP="001E3474">
            <w:pPr>
              <w:kinsoku w:val="0"/>
              <w:overflowPunct w:val="0"/>
              <w:adjustRightInd w:val="0"/>
              <w:rPr>
                <w:rFonts w:ascii="Arial" w:hAnsi="Arial" w:cs="Arial"/>
                <w:sz w:val="24"/>
                <w:szCs w:val="24"/>
              </w:rPr>
            </w:pPr>
            <w:r w:rsidRPr="007678D1">
              <w:rPr>
                <w:rFonts w:ascii="Arial" w:hAnsi="Arial" w:cs="Arial"/>
                <w:sz w:val="24"/>
                <w:szCs w:val="24"/>
              </w:rPr>
              <w:t>100</w:t>
            </w:r>
          </w:p>
        </w:tc>
        <w:tc>
          <w:tcPr>
            <w:tcW w:w="585" w:type="dxa"/>
            <w:tcBorders>
              <w:top w:val="single" w:sz="4" w:space="0" w:color="000000"/>
              <w:left w:val="single" w:sz="4" w:space="0" w:color="000000"/>
              <w:bottom w:val="single" w:sz="4" w:space="0" w:color="000000"/>
              <w:right w:val="single" w:sz="4" w:space="0" w:color="000000"/>
            </w:tcBorders>
          </w:tcPr>
          <w:p w14:paraId="24E40F10" w14:textId="2609C95D" w:rsidR="00BA6788" w:rsidRPr="007678D1" w:rsidRDefault="00990C61" w:rsidP="001E3474">
            <w:pPr>
              <w:kinsoku w:val="0"/>
              <w:overflowPunct w:val="0"/>
              <w:adjustRightInd w:val="0"/>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auto"/>
            </w:tcBorders>
          </w:tcPr>
          <w:p w14:paraId="5C22A8E9" w14:textId="7640818D" w:rsidR="00BA6788" w:rsidRPr="007678D1" w:rsidRDefault="00990C61" w:rsidP="001E3474">
            <w:pPr>
              <w:pStyle w:val="af1"/>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585" w:type="dxa"/>
            <w:tcBorders>
              <w:top w:val="single" w:sz="4" w:space="0" w:color="000000"/>
              <w:left w:val="single" w:sz="4" w:space="0" w:color="auto"/>
              <w:bottom w:val="single" w:sz="4" w:space="0" w:color="000000"/>
              <w:right w:val="single" w:sz="4" w:space="0" w:color="000000"/>
            </w:tcBorders>
          </w:tcPr>
          <w:p w14:paraId="38B6D327" w14:textId="23B6FC67" w:rsidR="00BA6788" w:rsidRPr="007678D1" w:rsidRDefault="00BA6788" w:rsidP="001E3474">
            <w:pPr>
              <w:pStyle w:val="af1"/>
              <w:rPr>
                <w:rFonts w:ascii="Arial" w:hAnsi="Arial" w:cs="Arial"/>
                <w:sz w:val="24"/>
                <w:szCs w:val="24"/>
              </w:rPr>
            </w:pPr>
            <w:r w:rsidRPr="007678D1">
              <w:rPr>
                <w:rFonts w:ascii="Arial" w:hAnsi="Arial" w:cs="Arial"/>
                <w:sz w:val="24"/>
                <w:szCs w:val="24"/>
              </w:rPr>
              <w:t>00</w:t>
            </w:r>
          </w:p>
        </w:tc>
        <w:tc>
          <w:tcPr>
            <w:tcW w:w="585" w:type="dxa"/>
            <w:tcBorders>
              <w:top w:val="single" w:sz="4" w:space="0" w:color="000000"/>
              <w:left w:val="single" w:sz="4" w:space="0" w:color="000000"/>
              <w:bottom w:val="single" w:sz="4" w:space="0" w:color="000000"/>
              <w:right w:val="single" w:sz="4" w:space="0" w:color="000000"/>
            </w:tcBorders>
          </w:tcPr>
          <w:p w14:paraId="58CF5735" w14:textId="4D3E9E68" w:rsidR="00BA6788" w:rsidRPr="007678D1" w:rsidRDefault="00990C61" w:rsidP="001E3474">
            <w:pPr>
              <w:widowControl/>
              <w:rPr>
                <w:rFonts w:ascii="Arial" w:hAnsi="Arial" w:cs="Arial"/>
                <w:sz w:val="24"/>
                <w:szCs w:val="24"/>
              </w:rPr>
            </w:pPr>
            <w:r w:rsidRPr="007678D1">
              <w:rPr>
                <w:rFonts w:ascii="Arial" w:hAnsi="Arial" w:cs="Arial"/>
                <w:sz w:val="24"/>
                <w:szCs w:val="24"/>
              </w:rPr>
              <w:t>1</w:t>
            </w:r>
            <w:r w:rsidR="00BA6788" w:rsidRPr="007678D1">
              <w:rPr>
                <w:rFonts w:ascii="Arial" w:hAnsi="Arial" w:cs="Arial"/>
                <w:sz w:val="24"/>
                <w:szCs w:val="24"/>
              </w:rPr>
              <w:t>00</w:t>
            </w:r>
          </w:p>
        </w:tc>
        <w:tc>
          <w:tcPr>
            <w:tcW w:w="1018" w:type="dxa"/>
            <w:tcBorders>
              <w:top w:val="single" w:sz="4" w:space="0" w:color="000000"/>
              <w:left w:val="single" w:sz="4" w:space="0" w:color="000000"/>
              <w:bottom w:val="single" w:sz="4" w:space="0" w:color="000000"/>
              <w:right w:val="single" w:sz="4" w:space="0" w:color="auto"/>
            </w:tcBorders>
          </w:tcPr>
          <w:p w14:paraId="25517681" w14:textId="543BAB7C" w:rsidR="00BA6788" w:rsidRPr="007678D1" w:rsidRDefault="00BA6788" w:rsidP="001E3474">
            <w:pPr>
              <w:kinsoku w:val="0"/>
              <w:overflowPunct w:val="0"/>
              <w:adjustRightInd w:val="0"/>
              <w:jc w:val="center"/>
              <w:rPr>
                <w:rFonts w:ascii="Arial" w:hAnsi="Arial" w:cs="Arial"/>
                <w:sz w:val="24"/>
                <w:szCs w:val="24"/>
              </w:rPr>
            </w:pPr>
            <w:r w:rsidRPr="007678D1">
              <w:rPr>
                <w:rFonts w:ascii="Arial" w:hAnsi="Arial" w:cs="Arial"/>
                <w:sz w:val="24"/>
                <w:szCs w:val="24"/>
              </w:rPr>
              <w:t>х</w:t>
            </w:r>
          </w:p>
        </w:tc>
      </w:tr>
    </w:tbl>
    <w:p w14:paraId="6C262B91" w14:textId="77777777" w:rsidR="002262E5" w:rsidRPr="001E3474" w:rsidRDefault="002262E5" w:rsidP="001E3474">
      <w:pPr>
        <w:ind w:firstLine="709"/>
        <w:jc w:val="center"/>
        <w:rPr>
          <w:rFonts w:ascii="Arial" w:hAnsi="Arial" w:cs="Arial"/>
          <w:sz w:val="32"/>
          <w:szCs w:val="32"/>
        </w:rPr>
      </w:pPr>
    </w:p>
    <w:p w14:paraId="4A5E4713" w14:textId="614878B6" w:rsidR="002262E5" w:rsidRPr="001E3474" w:rsidRDefault="002262E5" w:rsidP="001E3474">
      <w:pPr>
        <w:ind w:firstLine="709"/>
        <w:jc w:val="center"/>
        <w:rPr>
          <w:rFonts w:ascii="Arial" w:hAnsi="Arial" w:cs="Arial"/>
          <w:b/>
          <w:bCs/>
          <w:sz w:val="32"/>
          <w:szCs w:val="32"/>
        </w:rPr>
      </w:pPr>
      <w:r w:rsidRPr="001E3474">
        <w:rPr>
          <w:rFonts w:ascii="Arial" w:hAnsi="Arial" w:cs="Arial"/>
          <w:b/>
          <w:bCs/>
          <w:sz w:val="32"/>
          <w:szCs w:val="32"/>
        </w:rPr>
        <w:t xml:space="preserve">5. </w:t>
      </w:r>
      <w:r w:rsidR="00C85590" w:rsidRPr="001E3474">
        <w:rPr>
          <w:rFonts w:ascii="Arial" w:hAnsi="Arial" w:cs="Arial"/>
          <w:b/>
          <w:bCs/>
          <w:sz w:val="32"/>
          <w:szCs w:val="32"/>
        </w:rPr>
        <w:t>Финансовое обеспечение комплекса процессных мероприятий</w:t>
      </w:r>
    </w:p>
    <w:p w14:paraId="3BBBE956" w14:textId="77777777" w:rsidR="0016295B" w:rsidRPr="001E3474" w:rsidRDefault="0016295B" w:rsidP="001E3474">
      <w:pPr>
        <w:ind w:firstLine="709"/>
        <w:jc w:val="center"/>
        <w:rPr>
          <w:rFonts w:ascii="Arial" w:hAnsi="Arial" w:cs="Arial"/>
          <w:b/>
          <w:bCs/>
          <w:sz w:val="32"/>
          <w:szCs w:val="32"/>
        </w:rPr>
      </w:pP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209"/>
        <w:gridCol w:w="1604"/>
        <w:gridCol w:w="1460"/>
        <w:gridCol w:w="1459"/>
        <w:gridCol w:w="293"/>
        <w:gridCol w:w="1604"/>
      </w:tblGrid>
      <w:tr w:rsidR="00AC0AD3" w:rsidRPr="007678D1" w14:paraId="068CBE52" w14:textId="39F400C4" w:rsidTr="00F2622C">
        <w:trPr>
          <w:trHeight w:val="334"/>
          <w:jc w:val="center"/>
        </w:trPr>
        <w:tc>
          <w:tcPr>
            <w:tcW w:w="3215" w:type="dxa"/>
            <w:vMerge w:val="restart"/>
          </w:tcPr>
          <w:p w14:paraId="32C79567" w14:textId="77777777" w:rsidR="00AC0AD3" w:rsidRPr="007678D1" w:rsidRDefault="00AC0AD3" w:rsidP="001E3474">
            <w:pPr>
              <w:rPr>
                <w:rFonts w:ascii="Arial" w:hAnsi="Arial" w:cs="Arial"/>
                <w:sz w:val="24"/>
                <w:szCs w:val="24"/>
              </w:rPr>
            </w:pPr>
            <w:r w:rsidRPr="007678D1">
              <w:rPr>
                <w:rFonts w:ascii="Arial" w:hAnsi="Arial" w:cs="Arial"/>
                <w:sz w:val="24"/>
                <w:szCs w:val="24"/>
              </w:rPr>
              <w:t>Наименование мероприятия (результата)/ источник финансового обеспечения</w:t>
            </w:r>
          </w:p>
        </w:tc>
        <w:tc>
          <w:tcPr>
            <w:tcW w:w="6430" w:type="dxa"/>
            <w:gridSpan w:val="5"/>
            <w:tcBorders>
              <w:right w:val="single" w:sz="4" w:space="0" w:color="auto"/>
            </w:tcBorders>
          </w:tcPr>
          <w:p w14:paraId="60CE3AB0" w14:textId="630A89CA" w:rsidR="00AC0AD3" w:rsidRPr="007678D1" w:rsidRDefault="00B3422F" w:rsidP="001E3474">
            <w:pPr>
              <w:rPr>
                <w:rFonts w:ascii="Arial" w:hAnsi="Arial" w:cs="Arial"/>
                <w:sz w:val="24"/>
                <w:szCs w:val="24"/>
              </w:rPr>
            </w:pPr>
            <w:r w:rsidRPr="007678D1">
              <w:rPr>
                <w:rFonts w:ascii="Arial" w:hAnsi="Arial" w:cs="Arial"/>
                <w:sz w:val="24"/>
                <w:szCs w:val="24"/>
              </w:rPr>
              <w:t>Объём финансового обеспечения по годам реализации, тыс. рублей</w:t>
            </w:r>
          </w:p>
        </w:tc>
      </w:tr>
      <w:tr w:rsidR="00B3422F" w:rsidRPr="007678D1" w14:paraId="74839A81" w14:textId="77777777" w:rsidTr="00F2622C">
        <w:trPr>
          <w:trHeight w:val="309"/>
          <w:jc w:val="center"/>
        </w:trPr>
        <w:tc>
          <w:tcPr>
            <w:tcW w:w="3215" w:type="dxa"/>
            <w:vMerge/>
            <w:tcBorders>
              <w:top w:val="nil"/>
            </w:tcBorders>
          </w:tcPr>
          <w:p w14:paraId="606E0762" w14:textId="77777777" w:rsidR="00B3422F" w:rsidRPr="007678D1" w:rsidRDefault="00B3422F" w:rsidP="001E3474">
            <w:pPr>
              <w:rPr>
                <w:rFonts w:ascii="Arial" w:hAnsi="Arial" w:cs="Arial"/>
                <w:sz w:val="24"/>
                <w:szCs w:val="24"/>
              </w:rPr>
            </w:pPr>
          </w:p>
        </w:tc>
        <w:tc>
          <w:tcPr>
            <w:tcW w:w="4530" w:type="dxa"/>
            <w:gridSpan w:val="3"/>
          </w:tcPr>
          <w:p w14:paraId="19428EF6" w14:textId="77777777" w:rsidR="00B3422F" w:rsidRPr="007678D1" w:rsidRDefault="00B3422F" w:rsidP="001E3474">
            <w:pPr>
              <w:rPr>
                <w:rFonts w:ascii="Arial" w:hAnsi="Arial" w:cs="Arial"/>
                <w:sz w:val="24"/>
                <w:szCs w:val="24"/>
              </w:rPr>
            </w:pPr>
          </w:p>
        </w:tc>
        <w:tc>
          <w:tcPr>
            <w:tcW w:w="293" w:type="dxa"/>
            <w:vMerge w:val="restart"/>
            <w:tcBorders>
              <w:left w:val="single" w:sz="4" w:space="0" w:color="auto"/>
            </w:tcBorders>
          </w:tcPr>
          <w:p w14:paraId="6A58C43B" w14:textId="58D11ECE" w:rsidR="00B3422F" w:rsidRPr="007678D1" w:rsidRDefault="00B3422F" w:rsidP="001E3474">
            <w:pPr>
              <w:rPr>
                <w:rFonts w:ascii="Arial" w:hAnsi="Arial" w:cs="Arial"/>
                <w:sz w:val="24"/>
                <w:szCs w:val="24"/>
              </w:rPr>
            </w:pPr>
            <w:r w:rsidRPr="007678D1">
              <w:rPr>
                <w:rFonts w:ascii="Arial" w:hAnsi="Arial" w:cs="Arial"/>
                <w:sz w:val="24"/>
                <w:szCs w:val="24"/>
              </w:rPr>
              <w:t>№+n</w:t>
            </w:r>
          </w:p>
        </w:tc>
        <w:tc>
          <w:tcPr>
            <w:tcW w:w="1607" w:type="dxa"/>
            <w:vMerge w:val="restart"/>
          </w:tcPr>
          <w:p w14:paraId="397B1140" w14:textId="27CFCF84" w:rsidR="00B3422F" w:rsidRPr="007678D1" w:rsidRDefault="00B3422F" w:rsidP="001E3474">
            <w:pPr>
              <w:rPr>
                <w:rFonts w:ascii="Arial" w:hAnsi="Arial" w:cs="Arial"/>
                <w:sz w:val="24"/>
                <w:szCs w:val="24"/>
              </w:rPr>
            </w:pPr>
          </w:p>
          <w:p w14:paraId="4151A715" w14:textId="77777777" w:rsidR="00B3422F" w:rsidRPr="007678D1" w:rsidRDefault="00B3422F" w:rsidP="001E3474">
            <w:pPr>
              <w:rPr>
                <w:rFonts w:ascii="Arial" w:hAnsi="Arial" w:cs="Arial"/>
                <w:sz w:val="24"/>
                <w:szCs w:val="24"/>
              </w:rPr>
            </w:pPr>
            <w:r w:rsidRPr="007678D1">
              <w:rPr>
                <w:rFonts w:ascii="Arial" w:hAnsi="Arial" w:cs="Arial"/>
                <w:sz w:val="24"/>
                <w:szCs w:val="24"/>
              </w:rPr>
              <w:t>Всего:</w:t>
            </w:r>
          </w:p>
        </w:tc>
      </w:tr>
      <w:tr w:rsidR="00B3422F" w:rsidRPr="007678D1" w14:paraId="593174B6" w14:textId="77777777" w:rsidTr="00F2622C">
        <w:trPr>
          <w:trHeight w:val="716"/>
          <w:jc w:val="center"/>
        </w:trPr>
        <w:tc>
          <w:tcPr>
            <w:tcW w:w="3215" w:type="dxa"/>
            <w:vMerge/>
            <w:tcBorders>
              <w:top w:val="nil"/>
            </w:tcBorders>
          </w:tcPr>
          <w:p w14:paraId="77CB4ACF" w14:textId="77777777" w:rsidR="00B3422F" w:rsidRPr="007678D1" w:rsidRDefault="00B3422F" w:rsidP="001E3474">
            <w:pPr>
              <w:rPr>
                <w:rFonts w:ascii="Arial" w:hAnsi="Arial" w:cs="Arial"/>
                <w:sz w:val="24"/>
                <w:szCs w:val="24"/>
              </w:rPr>
            </w:pPr>
          </w:p>
        </w:tc>
        <w:tc>
          <w:tcPr>
            <w:tcW w:w="1607" w:type="dxa"/>
            <w:tcBorders>
              <w:right w:val="single" w:sz="4" w:space="0" w:color="auto"/>
            </w:tcBorders>
          </w:tcPr>
          <w:p w14:paraId="4D01E275" w14:textId="37CDF0B1" w:rsidR="00B3422F" w:rsidRPr="007678D1" w:rsidRDefault="00B3422F" w:rsidP="001E3474">
            <w:pPr>
              <w:rPr>
                <w:rFonts w:ascii="Arial" w:hAnsi="Arial" w:cs="Arial"/>
                <w:sz w:val="24"/>
                <w:szCs w:val="24"/>
              </w:rPr>
            </w:pPr>
            <w:r w:rsidRPr="007678D1">
              <w:rPr>
                <w:rFonts w:ascii="Arial" w:hAnsi="Arial" w:cs="Arial"/>
                <w:sz w:val="24"/>
                <w:szCs w:val="24"/>
              </w:rPr>
              <w:t>202</w:t>
            </w:r>
            <w:r w:rsidR="002015EA" w:rsidRPr="007678D1">
              <w:rPr>
                <w:rFonts w:ascii="Arial" w:hAnsi="Arial" w:cs="Arial"/>
                <w:sz w:val="24"/>
                <w:szCs w:val="24"/>
              </w:rPr>
              <w:t>7</w:t>
            </w:r>
          </w:p>
        </w:tc>
        <w:tc>
          <w:tcPr>
            <w:tcW w:w="1462" w:type="dxa"/>
            <w:tcBorders>
              <w:left w:val="single" w:sz="4" w:space="0" w:color="auto"/>
            </w:tcBorders>
          </w:tcPr>
          <w:p w14:paraId="5C5974B3" w14:textId="3A7912A6" w:rsidR="00B3422F" w:rsidRPr="007678D1" w:rsidRDefault="00B3422F" w:rsidP="001E3474">
            <w:pPr>
              <w:rPr>
                <w:rFonts w:ascii="Arial" w:hAnsi="Arial" w:cs="Arial"/>
                <w:sz w:val="24"/>
                <w:szCs w:val="24"/>
              </w:rPr>
            </w:pPr>
            <w:r w:rsidRPr="007678D1">
              <w:rPr>
                <w:rFonts w:ascii="Arial" w:hAnsi="Arial" w:cs="Arial"/>
                <w:sz w:val="24"/>
                <w:szCs w:val="24"/>
              </w:rPr>
              <w:t>202</w:t>
            </w:r>
            <w:r w:rsidR="002015EA" w:rsidRPr="007678D1">
              <w:rPr>
                <w:rFonts w:ascii="Arial" w:hAnsi="Arial" w:cs="Arial"/>
                <w:sz w:val="24"/>
                <w:szCs w:val="24"/>
              </w:rPr>
              <w:t>8</w:t>
            </w:r>
          </w:p>
        </w:tc>
        <w:tc>
          <w:tcPr>
            <w:tcW w:w="1461" w:type="dxa"/>
            <w:tcBorders>
              <w:bottom w:val="single" w:sz="4" w:space="0" w:color="auto"/>
              <w:right w:val="single" w:sz="4" w:space="0" w:color="auto"/>
            </w:tcBorders>
          </w:tcPr>
          <w:p w14:paraId="6EDEDAD4" w14:textId="4A041964" w:rsidR="00B3422F" w:rsidRPr="007678D1" w:rsidRDefault="00B3422F" w:rsidP="001E3474">
            <w:pPr>
              <w:rPr>
                <w:rFonts w:ascii="Arial" w:hAnsi="Arial" w:cs="Arial"/>
                <w:sz w:val="24"/>
                <w:szCs w:val="24"/>
              </w:rPr>
            </w:pPr>
            <w:r w:rsidRPr="007678D1">
              <w:rPr>
                <w:rFonts w:ascii="Arial" w:hAnsi="Arial" w:cs="Arial"/>
                <w:sz w:val="24"/>
                <w:szCs w:val="24"/>
              </w:rPr>
              <w:t>202</w:t>
            </w:r>
            <w:r w:rsidR="002015EA" w:rsidRPr="007678D1">
              <w:rPr>
                <w:rFonts w:ascii="Arial" w:hAnsi="Arial" w:cs="Arial"/>
                <w:sz w:val="24"/>
                <w:szCs w:val="24"/>
              </w:rPr>
              <w:t>9</w:t>
            </w:r>
          </w:p>
        </w:tc>
        <w:tc>
          <w:tcPr>
            <w:tcW w:w="293" w:type="dxa"/>
            <w:vMerge/>
            <w:tcBorders>
              <w:left w:val="single" w:sz="4" w:space="0" w:color="auto"/>
              <w:bottom w:val="single" w:sz="4" w:space="0" w:color="auto"/>
            </w:tcBorders>
          </w:tcPr>
          <w:p w14:paraId="3A3847FA" w14:textId="77777777" w:rsidR="00B3422F" w:rsidRPr="007678D1" w:rsidRDefault="00B3422F" w:rsidP="001E3474">
            <w:pPr>
              <w:rPr>
                <w:rFonts w:ascii="Arial" w:hAnsi="Arial" w:cs="Arial"/>
                <w:sz w:val="24"/>
                <w:szCs w:val="24"/>
              </w:rPr>
            </w:pPr>
          </w:p>
        </w:tc>
        <w:tc>
          <w:tcPr>
            <w:tcW w:w="1607" w:type="dxa"/>
            <w:vMerge/>
            <w:tcBorders>
              <w:top w:val="nil"/>
            </w:tcBorders>
          </w:tcPr>
          <w:p w14:paraId="767DF51E" w14:textId="3A93267C" w:rsidR="00B3422F" w:rsidRPr="007678D1" w:rsidRDefault="00B3422F" w:rsidP="001E3474">
            <w:pPr>
              <w:rPr>
                <w:rFonts w:ascii="Arial" w:hAnsi="Arial" w:cs="Arial"/>
                <w:sz w:val="24"/>
                <w:szCs w:val="24"/>
              </w:rPr>
            </w:pPr>
          </w:p>
        </w:tc>
      </w:tr>
      <w:tr w:rsidR="00B67364" w:rsidRPr="007678D1" w14:paraId="4B471670"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59A7B984" w14:textId="11C7B56B" w:rsidR="00B67364" w:rsidRPr="007678D1" w:rsidRDefault="00B67364" w:rsidP="001E3474">
            <w:pPr>
              <w:rPr>
                <w:rFonts w:ascii="Arial" w:hAnsi="Arial" w:cs="Arial"/>
                <w:b/>
                <w:bCs/>
                <w:color w:val="000000" w:themeColor="text1"/>
                <w:sz w:val="24"/>
                <w:szCs w:val="24"/>
              </w:rPr>
            </w:pPr>
            <w:r w:rsidRPr="007678D1">
              <w:rPr>
                <w:rFonts w:ascii="Arial" w:hAnsi="Arial" w:cs="Arial"/>
                <w:b/>
                <w:bCs/>
                <w:color w:val="000000" w:themeColor="text1"/>
                <w:sz w:val="24"/>
                <w:szCs w:val="24"/>
              </w:rPr>
              <w:t>Комплекс процессных мероприятий «Обеспечение деятельности органов местного самоуправления и их подведомственных учреждений» (всего), в том числе:</w:t>
            </w:r>
          </w:p>
        </w:tc>
        <w:tc>
          <w:tcPr>
            <w:tcW w:w="1607" w:type="dxa"/>
            <w:tcBorders>
              <w:top w:val="single" w:sz="4" w:space="0" w:color="auto"/>
              <w:left w:val="nil"/>
              <w:bottom w:val="single" w:sz="4" w:space="0" w:color="auto"/>
              <w:right w:val="single" w:sz="4" w:space="0" w:color="auto"/>
            </w:tcBorders>
            <w:hideMark/>
          </w:tcPr>
          <w:p w14:paraId="1284EF39" w14:textId="61F03062" w:rsidR="00B67364" w:rsidRPr="007678D1" w:rsidRDefault="006B0F77"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62 489,</w:t>
            </w:r>
            <w:r w:rsidR="00CF397D" w:rsidRPr="007678D1">
              <w:rPr>
                <w:rFonts w:ascii="Arial" w:hAnsi="Arial" w:cs="Arial"/>
                <w:b/>
                <w:bCs/>
                <w:color w:val="000000" w:themeColor="text1"/>
                <w:sz w:val="24"/>
                <w:szCs w:val="24"/>
              </w:rPr>
              <w:t>0</w:t>
            </w:r>
          </w:p>
        </w:tc>
        <w:tc>
          <w:tcPr>
            <w:tcW w:w="1462" w:type="dxa"/>
            <w:tcBorders>
              <w:top w:val="single" w:sz="4" w:space="0" w:color="auto"/>
              <w:left w:val="nil"/>
              <w:bottom w:val="single" w:sz="4" w:space="0" w:color="auto"/>
              <w:right w:val="single" w:sz="4" w:space="0" w:color="auto"/>
            </w:tcBorders>
            <w:hideMark/>
          </w:tcPr>
          <w:p w14:paraId="10DA1143" w14:textId="567D1670" w:rsidR="00B67364" w:rsidRPr="007678D1" w:rsidRDefault="00CF397D"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62</w:t>
            </w:r>
            <w:r w:rsidR="006B0F77" w:rsidRPr="007678D1">
              <w:rPr>
                <w:rFonts w:ascii="Arial" w:hAnsi="Arial" w:cs="Arial"/>
                <w:b/>
                <w:bCs/>
                <w:color w:val="000000" w:themeColor="text1"/>
                <w:sz w:val="24"/>
                <w:szCs w:val="24"/>
              </w:rPr>
              <w:t xml:space="preserve"> 4</w:t>
            </w:r>
            <w:r w:rsidRPr="007678D1">
              <w:rPr>
                <w:rFonts w:ascii="Arial" w:hAnsi="Arial" w:cs="Arial"/>
                <w:b/>
                <w:bCs/>
                <w:color w:val="000000" w:themeColor="text1"/>
                <w:sz w:val="24"/>
                <w:szCs w:val="24"/>
              </w:rPr>
              <w:t>8</w:t>
            </w:r>
            <w:r w:rsidR="006B0F77" w:rsidRPr="007678D1">
              <w:rPr>
                <w:rFonts w:ascii="Arial" w:hAnsi="Arial" w:cs="Arial"/>
                <w:b/>
                <w:bCs/>
                <w:color w:val="000000" w:themeColor="text1"/>
                <w:sz w:val="24"/>
                <w:szCs w:val="24"/>
              </w:rPr>
              <w:t>9</w:t>
            </w:r>
            <w:r w:rsidRPr="007678D1">
              <w:rPr>
                <w:rFonts w:ascii="Arial" w:hAnsi="Arial" w:cs="Arial"/>
                <w:b/>
                <w:bCs/>
                <w:color w:val="000000" w:themeColor="text1"/>
                <w:sz w:val="24"/>
                <w:szCs w:val="24"/>
              </w:rPr>
              <w:t>,0</w:t>
            </w:r>
          </w:p>
        </w:tc>
        <w:tc>
          <w:tcPr>
            <w:tcW w:w="1461" w:type="dxa"/>
            <w:tcBorders>
              <w:top w:val="single" w:sz="4" w:space="0" w:color="auto"/>
              <w:left w:val="nil"/>
              <w:bottom w:val="single" w:sz="4" w:space="0" w:color="auto"/>
              <w:right w:val="single" w:sz="4" w:space="0" w:color="auto"/>
            </w:tcBorders>
            <w:hideMark/>
          </w:tcPr>
          <w:p w14:paraId="18D4E99F" w14:textId="17D2A3AD" w:rsidR="00B67364" w:rsidRPr="007678D1" w:rsidRDefault="00CF397D"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62</w:t>
            </w:r>
            <w:r w:rsidR="006B0F77" w:rsidRPr="007678D1">
              <w:rPr>
                <w:rFonts w:ascii="Arial" w:hAnsi="Arial" w:cs="Arial"/>
                <w:b/>
                <w:bCs/>
                <w:color w:val="000000" w:themeColor="text1"/>
                <w:sz w:val="24"/>
                <w:szCs w:val="24"/>
              </w:rPr>
              <w:t xml:space="preserve"> 489</w:t>
            </w:r>
            <w:r w:rsidRPr="007678D1">
              <w:rPr>
                <w:rFonts w:ascii="Arial" w:hAnsi="Arial" w:cs="Arial"/>
                <w:b/>
                <w:bCs/>
                <w:color w:val="000000" w:themeColor="text1"/>
                <w:sz w:val="24"/>
                <w:szCs w:val="24"/>
              </w:rPr>
              <w:t>,0</w:t>
            </w:r>
          </w:p>
        </w:tc>
        <w:tc>
          <w:tcPr>
            <w:tcW w:w="293" w:type="dxa"/>
            <w:tcBorders>
              <w:top w:val="single" w:sz="4" w:space="0" w:color="auto"/>
              <w:left w:val="nil"/>
              <w:bottom w:val="single" w:sz="4" w:space="0" w:color="auto"/>
              <w:right w:val="single" w:sz="4" w:space="0" w:color="auto"/>
            </w:tcBorders>
          </w:tcPr>
          <w:p w14:paraId="3AB7816C" w14:textId="2520C6C0"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607" w:type="dxa"/>
            <w:tcBorders>
              <w:top w:val="single" w:sz="4" w:space="0" w:color="auto"/>
              <w:left w:val="nil"/>
              <w:bottom w:val="single" w:sz="4" w:space="0" w:color="auto"/>
              <w:right w:val="single" w:sz="4" w:space="0" w:color="auto"/>
            </w:tcBorders>
          </w:tcPr>
          <w:p w14:paraId="68E599B8" w14:textId="5BB5A10C"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18</w:t>
            </w:r>
            <w:r w:rsidR="006B0F77" w:rsidRPr="007678D1">
              <w:rPr>
                <w:rFonts w:ascii="Arial" w:hAnsi="Arial" w:cs="Arial"/>
                <w:b/>
                <w:bCs/>
                <w:color w:val="000000" w:themeColor="text1"/>
                <w:sz w:val="24"/>
                <w:szCs w:val="24"/>
              </w:rPr>
              <w:t>7 467</w:t>
            </w:r>
            <w:r w:rsidR="00CF397D" w:rsidRPr="007678D1">
              <w:rPr>
                <w:rFonts w:ascii="Arial" w:hAnsi="Arial" w:cs="Arial"/>
                <w:b/>
                <w:bCs/>
                <w:color w:val="000000" w:themeColor="text1"/>
                <w:sz w:val="24"/>
                <w:szCs w:val="24"/>
              </w:rPr>
              <w:t>,0</w:t>
            </w:r>
          </w:p>
        </w:tc>
      </w:tr>
      <w:tr w:rsidR="00B67364" w:rsidRPr="007678D1" w14:paraId="36387E10"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49FEEAF9" w14:textId="33722FCA" w:rsidR="00B67364" w:rsidRPr="007678D1" w:rsidRDefault="00B67364" w:rsidP="001E3474">
            <w:pPr>
              <w:rPr>
                <w:rFonts w:ascii="Arial" w:hAnsi="Arial" w:cs="Arial"/>
                <w:b/>
                <w:bCs/>
                <w:color w:val="000000" w:themeColor="text1"/>
                <w:sz w:val="24"/>
                <w:szCs w:val="24"/>
              </w:rPr>
            </w:pPr>
            <w:r w:rsidRPr="007678D1">
              <w:rPr>
                <w:rFonts w:ascii="Arial" w:hAnsi="Arial" w:cs="Arial"/>
                <w:b/>
                <w:bCs/>
                <w:color w:val="000000" w:themeColor="text1"/>
                <w:sz w:val="24"/>
                <w:szCs w:val="24"/>
              </w:rPr>
              <w:t>Местный бюджет</w:t>
            </w:r>
          </w:p>
        </w:tc>
        <w:tc>
          <w:tcPr>
            <w:tcW w:w="1607" w:type="dxa"/>
            <w:tcBorders>
              <w:top w:val="single" w:sz="4" w:space="0" w:color="auto"/>
              <w:left w:val="nil"/>
              <w:right w:val="single" w:sz="4" w:space="0" w:color="auto"/>
            </w:tcBorders>
          </w:tcPr>
          <w:p w14:paraId="53893C8E" w14:textId="47BADC6A" w:rsidR="00B67364" w:rsidRPr="007678D1" w:rsidRDefault="006B0F77"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500,3</w:t>
            </w:r>
          </w:p>
        </w:tc>
        <w:tc>
          <w:tcPr>
            <w:tcW w:w="1462" w:type="dxa"/>
            <w:tcBorders>
              <w:top w:val="single" w:sz="4" w:space="0" w:color="auto"/>
              <w:left w:val="nil"/>
              <w:right w:val="single" w:sz="4" w:space="0" w:color="auto"/>
            </w:tcBorders>
          </w:tcPr>
          <w:p w14:paraId="52E4F537" w14:textId="38D9A8EA" w:rsidR="00B67364" w:rsidRPr="007678D1" w:rsidRDefault="006B0F77"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500</w:t>
            </w:r>
            <w:r w:rsidR="00CF397D" w:rsidRPr="007678D1">
              <w:rPr>
                <w:rFonts w:ascii="Arial" w:hAnsi="Arial" w:cs="Arial"/>
                <w:b/>
                <w:bCs/>
                <w:color w:val="000000" w:themeColor="text1"/>
                <w:sz w:val="24"/>
                <w:szCs w:val="24"/>
              </w:rPr>
              <w:t>,3</w:t>
            </w:r>
          </w:p>
        </w:tc>
        <w:tc>
          <w:tcPr>
            <w:tcW w:w="1461" w:type="dxa"/>
            <w:tcBorders>
              <w:top w:val="single" w:sz="4" w:space="0" w:color="auto"/>
              <w:left w:val="nil"/>
              <w:right w:val="single" w:sz="4" w:space="0" w:color="auto"/>
            </w:tcBorders>
          </w:tcPr>
          <w:p w14:paraId="16F5D16B" w14:textId="01635141" w:rsidR="00B67364" w:rsidRPr="007678D1" w:rsidRDefault="006B0F77"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500</w:t>
            </w:r>
            <w:r w:rsidR="00CF397D" w:rsidRPr="007678D1">
              <w:rPr>
                <w:rFonts w:ascii="Arial" w:hAnsi="Arial" w:cs="Arial"/>
                <w:b/>
                <w:bCs/>
                <w:color w:val="000000" w:themeColor="text1"/>
                <w:sz w:val="24"/>
                <w:szCs w:val="24"/>
              </w:rPr>
              <w:t>,3</w:t>
            </w:r>
          </w:p>
          <w:p w14:paraId="34A032D2" w14:textId="77777777" w:rsidR="00B67364" w:rsidRPr="007678D1" w:rsidRDefault="00B67364" w:rsidP="001E3474">
            <w:pPr>
              <w:jc w:val="center"/>
              <w:rPr>
                <w:rFonts w:ascii="Arial" w:hAnsi="Arial" w:cs="Arial"/>
                <w:b/>
                <w:bCs/>
                <w:color w:val="000000" w:themeColor="text1"/>
                <w:sz w:val="24"/>
                <w:szCs w:val="24"/>
              </w:rPr>
            </w:pPr>
          </w:p>
        </w:tc>
        <w:tc>
          <w:tcPr>
            <w:tcW w:w="293" w:type="dxa"/>
            <w:tcBorders>
              <w:top w:val="single" w:sz="4" w:space="0" w:color="auto"/>
              <w:left w:val="nil"/>
              <w:right w:val="single" w:sz="4" w:space="0" w:color="auto"/>
            </w:tcBorders>
          </w:tcPr>
          <w:p w14:paraId="00CA7517" w14:textId="29CAE7B4"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607" w:type="dxa"/>
            <w:tcBorders>
              <w:top w:val="single" w:sz="4" w:space="0" w:color="auto"/>
              <w:left w:val="nil"/>
              <w:right w:val="single" w:sz="4" w:space="0" w:color="auto"/>
            </w:tcBorders>
          </w:tcPr>
          <w:p w14:paraId="4CA5139A" w14:textId="24D93294" w:rsidR="00B67364" w:rsidRPr="007678D1" w:rsidRDefault="006B0F77"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1500</w:t>
            </w:r>
            <w:r w:rsidR="00CF397D" w:rsidRPr="007678D1">
              <w:rPr>
                <w:rFonts w:ascii="Arial" w:hAnsi="Arial" w:cs="Arial"/>
                <w:b/>
                <w:bCs/>
                <w:color w:val="000000" w:themeColor="text1"/>
                <w:sz w:val="24"/>
                <w:szCs w:val="24"/>
              </w:rPr>
              <w:t>,9</w:t>
            </w:r>
          </w:p>
          <w:p w14:paraId="71FA9BD0" w14:textId="77777777" w:rsidR="00B67364" w:rsidRPr="007678D1" w:rsidRDefault="00B67364" w:rsidP="001E3474">
            <w:pPr>
              <w:jc w:val="center"/>
              <w:rPr>
                <w:rFonts w:ascii="Arial" w:hAnsi="Arial" w:cs="Arial"/>
                <w:b/>
                <w:bCs/>
                <w:color w:val="000000" w:themeColor="text1"/>
                <w:sz w:val="24"/>
                <w:szCs w:val="24"/>
              </w:rPr>
            </w:pPr>
          </w:p>
        </w:tc>
      </w:tr>
      <w:tr w:rsidR="00B67364" w:rsidRPr="007678D1" w14:paraId="5EFB9FBB"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49C6ACF9" w14:textId="063C6188" w:rsidR="00B67364" w:rsidRPr="007678D1" w:rsidRDefault="00B67364" w:rsidP="001E3474">
            <w:pPr>
              <w:rPr>
                <w:rFonts w:ascii="Arial" w:hAnsi="Arial" w:cs="Arial"/>
                <w:b/>
                <w:bCs/>
                <w:color w:val="000000" w:themeColor="text1"/>
                <w:sz w:val="24"/>
                <w:szCs w:val="24"/>
              </w:rPr>
            </w:pPr>
            <w:r w:rsidRPr="007678D1">
              <w:rPr>
                <w:rFonts w:ascii="Arial" w:hAnsi="Arial" w:cs="Arial"/>
                <w:b/>
                <w:bCs/>
                <w:color w:val="000000" w:themeColor="text1"/>
                <w:sz w:val="24"/>
                <w:szCs w:val="24"/>
              </w:rPr>
              <w:lastRenderedPageBreak/>
              <w:t>Региональный бюджет</w:t>
            </w:r>
          </w:p>
        </w:tc>
        <w:tc>
          <w:tcPr>
            <w:tcW w:w="1607" w:type="dxa"/>
            <w:tcBorders>
              <w:top w:val="single" w:sz="4" w:space="0" w:color="auto"/>
              <w:left w:val="nil"/>
              <w:right w:val="single" w:sz="4" w:space="0" w:color="auto"/>
            </w:tcBorders>
          </w:tcPr>
          <w:p w14:paraId="65E696C9" w14:textId="7B02725B"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56188,7</w:t>
            </w:r>
          </w:p>
        </w:tc>
        <w:tc>
          <w:tcPr>
            <w:tcW w:w="1462" w:type="dxa"/>
            <w:tcBorders>
              <w:top w:val="single" w:sz="4" w:space="0" w:color="auto"/>
              <w:left w:val="nil"/>
              <w:right w:val="single" w:sz="4" w:space="0" w:color="auto"/>
            </w:tcBorders>
          </w:tcPr>
          <w:p w14:paraId="5A337E0D" w14:textId="70B36D1D"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56188,7</w:t>
            </w:r>
          </w:p>
        </w:tc>
        <w:tc>
          <w:tcPr>
            <w:tcW w:w="1461" w:type="dxa"/>
            <w:tcBorders>
              <w:top w:val="single" w:sz="4" w:space="0" w:color="auto"/>
              <w:left w:val="nil"/>
              <w:right w:val="single" w:sz="4" w:space="0" w:color="auto"/>
            </w:tcBorders>
          </w:tcPr>
          <w:p w14:paraId="03D7A26E" w14:textId="033E74CF"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56188,7</w:t>
            </w:r>
          </w:p>
          <w:p w14:paraId="04779B2F" w14:textId="77777777" w:rsidR="00B67364" w:rsidRPr="007678D1" w:rsidRDefault="00B67364" w:rsidP="001E3474">
            <w:pPr>
              <w:jc w:val="center"/>
              <w:rPr>
                <w:rFonts w:ascii="Arial" w:hAnsi="Arial" w:cs="Arial"/>
                <w:b/>
                <w:bCs/>
                <w:color w:val="000000" w:themeColor="text1"/>
                <w:sz w:val="24"/>
                <w:szCs w:val="24"/>
              </w:rPr>
            </w:pPr>
          </w:p>
        </w:tc>
        <w:tc>
          <w:tcPr>
            <w:tcW w:w="293" w:type="dxa"/>
            <w:tcBorders>
              <w:top w:val="single" w:sz="4" w:space="0" w:color="auto"/>
              <w:left w:val="nil"/>
              <w:right w:val="single" w:sz="4" w:space="0" w:color="auto"/>
            </w:tcBorders>
          </w:tcPr>
          <w:p w14:paraId="027EFC41" w14:textId="77777777" w:rsidR="00B67364" w:rsidRPr="007678D1" w:rsidRDefault="00B67364" w:rsidP="001E3474">
            <w:pPr>
              <w:jc w:val="center"/>
              <w:rPr>
                <w:rFonts w:ascii="Arial" w:hAnsi="Arial" w:cs="Arial"/>
                <w:b/>
                <w:bCs/>
                <w:color w:val="000000" w:themeColor="text1"/>
                <w:sz w:val="24"/>
                <w:szCs w:val="24"/>
              </w:rPr>
            </w:pPr>
          </w:p>
          <w:p w14:paraId="7B89011C" w14:textId="5C9FF61F"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607" w:type="dxa"/>
            <w:tcBorders>
              <w:top w:val="single" w:sz="4" w:space="0" w:color="auto"/>
              <w:left w:val="nil"/>
              <w:right w:val="single" w:sz="4" w:space="0" w:color="auto"/>
            </w:tcBorders>
          </w:tcPr>
          <w:p w14:paraId="51FC815D" w14:textId="0417CE44"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168566,1</w:t>
            </w:r>
          </w:p>
        </w:tc>
      </w:tr>
      <w:tr w:rsidR="00B67364" w:rsidRPr="007678D1" w14:paraId="19154E5F"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20A10DD2" w14:textId="3D475335" w:rsidR="00B67364" w:rsidRPr="007678D1" w:rsidRDefault="00B67364" w:rsidP="001E3474">
            <w:pPr>
              <w:rPr>
                <w:rFonts w:ascii="Arial" w:hAnsi="Arial" w:cs="Arial"/>
                <w:b/>
                <w:bCs/>
                <w:color w:val="000000" w:themeColor="text1"/>
                <w:sz w:val="24"/>
                <w:szCs w:val="24"/>
              </w:rPr>
            </w:pPr>
            <w:r w:rsidRPr="007678D1">
              <w:rPr>
                <w:rFonts w:ascii="Arial" w:hAnsi="Arial" w:cs="Arial"/>
                <w:b/>
                <w:bCs/>
                <w:color w:val="000000" w:themeColor="text1"/>
                <w:sz w:val="24"/>
                <w:szCs w:val="24"/>
              </w:rPr>
              <w:t>Федеральный бюджет</w:t>
            </w:r>
          </w:p>
        </w:tc>
        <w:tc>
          <w:tcPr>
            <w:tcW w:w="1607" w:type="dxa"/>
            <w:tcBorders>
              <w:top w:val="single" w:sz="4" w:space="0" w:color="auto"/>
              <w:left w:val="nil"/>
              <w:bottom w:val="single" w:sz="4" w:space="0" w:color="auto"/>
              <w:right w:val="single" w:sz="4" w:space="0" w:color="auto"/>
            </w:tcBorders>
          </w:tcPr>
          <w:p w14:paraId="5D9BE73C" w14:textId="55BE7B1B"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1462" w:type="dxa"/>
            <w:tcBorders>
              <w:top w:val="single" w:sz="4" w:space="0" w:color="auto"/>
              <w:left w:val="nil"/>
              <w:bottom w:val="single" w:sz="4" w:space="0" w:color="auto"/>
              <w:right w:val="single" w:sz="4" w:space="0" w:color="auto"/>
            </w:tcBorders>
          </w:tcPr>
          <w:p w14:paraId="4102E09C" w14:textId="56A175D1"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1461" w:type="dxa"/>
            <w:tcBorders>
              <w:top w:val="single" w:sz="4" w:space="0" w:color="auto"/>
              <w:left w:val="nil"/>
              <w:bottom w:val="single" w:sz="4" w:space="0" w:color="auto"/>
              <w:right w:val="single" w:sz="4" w:space="0" w:color="auto"/>
            </w:tcBorders>
          </w:tcPr>
          <w:p w14:paraId="266F8529" w14:textId="6B89D803"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293" w:type="dxa"/>
            <w:tcBorders>
              <w:top w:val="single" w:sz="4" w:space="0" w:color="auto"/>
              <w:left w:val="nil"/>
              <w:bottom w:val="single" w:sz="4" w:space="0" w:color="auto"/>
              <w:right w:val="single" w:sz="4" w:space="0" w:color="auto"/>
            </w:tcBorders>
          </w:tcPr>
          <w:p w14:paraId="0CD1A077" w14:textId="77777777"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p w14:paraId="1F542A1F" w14:textId="77777777" w:rsidR="00B67364" w:rsidRPr="007678D1" w:rsidRDefault="00B67364" w:rsidP="001E3474">
            <w:pPr>
              <w:jc w:val="center"/>
              <w:rPr>
                <w:rFonts w:ascii="Arial" w:hAnsi="Arial" w:cs="Arial"/>
                <w:b/>
                <w:bCs/>
                <w:color w:val="000000" w:themeColor="text1"/>
                <w:sz w:val="24"/>
                <w:szCs w:val="24"/>
              </w:rPr>
            </w:pPr>
          </w:p>
        </w:tc>
        <w:tc>
          <w:tcPr>
            <w:tcW w:w="1607" w:type="dxa"/>
            <w:tcBorders>
              <w:top w:val="single" w:sz="4" w:space="0" w:color="auto"/>
              <w:left w:val="nil"/>
              <w:bottom w:val="single" w:sz="4" w:space="0" w:color="auto"/>
              <w:right w:val="single" w:sz="4" w:space="0" w:color="auto"/>
            </w:tcBorders>
          </w:tcPr>
          <w:p w14:paraId="7AE0B1E3" w14:textId="27C3D0DA"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r>
      <w:tr w:rsidR="00B67364" w:rsidRPr="007678D1" w14:paraId="2F4851B4"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539E5E4D" w14:textId="51938723" w:rsidR="00B67364" w:rsidRPr="007678D1" w:rsidRDefault="00B67364" w:rsidP="001E3474">
            <w:pPr>
              <w:rPr>
                <w:rFonts w:ascii="Arial" w:hAnsi="Arial" w:cs="Arial"/>
                <w:b/>
                <w:bCs/>
                <w:color w:val="000000" w:themeColor="text1"/>
                <w:sz w:val="24"/>
                <w:szCs w:val="24"/>
              </w:rPr>
            </w:pPr>
            <w:r w:rsidRPr="007678D1">
              <w:rPr>
                <w:rFonts w:ascii="Arial" w:hAnsi="Arial" w:cs="Arial"/>
                <w:b/>
                <w:bCs/>
                <w:color w:val="000000" w:themeColor="text1"/>
                <w:sz w:val="24"/>
                <w:szCs w:val="24"/>
              </w:rPr>
              <w:t>Средства фондов</w:t>
            </w:r>
          </w:p>
        </w:tc>
        <w:tc>
          <w:tcPr>
            <w:tcW w:w="1607" w:type="dxa"/>
            <w:tcBorders>
              <w:top w:val="single" w:sz="4" w:space="0" w:color="auto"/>
              <w:left w:val="nil"/>
              <w:bottom w:val="single" w:sz="4" w:space="0" w:color="auto"/>
              <w:right w:val="single" w:sz="4" w:space="0" w:color="auto"/>
            </w:tcBorders>
          </w:tcPr>
          <w:p w14:paraId="7D949379" w14:textId="2EF72430"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1462" w:type="dxa"/>
            <w:tcBorders>
              <w:top w:val="single" w:sz="4" w:space="0" w:color="auto"/>
              <w:left w:val="nil"/>
              <w:bottom w:val="single" w:sz="4" w:space="0" w:color="auto"/>
              <w:right w:val="single" w:sz="4" w:space="0" w:color="auto"/>
            </w:tcBorders>
          </w:tcPr>
          <w:p w14:paraId="47EA918D" w14:textId="08EE0D0A"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1461" w:type="dxa"/>
            <w:tcBorders>
              <w:top w:val="single" w:sz="4" w:space="0" w:color="auto"/>
              <w:left w:val="nil"/>
              <w:bottom w:val="single" w:sz="4" w:space="0" w:color="auto"/>
              <w:right w:val="single" w:sz="4" w:space="0" w:color="auto"/>
            </w:tcBorders>
          </w:tcPr>
          <w:p w14:paraId="0CDEAD29" w14:textId="7E7834EC"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c>
          <w:tcPr>
            <w:tcW w:w="293" w:type="dxa"/>
            <w:tcBorders>
              <w:top w:val="single" w:sz="4" w:space="0" w:color="auto"/>
              <w:left w:val="nil"/>
              <w:bottom w:val="single" w:sz="4" w:space="0" w:color="auto"/>
              <w:right w:val="single" w:sz="4" w:space="0" w:color="auto"/>
            </w:tcBorders>
          </w:tcPr>
          <w:p w14:paraId="55A5B6B0" w14:textId="39A83637"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607" w:type="dxa"/>
            <w:tcBorders>
              <w:top w:val="single" w:sz="4" w:space="0" w:color="auto"/>
              <w:left w:val="nil"/>
              <w:bottom w:val="single" w:sz="4" w:space="0" w:color="auto"/>
              <w:right w:val="single" w:sz="4" w:space="0" w:color="auto"/>
            </w:tcBorders>
          </w:tcPr>
          <w:p w14:paraId="515E7200" w14:textId="7D72A73E" w:rsidR="00B67364" w:rsidRPr="007678D1" w:rsidRDefault="00B67364" w:rsidP="001E3474">
            <w:pPr>
              <w:rPr>
                <w:rFonts w:ascii="Arial" w:hAnsi="Arial" w:cs="Arial"/>
                <w:b/>
                <w:bCs/>
                <w:color w:val="000000" w:themeColor="text1"/>
                <w:sz w:val="24"/>
                <w:szCs w:val="24"/>
              </w:rPr>
            </w:pPr>
            <w:r w:rsidRPr="007678D1">
              <w:rPr>
                <w:rFonts w:ascii="Arial" w:hAnsi="Arial" w:cs="Arial"/>
                <w:b/>
                <w:bCs/>
                <w:color w:val="000000" w:themeColor="text1"/>
                <w:sz w:val="24"/>
                <w:szCs w:val="24"/>
              </w:rPr>
              <w:t>0,0</w:t>
            </w:r>
          </w:p>
        </w:tc>
      </w:tr>
      <w:tr w:rsidR="00B67364" w:rsidRPr="007678D1" w14:paraId="637A5722"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7D0691C6" w14:textId="35584AD9" w:rsidR="00B67364" w:rsidRPr="007678D1" w:rsidRDefault="00B67364" w:rsidP="001E3474">
            <w:pPr>
              <w:rPr>
                <w:rFonts w:ascii="Arial" w:hAnsi="Arial" w:cs="Arial"/>
                <w:b/>
                <w:bCs/>
                <w:color w:val="000000" w:themeColor="text1"/>
                <w:sz w:val="24"/>
                <w:szCs w:val="24"/>
              </w:rPr>
            </w:pPr>
            <w:r w:rsidRPr="007678D1">
              <w:rPr>
                <w:rFonts w:ascii="Arial" w:hAnsi="Arial" w:cs="Arial"/>
                <w:b/>
                <w:bCs/>
                <w:color w:val="000000" w:themeColor="text1"/>
                <w:sz w:val="24"/>
                <w:szCs w:val="24"/>
              </w:rPr>
              <w:t>Внебюджетные источники</w:t>
            </w:r>
          </w:p>
        </w:tc>
        <w:tc>
          <w:tcPr>
            <w:tcW w:w="1607" w:type="dxa"/>
            <w:tcBorders>
              <w:top w:val="nil"/>
              <w:left w:val="nil"/>
              <w:bottom w:val="single" w:sz="4" w:space="0" w:color="auto"/>
              <w:right w:val="single" w:sz="4" w:space="0" w:color="auto"/>
            </w:tcBorders>
          </w:tcPr>
          <w:p w14:paraId="00134116" w14:textId="1A8170E9"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5800,0</w:t>
            </w:r>
          </w:p>
        </w:tc>
        <w:tc>
          <w:tcPr>
            <w:tcW w:w="1462" w:type="dxa"/>
            <w:tcBorders>
              <w:top w:val="nil"/>
              <w:left w:val="nil"/>
              <w:bottom w:val="single" w:sz="4" w:space="0" w:color="auto"/>
              <w:right w:val="single" w:sz="4" w:space="0" w:color="auto"/>
            </w:tcBorders>
          </w:tcPr>
          <w:p w14:paraId="7DB488AF" w14:textId="65C5E0F8"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5800,0</w:t>
            </w:r>
          </w:p>
        </w:tc>
        <w:tc>
          <w:tcPr>
            <w:tcW w:w="1461" w:type="dxa"/>
            <w:tcBorders>
              <w:top w:val="nil"/>
              <w:left w:val="nil"/>
              <w:bottom w:val="single" w:sz="4" w:space="0" w:color="auto"/>
              <w:right w:val="single" w:sz="4" w:space="0" w:color="auto"/>
            </w:tcBorders>
          </w:tcPr>
          <w:p w14:paraId="11EC9B6A" w14:textId="0B0E5105"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5800,0</w:t>
            </w:r>
          </w:p>
        </w:tc>
        <w:tc>
          <w:tcPr>
            <w:tcW w:w="293" w:type="dxa"/>
            <w:tcBorders>
              <w:top w:val="nil"/>
              <w:left w:val="nil"/>
              <w:bottom w:val="single" w:sz="4" w:space="0" w:color="auto"/>
              <w:right w:val="single" w:sz="4" w:space="0" w:color="auto"/>
            </w:tcBorders>
          </w:tcPr>
          <w:p w14:paraId="31F41A97" w14:textId="77777777" w:rsidR="00B67364" w:rsidRPr="007678D1" w:rsidRDefault="00B67364" w:rsidP="001E3474">
            <w:pPr>
              <w:jc w:val="center"/>
              <w:rPr>
                <w:rFonts w:ascii="Arial" w:hAnsi="Arial" w:cs="Arial"/>
                <w:b/>
                <w:bCs/>
                <w:color w:val="000000" w:themeColor="text1"/>
                <w:sz w:val="24"/>
                <w:szCs w:val="24"/>
              </w:rPr>
            </w:pPr>
          </w:p>
          <w:p w14:paraId="3D12D9BF" w14:textId="7CACCFFE"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0</w:t>
            </w:r>
          </w:p>
        </w:tc>
        <w:tc>
          <w:tcPr>
            <w:tcW w:w="1607" w:type="dxa"/>
            <w:tcBorders>
              <w:top w:val="nil"/>
              <w:left w:val="nil"/>
              <w:bottom w:val="single" w:sz="4" w:space="0" w:color="auto"/>
              <w:right w:val="single" w:sz="4" w:space="0" w:color="auto"/>
            </w:tcBorders>
          </w:tcPr>
          <w:p w14:paraId="0CB44BDF" w14:textId="22BCCA35" w:rsidR="00B67364" w:rsidRPr="007678D1" w:rsidRDefault="00B67364" w:rsidP="001E3474">
            <w:pPr>
              <w:jc w:val="center"/>
              <w:rPr>
                <w:rFonts w:ascii="Arial" w:hAnsi="Arial" w:cs="Arial"/>
                <w:b/>
                <w:bCs/>
                <w:color w:val="000000" w:themeColor="text1"/>
                <w:sz w:val="24"/>
                <w:szCs w:val="24"/>
              </w:rPr>
            </w:pPr>
            <w:r w:rsidRPr="007678D1">
              <w:rPr>
                <w:rFonts w:ascii="Arial" w:hAnsi="Arial" w:cs="Arial"/>
                <w:b/>
                <w:bCs/>
                <w:color w:val="000000" w:themeColor="text1"/>
                <w:sz w:val="24"/>
                <w:szCs w:val="24"/>
              </w:rPr>
              <w:t>17400,0</w:t>
            </w:r>
          </w:p>
          <w:p w14:paraId="17383C9F" w14:textId="77777777" w:rsidR="00B67364" w:rsidRPr="007678D1" w:rsidRDefault="00B67364" w:rsidP="001E3474">
            <w:pPr>
              <w:jc w:val="center"/>
              <w:rPr>
                <w:rFonts w:ascii="Arial" w:hAnsi="Arial" w:cs="Arial"/>
                <w:b/>
                <w:bCs/>
                <w:color w:val="000000" w:themeColor="text1"/>
                <w:sz w:val="24"/>
                <w:szCs w:val="24"/>
              </w:rPr>
            </w:pPr>
          </w:p>
        </w:tc>
      </w:tr>
      <w:tr w:rsidR="00B67364" w:rsidRPr="007678D1" w14:paraId="28221C0F"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7B4273AE" w14:textId="55D04477" w:rsidR="00B67364" w:rsidRPr="007678D1" w:rsidRDefault="00B67364"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1 «Обеспечение деятельности подведомственного учреждения» (всего), в том числе:</w:t>
            </w:r>
          </w:p>
        </w:tc>
        <w:tc>
          <w:tcPr>
            <w:tcW w:w="1607" w:type="dxa"/>
            <w:tcBorders>
              <w:top w:val="single" w:sz="4" w:space="0" w:color="auto"/>
              <w:left w:val="nil"/>
              <w:bottom w:val="single" w:sz="4" w:space="0" w:color="auto"/>
              <w:right w:val="single" w:sz="4" w:space="0" w:color="auto"/>
            </w:tcBorders>
          </w:tcPr>
          <w:p w14:paraId="3F5CCB0E" w14:textId="2AD444E9" w:rsidR="00B67364"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54562,6</w:t>
            </w:r>
          </w:p>
        </w:tc>
        <w:tc>
          <w:tcPr>
            <w:tcW w:w="1462" w:type="dxa"/>
            <w:tcBorders>
              <w:top w:val="single" w:sz="4" w:space="0" w:color="auto"/>
              <w:left w:val="nil"/>
              <w:bottom w:val="single" w:sz="4" w:space="0" w:color="auto"/>
              <w:right w:val="single" w:sz="4" w:space="0" w:color="auto"/>
            </w:tcBorders>
          </w:tcPr>
          <w:p w14:paraId="65E6A0D7" w14:textId="0F05C293" w:rsidR="00B67364"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54562,6</w:t>
            </w:r>
          </w:p>
        </w:tc>
        <w:tc>
          <w:tcPr>
            <w:tcW w:w="1461" w:type="dxa"/>
            <w:tcBorders>
              <w:top w:val="single" w:sz="4" w:space="0" w:color="auto"/>
              <w:left w:val="nil"/>
              <w:bottom w:val="single" w:sz="4" w:space="0" w:color="auto"/>
              <w:right w:val="single" w:sz="4" w:space="0" w:color="auto"/>
            </w:tcBorders>
          </w:tcPr>
          <w:p w14:paraId="5BB54041" w14:textId="6778154C" w:rsidR="00B67364"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54562,6</w:t>
            </w:r>
          </w:p>
        </w:tc>
        <w:tc>
          <w:tcPr>
            <w:tcW w:w="293" w:type="dxa"/>
            <w:tcBorders>
              <w:top w:val="single" w:sz="4" w:space="0" w:color="auto"/>
              <w:left w:val="nil"/>
              <w:bottom w:val="single" w:sz="4" w:space="0" w:color="auto"/>
              <w:right w:val="single" w:sz="4" w:space="0" w:color="auto"/>
            </w:tcBorders>
          </w:tcPr>
          <w:p w14:paraId="536EE9E2" w14:textId="22D46492" w:rsidR="00B67364" w:rsidRPr="007678D1" w:rsidRDefault="00B67364"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single" w:sz="4" w:space="0" w:color="auto"/>
              <w:left w:val="nil"/>
              <w:bottom w:val="single" w:sz="4" w:space="0" w:color="auto"/>
              <w:right w:val="single" w:sz="4" w:space="0" w:color="auto"/>
            </w:tcBorders>
          </w:tcPr>
          <w:p w14:paraId="38124ED4" w14:textId="7E3F19C5" w:rsidR="00B67364"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163687,8</w:t>
            </w:r>
          </w:p>
          <w:p w14:paraId="610F6EFF" w14:textId="77777777" w:rsidR="00B67364" w:rsidRPr="007678D1" w:rsidRDefault="00B67364" w:rsidP="001E3474">
            <w:pPr>
              <w:jc w:val="center"/>
              <w:rPr>
                <w:rFonts w:ascii="Arial" w:hAnsi="Arial" w:cs="Arial"/>
                <w:color w:val="000000" w:themeColor="text1"/>
                <w:sz w:val="24"/>
                <w:szCs w:val="24"/>
              </w:rPr>
            </w:pPr>
          </w:p>
        </w:tc>
      </w:tr>
      <w:tr w:rsidR="00B67364" w:rsidRPr="007678D1" w14:paraId="4BE72924"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5B94A5FD" w14:textId="0E42B1CC" w:rsidR="00B67364" w:rsidRPr="007678D1" w:rsidRDefault="00B67364" w:rsidP="001E3474">
            <w:pPr>
              <w:rPr>
                <w:rFonts w:ascii="Arial" w:hAnsi="Arial" w:cs="Arial"/>
                <w:color w:val="000000" w:themeColor="text1"/>
                <w:sz w:val="24"/>
                <w:szCs w:val="24"/>
              </w:rPr>
            </w:pPr>
            <w:r w:rsidRPr="007678D1">
              <w:rPr>
                <w:rFonts w:ascii="Arial" w:hAnsi="Arial" w:cs="Arial"/>
                <w:color w:val="000000" w:themeColor="text1"/>
                <w:sz w:val="24"/>
                <w:szCs w:val="24"/>
              </w:rPr>
              <w:t>Федеральный бюджет</w:t>
            </w:r>
          </w:p>
        </w:tc>
        <w:tc>
          <w:tcPr>
            <w:tcW w:w="1607" w:type="dxa"/>
            <w:tcBorders>
              <w:top w:val="nil"/>
              <w:left w:val="nil"/>
              <w:bottom w:val="single" w:sz="4" w:space="0" w:color="auto"/>
              <w:right w:val="single" w:sz="4" w:space="0" w:color="auto"/>
            </w:tcBorders>
          </w:tcPr>
          <w:p w14:paraId="70B0C42F" w14:textId="7C5A885C" w:rsidR="00B67364" w:rsidRPr="007678D1" w:rsidRDefault="00B67364"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1462" w:type="dxa"/>
            <w:tcBorders>
              <w:top w:val="nil"/>
              <w:left w:val="nil"/>
              <w:bottom w:val="single" w:sz="4" w:space="0" w:color="auto"/>
              <w:right w:val="single" w:sz="4" w:space="0" w:color="auto"/>
            </w:tcBorders>
          </w:tcPr>
          <w:p w14:paraId="48632C3F" w14:textId="223FC967" w:rsidR="00B67364" w:rsidRPr="007678D1" w:rsidRDefault="00B67364"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1461" w:type="dxa"/>
            <w:tcBorders>
              <w:top w:val="nil"/>
              <w:left w:val="nil"/>
              <w:bottom w:val="single" w:sz="4" w:space="0" w:color="auto"/>
              <w:right w:val="single" w:sz="4" w:space="0" w:color="auto"/>
            </w:tcBorders>
          </w:tcPr>
          <w:p w14:paraId="1FA53964" w14:textId="041E44D2" w:rsidR="00B67364" w:rsidRPr="007678D1" w:rsidRDefault="00B67364"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293" w:type="dxa"/>
            <w:tcBorders>
              <w:top w:val="nil"/>
              <w:left w:val="nil"/>
              <w:bottom w:val="single" w:sz="4" w:space="0" w:color="auto"/>
              <w:right w:val="single" w:sz="4" w:space="0" w:color="auto"/>
            </w:tcBorders>
          </w:tcPr>
          <w:p w14:paraId="1E44B961" w14:textId="06EE78DC" w:rsidR="00B67364" w:rsidRPr="007678D1" w:rsidRDefault="00B67364" w:rsidP="001E3474">
            <w:pPr>
              <w:jc w:val="center"/>
              <w:rPr>
                <w:rFonts w:ascii="Arial" w:hAnsi="Arial" w:cs="Arial"/>
                <w:color w:val="000000" w:themeColor="text1"/>
                <w:sz w:val="24"/>
                <w:szCs w:val="24"/>
              </w:rPr>
            </w:pPr>
          </w:p>
        </w:tc>
        <w:tc>
          <w:tcPr>
            <w:tcW w:w="1607" w:type="dxa"/>
            <w:tcBorders>
              <w:top w:val="nil"/>
              <w:left w:val="nil"/>
              <w:bottom w:val="single" w:sz="4" w:space="0" w:color="auto"/>
              <w:right w:val="single" w:sz="4" w:space="0" w:color="auto"/>
            </w:tcBorders>
          </w:tcPr>
          <w:p w14:paraId="6DA0C65F" w14:textId="1842DBF2" w:rsidR="00B67364" w:rsidRPr="007678D1" w:rsidRDefault="00B67364"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B67364" w:rsidRPr="007678D1" w14:paraId="4390BA92"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7EA64197" w14:textId="36A35076" w:rsidR="00B67364" w:rsidRPr="007678D1" w:rsidRDefault="00B67364" w:rsidP="001E3474">
            <w:pPr>
              <w:rPr>
                <w:rFonts w:ascii="Arial" w:hAnsi="Arial" w:cs="Arial"/>
                <w:color w:val="000000" w:themeColor="text1"/>
                <w:sz w:val="24"/>
                <w:szCs w:val="24"/>
              </w:rPr>
            </w:pPr>
            <w:r w:rsidRPr="007678D1">
              <w:rPr>
                <w:rFonts w:ascii="Arial" w:hAnsi="Arial" w:cs="Arial"/>
                <w:color w:val="000000" w:themeColor="text1"/>
                <w:sz w:val="24"/>
                <w:szCs w:val="24"/>
              </w:rPr>
              <w:t>Региональный бюджет</w:t>
            </w:r>
          </w:p>
        </w:tc>
        <w:tc>
          <w:tcPr>
            <w:tcW w:w="1607" w:type="dxa"/>
            <w:tcBorders>
              <w:top w:val="nil"/>
              <w:left w:val="nil"/>
              <w:bottom w:val="single" w:sz="4" w:space="0" w:color="auto"/>
              <w:right w:val="single" w:sz="4" w:space="0" w:color="auto"/>
            </w:tcBorders>
          </w:tcPr>
          <w:p w14:paraId="4B2F48D9" w14:textId="5F5DB6DB" w:rsidR="00B67364" w:rsidRPr="007678D1" w:rsidRDefault="00B67364"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48320,4</w:t>
            </w:r>
          </w:p>
        </w:tc>
        <w:tc>
          <w:tcPr>
            <w:tcW w:w="1462" w:type="dxa"/>
            <w:tcBorders>
              <w:top w:val="nil"/>
              <w:left w:val="nil"/>
              <w:bottom w:val="single" w:sz="4" w:space="0" w:color="auto"/>
              <w:right w:val="single" w:sz="4" w:space="0" w:color="auto"/>
            </w:tcBorders>
          </w:tcPr>
          <w:p w14:paraId="700A8492" w14:textId="3ED9A6B0" w:rsidR="00B67364" w:rsidRPr="007678D1" w:rsidRDefault="00B67364"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48320,4</w:t>
            </w:r>
          </w:p>
        </w:tc>
        <w:tc>
          <w:tcPr>
            <w:tcW w:w="1461" w:type="dxa"/>
            <w:tcBorders>
              <w:top w:val="nil"/>
              <w:left w:val="nil"/>
              <w:bottom w:val="single" w:sz="4" w:space="0" w:color="auto"/>
              <w:right w:val="single" w:sz="4" w:space="0" w:color="auto"/>
            </w:tcBorders>
          </w:tcPr>
          <w:p w14:paraId="5E8CC9C7" w14:textId="3EDC8335" w:rsidR="00B67364" w:rsidRPr="007678D1" w:rsidRDefault="00B67364"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48320,4</w:t>
            </w:r>
          </w:p>
        </w:tc>
        <w:tc>
          <w:tcPr>
            <w:tcW w:w="293" w:type="dxa"/>
            <w:tcBorders>
              <w:top w:val="nil"/>
              <w:left w:val="nil"/>
              <w:bottom w:val="single" w:sz="4" w:space="0" w:color="auto"/>
              <w:right w:val="single" w:sz="4" w:space="0" w:color="auto"/>
            </w:tcBorders>
          </w:tcPr>
          <w:p w14:paraId="0D1104BE" w14:textId="2CA256DB" w:rsidR="00B67364" w:rsidRPr="007678D1" w:rsidRDefault="00B67364"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tcPr>
          <w:p w14:paraId="6AEAD7CA" w14:textId="3C128647" w:rsidR="00B67364" w:rsidRPr="007678D1" w:rsidRDefault="00B67364"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144961,2</w:t>
            </w:r>
          </w:p>
          <w:p w14:paraId="73093705" w14:textId="57FC9A78" w:rsidR="00B67364" w:rsidRPr="007678D1" w:rsidRDefault="00B67364" w:rsidP="001E3474">
            <w:pPr>
              <w:jc w:val="center"/>
              <w:rPr>
                <w:rFonts w:ascii="Arial" w:hAnsi="Arial" w:cs="Arial"/>
                <w:color w:val="000000" w:themeColor="text1"/>
                <w:sz w:val="24"/>
                <w:szCs w:val="24"/>
              </w:rPr>
            </w:pPr>
          </w:p>
        </w:tc>
      </w:tr>
      <w:tr w:rsidR="006B0F77" w:rsidRPr="007678D1" w14:paraId="5E72DF16"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4F464A6F" w14:textId="13166056" w:rsidR="006B0F77" w:rsidRPr="007678D1" w:rsidRDefault="006B0F77" w:rsidP="001E3474">
            <w:pPr>
              <w:rPr>
                <w:rFonts w:ascii="Arial" w:hAnsi="Arial" w:cs="Arial"/>
                <w:color w:val="000000" w:themeColor="text1"/>
                <w:sz w:val="24"/>
                <w:szCs w:val="24"/>
              </w:rPr>
            </w:pPr>
            <w:r w:rsidRPr="007678D1">
              <w:rPr>
                <w:rFonts w:ascii="Arial" w:hAnsi="Arial" w:cs="Arial"/>
                <w:color w:val="000000" w:themeColor="text1"/>
                <w:sz w:val="24"/>
                <w:szCs w:val="24"/>
              </w:rPr>
              <w:t>Местный бюджет</w:t>
            </w:r>
          </w:p>
        </w:tc>
        <w:tc>
          <w:tcPr>
            <w:tcW w:w="1607" w:type="dxa"/>
            <w:tcBorders>
              <w:top w:val="nil"/>
              <w:left w:val="nil"/>
              <w:bottom w:val="single" w:sz="4" w:space="0" w:color="auto"/>
              <w:right w:val="single" w:sz="4" w:space="0" w:color="auto"/>
            </w:tcBorders>
          </w:tcPr>
          <w:p w14:paraId="56A26F9F" w14:textId="4DC6F439" w:rsidR="006B0F77"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442,2</w:t>
            </w:r>
          </w:p>
        </w:tc>
        <w:tc>
          <w:tcPr>
            <w:tcW w:w="1462" w:type="dxa"/>
            <w:tcBorders>
              <w:top w:val="nil"/>
              <w:left w:val="nil"/>
              <w:bottom w:val="single" w:sz="4" w:space="0" w:color="auto"/>
              <w:right w:val="single" w:sz="4" w:space="0" w:color="auto"/>
            </w:tcBorders>
          </w:tcPr>
          <w:p w14:paraId="6493FDFB" w14:textId="77777777" w:rsidR="006B0F77"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442,2</w:t>
            </w:r>
          </w:p>
          <w:p w14:paraId="30A104CC" w14:textId="77777777" w:rsidR="006B0F77" w:rsidRPr="007678D1" w:rsidRDefault="006B0F77" w:rsidP="001E3474">
            <w:pPr>
              <w:jc w:val="center"/>
              <w:rPr>
                <w:rFonts w:ascii="Arial" w:hAnsi="Arial" w:cs="Arial"/>
                <w:color w:val="000000" w:themeColor="text1"/>
                <w:sz w:val="24"/>
                <w:szCs w:val="24"/>
              </w:rPr>
            </w:pPr>
          </w:p>
        </w:tc>
        <w:tc>
          <w:tcPr>
            <w:tcW w:w="1461" w:type="dxa"/>
            <w:tcBorders>
              <w:top w:val="nil"/>
              <w:left w:val="nil"/>
              <w:bottom w:val="single" w:sz="4" w:space="0" w:color="auto"/>
              <w:right w:val="single" w:sz="4" w:space="0" w:color="auto"/>
            </w:tcBorders>
          </w:tcPr>
          <w:p w14:paraId="1C8366C5" w14:textId="77777777" w:rsidR="006B0F77"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442,2</w:t>
            </w:r>
          </w:p>
          <w:p w14:paraId="2C41DE60" w14:textId="77777777" w:rsidR="006B0F77" w:rsidRPr="007678D1" w:rsidRDefault="006B0F77"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75FCE1A9" w14:textId="77777777" w:rsidR="006B0F77" w:rsidRPr="007678D1" w:rsidRDefault="006B0F77" w:rsidP="001E3474">
            <w:pPr>
              <w:jc w:val="center"/>
              <w:rPr>
                <w:rFonts w:ascii="Arial" w:hAnsi="Arial" w:cs="Arial"/>
                <w:color w:val="000000" w:themeColor="text1"/>
                <w:sz w:val="24"/>
                <w:szCs w:val="24"/>
              </w:rPr>
            </w:pPr>
          </w:p>
        </w:tc>
        <w:tc>
          <w:tcPr>
            <w:tcW w:w="1607" w:type="dxa"/>
            <w:tcBorders>
              <w:top w:val="nil"/>
              <w:left w:val="nil"/>
              <w:bottom w:val="single" w:sz="4" w:space="0" w:color="auto"/>
              <w:right w:val="single" w:sz="4" w:space="0" w:color="auto"/>
            </w:tcBorders>
          </w:tcPr>
          <w:p w14:paraId="016A19F8" w14:textId="3E1A99BF" w:rsidR="006B0F77"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1326,6</w:t>
            </w:r>
          </w:p>
        </w:tc>
      </w:tr>
      <w:tr w:rsidR="00042211" w:rsidRPr="007678D1" w14:paraId="534367CD"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48A17953" w14:textId="7FA6F2E5"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Внебюджетные источники</w:t>
            </w:r>
          </w:p>
        </w:tc>
        <w:tc>
          <w:tcPr>
            <w:tcW w:w="1607" w:type="dxa"/>
            <w:tcBorders>
              <w:top w:val="nil"/>
              <w:left w:val="nil"/>
              <w:bottom w:val="nil"/>
              <w:right w:val="single" w:sz="4" w:space="0" w:color="auto"/>
            </w:tcBorders>
            <w:hideMark/>
          </w:tcPr>
          <w:p w14:paraId="75B8535E" w14:textId="1E31E6C5"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5800,0</w:t>
            </w:r>
          </w:p>
        </w:tc>
        <w:tc>
          <w:tcPr>
            <w:tcW w:w="1462" w:type="dxa"/>
            <w:tcBorders>
              <w:top w:val="nil"/>
              <w:left w:val="nil"/>
              <w:bottom w:val="nil"/>
              <w:right w:val="single" w:sz="4" w:space="0" w:color="auto"/>
            </w:tcBorders>
            <w:hideMark/>
          </w:tcPr>
          <w:p w14:paraId="3B6344C5" w14:textId="18239E0C"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5800,0</w:t>
            </w:r>
          </w:p>
        </w:tc>
        <w:tc>
          <w:tcPr>
            <w:tcW w:w="1461" w:type="dxa"/>
            <w:tcBorders>
              <w:top w:val="nil"/>
              <w:left w:val="nil"/>
              <w:bottom w:val="nil"/>
              <w:right w:val="single" w:sz="4" w:space="0" w:color="auto"/>
            </w:tcBorders>
            <w:hideMark/>
          </w:tcPr>
          <w:p w14:paraId="6871DD74" w14:textId="2972E084"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5800,0</w:t>
            </w:r>
          </w:p>
        </w:tc>
        <w:tc>
          <w:tcPr>
            <w:tcW w:w="293" w:type="dxa"/>
            <w:tcBorders>
              <w:top w:val="nil"/>
              <w:left w:val="nil"/>
              <w:bottom w:val="nil"/>
              <w:right w:val="single" w:sz="4" w:space="0" w:color="auto"/>
            </w:tcBorders>
          </w:tcPr>
          <w:p w14:paraId="47DCA1A9" w14:textId="77777777" w:rsidR="00042211" w:rsidRPr="007678D1" w:rsidRDefault="00042211" w:rsidP="001E3474">
            <w:pPr>
              <w:jc w:val="center"/>
              <w:rPr>
                <w:rFonts w:ascii="Arial" w:hAnsi="Arial" w:cs="Arial"/>
                <w:bCs/>
                <w:color w:val="000000" w:themeColor="text1"/>
                <w:sz w:val="24"/>
                <w:szCs w:val="24"/>
              </w:rPr>
            </w:pPr>
          </w:p>
          <w:p w14:paraId="20C0F3BF" w14:textId="7632AA61"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0</w:t>
            </w:r>
          </w:p>
        </w:tc>
        <w:tc>
          <w:tcPr>
            <w:tcW w:w="1607" w:type="dxa"/>
            <w:tcBorders>
              <w:top w:val="nil"/>
              <w:left w:val="nil"/>
              <w:bottom w:val="nil"/>
              <w:right w:val="single" w:sz="4" w:space="0" w:color="auto"/>
            </w:tcBorders>
          </w:tcPr>
          <w:p w14:paraId="10BF5137" w14:textId="77777777" w:rsidR="00042211" w:rsidRPr="007678D1" w:rsidRDefault="00042211" w:rsidP="001E3474">
            <w:pPr>
              <w:jc w:val="center"/>
              <w:rPr>
                <w:rFonts w:ascii="Arial" w:hAnsi="Arial" w:cs="Arial"/>
                <w:bCs/>
                <w:color w:val="000000" w:themeColor="text1"/>
                <w:sz w:val="24"/>
                <w:szCs w:val="24"/>
              </w:rPr>
            </w:pPr>
            <w:r w:rsidRPr="007678D1">
              <w:rPr>
                <w:rFonts w:ascii="Arial" w:hAnsi="Arial" w:cs="Arial"/>
                <w:bCs/>
                <w:color w:val="000000" w:themeColor="text1"/>
                <w:sz w:val="24"/>
                <w:szCs w:val="24"/>
              </w:rPr>
              <w:t>17400,0</w:t>
            </w:r>
          </w:p>
          <w:p w14:paraId="6914851C" w14:textId="77777777" w:rsidR="00042211" w:rsidRPr="007678D1" w:rsidRDefault="00042211" w:rsidP="001E3474">
            <w:pPr>
              <w:jc w:val="center"/>
              <w:rPr>
                <w:rFonts w:ascii="Arial" w:hAnsi="Arial" w:cs="Arial"/>
                <w:color w:val="000000" w:themeColor="text1"/>
                <w:sz w:val="24"/>
                <w:szCs w:val="24"/>
              </w:rPr>
            </w:pPr>
          </w:p>
        </w:tc>
      </w:tr>
      <w:tr w:rsidR="00042211" w:rsidRPr="007678D1" w14:paraId="6D408B99"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nil"/>
              <w:left w:val="single" w:sz="4" w:space="0" w:color="auto"/>
              <w:bottom w:val="single" w:sz="4" w:space="0" w:color="auto"/>
              <w:right w:val="single" w:sz="4" w:space="0" w:color="000000"/>
            </w:tcBorders>
            <w:hideMark/>
          </w:tcPr>
          <w:p w14:paraId="5BF1FB23" w14:textId="63192D80"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1.1.</w:t>
            </w:r>
          </w:p>
          <w:p w14:paraId="6D3C5B7B" w14:textId="3EBA477D"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 Расходы за счет поступлений от платных услуг (всего), в том числе:</w:t>
            </w:r>
          </w:p>
        </w:tc>
        <w:tc>
          <w:tcPr>
            <w:tcW w:w="1607" w:type="dxa"/>
            <w:tcBorders>
              <w:top w:val="single" w:sz="4" w:space="0" w:color="000000"/>
              <w:left w:val="nil"/>
              <w:bottom w:val="single" w:sz="4" w:space="0" w:color="000000"/>
              <w:right w:val="single" w:sz="4" w:space="0" w:color="000000"/>
            </w:tcBorders>
            <w:hideMark/>
          </w:tcPr>
          <w:p w14:paraId="3F8E81DC" w14:textId="654F51B9"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5800,0</w:t>
            </w:r>
          </w:p>
        </w:tc>
        <w:tc>
          <w:tcPr>
            <w:tcW w:w="1462" w:type="dxa"/>
            <w:tcBorders>
              <w:top w:val="single" w:sz="4" w:space="0" w:color="000000"/>
              <w:left w:val="nil"/>
              <w:bottom w:val="single" w:sz="4" w:space="0" w:color="000000"/>
              <w:right w:val="single" w:sz="4" w:space="0" w:color="000000"/>
            </w:tcBorders>
            <w:hideMark/>
          </w:tcPr>
          <w:p w14:paraId="59189848" w14:textId="5A36340E"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5800,0</w:t>
            </w:r>
          </w:p>
        </w:tc>
        <w:tc>
          <w:tcPr>
            <w:tcW w:w="1461" w:type="dxa"/>
            <w:tcBorders>
              <w:top w:val="single" w:sz="4" w:space="0" w:color="000000"/>
              <w:left w:val="nil"/>
              <w:bottom w:val="single" w:sz="4" w:space="0" w:color="000000"/>
              <w:right w:val="single" w:sz="4" w:space="0" w:color="auto"/>
            </w:tcBorders>
            <w:hideMark/>
          </w:tcPr>
          <w:p w14:paraId="7B34A3C7" w14:textId="6C77F50B"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5800,0</w:t>
            </w:r>
          </w:p>
        </w:tc>
        <w:tc>
          <w:tcPr>
            <w:tcW w:w="293" w:type="dxa"/>
            <w:tcBorders>
              <w:top w:val="single" w:sz="4" w:space="0" w:color="000000"/>
              <w:left w:val="nil"/>
              <w:bottom w:val="single" w:sz="4" w:space="0" w:color="000000"/>
              <w:right w:val="single" w:sz="4" w:space="0" w:color="auto"/>
            </w:tcBorders>
          </w:tcPr>
          <w:p w14:paraId="1FFE8E01" w14:textId="77777777" w:rsidR="00042211" w:rsidRPr="007678D1" w:rsidRDefault="00042211" w:rsidP="001E3474">
            <w:pPr>
              <w:jc w:val="center"/>
              <w:rPr>
                <w:rFonts w:ascii="Arial" w:hAnsi="Arial" w:cs="Arial"/>
                <w:bCs/>
                <w:color w:val="000000" w:themeColor="text1"/>
                <w:sz w:val="24"/>
                <w:szCs w:val="24"/>
              </w:rPr>
            </w:pPr>
          </w:p>
          <w:p w14:paraId="14F5E02D" w14:textId="039A87BF"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0</w:t>
            </w:r>
          </w:p>
        </w:tc>
        <w:tc>
          <w:tcPr>
            <w:tcW w:w="1607" w:type="dxa"/>
            <w:tcBorders>
              <w:top w:val="single" w:sz="4" w:space="0" w:color="000000"/>
              <w:left w:val="single" w:sz="4" w:space="0" w:color="auto"/>
              <w:bottom w:val="single" w:sz="4" w:space="0" w:color="000000"/>
              <w:right w:val="single" w:sz="4" w:space="0" w:color="000000"/>
            </w:tcBorders>
          </w:tcPr>
          <w:p w14:paraId="5A565385" w14:textId="77777777" w:rsidR="00042211" w:rsidRPr="007678D1" w:rsidRDefault="00042211" w:rsidP="001E3474">
            <w:pPr>
              <w:jc w:val="center"/>
              <w:rPr>
                <w:rFonts w:ascii="Arial" w:hAnsi="Arial" w:cs="Arial"/>
                <w:bCs/>
                <w:color w:val="000000" w:themeColor="text1"/>
                <w:sz w:val="24"/>
                <w:szCs w:val="24"/>
              </w:rPr>
            </w:pPr>
            <w:r w:rsidRPr="007678D1">
              <w:rPr>
                <w:rFonts w:ascii="Arial" w:hAnsi="Arial" w:cs="Arial"/>
                <w:bCs/>
                <w:color w:val="000000" w:themeColor="text1"/>
                <w:sz w:val="24"/>
                <w:szCs w:val="24"/>
              </w:rPr>
              <w:t>17400,0</w:t>
            </w:r>
          </w:p>
          <w:p w14:paraId="092F0E34" w14:textId="77777777" w:rsidR="00042211" w:rsidRPr="007678D1" w:rsidRDefault="00042211" w:rsidP="001E3474">
            <w:pPr>
              <w:jc w:val="center"/>
              <w:rPr>
                <w:rFonts w:ascii="Arial" w:hAnsi="Arial" w:cs="Arial"/>
                <w:color w:val="000000" w:themeColor="text1"/>
                <w:sz w:val="24"/>
                <w:szCs w:val="24"/>
              </w:rPr>
            </w:pPr>
          </w:p>
        </w:tc>
      </w:tr>
      <w:tr w:rsidR="00042211" w:rsidRPr="007678D1" w14:paraId="6A644E16"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nil"/>
              <w:left w:val="single" w:sz="4" w:space="0" w:color="auto"/>
              <w:bottom w:val="single" w:sz="4" w:space="0" w:color="auto"/>
              <w:right w:val="single" w:sz="4" w:space="0" w:color="000000"/>
            </w:tcBorders>
          </w:tcPr>
          <w:p w14:paraId="2D224EA6" w14:textId="13B43384"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Федеральный бюджет</w:t>
            </w:r>
          </w:p>
        </w:tc>
        <w:tc>
          <w:tcPr>
            <w:tcW w:w="1607" w:type="dxa"/>
            <w:tcBorders>
              <w:top w:val="single" w:sz="4" w:space="0" w:color="000000"/>
              <w:left w:val="nil"/>
              <w:bottom w:val="single" w:sz="4" w:space="0" w:color="000000"/>
              <w:right w:val="single" w:sz="4" w:space="0" w:color="000000"/>
            </w:tcBorders>
          </w:tcPr>
          <w:p w14:paraId="182FFDDD" w14:textId="0CF8A140" w:rsidR="00042211" w:rsidRPr="007678D1" w:rsidRDefault="00042211" w:rsidP="001E3474">
            <w:pPr>
              <w:jc w:val="center"/>
              <w:rPr>
                <w:rFonts w:ascii="Arial" w:hAnsi="Arial" w:cs="Arial"/>
                <w:bCs/>
                <w:color w:val="000000" w:themeColor="text1"/>
                <w:sz w:val="24"/>
                <w:szCs w:val="24"/>
              </w:rPr>
            </w:pPr>
            <w:r w:rsidRPr="007678D1">
              <w:rPr>
                <w:rFonts w:ascii="Arial" w:hAnsi="Arial" w:cs="Arial"/>
                <w:color w:val="000000" w:themeColor="text1"/>
                <w:sz w:val="24"/>
                <w:szCs w:val="24"/>
              </w:rPr>
              <w:t>0,0</w:t>
            </w:r>
          </w:p>
        </w:tc>
        <w:tc>
          <w:tcPr>
            <w:tcW w:w="1462" w:type="dxa"/>
            <w:tcBorders>
              <w:top w:val="single" w:sz="4" w:space="0" w:color="000000"/>
              <w:left w:val="nil"/>
              <w:bottom w:val="single" w:sz="4" w:space="0" w:color="000000"/>
              <w:right w:val="single" w:sz="4" w:space="0" w:color="000000"/>
            </w:tcBorders>
          </w:tcPr>
          <w:p w14:paraId="042ACCAC" w14:textId="5A48C55C" w:rsidR="00042211" w:rsidRPr="007678D1" w:rsidRDefault="00042211" w:rsidP="001E3474">
            <w:pPr>
              <w:jc w:val="center"/>
              <w:rPr>
                <w:rFonts w:ascii="Arial" w:hAnsi="Arial" w:cs="Arial"/>
                <w:bCs/>
                <w:color w:val="000000" w:themeColor="text1"/>
                <w:sz w:val="24"/>
                <w:szCs w:val="24"/>
              </w:rPr>
            </w:pPr>
            <w:r w:rsidRPr="007678D1">
              <w:rPr>
                <w:rFonts w:ascii="Arial" w:hAnsi="Arial" w:cs="Arial"/>
                <w:color w:val="000000" w:themeColor="text1"/>
                <w:sz w:val="24"/>
                <w:szCs w:val="24"/>
              </w:rPr>
              <w:t>0,0</w:t>
            </w:r>
          </w:p>
        </w:tc>
        <w:tc>
          <w:tcPr>
            <w:tcW w:w="1461" w:type="dxa"/>
            <w:tcBorders>
              <w:top w:val="single" w:sz="4" w:space="0" w:color="000000"/>
              <w:left w:val="nil"/>
              <w:bottom w:val="single" w:sz="4" w:space="0" w:color="000000"/>
              <w:right w:val="single" w:sz="4" w:space="0" w:color="auto"/>
            </w:tcBorders>
          </w:tcPr>
          <w:p w14:paraId="78FA9D9A" w14:textId="34C84845" w:rsidR="00042211" w:rsidRPr="007678D1" w:rsidRDefault="00042211" w:rsidP="001E3474">
            <w:pPr>
              <w:jc w:val="center"/>
              <w:rPr>
                <w:rFonts w:ascii="Arial" w:hAnsi="Arial" w:cs="Arial"/>
                <w:bCs/>
                <w:color w:val="000000" w:themeColor="text1"/>
                <w:sz w:val="24"/>
                <w:szCs w:val="24"/>
              </w:rPr>
            </w:pPr>
            <w:r w:rsidRPr="007678D1">
              <w:rPr>
                <w:rFonts w:ascii="Arial" w:hAnsi="Arial" w:cs="Arial"/>
                <w:color w:val="000000" w:themeColor="text1"/>
                <w:sz w:val="24"/>
                <w:szCs w:val="24"/>
              </w:rPr>
              <w:t>0,0</w:t>
            </w:r>
          </w:p>
        </w:tc>
        <w:tc>
          <w:tcPr>
            <w:tcW w:w="293" w:type="dxa"/>
            <w:tcBorders>
              <w:top w:val="single" w:sz="4" w:space="0" w:color="000000"/>
              <w:left w:val="nil"/>
              <w:bottom w:val="single" w:sz="4" w:space="0" w:color="000000"/>
              <w:right w:val="single" w:sz="4" w:space="0" w:color="auto"/>
            </w:tcBorders>
          </w:tcPr>
          <w:p w14:paraId="417D02D9" w14:textId="77777777" w:rsidR="00042211" w:rsidRPr="007678D1" w:rsidRDefault="00042211" w:rsidP="001E3474">
            <w:pPr>
              <w:jc w:val="center"/>
              <w:rPr>
                <w:rFonts w:ascii="Arial" w:hAnsi="Arial" w:cs="Arial"/>
                <w:bCs/>
                <w:color w:val="000000" w:themeColor="text1"/>
                <w:sz w:val="24"/>
                <w:szCs w:val="24"/>
              </w:rPr>
            </w:pPr>
          </w:p>
        </w:tc>
        <w:tc>
          <w:tcPr>
            <w:tcW w:w="1607" w:type="dxa"/>
            <w:tcBorders>
              <w:top w:val="single" w:sz="4" w:space="0" w:color="000000"/>
              <w:left w:val="single" w:sz="4" w:space="0" w:color="auto"/>
              <w:bottom w:val="single" w:sz="4" w:space="0" w:color="000000"/>
              <w:right w:val="single" w:sz="4" w:space="0" w:color="000000"/>
            </w:tcBorders>
          </w:tcPr>
          <w:p w14:paraId="73E319DE" w14:textId="0289547D" w:rsidR="00042211" w:rsidRPr="007678D1" w:rsidRDefault="00042211" w:rsidP="001E3474">
            <w:pPr>
              <w:jc w:val="center"/>
              <w:rPr>
                <w:rFonts w:ascii="Arial" w:hAnsi="Arial" w:cs="Arial"/>
                <w:bCs/>
                <w:color w:val="000000" w:themeColor="text1"/>
                <w:sz w:val="24"/>
                <w:szCs w:val="24"/>
              </w:rPr>
            </w:pPr>
            <w:r w:rsidRPr="007678D1">
              <w:rPr>
                <w:rFonts w:ascii="Arial" w:hAnsi="Arial" w:cs="Arial"/>
                <w:color w:val="000000" w:themeColor="text1"/>
                <w:sz w:val="24"/>
                <w:szCs w:val="24"/>
              </w:rPr>
              <w:t>0,0</w:t>
            </w:r>
          </w:p>
        </w:tc>
      </w:tr>
      <w:tr w:rsidR="00042211" w:rsidRPr="007678D1" w14:paraId="25964CDD"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nil"/>
              <w:left w:val="single" w:sz="4" w:space="0" w:color="auto"/>
              <w:bottom w:val="single" w:sz="4" w:space="0" w:color="auto"/>
              <w:right w:val="single" w:sz="4" w:space="0" w:color="000000"/>
            </w:tcBorders>
          </w:tcPr>
          <w:p w14:paraId="4760A919" w14:textId="697AF595"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Региональный бюджет</w:t>
            </w:r>
          </w:p>
        </w:tc>
        <w:tc>
          <w:tcPr>
            <w:tcW w:w="1607" w:type="dxa"/>
            <w:tcBorders>
              <w:top w:val="single" w:sz="4" w:space="0" w:color="000000"/>
              <w:left w:val="nil"/>
              <w:bottom w:val="single" w:sz="4" w:space="0" w:color="000000"/>
              <w:right w:val="single" w:sz="4" w:space="0" w:color="000000"/>
            </w:tcBorders>
          </w:tcPr>
          <w:p w14:paraId="6243FD9F" w14:textId="2130DB23" w:rsidR="00042211" w:rsidRPr="007678D1" w:rsidRDefault="00042211" w:rsidP="001E3474">
            <w:pPr>
              <w:jc w:val="center"/>
              <w:rPr>
                <w:rFonts w:ascii="Arial" w:hAnsi="Arial" w:cs="Arial"/>
                <w:bCs/>
                <w:color w:val="000000" w:themeColor="text1"/>
                <w:sz w:val="24"/>
                <w:szCs w:val="24"/>
              </w:rPr>
            </w:pPr>
            <w:r w:rsidRPr="007678D1">
              <w:rPr>
                <w:rFonts w:ascii="Arial" w:hAnsi="Arial" w:cs="Arial"/>
                <w:color w:val="000000" w:themeColor="text1"/>
                <w:sz w:val="24"/>
                <w:szCs w:val="24"/>
              </w:rPr>
              <w:t>0,0</w:t>
            </w:r>
          </w:p>
        </w:tc>
        <w:tc>
          <w:tcPr>
            <w:tcW w:w="1462" w:type="dxa"/>
            <w:tcBorders>
              <w:top w:val="single" w:sz="4" w:space="0" w:color="000000"/>
              <w:left w:val="nil"/>
              <w:bottom w:val="single" w:sz="4" w:space="0" w:color="000000"/>
              <w:right w:val="single" w:sz="4" w:space="0" w:color="000000"/>
            </w:tcBorders>
          </w:tcPr>
          <w:p w14:paraId="656598EC" w14:textId="5B137F70" w:rsidR="00042211" w:rsidRPr="007678D1" w:rsidRDefault="00042211" w:rsidP="001E3474">
            <w:pPr>
              <w:jc w:val="center"/>
              <w:rPr>
                <w:rFonts w:ascii="Arial" w:hAnsi="Arial" w:cs="Arial"/>
                <w:bCs/>
                <w:color w:val="000000" w:themeColor="text1"/>
                <w:sz w:val="24"/>
                <w:szCs w:val="24"/>
              </w:rPr>
            </w:pPr>
            <w:r w:rsidRPr="007678D1">
              <w:rPr>
                <w:rFonts w:ascii="Arial" w:hAnsi="Arial" w:cs="Arial"/>
                <w:color w:val="000000" w:themeColor="text1"/>
                <w:sz w:val="24"/>
                <w:szCs w:val="24"/>
              </w:rPr>
              <w:t>0,0</w:t>
            </w:r>
          </w:p>
        </w:tc>
        <w:tc>
          <w:tcPr>
            <w:tcW w:w="1461" w:type="dxa"/>
            <w:tcBorders>
              <w:top w:val="single" w:sz="4" w:space="0" w:color="000000"/>
              <w:left w:val="nil"/>
              <w:bottom w:val="single" w:sz="4" w:space="0" w:color="000000"/>
              <w:right w:val="single" w:sz="4" w:space="0" w:color="auto"/>
            </w:tcBorders>
          </w:tcPr>
          <w:p w14:paraId="05A87F9D" w14:textId="0E514A31" w:rsidR="00042211" w:rsidRPr="007678D1" w:rsidRDefault="00042211" w:rsidP="001E3474">
            <w:pPr>
              <w:jc w:val="center"/>
              <w:rPr>
                <w:rFonts w:ascii="Arial" w:hAnsi="Arial" w:cs="Arial"/>
                <w:bCs/>
                <w:color w:val="000000" w:themeColor="text1"/>
                <w:sz w:val="24"/>
                <w:szCs w:val="24"/>
              </w:rPr>
            </w:pPr>
            <w:r w:rsidRPr="007678D1">
              <w:rPr>
                <w:rFonts w:ascii="Arial" w:hAnsi="Arial" w:cs="Arial"/>
                <w:color w:val="000000" w:themeColor="text1"/>
                <w:sz w:val="24"/>
                <w:szCs w:val="24"/>
              </w:rPr>
              <w:t>0,0</w:t>
            </w:r>
          </w:p>
        </w:tc>
        <w:tc>
          <w:tcPr>
            <w:tcW w:w="293" w:type="dxa"/>
            <w:tcBorders>
              <w:top w:val="single" w:sz="4" w:space="0" w:color="000000"/>
              <w:left w:val="nil"/>
              <w:bottom w:val="single" w:sz="4" w:space="0" w:color="000000"/>
              <w:right w:val="single" w:sz="4" w:space="0" w:color="auto"/>
            </w:tcBorders>
          </w:tcPr>
          <w:p w14:paraId="2C345066" w14:textId="785D34BD" w:rsidR="00042211" w:rsidRPr="007678D1" w:rsidRDefault="00042211" w:rsidP="001E3474">
            <w:pPr>
              <w:jc w:val="center"/>
              <w:rPr>
                <w:rFonts w:ascii="Arial" w:hAnsi="Arial" w:cs="Arial"/>
                <w:bCs/>
                <w:color w:val="000000" w:themeColor="text1"/>
                <w:sz w:val="24"/>
                <w:szCs w:val="24"/>
              </w:rPr>
            </w:pPr>
            <w:r w:rsidRPr="007678D1">
              <w:rPr>
                <w:rFonts w:ascii="Arial" w:hAnsi="Arial" w:cs="Arial"/>
                <w:color w:val="000000" w:themeColor="text1"/>
                <w:sz w:val="24"/>
                <w:szCs w:val="24"/>
              </w:rPr>
              <w:t>0</w:t>
            </w:r>
          </w:p>
        </w:tc>
        <w:tc>
          <w:tcPr>
            <w:tcW w:w="1607" w:type="dxa"/>
            <w:tcBorders>
              <w:top w:val="single" w:sz="4" w:space="0" w:color="000000"/>
              <w:left w:val="single" w:sz="4" w:space="0" w:color="auto"/>
              <w:bottom w:val="single" w:sz="4" w:space="0" w:color="000000"/>
              <w:right w:val="single" w:sz="4" w:space="0" w:color="000000"/>
            </w:tcBorders>
          </w:tcPr>
          <w:p w14:paraId="2ABD1C0A" w14:textId="7F564821"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p w14:paraId="6DFD32E4" w14:textId="77777777" w:rsidR="00042211" w:rsidRPr="007678D1" w:rsidRDefault="00042211" w:rsidP="001E3474">
            <w:pPr>
              <w:jc w:val="center"/>
              <w:rPr>
                <w:rFonts w:ascii="Arial" w:hAnsi="Arial" w:cs="Arial"/>
                <w:bCs/>
                <w:color w:val="000000" w:themeColor="text1"/>
                <w:sz w:val="24"/>
                <w:szCs w:val="24"/>
              </w:rPr>
            </w:pPr>
          </w:p>
        </w:tc>
      </w:tr>
      <w:tr w:rsidR="00042211" w:rsidRPr="007678D1" w14:paraId="70251D59"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87"/>
          <w:jc w:val="center"/>
        </w:trPr>
        <w:tc>
          <w:tcPr>
            <w:tcW w:w="3215" w:type="dxa"/>
            <w:tcBorders>
              <w:top w:val="single" w:sz="4" w:space="0" w:color="auto"/>
              <w:left w:val="single" w:sz="4" w:space="0" w:color="auto"/>
              <w:bottom w:val="single" w:sz="4" w:space="0" w:color="auto"/>
              <w:right w:val="single" w:sz="4" w:space="0" w:color="auto"/>
            </w:tcBorders>
            <w:hideMark/>
          </w:tcPr>
          <w:p w14:paraId="6D060B8B" w14:textId="7E2E3E09"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Внебюджетные источники</w:t>
            </w:r>
          </w:p>
        </w:tc>
        <w:tc>
          <w:tcPr>
            <w:tcW w:w="1607" w:type="dxa"/>
            <w:tcBorders>
              <w:top w:val="nil"/>
              <w:left w:val="nil"/>
              <w:bottom w:val="single" w:sz="4" w:space="0" w:color="auto"/>
              <w:right w:val="single" w:sz="4" w:space="0" w:color="000000"/>
            </w:tcBorders>
            <w:hideMark/>
          </w:tcPr>
          <w:p w14:paraId="1BF5C996" w14:textId="235EA625"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5800,0</w:t>
            </w:r>
          </w:p>
        </w:tc>
        <w:tc>
          <w:tcPr>
            <w:tcW w:w="1462" w:type="dxa"/>
            <w:tcBorders>
              <w:top w:val="nil"/>
              <w:left w:val="nil"/>
              <w:bottom w:val="single" w:sz="4" w:space="0" w:color="auto"/>
              <w:right w:val="single" w:sz="4" w:space="0" w:color="000000"/>
            </w:tcBorders>
            <w:hideMark/>
          </w:tcPr>
          <w:p w14:paraId="3F433D29" w14:textId="376D014B"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5800,0</w:t>
            </w:r>
          </w:p>
        </w:tc>
        <w:tc>
          <w:tcPr>
            <w:tcW w:w="1461" w:type="dxa"/>
            <w:tcBorders>
              <w:top w:val="nil"/>
              <w:left w:val="nil"/>
              <w:bottom w:val="single" w:sz="4" w:space="0" w:color="auto"/>
              <w:right w:val="single" w:sz="4" w:space="0" w:color="auto"/>
            </w:tcBorders>
            <w:hideMark/>
          </w:tcPr>
          <w:p w14:paraId="12A8EABA" w14:textId="43CF5EB1"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5800,0</w:t>
            </w:r>
          </w:p>
        </w:tc>
        <w:tc>
          <w:tcPr>
            <w:tcW w:w="293" w:type="dxa"/>
            <w:tcBorders>
              <w:top w:val="nil"/>
              <w:left w:val="nil"/>
              <w:bottom w:val="single" w:sz="4" w:space="0" w:color="auto"/>
              <w:right w:val="single" w:sz="4" w:space="0" w:color="auto"/>
            </w:tcBorders>
          </w:tcPr>
          <w:p w14:paraId="4613C490" w14:textId="77777777" w:rsidR="00042211" w:rsidRPr="007678D1" w:rsidRDefault="00042211" w:rsidP="001E3474">
            <w:pPr>
              <w:jc w:val="center"/>
              <w:rPr>
                <w:rFonts w:ascii="Arial" w:hAnsi="Arial" w:cs="Arial"/>
                <w:bCs/>
                <w:color w:val="000000" w:themeColor="text1"/>
                <w:sz w:val="24"/>
                <w:szCs w:val="24"/>
              </w:rPr>
            </w:pPr>
          </w:p>
          <w:p w14:paraId="55CEF5F0" w14:textId="7F68B208" w:rsidR="00042211" w:rsidRPr="007678D1" w:rsidRDefault="00042211" w:rsidP="001E3474">
            <w:pPr>
              <w:jc w:val="center"/>
              <w:rPr>
                <w:rFonts w:ascii="Arial" w:hAnsi="Arial" w:cs="Arial"/>
                <w:color w:val="000000" w:themeColor="text1"/>
                <w:sz w:val="24"/>
                <w:szCs w:val="24"/>
              </w:rPr>
            </w:pPr>
            <w:r w:rsidRPr="007678D1">
              <w:rPr>
                <w:rFonts w:ascii="Arial" w:hAnsi="Arial" w:cs="Arial"/>
                <w:bCs/>
                <w:color w:val="000000" w:themeColor="text1"/>
                <w:sz w:val="24"/>
                <w:szCs w:val="24"/>
              </w:rPr>
              <w:t>0</w:t>
            </w:r>
          </w:p>
        </w:tc>
        <w:tc>
          <w:tcPr>
            <w:tcW w:w="1607" w:type="dxa"/>
            <w:tcBorders>
              <w:top w:val="nil"/>
              <w:left w:val="single" w:sz="4" w:space="0" w:color="auto"/>
              <w:bottom w:val="single" w:sz="4" w:space="0" w:color="auto"/>
              <w:right w:val="single" w:sz="4" w:space="0" w:color="000000"/>
            </w:tcBorders>
          </w:tcPr>
          <w:p w14:paraId="2F1B5951" w14:textId="77777777" w:rsidR="00042211" w:rsidRPr="007678D1" w:rsidRDefault="00042211" w:rsidP="001E3474">
            <w:pPr>
              <w:jc w:val="center"/>
              <w:rPr>
                <w:rFonts w:ascii="Arial" w:hAnsi="Arial" w:cs="Arial"/>
                <w:bCs/>
                <w:color w:val="000000" w:themeColor="text1"/>
                <w:sz w:val="24"/>
                <w:szCs w:val="24"/>
              </w:rPr>
            </w:pPr>
            <w:r w:rsidRPr="007678D1">
              <w:rPr>
                <w:rFonts w:ascii="Arial" w:hAnsi="Arial" w:cs="Arial"/>
                <w:bCs/>
                <w:color w:val="000000" w:themeColor="text1"/>
                <w:sz w:val="24"/>
                <w:szCs w:val="24"/>
              </w:rPr>
              <w:t>17400,0</w:t>
            </w:r>
          </w:p>
          <w:p w14:paraId="75419604" w14:textId="6E82E86C" w:rsidR="00042211" w:rsidRPr="007678D1" w:rsidRDefault="00042211" w:rsidP="001E3474">
            <w:pPr>
              <w:jc w:val="center"/>
              <w:rPr>
                <w:rFonts w:ascii="Arial" w:hAnsi="Arial" w:cs="Arial"/>
                <w:color w:val="000000" w:themeColor="text1"/>
                <w:sz w:val="24"/>
                <w:szCs w:val="24"/>
              </w:rPr>
            </w:pPr>
          </w:p>
        </w:tc>
      </w:tr>
      <w:tr w:rsidR="00042211" w:rsidRPr="007678D1" w14:paraId="70BCE985"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1230"/>
          <w:jc w:val="center"/>
        </w:trPr>
        <w:tc>
          <w:tcPr>
            <w:tcW w:w="3215" w:type="dxa"/>
            <w:tcBorders>
              <w:top w:val="single" w:sz="4" w:space="0" w:color="auto"/>
              <w:left w:val="single" w:sz="4" w:space="0" w:color="auto"/>
              <w:bottom w:val="single" w:sz="4" w:space="0" w:color="auto"/>
              <w:right w:val="single" w:sz="4" w:space="0" w:color="auto"/>
            </w:tcBorders>
            <w:hideMark/>
          </w:tcPr>
          <w:p w14:paraId="1E43D46E" w14:textId="325F7072"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 xml:space="preserve">1.2. </w:t>
            </w:r>
          </w:p>
          <w:p w14:paraId="2B3940B3" w14:textId="64BC1214"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Социальное обслуживание граждан, достигших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w:t>
            </w:r>
            <w:r w:rsidRPr="007678D1">
              <w:rPr>
                <w:rFonts w:ascii="Arial" w:hAnsi="Arial" w:cs="Arial"/>
                <w:color w:val="000000" w:themeColor="text1"/>
                <w:sz w:val="24"/>
                <w:szCs w:val="24"/>
              </w:rPr>
              <w:lastRenderedPageBreak/>
              <w:t>обслуживания (всего), в том числе:</w:t>
            </w:r>
          </w:p>
        </w:tc>
        <w:tc>
          <w:tcPr>
            <w:tcW w:w="1607" w:type="dxa"/>
            <w:tcBorders>
              <w:top w:val="single" w:sz="4" w:space="0" w:color="auto"/>
              <w:left w:val="nil"/>
              <w:bottom w:val="single" w:sz="4" w:space="0" w:color="auto"/>
              <w:right w:val="single" w:sz="4" w:space="0" w:color="auto"/>
            </w:tcBorders>
          </w:tcPr>
          <w:p w14:paraId="4E73EA78" w14:textId="26A65C40"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lastRenderedPageBreak/>
              <w:t>48320,4</w:t>
            </w:r>
          </w:p>
        </w:tc>
        <w:tc>
          <w:tcPr>
            <w:tcW w:w="1462" w:type="dxa"/>
            <w:tcBorders>
              <w:top w:val="single" w:sz="4" w:space="0" w:color="auto"/>
              <w:left w:val="nil"/>
              <w:bottom w:val="single" w:sz="4" w:space="0" w:color="auto"/>
              <w:right w:val="single" w:sz="4" w:space="0" w:color="auto"/>
            </w:tcBorders>
          </w:tcPr>
          <w:p w14:paraId="4FF6D675" w14:textId="470548ED"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48320,4</w:t>
            </w:r>
          </w:p>
        </w:tc>
        <w:tc>
          <w:tcPr>
            <w:tcW w:w="1461" w:type="dxa"/>
            <w:tcBorders>
              <w:top w:val="single" w:sz="4" w:space="0" w:color="auto"/>
              <w:left w:val="nil"/>
              <w:bottom w:val="single" w:sz="4" w:space="0" w:color="auto"/>
              <w:right w:val="single" w:sz="4" w:space="0" w:color="auto"/>
            </w:tcBorders>
          </w:tcPr>
          <w:p w14:paraId="28EE4573" w14:textId="30CB9958"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48320,4</w:t>
            </w:r>
          </w:p>
        </w:tc>
        <w:tc>
          <w:tcPr>
            <w:tcW w:w="293" w:type="dxa"/>
            <w:tcBorders>
              <w:top w:val="single" w:sz="4" w:space="0" w:color="auto"/>
              <w:left w:val="nil"/>
              <w:bottom w:val="single" w:sz="4" w:space="0" w:color="auto"/>
              <w:right w:val="single" w:sz="4" w:space="0" w:color="auto"/>
            </w:tcBorders>
          </w:tcPr>
          <w:p w14:paraId="3E320F5A" w14:textId="0DC6985E"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single" w:sz="4" w:space="0" w:color="auto"/>
              <w:left w:val="nil"/>
              <w:bottom w:val="single" w:sz="4" w:space="0" w:color="auto"/>
              <w:right w:val="single" w:sz="4" w:space="0" w:color="auto"/>
            </w:tcBorders>
          </w:tcPr>
          <w:p w14:paraId="16D007FF" w14:textId="393926BA"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144961,2</w:t>
            </w:r>
          </w:p>
          <w:p w14:paraId="57EB1622" w14:textId="3CCF0ACE" w:rsidR="00042211" w:rsidRPr="007678D1" w:rsidRDefault="00042211" w:rsidP="001E3474">
            <w:pPr>
              <w:jc w:val="center"/>
              <w:rPr>
                <w:rFonts w:ascii="Arial" w:hAnsi="Arial" w:cs="Arial"/>
                <w:color w:val="000000" w:themeColor="text1"/>
                <w:sz w:val="24"/>
                <w:szCs w:val="24"/>
              </w:rPr>
            </w:pPr>
          </w:p>
        </w:tc>
      </w:tr>
      <w:tr w:rsidR="00042211" w:rsidRPr="007678D1" w14:paraId="0902252E"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vAlign w:val="center"/>
            <w:hideMark/>
          </w:tcPr>
          <w:p w14:paraId="1A5784FC" w14:textId="6FEBD43D"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Региональный бюджет</w:t>
            </w:r>
          </w:p>
        </w:tc>
        <w:tc>
          <w:tcPr>
            <w:tcW w:w="1607" w:type="dxa"/>
            <w:tcBorders>
              <w:top w:val="nil"/>
              <w:left w:val="nil"/>
              <w:bottom w:val="single" w:sz="4" w:space="0" w:color="auto"/>
              <w:right w:val="single" w:sz="4" w:space="0" w:color="auto"/>
            </w:tcBorders>
            <w:hideMark/>
          </w:tcPr>
          <w:p w14:paraId="2A958027" w14:textId="3D707B02"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48320,4</w:t>
            </w:r>
          </w:p>
        </w:tc>
        <w:tc>
          <w:tcPr>
            <w:tcW w:w="1462" w:type="dxa"/>
            <w:tcBorders>
              <w:top w:val="nil"/>
              <w:left w:val="nil"/>
              <w:bottom w:val="single" w:sz="4" w:space="0" w:color="auto"/>
              <w:right w:val="single" w:sz="4" w:space="0" w:color="auto"/>
            </w:tcBorders>
            <w:hideMark/>
          </w:tcPr>
          <w:p w14:paraId="44623262" w14:textId="42FC5F6B"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48320,4</w:t>
            </w:r>
          </w:p>
        </w:tc>
        <w:tc>
          <w:tcPr>
            <w:tcW w:w="1461" w:type="dxa"/>
            <w:tcBorders>
              <w:top w:val="nil"/>
              <w:left w:val="nil"/>
              <w:bottom w:val="single" w:sz="4" w:space="0" w:color="auto"/>
              <w:right w:val="single" w:sz="4" w:space="0" w:color="auto"/>
            </w:tcBorders>
            <w:hideMark/>
          </w:tcPr>
          <w:p w14:paraId="06B75BE7" w14:textId="66E55DB1"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48320,4</w:t>
            </w:r>
          </w:p>
        </w:tc>
        <w:tc>
          <w:tcPr>
            <w:tcW w:w="293" w:type="dxa"/>
            <w:tcBorders>
              <w:top w:val="nil"/>
              <w:left w:val="nil"/>
              <w:bottom w:val="single" w:sz="4" w:space="0" w:color="auto"/>
              <w:right w:val="single" w:sz="4" w:space="0" w:color="auto"/>
            </w:tcBorders>
          </w:tcPr>
          <w:p w14:paraId="33AE3C17" w14:textId="55648478"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tcPr>
          <w:p w14:paraId="4A0E8DCD" w14:textId="5138F52B"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144961,2</w:t>
            </w:r>
          </w:p>
          <w:p w14:paraId="434D56A7" w14:textId="0C3AE276" w:rsidR="00042211" w:rsidRPr="007678D1" w:rsidRDefault="00042211" w:rsidP="001E3474">
            <w:pPr>
              <w:jc w:val="center"/>
              <w:rPr>
                <w:rFonts w:ascii="Arial" w:hAnsi="Arial" w:cs="Arial"/>
                <w:color w:val="000000" w:themeColor="text1"/>
                <w:sz w:val="24"/>
                <w:szCs w:val="24"/>
              </w:rPr>
            </w:pPr>
          </w:p>
        </w:tc>
      </w:tr>
      <w:tr w:rsidR="00042211" w:rsidRPr="007678D1" w14:paraId="69F9EA39"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000000"/>
              <w:right w:val="single" w:sz="4" w:space="0" w:color="auto"/>
            </w:tcBorders>
            <w:vAlign w:val="center"/>
            <w:hideMark/>
          </w:tcPr>
          <w:p w14:paraId="32590764" w14:textId="680F1EC0"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Внебюджетные источники</w:t>
            </w:r>
          </w:p>
        </w:tc>
        <w:tc>
          <w:tcPr>
            <w:tcW w:w="1607" w:type="dxa"/>
            <w:tcBorders>
              <w:top w:val="nil"/>
              <w:left w:val="nil"/>
              <w:bottom w:val="single" w:sz="4" w:space="0" w:color="auto"/>
              <w:right w:val="single" w:sz="4" w:space="0" w:color="auto"/>
            </w:tcBorders>
            <w:hideMark/>
          </w:tcPr>
          <w:p w14:paraId="1C7D4B37" w14:textId="7164C7F2"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1462" w:type="dxa"/>
            <w:tcBorders>
              <w:top w:val="nil"/>
              <w:left w:val="nil"/>
              <w:bottom w:val="single" w:sz="4" w:space="0" w:color="auto"/>
              <w:right w:val="single" w:sz="4" w:space="0" w:color="auto"/>
            </w:tcBorders>
            <w:hideMark/>
          </w:tcPr>
          <w:p w14:paraId="0DBB4630" w14:textId="5DCE46D8"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1461" w:type="dxa"/>
            <w:tcBorders>
              <w:top w:val="nil"/>
              <w:left w:val="nil"/>
              <w:bottom w:val="single" w:sz="4" w:space="0" w:color="auto"/>
              <w:right w:val="single" w:sz="4" w:space="0" w:color="auto"/>
            </w:tcBorders>
            <w:hideMark/>
          </w:tcPr>
          <w:p w14:paraId="2CA2EE08" w14:textId="4F0ED0A3"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293" w:type="dxa"/>
            <w:tcBorders>
              <w:top w:val="nil"/>
              <w:left w:val="nil"/>
              <w:bottom w:val="single" w:sz="4" w:space="0" w:color="auto"/>
              <w:right w:val="single" w:sz="4" w:space="0" w:color="auto"/>
            </w:tcBorders>
          </w:tcPr>
          <w:p w14:paraId="2E706375" w14:textId="77777777" w:rsidR="00042211" w:rsidRPr="007678D1" w:rsidRDefault="00042211" w:rsidP="001E3474">
            <w:pPr>
              <w:jc w:val="center"/>
              <w:rPr>
                <w:rFonts w:ascii="Arial" w:hAnsi="Arial" w:cs="Arial"/>
                <w:color w:val="000000" w:themeColor="text1"/>
                <w:sz w:val="24"/>
                <w:szCs w:val="24"/>
              </w:rPr>
            </w:pPr>
          </w:p>
          <w:p w14:paraId="011219B2" w14:textId="1491D819"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tcPr>
          <w:p w14:paraId="019270B1" w14:textId="05F0C715"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042211" w:rsidRPr="007678D1" w14:paraId="77DD1E27"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645"/>
          <w:jc w:val="center"/>
        </w:trPr>
        <w:tc>
          <w:tcPr>
            <w:tcW w:w="3215" w:type="dxa"/>
            <w:tcBorders>
              <w:top w:val="nil"/>
              <w:left w:val="single" w:sz="4" w:space="0" w:color="auto"/>
              <w:bottom w:val="single" w:sz="4" w:space="0" w:color="auto"/>
              <w:right w:val="single" w:sz="4" w:space="0" w:color="auto"/>
            </w:tcBorders>
            <w:hideMark/>
          </w:tcPr>
          <w:p w14:paraId="339B8831" w14:textId="787F98C0"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 xml:space="preserve">1.2.1. </w:t>
            </w:r>
          </w:p>
          <w:p w14:paraId="70C48BED" w14:textId="78A4B0A9"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Оплата труда и начисление на выплаты по оплате труда (всего), в том числе:</w:t>
            </w:r>
          </w:p>
        </w:tc>
        <w:tc>
          <w:tcPr>
            <w:tcW w:w="1607" w:type="dxa"/>
            <w:tcBorders>
              <w:top w:val="nil"/>
              <w:left w:val="nil"/>
              <w:bottom w:val="single" w:sz="4" w:space="0" w:color="auto"/>
              <w:right w:val="single" w:sz="4" w:space="0" w:color="auto"/>
            </w:tcBorders>
            <w:hideMark/>
          </w:tcPr>
          <w:p w14:paraId="3F38F1EB" w14:textId="30D0097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46967,4</w:t>
            </w:r>
          </w:p>
        </w:tc>
        <w:tc>
          <w:tcPr>
            <w:tcW w:w="1462" w:type="dxa"/>
            <w:tcBorders>
              <w:top w:val="nil"/>
              <w:left w:val="nil"/>
              <w:bottom w:val="single" w:sz="4" w:space="0" w:color="auto"/>
              <w:right w:val="single" w:sz="4" w:space="0" w:color="auto"/>
            </w:tcBorders>
            <w:hideMark/>
          </w:tcPr>
          <w:p w14:paraId="06A590BA" w14:textId="6FCF6F1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46967,4</w:t>
            </w:r>
          </w:p>
        </w:tc>
        <w:tc>
          <w:tcPr>
            <w:tcW w:w="1461" w:type="dxa"/>
            <w:tcBorders>
              <w:top w:val="nil"/>
              <w:left w:val="nil"/>
              <w:bottom w:val="single" w:sz="4" w:space="0" w:color="auto"/>
              <w:right w:val="single" w:sz="4" w:space="0" w:color="auto"/>
            </w:tcBorders>
            <w:hideMark/>
          </w:tcPr>
          <w:p w14:paraId="1D077CAB" w14:textId="7777777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46967,4</w:t>
            </w:r>
          </w:p>
          <w:p w14:paraId="18ADE692" w14:textId="03E5AC16" w:rsidR="00042211" w:rsidRPr="007678D1" w:rsidRDefault="00042211"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6ADC8281" w14:textId="01CAB459"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tcPr>
          <w:p w14:paraId="62732EF3" w14:textId="58756830"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140902,2</w:t>
            </w:r>
          </w:p>
        </w:tc>
      </w:tr>
      <w:tr w:rsidR="00042211" w:rsidRPr="007678D1" w14:paraId="6A23007A"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7BAC09E9" w14:textId="7DBDC686"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Региональный бюджет</w:t>
            </w:r>
          </w:p>
        </w:tc>
        <w:tc>
          <w:tcPr>
            <w:tcW w:w="1607" w:type="dxa"/>
            <w:tcBorders>
              <w:top w:val="nil"/>
              <w:left w:val="nil"/>
              <w:bottom w:val="single" w:sz="4" w:space="0" w:color="auto"/>
              <w:right w:val="single" w:sz="4" w:space="0" w:color="auto"/>
            </w:tcBorders>
            <w:hideMark/>
          </w:tcPr>
          <w:p w14:paraId="12051FAA" w14:textId="2114ABC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46967,4</w:t>
            </w:r>
          </w:p>
        </w:tc>
        <w:tc>
          <w:tcPr>
            <w:tcW w:w="1462" w:type="dxa"/>
            <w:tcBorders>
              <w:top w:val="nil"/>
              <w:left w:val="nil"/>
              <w:bottom w:val="single" w:sz="4" w:space="0" w:color="auto"/>
              <w:right w:val="single" w:sz="4" w:space="0" w:color="auto"/>
            </w:tcBorders>
            <w:hideMark/>
          </w:tcPr>
          <w:p w14:paraId="699C8583" w14:textId="49365EBD"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46967,4</w:t>
            </w:r>
          </w:p>
        </w:tc>
        <w:tc>
          <w:tcPr>
            <w:tcW w:w="1461" w:type="dxa"/>
            <w:tcBorders>
              <w:top w:val="nil"/>
              <w:left w:val="nil"/>
              <w:bottom w:val="single" w:sz="4" w:space="0" w:color="auto"/>
              <w:right w:val="single" w:sz="4" w:space="0" w:color="auto"/>
            </w:tcBorders>
            <w:hideMark/>
          </w:tcPr>
          <w:p w14:paraId="34BADABE" w14:textId="05291742"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46967,4</w:t>
            </w:r>
          </w:p>
          <w:p w14:paraId="7F6670EE" w14:textId="77777777" w:rsidR="00042211" w:rsidRPr="007678D1" w:rsidRDefault="00042211"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17B7C1FA" w14:textId="5FF3343A"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tcPr>
          <w:p w14:paraId="1807465C" w14:textId="4AD67DB9"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140902,2</w:t>
            </w:r>
          </w:p>
        </w:tc>
      </w:tr>
      <w:tr w:rsidR="00042211" w:rsidRPr="007678D1" w14:paraId="10AB14DA"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417BE9F9" w14:textId="6C168196"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Внебюджетные источники</w:t>
            </w:r>
          </w:p>
        </w:tc>
        <w:tc>
          <w:tcPr>
            <w:tcW w:w="1607" w:type="dxa"/>
            <w:tcBorders>
              <w:top w:val="nil"/>
              <w:left w:val="nil"/>
              <w:bottom w:val="single" w:sz="4" w:space="0" w:color="auto"/>
              <w:right w:val="single" w:sz="4" w:space="0" w:color="auto"/>
            </w:tcBorders>
            <w:hideMark/>
          </w:tcPr>
          <w:p w14:paraId="49CBBC7D" w14:textId="1CDEE832"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1462" w:type="dxa"/>
            <w:tcBorders>
              <w:top w:val="nil"/>
              <w:left w:val="nil"/>
              <w:bottom w:val="single" w:sz="4" w:space="0" w:color="auto"/>
              <w:right w:val="single" w:sz="4" w:space="0" w:color="auto"/>
            </w:tcBorders>
            <w:hideMark/>
          </w:tcPr>
          <w:p w14:paraId="280AE8BE" w14:textId="1370EFE9"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1461" w:type="dxa"/>
            <w:tcBorders>
              <w:top w:val="nil"/>
              <w:left w:val="nil"/>
              <w:bottom w:val="single" w:sz="4" w:space="0" w:color="auto"/>
              <w:right w:val="single" w:sz="4" w:space="0" w:color="auto"/>
            </w:tcBorders>
            <w:hideMark/>
          </w:tcPr>
          <w:p w14:paraId="458F98FD" w14:textId="7777777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p w14:paraId="30ED0531" w14:textId="77777777" w:rsidR="00042211" w:rsidRPr="007678D1" w:rsidRDefault="00042211"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48C67651" w14:textId="77777777" w:rsidR="00042211" w:rsidRPr="007678D1" w:rsidRDefault="00042211" w:rsidP="001E3474">
            <w:pPr>
              <w:jc w:val="center"/>
              <w:rPr>
                <w:rFonts w:ascii="Arial" w:hAnsi="Arial" w:cs="Arial"/>
                <w:color w:val="000000" w:themeColor="text1"/>
                <w:sz w:val="24"/>
                <w:szCs w:val="24"/>
              </w:rPr>
            </w:pPr>
          </w:p>
          <w:p w14:paraId="6F0FB603" w14:textId="102779C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tcPr>
          <w:p w14:paraId="0FECF621" w14:textId="7F3D55C0"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042211" w:rsidRPr="007678D1" w14:paraId="66139B5C"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677"/>
          <w:jc w:val="center"/>
        </w:trPr>
        <w:tc>
          <w:tcPr>
            <w:tcW w:w="3215" w:type="dxa"/>
            <w:tcBorders>
              <w:top w:val="single" w:sz="4" w:space="0" w:color="auto"/>
              <w:left w:val="single" w:sz="4" w:space="0" w:color="auto"/>
              <w:right w:val="single" w:sz="4" w:space="0" w:color="auto"/>
            </w:tcBorders>
            <w:hideMark/>
          </w:tcPr>
          <w:p w14:paraId="064216F2" w14:textId="605375CE"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1.2.2. Оплата работ, услуг по содержанию имущества в т.ч. текущего ремонта (всего), в том числе:</w:t>
            </w:r>
          </w:p>
        </w:tc>
        <w:tc>
          <w:tcPr>
            <w:tcW w:w="1607" w:type="dxa"/>
            <w:tcBorders>
              <w:top w:val="nil"/>
              <w:left w:val="nil"/>
              <w:bottom w:val="single" w:sz="4" w:space="0" w:color="auto"/>
              <w:right w:val="single" w:sz="4" w:space="0" w:color="auto"/>
            </w:tcBorders>
            <w:hideMark/>
          </w:tcPr>
          <w:p w14:paraId="3076F3F8" w14:textId="44584266"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120,0</w:t>
            </w:r>
          </w:p>
        </w:tc>
        <w:tc>
          <w:tcPr>
            <w:tcW w:w="1462" w:type="dxa"/>
            <w:tcBorders>
              <w:top w:val="nil"/>
              <w:left w:val="nil"/>
              <w:bottom w:val="single" w:sz="4" w:space="0" w:color="auto"/>
              <w:right w:val="single" w:sz="4" w:space="0" w:color="auto"/>
            </w:tcBorders>
            <w:hideMark/>
          </w:tcPr>
          <w:p w14:paraId="5E7A3175" w14:textId="27D7A2BF"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120,0</w:t>
            </w:r>
          </w:p>
        </w:tc>
        <w:tc>
          <w:tcPr>
            <w:tcW w:w="1461" w:type="dxa"/>
            <w:tcBorders>
              <w:top w:val="nil"/>
              <w:left w:val="nil"/>
              <w:bottom w:val="single" w:sz="4" w:space="0" w:color="auto"/>
              <w:right w:val="single" w:sz="4" w:space="0" w:color="auto"/>
            </w:tcBorders>
            <w:hideMark/>
          </w:tcPr>
          <w:p w14:paraId="6AF832B3" w14:textId="168B4A9D"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120,0</w:t>
            </w:r>
          </w:p>
        </w:tc>
        <w:tc>
          <w:tcPr>
            <w:tcW w:w="293" w:type="dxa"/>
            <w:tcBorders>
              <w:top w:val="nil"/>
              <w:left w:val="nil"/>
              <w:bottom w:val="single" w:sz="4" w:space="0" w:color="auto"/>
              <w:right w:val="single" w:sz="4" w:space="0" w:color="auto"/>
            </w:tcBorders>
          </w:tcPr>
          <w:p w14:paraId="157F0A2F" w14:textId="55777F90"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788B5D16" w14:textId="77777777" w:rsidR="00042211" w:rsidRPr="007678D1" w:rsidRDefault="00042211" w:rsidP="001E3474">
            <w:pPr>
              <w:jc w:val="center"/>
              <w:rPr>
                <w:rFonts w:ascii="Arial" w:hAnsi="Arial" w:cs="Arial"/>
                <w:color w:val="000000" w:themeColor="text1"/>
                <w:sz w:val="24"/>
                <w:szCs w:val="24"/>
              </w:rPr>
            </w:pPr>
          </w:p>
        </w:tc>
        <w:tc>
          <w:tcPr>
            <w:tcW w:w="1607" w:type="dxa"/>
            <w:tcBorders>
              <w:top w:val="nil"/>
              <w:left w:val="nil"/>
              <w:bottom w:val="single" w:sz="4" w:space="0" w:color="auto"/>
              <w:right w:val="single" w:sz="4" w:space="0" w:color="auto"/>
            </w:tcBorders>
          </w:tcPr>
          <w:p w14:paraId="4EBDE554" w14:textId="60836759"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360,0</w:t>
            </w:r>
          </w:p>
        </w:tc>
      </w:tr>
      <w:tr w:rsidR="00042211" w:rsidRPr="007678D1" w14:paraId="312616C6"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2D425512" w14:textId="2165B9A8"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Региональный бюджет</w:t>
            </w:r>
          </w:p>
        </w:tc>
        <w:tc>
          <w:tcPr>
            <w:tcW w:w="1607" w:type="dxa"/>
            <w:tcBorders>
              <w:top w:val="single" w:sz="4" w:space="0" w:color="auto"/>
              <w:left w:val="nil"/>
              <w:bottom w:val="single" w:sz="4" w:space="0" w:color="auto"/>
              <w:right w:val="single" w:sz="4" w:space="0" w:color="auto"/>
            </w:tcBorders>
            <w:hideMark/>
          </w:tcPr>
          <w:p w14:paraId="64C66A27" w14:textId="3011FF08"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120,0</w:t>
            </w:r>
          </w:p>
        </w:tc>
        <w:tc>
          <w:tcPr>
            <w:tcW w:w="1462" w:type="dxa"/>
            <w:tcBorders>
              <w:top w:val="single" w:sz="4" w:space="0" w:color="auto"/>
              <w:left w:val="nil"/>
              <w:bottom w:val="single" w:sz="4" w:space="0" w:color="auto"/>
              <w:right w:val="single" w:sz="4" w:space="0" w:color="auto"/>
            </w:tcBorders>
            <w:hideMark/>
          </w:tcPr>
          <w:p w14:paraId="2AE35979" w14:textId="04C99C3D"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120,0</w:t>
            </w:r>
          </w:p>
        </w:tc>
        <w:tc>
          <w:tcPr>
            <w:tcW w:w="1461" w:type="dxa"/>
            <w:tcBorders>
              <w:top w:val="single" w:sz="4" w:space="0" w:color="auto"/>
              <w:left w:val="nil"/>
              <w:bottom w:val="single" w:sz="4" w:space="0" w:color="auto"/>
              <w:right w:val="single" w:sz="4" w:space="0" w:color="auto"/>
            </w:tcBorders>
            <w:hideMark/>
          </w:tcPr>
          <w:p w14:paraId="78A2ADC6" w14:textId="457B727A"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120,0</w:t>
            </w:r>
          </w:p>
        </w:tc>
        <w:tc>
          <w:tcPr>
            <w:tcW w:w="293" w:type="dxa"/>
            <w:tcBorders>
              <w:top w:val="single" w:sz="4" w:space="0" w:color="auto"/>
              <w:left w:val="nil"/>
              <w:bottom w:val="single" w:sz="4" w:space="0" w:color="auto"/>
              <w:right w:val="single" w:sz="4" w:space="0" w:color="auto"/>
            </w:tcBorders>
          </w:tcPr>
          <w:p w14:paraId="2C459FD8" w14:textId="6465A0F6"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363F0F95" w14:textId="77777777" w:rsidR="00042211" w:rsidRPr="007678D1" w:rsidRDefault="00042211" w:rsidP="001E3474">
            <w:pPr>
              <w:jc w:val="center"/>
              <w:rPr>
                <w:rFonts w:ascii="Arial" w:hAnsi="Arial" w:cs="Arial"/>
                <w:color w:val="000000" w:themeColor="text1"/>
                <w:sz w:val="24"/>
                <w:szCs w:val="24"/>
              </w:rPr>
            </w:pPr>
          </w:p>
        </w:tc>
        <w:tc>
          <w:tcPr>
            <w:tcW w:w="1607" w:type="dxa"/>
            <w:tcBorders>
              <w:top w:val="single" w:sz="4" w:space="0" w:color="auto"/>
              <w:left w:val="nil"/>
              <w:bottom w:val="single" w:sz="4" w:space="0" w:color="auto"/>
              <w:right w:val="single" w:sz="4" w:space="0" w:color="auto"/>
            </w:tcBorders>
          </w:tcPr>
          <w:p w14:paraId="13F1751A" w14:textId="7DF66FCA"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360,0</w:t>
            </w:r>
          </w:p>
        </w:tc>
      </w:tr>
      <w:tr w:rsidR="00042211" w:rsidRPr="007678D1" w14:paraId="17FAE58C"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6968C3C3" w14:textId="4FD4EDDE"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Внебюджетные источники</w:t>
            </w:r>
          </w:p>
        </w:tc>
        <w:tc>
          <w:tcPr>
            <w:tcW w:w="1607" w:type="dxa"/>
            <w:tcBorders>
              <w:top w:val="nil"/>
              <w:left w:val="nil"/>
              <w:bottom w:val="single" w:sz="4" w:space="0" w:color="auto"/>
              <w:right w:val="single" w:sz="4" w:space="0" w:color="auto"/>
            </w:tcBorders>
            <w:hideMark/>
          </w:tcPr>
          <w:p w14:paraId="732AF4B1" w14:textId="4A148ABA"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1462" w:type="dxa"/>
            <w:tcBorders>
              <w:top w:val="nil"/>
              <w:left w:val="nil"/>
              <w:bottom w:val="single" w:sz="4" w:space="0" w:color="auto"/>
              <w:right w:val="single" w:sz="4" w:space="0" w:color="auto"/>
            </w:tcBorders>
            <w:hideMark/>
          </w:tcPr>
          <w:p w14:paraId="51FA16DF" w14:textId="3E237D6E"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1461" w:type="dxa"/>
            <w:tcBorders>
              <w:top w:val="nil"/>
              <w:left w:val="nil"/>
              <w:bottom w:val="single" w:sz="4" w:space="0" w:color="auto"/>
              <w:right w:val="single" w:sz="4" w:space="0" w:color="auto"/>
            </w:tcBorders>
            <w:hideMark/>
          </w:tcPr>
          <w:p w14:paraId="024C4A7F" w14:textId="7777777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p w14:paraId="43D2A9AD" w14:textId="77777777" w:rsidR="00042211" w:rsidRPr="007678D1" w:rsidRDefault="00042211"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49B4181B" w14:textId="77777777" w:rsidR="00042211" w:rsidRPr="007678D1" w:rsidRDefault="00042211" w:rsidP="001E3474">
            <w:pPr>
              <w:jc w:val="center"/>
              <w:rPr>
                <w:rFonts w:ascii="Arial" w:hAnsi="Arial" w:cs="Arial"/>
                <w:color w:val="000000" w:themeColor="text1"/>
                <w:sz w:val="24"/>
                <w:szCs w:val="24"/>
              </w:rPr>
            </w:pPr>
          </w:p>
          <w:p w14:paraId="0A50680B" w14:textId="29DCDB8E"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tcPr>
          <w:p w14:paraId="03C42CE4" w14:textId="1E9D0EE0"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042211" w:rsidRPr="007678D1" w14:paraId="5B117A45"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nil"/>
              <w:left w:val="single" w:sz="4" w:space="0" w:color="auto"/>
              <w:bottom w:val="single" w:sz="4" w:space="0" w:color="auto"/>
              <w:right w:val="single" w:sz="4" w:space="0" w:color="auto"/>
            </w:tcBorders>
            <w:hideMark/>
          </w:tcPr>
          <w:p w14:paraId="0F44E09D" w14:textId="039378C1"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1.2.3. Прочие расходы (всего), в том числе:</w:t>
            </w:r>
          </w:p>
        </w:tc>
        <w:tc>
          <w:tcPr>
            <w:tcW w:w="1607" w:type="dxa"/>
            <w:tcBorders>
              <w:top w:val="nil"/>
              <w:left w:val="nil"/>
              <w:bottom w:val="single" w:sz="4" w:space="0" w:color="auto"/>
              <w:right w:val="single" w:sz="4" w:space="0" w:color="auto"/>
            </w:tcBorders>
            <w:hideMark/>
          </w:tcPr>
          <w:p w14:paraId="606995B7" w14:textId="4EFE35B4"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1233,0</w:t>
            </w:r>
          </w:p>
        </w:tc>
        <w:tc>
          <w:tcPr>
            <w:tcW w:w="1462" w:type="dxa"/>
            <w:tcBorders>
              <w:top w:val="nil"/>
              <w:left w:val="nil"/>
              <w:bottom w:val="single" w:sz="4" w:space="0" w:color="auto"/>
              <w:right w:val="single" w:sz="4" w:space="0" w:color="auto"/>
            </w:tcBorders>
            <w:hideMark/>
          </w:tcPr>
          <w:p w14:paraId="4DA16D8A" w14:textId="42E86FF1"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1233,0</w:t>
            </w:r>
          </w:p>
        </w:tc>
        <w:tc>
          <w:tcPr>
            <w:tcW w:w="1461" w:type="dxa"/>
            <w:tcBorders>
              <w:top w:val="nil"/>
              <w:left w:val="nil"/>
              <w:bottom w:val="single" w:sz="4" w:space="0" w:color="auto"/>
              <w:right w:val="single" w:sz="4" w:space="0" w:color="auto"/>
            </w:tcBorders>
            <w:hideMark/>
          </w:tcPr>
          <w:p w14:paraId="44F41BBA" w14:textId="47463C8A"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1233,0</w:t>
            </w:r>
          </w:p>
          <w:p w14:paraId="63D88B2E" w14:textId="77777777" w:rsidR="00042211" w:rsidRPr="007678D1" w:rsidRDefault="00042211"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7057C9C1" w14:textId="18DF966D"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tcPr>
          <w:p w14:paraId="05605109" w14:textId="4DEC59A6"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3699,0</w:t>
            </w:r>
          </w:p>
        </w:tc>
      </w:tr>
      <w:tr w:rsidR="00042211" w:rsidRPr="007678D1" w14:paraId="11B2C622"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51DD0C13" w14:textId="763C8DA5"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Региональный бюджет</w:t>
            </w:r>
          </w:p>
        </w:tc>
        <w:tc>
          <w:tcPr>
            <w:tcW w:w="1607" w:type="dxa"/>
            <w:tcBorders>
              <w:top w:val="nil"/>
              <w:left w:val="nil"/>
              <w:bottom w:val="single" w:sz="4" w:space="0" w:color="auto"/>
              <w:right w:val="single" w:sz="4" w:space="0" w:color="auto"/>
            </w:tcBorders>
            <w:hideMark/>
          </w:tcPr>
          <w:p w14:paraId="282505C0" w14:textId="200DC7CE"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1233,0</w:t>
            </w:r>
          </w:p>
        </w:tc>
        <w:tc>
          <w:tcPr>
            <w:tcW w:w="1462" w:type="dxa"/>
            <w:tcBorders>
              <w:top w:val="nil"/>
              <w:left w:val="nil"/>
              <w:bottom w:val="single" w:sz="4" w:space="0" w:color="auto"/>
              <w:right w:val="single" w:sz="4" w:space="0" w:color="auto"/>
            </w:tcBorders>
            <w:hideMark/>
          </w:tcPr>
          <w:p w14:paraId="2F5A7037" w14:textId="0156647F"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1233,0</w:t>
            </w:r>
          </w:p>
        </w:tc>
        <w:tc>
          <w:tcPr>
            <w:tcW w:w="1461" w:type="dxa"/>
            <w:tcBorders>
              <w:top w:val="nil"/>
              <w:left w:val="nil"/>
              <w:bottom w:val="single" w:sz="4" w:space="0" w:color="auto"/>
              <w:right w:val="single" w:sz="4" w:space="0" w:color="auto"/>
            </w:tcBorders>
            <w:hideMark/>
          </w:tcPr>
          <w:p w14:paraId="3B8FC32D" w14:textId="3E5B84C4"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1233,0</w:t>
            </w:r>
          </w:p>
          <w:p w14:paraId="153F5CFB" w14:textId="77777777" w:rsidR="00042211" w:rsidRPr="007678D1" w:rsidRDefault="00042211"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5FC01C10" w14:textId="549AA425"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tcPr>
          <w:p w14:paraId="3ADED589" w14:textId="6C17D949"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3699,0</w:t>
            </w:r>
          </w:p>
        </w:tc>
      </w:tr>
      <w:tr w:rsidR="00042211" w:rsidRPr="007678D1" w14:paraId="573B62EC"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322DF638" w14:textId="750D891E"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Внебюджетные источники</w:t>
            </w:r>
          </w:p>
        </w:tc>
        <w:tc>
          <w:tcPr>
            <w:tcW w:w="1607" w:type="dxa"/>
            <w:tcBorders>
              <w:top w:val="nil"/>
              <w:left w:val="nil"/>
              <w:bottom w:val="single" w:sz="4" w:space="0" w:color="auto"/>
              <w:right w:val="single" w:sz="4" w:space="0" w:color="auto"/>
            </w:tcBorders>
            <w:hideMark/>
          </w:tcPr>
          <w:p w14:paraId="284BA22E" w14:textId="44B09111"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1462" w:type="dxa"/>
            <w:tcBorders>
              <w:top w:val="nil"/>
              <w:left w:val="nil"/>
              <w:bottom w:val="single" w:sz="4" w:space="0" w:color="auto"/>
              <w:right w:val="single" w:sz="4" w:space="0" w:color="auto"/>
            </w:tcBorders>
            <w:hideMark/>
          </w:tcPr>
          <w:p w14:paraId="78997E66" w14:textId="7C4AADF1"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c>
          <w:tcPr>
            <w:tcW w:w="1461" w:type="dxa"/>
            <w:tcBorders>
              <w:top w:val="nil"/>
              <w:left w:val="nil"/>
              <w:bottom w:val="single" w:sz="4" w:space="0" w:color="auto"/>
              <w:right w:val="single" w:sz="4" w:space="0" w:color="auto"/>
            </w:tcBorders>
            <w:hideMark/>
          </w:tcPr>
          <w:p w14:paraId="3392F808" w14:textId="7777777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p w14:paraId="284210D1" w14:textId="77777777" w:rsidR="00042211" w:rsidRPr="007678D1" w:rsidRDefault="00042211"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1C35F2DA" w14:textId="4B980365"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p w14:paraId="033ED31F" w14:textId="77777777" w:rsidR="00042211" w:rsidRPr="007678D1" w:rsidRDefault="00042211" w:rsidP="001E3474">
            <w:pPr>
              <w:jc w:val="center"/>
              <w:rPr>
                <w:rFonts w:ascii="Arial" w:hAnsi="Arial" w:cs="Arial"/>
                <w:color w:val="000000" w:themeColor="text1"/>
                <w:sz w:val="24"/>
                <w:szCs w:val="24"/>
              </w:rPr>
            </w:pPr>
          </w:p>
        </w:tc>
        <w:tc>
          <w:tcPr>
            <w:tcW w:w="1607" w:type="dxa"/>
            <w:tcBorders>
              <w:top w:val="nil"/>
              <w:left w:val="nil"/>
              <w:bottom w:val="single" w:sz="4" w:space="0" w:color="auto"/>
              <w:right w:val="single" w:sz="4" w:space="0" w:color="auto"/>
            </w:tcBorders>
          </w:tcPr>
          <w:p w14:paraId="098BE776" w14:textId="511A9123"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0,0</w:t>
            </w:r>
          </w:p>
        </w:tc>
      </w:tr>
      <w:tr w:rsidR="006B0F77" w:rsidRPr="007678D1" w14:paraId="649D92AD"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3A978BD5" w14:textId="5BD33DD2" w:rsidR="006B0F77" w:rsidRPr="007678D1" w:rsidRDefault="006B0F77"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 xml:space="preserve">1.3. </w:t>
            </w:r>
          </w:p>
          <w:p w14:paraId="2BEA5988" w14:textId="393DDC40" w:rsidR="006B0F77" w:rsidRPr="007678D1" w:rsidRDefault="006B0F77" w:rsidP="001E3474">
            <w:pPr>
              <w:rPr>
                <w:rFonts w:ascii="Arial" w:hAnsi="Arial" w:cs="Arial"/>
                <w:color w:val="000000" w:themeColor="text1"/>
                <w:sz w:val="24"/>
                <w:szCs w:val="24"/>
              </w:rPr>
            </w:pPr>
            <w:r w:rsidRPr="007678D1">
              <w:rPr>
                <w:rFonts w:ascii="Arial" w:hAnsi="Arial" w:cs="Arial"/>
                <w:color w:val="000000" w:themeColor="text1"/>
                <w:sz w:val="24"/>
                <w:szCs w:val="24"/>
              </w:rPr>
              <w:t>«Пункт проката» (всего), в том числе:</w:t>
            </w:r>
          </w:p>
        </w:tc>
        <w:tc>
          <w:tcPr>
            <w:tcW w:w="1607" w:type="dxa"/>
            <w:tcBorders>
              <w:top w:val="nil"/>
              <w:left w:val="nil"/>
              <w:bottom w:val="single" w:sz="4" w:space="0" w:color="auto"/>
              <w:right w:val="single" w:sz="4" w:space="0" w:color="auto"/>
            </w:tcBorders>
          </w:tcPr>
          <w:p w14:paraId="5879798A" w14:textId="045648F9" w:rsidR="006B0F77"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442,2</w:t>
            </w:r>
          </w:p>
        </w:tc>
        <w:tc>
          <w:tcPr>
            <w:tcW w:w="1462" w:type="dxa"/>
            <w:tcBorders>
              <w:top w:val="nil"/>
              <w:left w:val="nil"/>
              <w:bottom w:val="single" w:sz="4" w:space="0" w:color="auto"/>
              <w:right w:val="single" w:sz="4" w:space="0" w:color="auto"/>
            </w:tcBorders>
          </w:tcPr>
          <w:p w14:paraId="7D3A2D5A" w14:textId="77777777" w:rsidR="006B0F77"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442,2</w:t>
            </w:r>
          </w:p>
          <w:p w14:paraId="473899BF" w14:textId="77777777" w:rsidR="006B0F77" w:rsidRPr="007678D1" w:rsidRDefault="006B0F77" w:rsidP="001E3474">
            <w:pPr>
              <w:jc w:val="center"/>
              <w:rPr>
                <w:rFonts w:ascii="Arial" w:hAnsi="Arial" w:cs="Arial"/>
                <w:color w:val="000000" w:themeColor="text1"/>
                <w:sz w:val="24"/>
                <w:szCs w:val="24"/>
              </w:rPr>
            </w:pPr>
          </w:p>
        </w:tc>
        <w:tc>
          <w:tcPr>
            <w:tcW w:w="1461" w:type="dxa"/>
            <w:tcBorders>
              <w:top w:val="nil"/>
              <w:left w:val="nil"/>
              <w:bottom w:val="single" w:sz="4" w:space="0" w:color="auto"/>
              <w:right w:val="single" w:sz="4" w:space="0" w:color="auto"/>
            </w:tcBorders>
          </w:tcPr>
          <w:p w14:paraId="3BEADF0A" w14:textId="77777777" w:rsidR="006B0F77"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442,2</w:t>
            </w:r>
          </w:p>
          <w:p w14:paraId="616EFC77" w14:textId="77777777" w:rsidR="006B0F77" w:rsidRPr="007678D1" w:rsidRDefault="006B0F77"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79D85764" w14:textId="77777777" w:rsidR="006B0F77" w:rsidRPr="007678D1" w:rsidRDefault="006B0F77" w:rsidP="001E3474">
            <w:pPr>
              <w:jc w:val="center"/>
              <w:rPr>
                <w:rFonts w:ascii="Arial" w:hAnsi="Arial" w:cs="Arial"/>
                <w:color w:val="000000" w:themeColor="text1"/>
                <w:sz w:val="24"/>
                <w:szCs w:val="24"/>
              </w:rPr>
            </w:pPr>
          </w:p>
        </w:tc>
        <w:tc>
          <w:tcPr>
            <w:tcW w:w="1607" w:type="dxa"/>
            <w:tcBorders>
              <w:top w:val="nil"/>
              <w:left w:val="nil"/>
              <w:bottom w:val="single" w:sz="4" w:space="0" w:color="auto"/>
              <w:right w:val="single" w:sz="4" w:space="0" w:color="auto"/>
            </w:tcBorders>
          </w:tcPr>
          <w:p w14:paraId="7B9D8253" w14:textId="634CA2FD" w:rsidR="006B0F77" w:rsidRPr="007678D1" w:rsidRDefault="006B0F77"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1326,6</w:t>
            </w:r>
          </w:p>
        </w:tc>
      </w:tr>
      <w:tr w:rsidR="00042211" w:rsidRPr="007678D1" w14:paraId="039338A1"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06EE629E" w14:textId="252159AC"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Местный бюджет</w:t>
            </w:r>
          </w:p>
        </w:tc>
        <w:tc>
          <w:tcPr>
            <w:tcW w:w="1607" w:type="dxa"/>
            <w:tcBorders>
              <w:top w:val="nil"/>
              <w:left w:val="nil"/>
              <w:bottom w:val="single" w:sz="4" w:space="0" w:color="auto"/>
              <w:right w:val="single" w:sz="4" w:space="0" w:color="auto"/>
            </w:tcBorders>
          </w:tcPr>
          <w:p w14:paraId="0249FB07" w14:textId="1C220BA4" w:rsidR="00042211" w:rsidRPr="007678D1" w:rsidRDefault="007B3579"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442,2</w:t>
            </w:r>
          </w:p>
        </w:tc>
        <w:tc>
          <w:tcPr>
            <w:tcW w:w="1462" w:type="dxa"/>
            <w:tcBorders>
              <w:top w:val="nil"/>
              <w:left w:val="nil"/>
              <w:bottom w:val="single" w:sz="4" w:space="0" w:color="auto"/>
              <w:right w:val="single" w:sz="4" w:space="0" w:color="auto"/>
            </w:tcBorders>
          </w:tcPr>
          <w:p w14:paraId="412587D4" w14:textId="73748ED4" w:rsidR="00042211" w:rsidRPr="007678D1" w:rsidRDefault="007B3579"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442,2</w:t>
            </w:r>
          </w:p>
          <w:p w14:paraId="6B2FF4C9" w14:textId="77777777" w:rsidR="00042211" w:rsidRPr="007678D1" w:rsidRDefault="00042211" w:rsidP="001E3474">
            <w:pPr>
              <w:jc w:val="center"/>
              <w:rPr>
                <w:rFonts w:ascii="Arial" w:hAnsi="Arial" w:cs="Arial"/>
                <w:color w:val="000000" w:themeColor="text1"/>
                <w:sz w:val="24"/>
                <w:szCs w:val="24"/>
              </w:rPr>
            </w:pPr>
          </w:p>
        </w:tc>
        <w:tc>
          <w:tcPr>
            <w:tcW w:w="1461" w:type="dxa"/>
            <w:tcBorders>
              <w:top w:val="nil"/>
              <w:left w:val="nil"/>
              <w:bottom w:val="single" w:sz="4" w:space="0" w:color="auto"/>
              <w:right w:val="single" w:sz="4" w:space="0" w:color="auto"/>
            </w:tcBorders>
          </w:tcPr>
          <w:p w14:paraId="2B8D9424" w14:textId="4E72456F" w:rsidR="00042211" w:rsidRPr="007678D1" w:rsidRDefault="007B3579"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442,2</w:t>
            </w:r>
          </w:p>
          <w:p w14:paraId="29CEBA89" w14:textId="77777777" w:rsidR="00042211" w:rsidRPr="007678D1" w:rsidRDefault="00042211"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7AD6D961" w14:textId="77777777" w:rsidR="00042211" w:rsidRPr="007678D1" w:rsidRDefault="00042211" w:rsidP="001E3474">
            <w:pPr>
              <w:jc w:val="center"/>
              <w:rPr>
                <w:rFonts w:ascii="Arial" w:hAnsi="Arial" w:cs="Arial"/>
                <w:color w:val="000000" w:themeColor="text1"/>
                <w:sz w:val="24"/>
                <w:szCs w:val="24"/>
              </w:rPr>
            </w:pPr>
          </w:p>
        </w:tc>
        <w:tc>
          <w:tcPr>
            <w:tcW w:w="1607" w:type="dxa"/>
            <w:tcBorders>
              <w:top w:val="nil"/>
              <w:left w:val="nil"/>
              <w:bottom w:val="single" w:sz="4" w:space="0" w:color="auto"/>
              <w:right w:val="single" w:sz="4" w:space="0" w:color="auto"/>
            </w:tcBorders>
          </w:tcPr>
          <w:p w14:paraId="1F5E669C" w14:textId="06A2F06D" w:rsidR="00042211" w:rsidRPr="007678D1" w:rsidRDefault="007B3579"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1326,6</w:t>
            </w:r>
          </w:p>
        </w:tc>
      </w:tr>
      <w:tr w:rsidR="00042211" w:rsidRPr="007678D1" w14:paraId="25E9D31D"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825"/>
          <w:jc w:val="center"/>
        </w:trPr>
        <w:tc>
          <w:tcPr>
            <w:tcW w:w="3215" w:type="dxa"/>
            <w:tcBorders>
              <w:top w:val="single" w:sz="4" w:space="0" w:color="auto"/>
              <w:left w:val="single" w:sz="4" w:space="0" w:color="auto"/>
              <w:bottom w:val="single" w:sz="4" w:space="0" w:color="auto"/>
              <w:right w:val="single" w:sz="4" w:space="0" w:color="auto"/>
            </w:tcBorders>
            <w:hideMark/>
          </w:tcPr>
          <w:p w14:paraId="49FF1CDA" w14:textId="0D2CFA10"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Мероприятие №2. «Управление системой социальной поддержки и социального обслуживания населения» (всего), в том числе:</w:t>
            </w:r>
          </w:p>
        </w:tc>
        <w:tc>
          <w:tcPr>
            <w:tcW w:w="1607" w:type="dxa"/>
            <w:tcBorders>
              <w:top w:val="single" w:sz="4" w:space="0" w:color="auto"/>
              <w:left w:val="nil"/>
              <w:bottom w:val="single" w:sz="4" w:space="0" w:color="auto"/>
              <w:right w:val="single" w:sz="4" w:space="0" w:color="auto"/>
            </w:tcBorders>
            <w:hideMark/>
          </w:tcPr>
          <w:p w14:paraId="5B02BA06" w14:textId="30B7BACB"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1462" w:type="dxa"/>
            <w:tcBorders>
              <w:top w:val="single" w:sz="4" w:space="0" w:color="auto"/>
              <w:left w:val="nil"/>
              <w:bottom w:val="single" w:sz="4" w:space="0" w:color="auto"/>
              <w:right w:val="single" w:sz="4" w:space="0" w:color="auto"/>
            </w:tcBorders>
            <w:hideMark/>
          </w:tcPr>
          <w:p w14:paraId="12A7686D" w14:textId="578C7C8E"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1461" w:type="dxa"/>
            <w:tcBorders>
              <w:top w:val="single" w:sz="4" w:space="0" w:color="auto"/>
              <w:left w:val="nil"/>
              <w:bottom w:val="single" w:sz="4" w:space="0" w:color="auto"/>
              <w:right w:val="single" w:sz="4" w:space="0" w:color="auto"/>
            </w:tcBorders>
            <w:hideMark/>
          </w:tcPr>
          <w:p w14:paraId="19BA511C" w14:textId="4393365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293" w:type="dxa"/>
            <w:tcBorders>
              <w:top w:val="single" w:sz="4" w:space="0" w:color="auto"/>
              <w:left w:val="nil"/>
              <w:bottom w:val="single" w:sz="4" w:space="0" w:color="auto"/>
              <w:right w:val="single" w:sz="4" w:space="0" w:color="auto"/>
            </w:tcBorders>
          </w:tcPr>
          <w:p w14:paraId="35928556" w14:textId="08845D5F"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single" w:sz="4" w:space="0" w:color="auto"/>
              <w:left w:val="nil"/>
              <w:bottom w:val="single" w:sz="4" w:space="0" w:color="auto"/>
              <w:right w:val="single" w:sz="4" w:space="0" w:color="auto"/>
            </w:tcBorders>
          </w:tcPr>
          <w:p w14:paraId="1BC66A54" w14:textId="38DA8EDC"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23604,9</w:t>
            </w:r>
          </w:p>
        </w:tc>
      </w:tr>
      <w:tr w:rsidR="00042211" w:rsidRPr="007678D1" w14:paraId="4892465E"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4AA388EB" w14:textId="71DFF611"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Региональный бюджет</w:t>
            </w:r>
          </w:p>
        </w:tc>
        <w:tc>
          <w:tcPr>
            <w:tcW w:w="1607" w:type="dxa"/>
            <w:tcBorders>
              <w:top w:val="nil"/>
              <w:left w:val="nil"/>
              <w:bottom w:val="single" w:sz="4" w:space="0" w:color="auto"/>
              <w:right w:val="single" w:sz="4" w:space="0" w:color="auto"/>
            </w:tcBorders>
            <w:hideMark/>
          </w:tcPr>
          <w:p w14:paraId="7EC86AD2" w14:textId="0BFDBD19"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1462" w:type="dxa"/>
            <w:tcBorders>
              <w:top w:val="nil"/>
              <w:left w:val="nil"/>
              <w:bottom w:val="single" w:sz="4" w:space="0" w:color="auto"/>
              <w:right w:val="single" w:sz="4" w:space="0" w:color="auto"/>
            </w:tcBorders>
            <w:hideMark/>
          </w:tcPr>
          <w:p w14:paraId="69B6F71E" w14:textId="764D3B5D"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1461" w:type="dxa"/>
            <w:tcBorders>
              <w:top w:val="nil"/>
              <w:left w:val="nil"/>
              <w:bottom w:val="single" w:sz="4" w:space="0" w:color="auto"/>
              <w:right w:val="single" w:sz="4" w:space="0" w:color="auto"/>
            </w:tcBorders>
            <w:hideMark/>
          </w:tcPr>
          <w:p w14:paraId="65156277" w14:textId="0BEB5DDE"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293" w:type="dxa"/>
            <w:tcBorders>
              <w:top w:val="nil"/>
              <w:left w:val="nil"/>
              <w:bottom w:val="single" w:sz="4" w:space="0" w:color="auto"/>
              <w:right w:val="single" w:sz="4" w:space="0" w:color="auto"/>
            </w:tcBorders>
          </w:tcPr>
          <w:p w14:paraId="79EFAD95" w14:textId="5065B628"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tcPr>
          <w:p w14:paraId="006F4AB9" w14:textId="416807B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23604,9</w:t>
            </w:r>
          </w:p>
        </w:tc>
      </w:tr>
      <w:tr w:rsidR="00042211" w:rsidRPr="007678D1" w14:paraId="0C0AA510"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840"/>
          <w:jc w:val="center"/>
        </w:trPr>
        <w:tc>
          <w:tcPr>
            <w:tcW w:w="3215" w:type="dxa"/>
            <w:tcBorders>
              <w:top w:val="single" w:sz="4" w:space="0" w:color="auto"/>
              <w:left w:val="single" w:sz="4" w:space="0" w:color="auto"/>
              <w:bottom w:val="single" w:sz="4" w:space="0" w:color="auto"/>
              <w:right w:val="single" w:sz="4" w:space="0" w:color="auto"/>
            </w:tcBorders>
            <w:hideMark/>
          </w:tcPr>
          <w:p w14:paraId="2EA24F9B" w14:textId="213DD001"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 xml:space="preserve">2.1. </w:t>
            </w:r>
          </w:p>
          <w:p w14:paraId="23D4A8E1" w14:textId="24D8B1A7" w:rsidR="00042211" w:rsidRPr="007678D1" w:rsidRDefault="00042211" w:rsidP="001E3474">
            <w:pPr>
              <w:rPr>
                <w:rFonts w:ascii="Arial" w:hAnsi="Arial" w:cs="Arial"/>
                <w:color w:val="000000" w:themeColor="text1"/>
                <w:sz w:val="24"/>
                <w:szCs w:val="24"/>
                <w:highlight w:val="yellow"/>
              </w:rPr>
            </w:pPr>
            <w:r w:rsidRPr="007678D1">
              <w:rPr>
                <w:rFonts w:ascii="Arial" w:hAnsi="Arial" w:cs="Arial"/>
                <w:color w:val="000000" w:themeColor="text1"/>
                <w:sz w:val="24"/>
                <w:szCs w:val="24"/>
              </w:rPr>
              <w:t xml:space="preserve">Социальная поддержка и социальное обслуживание населения, в части содержания </w:t>
            </w:r>
            <w:r w:rsidRPr="007678D1">
              <w:rPr>
                <w:rFonts w:ascii="Arial" w:hAnsi="Arial" w:cs="Arial"/>
                <w:color w:val="000000" w:themeColor="text1"/>
                <w:sz w:val="24"/>
                <w:szCs w:val="24"/>
              </w:rPr>
              <w:lastRenderedPageBreak/>
              <w:t>органов местного самоуправления (всего), в том числе:</w:t>
            </w:r>
          </w:p>
        </w:tc>
        <w:tc>
          <w:tcPr>
            <w:tcW w:w="1607" w:type="dxa"/>
            <w:tcBorders>
              <w:top w:val="nil"/>
              <w:left w:val="nil"/>
              <w:bottom w:val="single" w:sz="4" w:space="0" w:color="auto"/>
              <w:right w:val="single" w:sz="4" w:space="0" w:color="auto"/>
            </w:tcBorders>
            <w:hideMark/>
          </w:tcPr>
          <w:p w14:paraId="305F82BA" w14:textId="208D3084"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lastRenderedPageBreak/>
              <w:t>7868,3</w:t>
            </w:r>
          </w:p>
        </w:tc>
        <w:tc>
          <w:tcPr>
            <w:tcW w:w="1462" w:type="dxa"/>
            <w:tcBorders>
              <w:top w:val="nil"/>
              <w:left w:val="nil"/>
              <w:bottom w:val="single" w:sz="4" w:space="0" w:color="auto"/>
              <w:right w:val="single" w:sz="4" w:space="0" w:color="auto"/>
            </w:tcBorders>
          </w:tcPr>
          <w:p w14:paraId="5B26DBE1" w14:textId="66B84720"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1461" w:type="dxa"/>
            <w:tcBorders>
              <w:top w:val="nil"/>
              <w:left w:val="nil"/>
              <w:bottom w:val="single" w:sz="4" w:space="0" w:color="auto"/>
              <w:right w:val="single" w:sz="4" w:space="0" w:color="auto"/>
            </w:tcBorders>
            <w:hideMark/>
          </w:tcPr>
          <w:p w14:paraId="7CCE3D6C" w14:textId="3FEE9F8D"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293" w:type="dxa"/>
            <w:tcBorders>
              <w:top w:val="nil"/>
              <w:left w:val="nil"/>
              <w:bottom w:val="single" w:sz="4" w:space="0" w:color="auto"/>
              <w:right w:val="single" w:sz="4" w:space="0" w:color="auto"/>
            </w:tcBorders>
          </w:tcPr>
          <w:p w14:paraId="0563219F" w14:textId="00787CB6"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hideMark/>
          </w:tcPr>
          <w:p w14:paraId="0F174DA6" w14:textId="3FBE5321"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23604,9</w:t>
            </w:r>
          </w:p>
        </w:tc>
      </w:tr>
      <w:tr w:rsidR="00042211" w:rsidRPr="007678D1" w14:paraId="04164CE7"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0F6AFC6E" w14:textId="79185C6D"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Региональный бюджет</w:t>
            </w:r>
          </w:p>
        </w:tc>
        <w:tc>
          <w:tcPr>
            <w:tcW w:w="1607" w:type="dxa"/>
            <w:tcBorders>
              <w:top w:val="single" w:sz="4" w:space="0" w:color="auto"/>
              <w:left w:val="nil"/>
              <w:bottom w:val="single" w:sz="4" w:space="0" w:color="auto"/>
              <w:right w:val="single" w:sz="4" w:space="0" w:color="auto"/>
            </w:tcBorders>
            <w:hideMark/>
          </w:tcPr>
          <w:p w14:paraId="1662C27C" w14:textId="260C02AB"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1462" w:type="dxa"/>
            <w:tcBorders>
              <w:top w:val="single" w:sz="4" w:space="0" w:color="auto"/>
              <w:left w:val="nil"/>
              <w:bottom w:val="single" w:sz="4" w:space="0" w:color="auto"/>
              <w:right w:val="single" w:sz="4" w:space="0" w:color="auto"/>
            </w:tcBorders>
          </w:tcPr>
          <w:p w14:paraId="65CBBD33" w14:textId="6541F18E"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1461" w:type="dxa"/>
            <w:tcBorders>
              <w:top w:val="single" w:sz="4" w:space="0" w:color="auto"/>
              <w:left w:val="nil"/>
              <w:bottom w:val="single" w:sz="4" w:space="0" w:color="auto"/>
              <w:right w:val="single" w:sz="4" w:space="0" w:color="auto"/>
            </w:tcBorders>
            <w:hideMark/>
          </w:tcPr>
          <w:p w14:paraId="5BDFD7D9" w14:textId="2DDCC6DA"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7868,3</w:t>
            </w:r>
          </w:p>
        </w:tc>
        <w:tc>
          <w:tcPr>
            <w:tcW w:w="293" w:type="dxa"/>
            <w:tcBorders>
              <w:top w:val="single" w:sz="4" w:space="0" w:color="auto"/>
              <w:left w:val="nil"/>
              <w:bottom w:val="single" w:sz="4" w:space="0" w:color="auto"/>
              <w:right w:val="single" w:sz="4" w:space="0" w:color="auto"/>
            </w:tcBorders>
          </w:tcPr>
          <w:p w14:paraId="2BF2806D" w14:textId="76DDD1CF"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single" w:sz="4" w:space="0" w:color="auto"/>
              <w:left w:val="nil"/>
              <w:bottom w:val="single" w:sz="4" w:space="0" w:color="auto"/>
              <w:right w:val="single" w:sz="4" w:space="0" w:color="auto"/>
            </w:tcBorders>
            <w:hideMark/>
          </w:tcPr>
          <w:p w14:paraId="356879D2" w14:textId="089ED2FB"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23604,9</w:t>
            </w:r>
          </w:p>
        </w:tc>
      </w:tr>
      <w:tr w:rsidR="00042211" w:rsidRPr="007678D1" w14:paraId="7CF11510"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nil"/>
              <w:left w:val="single" w:sz="4" w:space="0" w:color="auto"/>
              <w:bottom w:val="single" w:sz="4" w:space="0" w:color="auto"/>
              <w:right w:val="single" w:sz="4" w:space="0" w:color="auto"/>
            </w:tcBorders>
            <w:hideMark/>
          </w:tcPr>
          <w:p w14:paraId="6690E4B3" w14:textId="444B6196"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2.1.1. Оплата труда и начисление на выплаты по оплате труда (всего), в том числе:</w:t>
            </w:r>
          </w:p>
        </w:tc>
        <w:tc>
          <w:tcPr>
            <w:tcW w:w="1607" w:type="dxa"/>
            <w:tcBorders>
              <w:top w:val="nil"/>
              <w:left w:val="nil"/>
              <w:bottom w:val="single" w:sz="4" w:space="0" w:color="auto"/>
              <w:right w:val="single" w:sz="4" w:space="0" w:color="auto"/>
            </w:tcBorders>
            <w:hideMark/>
          </w:tcPr>
          <w:p w14:paraId="5FA29C5D" w14:textId="56321111"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7487,9</w:t>
            </w:r>
          </w:p>
        </w:tc>
        <w:tc>
          <w:tcPr>
            <w:tcW w:w="1462" w:type="dxa"/>
            <w:tcBorders>
              <w:top w:val="nil"/>
              <w:left w:val="nil"/>
              <w:bottom w:val="single" w:sz="4" w:space="0" w:color="auto"/>
              <w:right w:val="single" w:sz="4" w:space="0" w:color="auto"/>
            </w:tcBorders>
          </w:tcPr>
          <w:p w14:paraId="7C5586DB" w14:textId="1CA2C76D"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7487,9</w:t>
            </w:r>
          </w:p>
        </w:tc>
        <w:tc>
          <w:tcPr>
            <w:tcW w:w="1461" w:type="dxa"/>
            <w:tcBorders>
              <w:top w:val="nil"/>
              <w:left w:val="nil"/>
              <w:bottom w:val="single" w:sz="4" w:space="0" w:color="auto"/>
              <w:right w:val="single" w:sz="4" w:space="0" w:color="auto"/>
            </w:tcBorders>
            <w:hideMark/>
          </w:tcPr>
          <w:p w14:paraId="78236F0C" w14:textId="7C4BB3CA"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7487,9</w:t>
            </w:r>
          </w:p>
          <w:p w14:paraId="02682A5B" w14:textId="77777777" w:rsidR="00042211" w:rsidRPr="007678D1" w:rsidRDefault="00042211"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0912CB95" w14:textId="38BCE3EB"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hideMark/>
          </w:tcPr>
          <w:p w14:paraId="712D966F" w14:textId="125971C9"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22463,7</w:t>
            </w:r>
          </w:p>
        </w:tc>
      </w:tr>
      <w:tr w:rsidR="00042211" w:rsidRPr="007678D1" w14:paraId="5AC8E6EE"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47C1F794" w14:textId="77777777"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w:t>
            </w:r>
          </w:p>
          <w:p w14:paraId="7743D0D7" w14:textId="33439808"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Региональный бюджет </w:t>
            </w:r>
          </w:p>
        </w:tc>
        <w:tc>
          <w:tcPr>
            <w:tcW w:w="1607" w:type="dxa"/>
            <w:tcBorders>
              <w:top w:val="nil"/>
              <w:left w:val="nil"/>
              <w:bottom w:val="single" w:sz="4" w:space="0" w:color="auto"/>
              <w:right w:val="single" w:sz="4" w:space="0" w:color="auto"/>
            </w:tcBorders>
            <w:hideMark/>
          </w:tcPr>
          <w:p w14:paraId="7FAFAD68" w14:textId="1B1599EE"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7487,9</w:t>
            </w:r>
          </w:p>
        </w:tc>
        <w:tc>
          <w:tcPr>
            <w:tcW w:w="1462" w:type="dxa"/>
            <w:tcBorders>
              <w:top w:val="nil"/>
              <w:left w:val="nil"/>
              <w:bottom w:val="single" w:sz="4" w:space="0" w:color="auto"/>
              <w:right w:val="single" w:sz="4" w:space="0" w:color="auto"/>
            </w:tcBorders>
          </w:tcPr>
          <w:p w14:paraId="119C5ECD" w14:textId="075808E8"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7487,9</w:t>
            </w:r>
          </w:p>
        </w:tc>
        <w:tc>
          <w:tcPr>
            <w:tcW w:w="1461" w:type="dxa"/>
            <w:tcBorders>
              <w:top w:val="nil"/>
              <w:left w:val="nil"/>
              <w:bottom w:val="single" w:sz="4" w:space="0" w:color="auto"/>
              <w:right w:val="single" w:sz="4" w:space="0" w:color="auto"/>
            </w:tcBorders>
            <w:hideMark/>
          </w:tcPr>
          <w:p w14:paraId="575A54E4" w14:textId="7777777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7487,9</w:t>
            </w:r>
          </w:p>
          <w:p w14:paraId="56354438" w14:textId="77777777" w:rsidR="00042211" w:rsidRPr="007678D1" w:rsidRDefault="00042211" w:rsidP="001E3474">
            <w:pPr>
              <w:jc w:val="center"/>
              <w:rPr>
                <w:rFonts w:ascii="Arial" w:hAnsi="Arial" w:cs="Arial"/>
                <w:color w:val="000000" w:themeColor="text1"/>
                <w:sz w:val="24"/>
                <w:szCs w:val="24"/>
              </w:rPr>
            </w:pPr>
          </w:p>
        </w:tc>
        <w:tc>
          <w:tcPr>
            <w:tcW w:w="293" w:type="dxa"/>
            <w:tcBorders>
              <w:top w:val="nil"/>
              <w:left w:val="nil"/>
              <w:bottom w:val="single" w:sz="4" w:space="0" w:color="auto"/>
              <w:right w:val="single" w:sz="4" w:space="0" w:color="auto"/>
            </w:tcBorders>
          </w:tcPr>
          <w:p w14:paraId="0B58D44F" w14:textId="6A57FC0C"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hideMark/>
          </w:tcPr>
          <w:p w14:paraId="5487049D" w14:textId="15C98D94"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22463,7</w:t>
            </w:r>
          </w:p>
        </w:tc>
      </w:tr>
      <w:tr w:rsidR="00042211" w:rsidRPr="007678D1" w14:paraId="3FDC8E40"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nil"/>
              <w:left w:val="single" w:sz="4" w:space="0" w:color="auto"/>
              <w:bottom w:val="single" w:sz="4" w:space="0" w:color="auto"/>
              <w:right w:val="single" w:sz="4" w:space="0" w:color="auto"/>
            </w:tcBorders>
            <w:hideMark/>
          </w:tcPr>
          <w:p w14:paraId="685027E1" w14:textId="5A61397B"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2.1.2. Прочие расходы (всего), в том числе:</w:t>
            </w:r>
          </w:p>
        </w:tc>
        <w:tc>
          <w:tcPr>
            <w:tcW w:w="1607" w:type="dxa"/>
            <w:tcBorders>
              <w:top w:val="nil"/>
              <w:left w:val="nil"/>
              <w:bottom w:val="single" w:sz="4" w:space="0" w:color="auto"/>
              <w:right w:val="single" w:sz="4" w:space="0" w:color="auto"/>
            </w:tcBorders>
            <w:hideMark/>
          </w:tcPr>
          <w:p w14:paraId="6616C066" w14:textId="5705F478"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380,4</w:t>
            </w:r>
          </w:p>
        </w:tc>
        <w:tc>
          <w:tcPr>
            <w:tcW w:w="1462" w:type="dxa"/>
            <w:tcBorders>
              <w:top w:val="nil"/>
              <w:left w:val="nil"/>
              <w:bottom w:val="single" w:sz="4" w:space="0" w:color="auto"/>
              <w:right w:val="single" w:sz="4" w:space="0" w:color="auto"/>
            </w:tcBorders>
          </w:tcPr>
          <w:p w14:paraId="11DFE4D8" w14:textId="5AC095E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380,4</w:t>
            </w:r>
          </w:p>
        </w:tc>
        <w:tc>
          <w:tcPr>
            <w:tcW w:w="1461" w:type="dxa"/>
            <w:tcBorders>
              <w:top w:val="nil"/>
              <w:left w:val="nil"/>
              <w:bottom w:val="single" w:sz="4" w:space="0" w:color="auto"/>
              <w:right w:val="single" w:sz="4" w:space="0" w:color="auto"/>
            </w:tcBorders>
            <w:hideMark/>
          </w:tcPr>
          <w:p w14:paraId="1E2284D6" w14:textId="29439324"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380,4</w:t>
            </w:r>
          </w:p>
        </w:tc>
        <w:tc>
          <w:tcPr>
            <w:tcW w:w="293" w:type="dxa"/>
            <w:tcBorders>
              <w:top w:val="nil"/>
              <w:left w:val="nil"/>
              <w:bottom w:val="single" w:sz="4" w:space="0" w:color="auto"/>
              <w:right w:val="single" w:sz="4" w:space="0" w:color="auto"/>
            </w:tcBorders>
          </w:tcPr>
          <w:p w14:paraId="4E804996" w14:textId="7C5AC140"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hideMark/>
          </w:tcPr>
          <w:p w14:paraId="2D4EB759" w14:textId="368457C0"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1141,2</w:t>
            </w:r>
          </w:p>
        </w:tc>
      </w:tr>
      <w:tr w:rsidR="00042211" w:rsidRPr="007678D1" w14:paraId="62790D22"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hideMark/>
          </w:tcPr>
          <w:p w14:paraId="301EC4A0" w14:textId="68DF838A"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Региональный бюджет</w:t>
            </w:r>
          </w:p>
        </w:tc>
        <w:tc>
          <w:tcPr>
            <w:tcW w:w="1607" w:type="dxa"/>
            <w:tcBorders>
              <w:top w:val="nil"/>
              <w:left w:val="nil"/>
              <w:bottom w:val="single" w:sz="4" w:space="0" w:color="auto"/>
              <w:right w:val="single" w:sz="4" w:space="0" w:color="auto"/>
            </w:tcBorders>
            <w:hideMark/>
          </w:tcPr>
          <w:p w14:paraId="276A0532" w14:textId="1B96C359"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380,4</w:t>
            </w:r>
          </w:p>
        </w:tc>
        <w:tc>
          <w:tcPr>
            <w:tcW w:w="1462" w:type="dxa"/>
            <w:tcBorders>
              <w:top w:val="nil"/>
              <w:left w:val="nil"/>
              <w:bottom w:val="single" w:sz="4" w:space="0" w:color="auto"/>
              <w:right w:val="single" w:sz="4" w:space="0" w:color="auto"/>
            </w:tcBorders>
          </w:tcPr>
          <w:p w14:paraId="29560530" w14:textId="464D0B5C"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380,4</w:t>
            </w:r>
          </w:p>
        </w:tc>
        <w:tc>
          <w:tcPr>
            <w:tcW w:w="1461" w:type="dxa"/>
            <w:tcBorders>
              <w:top w:val="nil"/>
              <w:left w:val="nil"/>
              <w:bottom w:val="single" w:sz="4" w:space="0" w:color="auto"/>
              <w:right w:val="single" w:sz="4" w:space="0" w:color="auto"/>
            </w:tcBorders>
            <w:hideMark/>
          </w:tcPr>
          <w:p w14:paraId="1C05C3ED" w14:textId="14B9B2AD"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380,4</w:t>
            </w:r>
          </w:p>
        </w:tc>
        <w:tc>
          <w:tcPr>
            <w:tcW w:w="293" w:type="dxa"/>
            <w:tcBorders>
              <w:top w:val="nil"/>
              <w:left w:val="nil"/>
              <w:bottom w:val="single" w:sz="4" w:space="0" w:color="auto"/>
              <w:right w:val="single" w:sz="4" w:space="0" w:color="auto"/>
            </w:tcBorders>
          </w:tcPr>
          <w:p w14:paraId="3D40FC5F" w14:textId="40B4A7B7"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nil"/>
              <w:left w:val="nil"/>
              <w:bottom w:val="single" w:sz="4" w:space="0" w:color="auto"/>
              <w:right w:val="single" w:sz="4" w:space="0" w:color="auto"/>
            </w:tcBorders>
            <w:hideMark/>
          </w:tcPr>
          <w:p w14:paraId="243A0FB3" w14:textId="53FBEEE4"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1141,2</w:t>
            </w:r>
          </w:p>
        </w:tc>
      </w:tr>
      <w:tr w:rsidR="00042211" w:rsidRPr="007678D1" w14:paraId="542AB218"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58F9B9A7" w14:textId="0514A58E"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Мероприятие №3. «Социальная поддерж</w:t>
            </w:r>
            <w:r w:rsidR="00753106" w:rsidRPr="007678D1">
              <w:rPr>
                <w:rFonts w:ascii="Arial" w:hAnsi="Arial" w:cs="Arial"/>
                <w:color w:val="000000" w:themeColor="text1"/>
                <w:sz w:val="24"/>
                <w:szCs w:val="24"/>
              </w:rPr>
              <w:t>ка работников социальной сферы»</w:t>
            </w:r>
            <w:r w:rsidRPr="007678D1">
              <w:rPr>
                <w:rFonts w:ascii="Arial" w:hAnsi="Arial" w:cs="Arial"/>
                <w:color w:val="000000" w:themeColor="text1"/>
                <w:sz w:val="24"/>
                <w:szCs w:val="24"/>
              </w:rPr>
              <w:t xml:space="preserve">(всего), </w:t>
            </w:r>
            <w:r w:rsidR="00753106" w:rsidRPr="007678D1">
              <w:rPr>
                <w:rFonts w:ascii="Arial" w:hAnsi="Arial" w:cs="Arial"/>
                <w:color w:val="000000" w:themeColor="text1"/>
                <w:sz w:val="24"/>
                <w:szCs w:val="24"/>
              </w:rPr>
              <w:t>в том ч</w:t>
            </w:r>
            <w:r w:rsidRPr="007678D1">
              <w:rPr>
                <w:rFonts w:ascii="Arial" w:hAnsi="Arial" w:cs="Arial"/>
                <w:color w:val="000000" w:themeColor="text1"/>
                <w:sz w:val="24"/>
                <w:szCs w:val="24"/>
              </w:rPr>
              <w:t>исле:</w:t>
            </w:r>
          </w:p>
        </w:tc>
        <w:tc>
          <w:tcPr>
            <w:tcW w:w="1607" w:type="dxa"/>
            <w:tcBorders>
              <w:top w:val="single" w:sz="4" w:space="0" w:color="auto"/>
              <w:left w:val="nil"/>
              <w:bottom w:val="single" w:sz="4" w:space="0" w:color="auto"/>
              <w:right w:val="single" w:sz="4" w:space="0" w:color="auto"/>
            </w:tcBorders>
          </w:tcPr>
          <w:p w14:paraId="7F540F82" w14:textId="664A194E"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1462" w:type="dxa"/>
            <w:tcBorders>
              <w:top w:val="single" w:sz="4" w:space="0" w:color="auto"/>
              <w:left w:val="nil"/>
              <w:bottom w:val="single" w:sz="4" w:space="0" w:color="auto"/>
              <w:right w:val="single" w:sz="4" w:space="0" w:color="auto"/>
            </w:tcBorders>
          </w:tcPr>
          <w:p w14:paraId="56E3F83E" w14:textId="78DD2DC3"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1461" w:type="dxa"/>
            <w:tcBorders>
              <w:top w:val="single" w:sz="4" w:space="0" w:color="auto"/>
              <w:left w:val="nil"/>
              <w:bottom w:val="single" w:sz="4" w:space="0" w:color="auto"/>
              <w:right w:val="single" w:sz="4" w:space="0" w:color="auto"/>
            </w:tcBorders>
          </w:tcPr>
          <w:p w14:paraId="02B752D8" w14:textId="44D4F26F"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293" w:type="dxa"/>
            <w:tcBorders>
              <w:top w:val="single" w:sz="4" w:space="0" w:color="auto"/>
              <w:left w:val="nil"/>
              <w:bottom w:val="single" w:sz="4" w:space="0" w:color="auto"/>
              <w:right w:val="single" w:sz="4" w:space="0" w:color="auto"/>
            </w:tcBorders>
          </w:tcPr>
          <w:p w14:paraId="38CAF8CE" w14:textId="6D92EDDF"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single" w:sz="4" w:space="0" w:color="auto"/>
              <w:left w:val="nil"/>
              <w:bottom w:val="single" w:sz="4" w:space="0" w:color="auto"/>
              <w:right w:val="single" w:sz="4" w:space="0" w:color="auto"/>
            </w:tcBorders>
          </w:tcPr>
          <w:p w14:paraId="4DF1E6A9" w14:textId="5FFB86C3"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174,3</w:t>
            </w:r>
          </w:p>
        </w:tc>
      </w:tr>
      <w:tr w:rsidR="00753106" w:rsidRPr="007678D1" w14:paraId="6567AC58"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53020293" w14:textId="33CD68E4" w:rsidR="00753106" w:rsidRPr="007678D1" w:rsidRDefault="00753106" w:rsidP="001E3474">
            <w:pPr>
              <w:rPr>
                <w:rFonts w:ascii="Arial" w:hAnsi="Arial" w:cs="Arial"/>
                <w:color w:val="000000" w:themeColor="text1"/>
                <w:sz w:val="24"/>
                <w:szCs w:val="24"/>
              </w:rPr>
            </w:pPr>
            <w:r w:rsidRPr="007678D1">
              <w:rPr>
                <w:rFonts w:ascii="Arial" w:hAnsi="Arial" w:cs="Arial"/>
                <w:color w:val="000000" w:themeColor="text1"/>
                <w:sz w:val="24"/>
                <w:szCs w:val="24"/>
              </w:rPr>
              <w:t>Местный бюджет</w:t>
            </w:r>
          </w:p>
        </w:tc>
        <w:tc>
          <w:tcPr>
            <w:tcW w:w="1607" w:type="dxa"/>
            <w:tcBorders>
              <w:top w:val="single" w:sz="4" w:space="0" w:color="auto"/>
              <w:left w:val="nil"/>
              <w:bottom w:val="single" w:sz="4" w:space="0" w:color="auto"/>
              <w:right w:val="single" w:sz="4" w:space="0" w:color="auto"/>
            </w:tcBorders>
          </w:tcPr>
          <w:p w14:paraId="0F299DF1" w14:textId="1455CE0A" w:rsidR="00753106" w:rsidRPr="007678D1" w:rsidRDefault="00753106"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1462" w:type="dxa"/>
            <w:tcBorders>
              <w:top w:val="single" w:sz="4" w:space="0" w:color="auto"/>
              <w:left w:val="nil"/>
              <w:bottom w:val="single" w:sz="4" w:space="0" w:color="auto"/>
              <w:right w:val="single" w:sz="4" w:space="0" w:color="auto"/>
            </w:tcBorders>
          </w:tcPr>
          <w:p w14:paraId="4A9CE68A" w14:textId="3ACE0118" w:rsidR="00753106" w:rsidRPr="007678D1" w:rsidRDefault="00753106"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1461" w:type="dxa"/>
            <w:tcBorders>
              <w:top w:val="single" w:sz="4" w:space="0" w:color="auto"/>
              <w:left w:val="nil"/>
              <w:bottom w:val="single" w:sz="4" w:space="0" w:color="auto"/>
              <w:right w:val="single" w:sz="4" w:space="0" w:color="auto"/>
            </w:tcBorders>
          </w:tcPr>
          <w:p w14:paraId="00451A9F" w14:textId="0C0CB6AF" w:rsidR="00753106" w:rsidRPr="007678D1" w:rsidRDefault="00753106"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293" w:type="dxa"/>
            <w:tcBorders>
              <w:top w:val="single" w:sz="4" w:space="0" w:color="auto"/>
              <w:left w:val="nil"/>
              <w:bottom w:val="single" w:sz="4" w:space="0" w:color="auto"/>
              <w:right w:val="single" w:sz="4" w:space="0" w:color="auto"/>
            </w:tcBorders>
          </w:tcPr>
          <w:p w14:paraId="761AFB1C" w14:textId="5EC91D8E" w:rsidR="00753106" w:rsidRPr="007678D1" w:rsidRDefault="00753106"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single" w:sz="4" w:space="0" w:color="auto"/>
              <w:left w:val="nil"/>
              <w:bottom w:val="single" w:sz="4" w:space="0" w:color="auto"/>
              <w:right w:val="single" w:sz="4" w:space="0" w:color="auto"/>
            </w:tcBorders>
          </w:tcPr>
          <w:p w14:paraId="0420479B" w14:textId="647FC373" w:rsidR="00753106" w:rsidRPr="007678D1" w:rsidRDefault="00753106"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174,3</w:t>
            </w:r>
          </w:p>
        </w:tc>
      </w:tr>
      <w:tr w:rsidR="00042211" w:rsidRPr="007678D1" w14:paraId="5D0ABA9D"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04FF2541" w14:textId="60257D81"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 xml:space="preserve">Мероприятие </w:t>
            </w:r>
            <w:r w:rsidR="00E841AB">
              <w:rPr>
                <w:rFonts w:ascii="Arial" w:hAnsi="Arial" w:cs="Arial"/>
                <w:color w:val="000000" w:themeColor="text1"/>
                <w:sz w:val="24"/>
                <w:szCs w:val="24"/>
              </w:rPr>
              <w:t>№</w:t>
            </w:r>
            <w:r w:rsidRPr="007678D1">
              <w:rPr>
                <w:rFonts w:ascii="Arial" w:hAnsi="Arial" w:cs="Arial"/>
                <w:color w:val="000000" w:themeColor="text1"/>
                <w:sz w:val="24"/>
                <w:szCs w:val="24"/>
              </w:rPr>
              <w:t>3.1. Реализация мероприятий по поддержке работников социальной сферы</w:t>
            </w:r>
          </w:p>
        </w:tc>
        <w:tc>
          <w:tcPr>
            <w:tcW w:w="1607" w:type="dxa"/>
            <w:tcBorders>
              <w:top w:val="single" w:sz="4" w:space="0" w:color="auto"/>
              <w:left w:val="nil"/>
              <w:bottom w:val="single" w:sz="4" w:space="0" w:color="auto"/>
              <w:right w:val="single" w:sz="4" w:space="0" w:color="auto"/>
            </w:tcBorders>
          </w:tcPr>
          <w:p w14:paraId="4B44DC9E" w14:textId="4854F6E2"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1462" w:type="dxa"/>
            <w:tcBorders>
              <w:top w:val="single" w:sz="4" w:space="0" w:color="auto"/>
              <w:left w:val="nil"/>
              <w:bottom w:val="single" w:sz="4" w:space="0" w:color="auto"/>
              <w:right w:val="single" w:sz="4" w:space="0" w:color="auto"/>
            </w:tcBorders>
          </w:tcPr>
          <w:p w14:paraId="2BD08778" w14:textId="0071C51C"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1461" w:type="dxa"/>
            <w:tcBorders>
              <w:top w:val="single" w:sz="4" w:space="0" w:color="auto"/>
              <w:left w:val="nil"/>
              <w:bottom w:val="single" w:sz="4" w:space="0" w:color="auto"/>
              <w:right w:val="single" w:sz="4" w:space="0" w:color="auto"/>
            </w:tcBorders>
          </w:tcPr>
          <w:p w14:paraId="79E9D9E9" w14:textId="26F1852D"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293" w:type="dxa"/>
            <w:tcBorders>
              <w:top w:val="single" w:sz="4" w:space="0" w:color="auto"/>
              <w:left w:val="nil"/>
              <w:bottom w:val="single" w:sz="4" w:space="0" w:color="auto"/>
              <w:right w:val="single" w:sz="4" w:space="0" w:color="auto"/>
            </w:tcBorders>
          </w:tcPr>
          <w:p w14:paraId="199B115F" w14:textId="38BC6E69"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single" w:sz="4" w:space="0" w:color="auto"/>
              <w:left w:val="nil"/>
              <w:bottom w:val="single" w:sz="4" w:space="0" w:color="auto"/>
              <w:right w:val="single" w:sz="4" w:space="0" w:color="auto"/>
            </w:tcBorders>
          </w:tcPr>
          <w:p w14:paraId="1B59BF40" w14:textId="79243678"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174,3</w:t>
            </w:r>
          </w:p>
        </w:tc>
      </w:tr>
      <w:tr w:rsidR="00042211" w:rsidRPr="007678D1" w14:paraId="1DE48A2E" w14:textId="77777777" w:rsidTr="00F26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jc w:val="center"/>
        </w:trPr>
        <w:tc>
          <w:tcPr>
            <w:tcW w:w="3215" w:type="dxa"/>
            <w:tcBorders>
              <w:top w:val="single" w:sz="4" w:space="0" w:color="auto"/>
              <w:left w:val="single" w:sz="4" w:space="0" w:color="auto"/>
              <w:bottom w:val="single" w:sz="4" w:space="0" w:color="auto"/>
              <w:right w:val="single" w:sz="4" w:space="0" w:color="auto"/>
            </w:tcBorders>
          </w:tcPr>
          <w:p w14:paraId="7FA5F3FF" w14:textId="77777777" w:rsidR="00042211" w:rsidRPr="007678D1" w:rsidRDefault="00042211" w:rsidP="001E3474">
            <w:pPr>
              <w:rPr>
                <w:rFonts w:ascii="Arial" w:hAnsi="Arial" w:cs="Arial"/>
                <w:color w:val="000000" w:themeColor="text1"/>
                <w:sz w:val="24"/>
                <w:szCs w:val="24"/>
              </w:rPr>
            </w:pPr>
            <w:r w:rsidRPr="007678D1">
              <w:rPr>
                <w:rFonts w:ascii="Arial" w:hAnsi="Arial" w:cs="Arial"/>
                <w:color w:val="000000" w:themeColor="text1"/>
                <w:sz w:val="24"/>
                <w:szCs w:val="24"/>
              </w:rPr>
              <w:t>Местный бюджет</w:t>
            </w:r>
          </w:p>
        </w:tc>
        <w:tc>
          <w:tcPr>
            <w:tcW w:w="1607" w:type="dxa"/>
            <w:tcBorders>
              <w:top w:val="single" w:sz="4" w:space="0" w:color="auto"/>
              <w:left w:val="nil"/>
              <w:bottom w:val="single" w:sz="4" w:space="0" w:color="auto"/>
              <w:right w:val="single" w:sz="4" w:space="0" w:color="auto"/>
            </w:tcBorders>
          </w:tcPr>
          <w:p w14:paraId="1C8E6B1C" w14:textId="1D588BA2"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1462" w:type="dxa"/>
            <w:tcBorders>
              <w:top w:val="single" w:sz="4" w:space="0" w:color="auto"/>
              <w:left w:val="nil"/>
              <w:bottom w:val="single" w:sz="4" w:space="0" w:color="auto"/>
              <w:right w:val="single" w:sz="4" w:space="0" w:color="auto"/>
            </w:tcBorders>
          </w:tcPr>
          <w:p w14:paraId="1EAFD330" w14:textId="14B4A54F"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1461" w:type="dxa"/>
            <w:tcBorders>
              <w:top w:val="single" w:sz="4" w:space="0" w:color="auto"/>
              <w:left w:val="nil"/>
              <w:bottom w:val="single" w:sz="4" w:space="0" w:color="auto"/>
              <w:right w:val="single" w:sz="4" w:space="0" w:color="auto"/>
            </w:tcBorders>
          </w:tcPr>
          <w:p w14:paraId="5A458CE3" w14:textId="52C6F785"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58,1</w:t>
            </w:r>
          </w:p>
        </w:tc>
        <w:tc>
          <w:tcPr>
            <w:tcW w:w="293" w:type="dxa"/>
            <w:tcBorders>
              <w:top w:val="single" w:sz="4" w:space="0" w:color="auto"/>
              <w:left w:val="nil"/>
              <w:bottom w:val="single" w:sz="4" w:space="0" w:color="auto"/>
              <w:right w:val="single" w:sz="4" w:space="0" w:color="auto"/>
            </w:tcBorders>
          </w:tcPr>
          <w:p w14:paraId="4D6F9E21" w14:textId="2FE4894A"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0</w:t>
            </w:r>
          </w:p>
        </w:tc>
        <w:tc>
          <w:tcPr>
            <w:tcW w:w="1607" w:type="dxa"/>
            <w:tcBorders>
              <w:top w:val="single" w:sz="4" w:space="0" w:color="auto"/>
              <w:left w:val="nil"/>
              <w:bottom w:val="single" w:sz="4" w:space="0" w:color="auto"/>
              <w:right w:val="single" w:sz="4" w:space="0" w:color="auto"/>
            </w:tcBorders>
          </w:tcPr>
          <w:p w14:paraId="393AC000" w14:textId="0C5E0BEA" w:rsidR="00042211" w:rsidRPr="007678D1" w:rsidRDefault="00042211" w:rsidP="001E3474">
            <w:pPr>
              <w:jc w:val="center"/>
              <w:rPr>
                <w:rFonts w:ascii="Arial" w:hAnsi="Arial" w:cs="Arial"/>
                <w:color w:val="000000" w:themeColor="text1"/>
                <w:sz w:val="24"/>
                <w:szCs w:val="24"/>
              </w:rPr>
            </w:pPr>
            <w:r w:rsidRPr="007678D1">
              <w:rPr>
                <w:rFonts w:ascii="Arial" w:hAnsi="Arial" w:cs="Arial"/>
                <w:color w:val="000000" w:themeColor="text1"/>
                <w:sz w:val="24"/>
                <w:szCs w:val="24"/>
              </w:rPr>
              <w:t>174,3</w:t>
            </w:r>
          </w:p>
        </w:tc>
      </w:tr>
    </w:tbl>
    <w:p w14:paraId="168667E8" w14:textId="77777777" w:rsidR="007F3FB2" w:rsidRPr="001E3474" w:rsidRDefault="007F3FB2" w:rsidP="001E3474">
      <w:pPr>
        <w:ind w:firstLine="709"/>
        <w:jc w:val="center"/>
        <w:rPr>
          <w:rFonts w:ascii="Arial" w:hAnsi="Arial" w:cs="Arial"/>
          <w:b/>
          <w:bCs/>
          <w:color w:val="000000" w:themeColor="text1"/>
          <w:sz w:val="32"/>
          <w:szCs w:val="32"/>
        </w:rPr>
      </w:pPr>
    </w:p>
    <w:p w14:paraId="265CE479" w14:textId="3D4CF125" w:rsidR="00F32B6C" w:rsidRPr="001E3474" w:rsidRDefault="00F32B6C" w:rsidP="001E3474">
      <w:pPr>
        <w:ind w:firstLine="709"/>
        <w:jc w:val="center"/>
        <w:rPr>
          <w:rFonts w:ascii="Arial" w:hAnsi="Arial" w:cs="Arial"/>
          <w:b/>
          <w:bCs/>
          <w:color w:val="000000" w:themeColor="text1"/>
          <w:sz w:val="32"/>
          <w:szCs w:val="32"/>
        </w:rPr>
      </w:pPr>
      <w:r w:rsidRPr="001E3474">
        <w:rPr>
          <w:rFonts w:ascii="Arial" w:hAnsi="Arial" w:cs="Arial"/>
          <w:b/>
          <w:bCs/>
          <w:color w:val="000000" w:themeColor="text1"/>
          <w:sz w:val="32"/>
          <w:szCs w:val="32"/>
        </w:rPr>
        <w:t xml:space="preserve">6. </w:t>
      </w:r>
      <w:r w:rsidR="000D1F9E" w:rsidRPr="001E3474">
        <w:rPr>
          <w:rFonts w:ascii="Arial" w:hAnsi="Arial" w:cs="Arial"/>
          <w:b/>
          <w:bCs/>
          <w:color w:val="000000" w:themeColor="text1"/>
          <w:sz w:val="32"/>
          <w:szCs w:val="32"/>
        </w:rPr>
        <w:t>План реализации комплекса процессных мероприятий в текущем году</w:t>
      </w:r>
    </w:p>
    <w:p w14:paraId="4BCBE551" w14:textId="77777777" w:rsidR="007F3FB2" w:rsidRPr="001E3474" w:rsidRDefault="007F3FB2" w:rsidP="001E3474">
      <w:pPr>
        <w:ind w:firstLine="709"/>
        <w:jc w:val="center"/>
        <w:rPr>
          <w:rFonts w:ascii="Arial" w:hAnsi="Arial" w:cs="Arial"/>
          <w:b/>
          <w:bCs/>
          <w:color w:val="000000" w:themeColor="text1"/>
          <w:sz w:val="32"/>
          <w:szCs w:val="3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3"/>
        <w:gridCol w:w="1697"/>
        <w:gridCol w:w="1980"/>
        <w:gridCol w:w="1273"/>
        <w:gridCol w:w="1424"/>
      </w:tblGrid>
      <w:tr w:rsidR="00997E35" w:rsidRPr="007678D1" w14:paraId="4741E861" w14:textId="004108F1" w:rsidTr="0058604B">
        <w:trPr>
          <w:trHeight w:val="1252"/>
          <w:jc w:val="center"/>
        </w:trPr>
        <w:tc>
          <w:tcPr>
            <w:tcW w:w="3259" w:type="dxa"/>
          </w:tcPr>
          <w:p w14:paraId="47E1D952" w14:textId="101F6142" w:rsidR="000D1F9E" w:rsidRPr="007678D1" w:rsidRDefault="000D1F9E" w:rsidP="001E3474">
            <w:pPr>
              <w:pStyle w:val="TableParagraph"/>
              <w:jc w:val="left"/>
              <w:rPr>
                <w:rFonts w:ascii="Arial" w:hAnsi="Arial" w:cs="Arial"/>
                <w:color w:val="000000" w:themeColor="text1"/>
                <w:spacing w:val="-2"/>
                <w:sz w:val="24"/>
                <w:szCs w:val="24"/>
              </w:rPr>
            </w:pPr>
            <w:r w:rsidRPr="007678D1">
              <w:rPr>
                <w:rFonts w:ascii="Arial" w:hAnsi="Arial" w:cs="Arial"/>
                <w:color w:val="000000" w:themeColor="text1"/>
                <w:spacing w:val="-2"/>
                <w:sz w:val="24"/>
                <w:szCs w:val="24"/>
              </w:rPr>
              <w:t>Задача, мероприятие (результат) / контрольная точка</w:t>
            </w:r>
          </w:p>
        </w:tc>
        <w:tc>
          <w:tcPr>
            <w:tcW w:w="1701" w:type="dxa"/>
          </w:tcPr>
          <w:p w14:paraId="3E5AED2A" w14:textId="1714A78B" w:rsidR="000D1F9E" w:rsidRPr="007678D1" w:rsidRDefault="000D1F9E" w:rsidP="001E3474">
            <w:pPr>
              <w:pStyle w:val="TableParagraph"/>
              <w:jc w:val="left"/>
              <w:rPr>
                <w:rFonts w:ascii="Arial" w:hAnsi="Arial" w:cs="Arial"/>
                <w:color w:val="000000" w:themeColor="text1"/>
                <w:sz w:val="24"/>
                <w:szCs w:val="24"/>
              </w:rPr>
            </w:pPr>
            <w:r w:rsidRPr="007678D1">
              <w:rPr>
                <w:rFonts w:ascii="Arial" w:hAnsi="Arial" w:cs="Arial"/>
                <w:color w:val="000000" w:themeColor="text1"/>
                <w:spacing w:val="-4"/>
                <w:sz w:val="24"/>
                <w:szCs w:val="24"/>
              </w:rPr>
              <w:t>Дата наступления контрольной точки</w:t>
            </w:r>
          </w:p>
        </w:tc>
        <w:tc>
          <w:tcPr>
            <w:tcW w:w="1984" w:type="dxa"/>
          </w:tcPr>
          <w:p w14:paraId="2048EFB9" w14:textId="3D4C7828" w:rsidR="000D1F9E" w:rsidRPr="007678D1" w:rsidRDefault="000D1F9E" w:rsidP="001E3474">
            <w:pPr>
              <w:pStyle w:val="TableParagraph"/>
              <w:jc w:val="left"/>
              <w:rPr>
                <w:rFonts w:ascii="Arial" w:hAnsi="Arial" w:cs="Arial"/>
                <w:color w:val="000000" w:themeColor="text1"/>
                <w:sz w:val="24"/>
                <w:szCs w:val="24"/>
              </w:rPr>
            </w:pPr>
            <w:r w:rsidRPr="007678D1">
              <w:rPr>
                <w:rFonts w:ascii="Arial" w:hAnsi="Arial" w:cs="Arial"/>
                <w:color w:val="000000" w:themeColor="text1"/>
                <w:spacing w:val="-2"/>
                <w:sz w:val="24"/>
                <w:szCs w:val="24"/>
              </w:rPr>
              <w:t>Ответственный исполнитель (Ф.И.О., должность, наименование ОИВ администрации Юргинского муниципального округа, иного муниципального органа, организации)</w:t>
            </w:r>
          </w:p>
        </w:tc>
        <w:tc>
          <w:tcPr>
            <w:tcW w:w="1276" w:type="dxa"/>
            <w:tcBorders>
              <w:right w:val="single" w:sz="4" w:space="0" w:color="auto"/>
            </w:tcBorders>
          </w:tcPr>
          <w:p w14:paraId="14F64857" w14:textId="1DF96FE8" w:rsidR="000D1F9E" w:rsidRPr="007678D1" w:rsidRDefault="000D1F9E" w:rsidP="001E3474">
            <w:pPr>
              <w:pStyle w:val="TableParagraph"/>
              <w:jc w:val="left"/>
              <w:rPr>
                <w:rFonts w:ascii="Arial" w:hAnsi="Arial" w:cs="Arial"/>
                <w:color w:val="000000" w:themeColor="text1"/>
                <w:sz w:val="24"/>
                <w:szCs w:val="24"/>
              </w:rPr>
            </w:pPr>
            <w:r w:rsidRPr="007678D1">
              <w:rPr>
                <w:rFonts w:ascii="Arial" w:hAnsi="Arial" w:cs="Arial"/>
                <w:color w:val="000000" w:themeColor="text1"/>
                <w:spacing w:val="-2"/>
                <w:sz w:val="24"/>
                <w:szCs w:val="24"/>
              </w:rPr>
              <w:t>Вид подтверждающего документа</w:t>
            </w:r>
          </w:p>
        </w:tc>
        <w:tc>
          <w:tcPr>
            <w:tcW w:w="1427" w:type="dxa"/>
            <w:tcBorders>
              <w:left w:val="single" w:sz="4" w:space="0" w:color="auto"/>
            </w:tcBorders>
          </w:tcPr>
          <w:p w14:paraId="5A00C1F1" w14:textId="2BBEC6B8" w:rsidR="000D1F9E" w:rsidRPr="007678D1" w:rsidRDefault="000D1F9E" w:rsidP="001E3474">
            <w:pPr>
              <w:pStyle w:val="TableParagraph"/>
              <w:jc w:val="left"/>
              <w:rPr>
                <w:rFonts w:ascii="Arial" w:hAnsi="Arial" w:cs="Arial"/>
                <w:color w:val="000000" w:themeColor="text1"/>
                <w:sz w:val="24"/>
                <w:szCs w:val="24"/>
              </w:rPr>
            </w:pPr>
            <w:r w:rsidRPr="007678D1">
              <w:rPr>
                <w:rFonts w:ascii="Arial" w:hAnsi="Arial" w:cs="Arial"/>
                <w:color w:val="000000" w:themeColor="text1"/>
                <w:sz w:val="24"/>
                <w:szCs w:val="24"/>
              </w:rPr>
              <w:t>Информа-ционная система</w:t>
            </w:r>
          </w:p>
        </w:tc>
      </w:tr>
      <w:tr w:rsidR="00997E35" w:rsidRPr="007678D1" w14:paraId="3471F555" w14:textId="5A99FB83" w:rsidTr="0058604B">
        <w:trPr>
          <w:trHeight w:val="431"/>
          <w:jc w:val="center"/>
        </w:trPr>
        <w:tc>
          <w:tcPr>
            <w:tcW w:w="3259" w:type="dxa"/>
          </w:tcPr>
          <w:p w14:paraId="467CA29C" w14:textId="77777777" w:rsidR="000D1F9E" w:rsidRPr="007678D1" w:rsidRDefault="000D1F9E" w:rsidP="001E3474">
            <w:pPr>
              <w:pStyle w:val="TableParagraph"/>
              <w:rPr>
                <w:rFonts w:ascii="Arial" w:hAnsi="Arial" w:cs="Arial"/>
                <w:color w:val="000000" w:themeColor="text1"/>
                <w:sz w:val="24"/>
                <w:szCs w:val="24"/>
              </w:rPr>
            </w:pPr>
            <w:r w:rsidRPr="007678D1">
              <w:rPr>
                <w:rFonts w:ascii="Arial" w:hAnsi="Arial" w:cs="Arial"/>
                <w:color w:val="000000" w:themeColor="text1"/>
                <w:spacing w:val="-10"/>
                <w:sz w:val="24"/>
                <w:szCs w:val="24"/>
              </w:rPr>
              <w:t>1</w:t>
            </w:r>
          </w:p>
        </w:tc>
        <w:tc>
          <w:tcPr>
            <w:tcW w:w="1701" w:type="dxa"/>
          </w:tcPr>
          <w:p w14:paraId="36771E8D" w14:textId="77777777" w:rsidR="000D1F9E" w:rsidRPr="007678D1" w:rsidRDefault="000D1F9E" w:rsidP="001E3474">
            <w:pPr>
              <w:pStyle w:val="TableParagraph"/>
              <w:rPr>
                <w:rFonts w:ascii="Arial" w:hAnsi="Arial" w:cs="Arial"/>
                <w:color w:val="000000" w:themeColor="text1"/>
                <w:sz w:val="24"/>
                <w:szCs w:val="24"/>
              </w:rPr>
            </w:pPr>
            <w:r w:rsidRPr="007678D1">
              <w:rPr>
                <w:rFonts w:ascii="Arial" w:hAnsi="Arial" w:cs="Arial"/>
                <w:color w:val="000000" w:themeColor="text1"/>
                <w:spacing w:val="-10"/>
                <w:sz w:val="24"/>
                <w:szCs w:val="24"/>
              </w:rPr>
              <w:t>2</w:t>
            </w:r>
          </w:p>
        </w:tc>
        <w:tc>
          <w:tcPr>
            <w:tcW w:w="1984" w:type="dxa"/>
          </w:tcPr>
          <w:p w14:paraId="12DBE5EF" w14:textId="77777777" w:rsidR="000D1F9E" w:rsidRPr="007678D1" w:rsidRDefault="000D1F9E" w:rsidP="001E3474">
            <w:pPr>
              <w:pStyle w:val="TableParagraph"/>
              <w:rPr>
                <w:rFonts w:ascii="Arial" w:hAnsi="Arial" w:cs="Arial"/>
                <w:color w:val="000000" w:themeColor="text1"/>
                <w:sz w:val="24"/>
                <w:szCs w:val="24"/>
              </w:rPr>
            </w:pPr>
            <w:r w:rsidRPr="007678D1">
              <w:rPr>
                <w:rFonts w:ascii="Arial" w:hAnsi="Arial" w:cs="Arial"/>
                <w:color w:val="000000" w:themeColor="text1"/>
                <w:spacing w:val="-10"/>
                <w:sz w:val="24"/>
                <w:szCs w:val="24"/>
              </w:rPr>
              <w:t>3</w:t>
            </w:r>
          </w:p>
        </w:tc>
        <w:tc>
          <w:tcPr>
            <w:tcW w:w="1276" w:type="dxa"/>
            <w:tcBorders>
              <w:right w:val="single" w:sz="4" w:space="0" w:color="auto"/>
            </w:tcBorders>
          </w:tcPr>
          <w:p w14:paraId="1910CC15" w14:textId="77777777" w:rsidR="000D1F9E" w:rsidRPr="007678D1" w:rsidRDefault="000D1F9E" w:rsidP="001E3474">
            <w:pPr>
              <w:pStyle w:val="TableParagraph"/>
              <w:rPr>
                <w:rFonts w:ascii="Arial" w:hAnsi="Arial" w:cs="Arial"/>
                <w:color w:val="000000" w:themeColor="text1"/>
                <w:sz w:val="24"/>
                <w:szCs w:val="24"/>
              </w:rPr>
            </w:pPr>
            <w:r w:rsidRPr="007678D1">
              <w:rPr>
                <w:rFonts w:ascii="Arial" w:hAnsi="Arial" w:cs="Arial"/>
                <w:color w:val="000000" w:themeColor="text1"/>
                <w:spacing w:val="-10"/>
                <w:sz w:val="24"/>
                <w:szCs w:val="24"/>
              </w:rPr>
              <w:t>4</w:t>
            </w:r>
          </w:p>
        </w:tc>
        <w:tc>
          <w:tcPr>
            <w:tcW w:w="1427" w:type="dxa"/>
            <w:tcBorders>
              <w:left w:val="single" w:sz="4" w:space="0" w:color="auto"/>
            </w:tcBorders>
          </w:tcPr>
          <w:p w14:paraId="6052C121" w14:textId="5B81BC43" w:rsidR="000D1F9E" w:rsidRPr="007678D1" w:rsidRDefault="0058604B" w:rsidP="001E3474">
            <w:pPr>
              <w:pStyle w:val="TableParagraph"/>
              <w:rPr>
                <w:rFonts w:ascii="Arial" w:hAnsi="Arial" w:cs="Arial"/>
                <w:color w:val="000000" w:themeColor="text1"/>
                <w:sz w:val="24"/>
                <w:szCs w:val="24"/>
              </w:rPr>
            </w:pPr>
            <w:r w:rsidRPr="007678D1">
              <w:rPr>
                <w:rFonts w:ascii="Arial" w:hAnsi="Arial" w:cs="Arial"/>
                <w:color w:val="000000" w:themeColor="text1"/>
                <w:sz w:val="24"/>
                <w:szCs w:val="24"/>
              </w:rPr>
              <w:t>5</w:t>
            </w:r>
          </w:p>
        </w:tc>
      </w:tr>
      <w:tr w:rsidR="00F32B6C" w:rsidRPr="007678D1" w14:paraId="563B2BBE" w14:textId="77777777" w:rsidTr="0058604B">
        <w:trPr>
          <w:trHeight w:val="655"/>
          <w:jc w:val="center"/>
        </w:trPr>
        <w:tc>
          <w:tcPr>
            <w:tcW w:w="9647" w:type="dxa"/>
            <w:gridSpan w:val="5"/>
          </w:tcPr>
          <w:p w14:paraId="12DD7E18" w14:textId="1A1795CB" w:rsidR="00F32B6C" w:rsidRPr="007678D1" w:rsidRDefault="001C5DB1" w:rsidP="001E3474">
            <w:pPr>
              <w:pStyle w:val="TableParagraph"/>
              <w:jc w:val="left"/>
              <w:rPr>
                <w:rFonts w:ascii="Arial" w:hAnsi="Arial" w:cs="Arial"/>
                <w:sz w:val="24"/>
                <w:szCs w:val="24"/>
              </w:rPr>
            </w:pPr>
            <w:r w:rsidRPr="007678D1">
              <w:rPr>
                <w:rFonts w:ascii="Arial" w:hAnsi="Arial" w:cs="Arial"/>
                <w:sz w:val="24"/>
                <w:szCs w:val="24"/>
              </w:rPr>
              <w:t xml:space="preserve">Задача: </w:t>
            </w:r>
            <w:r w:rsidR="00F32B6C" w:rsidRPr="007678D1">
              <w:rPr>
                <w:rFonts w:ascii="Arial" w:hAnsi="Arial" w:cs="Arial"/>
                <w:sz w:val="24"/>
                <w:szCs w:val="24"/>
              </w:rPr>
              <w:t xml:space="preserve">Обеспечение деятельности органа местного самоуправления для реализации переданных государственных полномочий в сфере социальной </w:t>
            </w:r>
            <w:r w:rsidR="00F32B6C" w:rsidRPr="007678D1">
              <w:rPr>
                <w:rFonts w:ascii="Arial" w:hAnsi="Arial" w:cs="Arial"/>
                <w:sz w:val="24"/>
                <w:szCs w:val="24"/>
              </w:rPr>
              <w:lastRenderedPageBreak/>
              <w:t>поддержки и социального обслуживания населения (Обеспечение оптимизации работы УСЗН, организация эффективной работы с населением округа)</w:t>
            </w:r>
          </w:p>
        </w:tc>
      </w:tr>
      <w:tr w:rsidR="000D1F9E" w:rsidRPr="007678D1" w14:paraId="139BA465" w14:textId="600DE096" w:rsidTr="0058604B">
        <w:trPr>
          <w:trHeight w:val="1338"/>
          <w:jc w:val="center"/>
        </w:trPr>
        <w:tc>
          <w:tcPr>
            <w:tcW w:w="3259" w:type="dxa"/>
          </w:tcPr>
          <w:p w14:paraId="370A0DBD" w14:textId="2B561B33" w:rsidR="000D1F9E" w:rsidRPr="007678D1" w:rsidRDefault="00F133ED" w:rsidP="001E3474">
            <w:pPr>
              <w:rPr>
                <w:rFonts w:ascii="Arial" w:hAnsi="Arial" w:cs="Arial"/>
                <w:sz w:val="24"/>
                <w:szCs w:val="24"/>
              </w:rPr>
            </w:pPr>
            <w:r w:rsidRPr="007678D1">
              <w:rPr>
                <w:rFonts w:ascii="Arial" w:hAnsi="Arial" w:cs="Arial"/>
                <w:sz w:val="24"/>
                <w:szCs w:val="24"/>
              </w:rPr>
              <w:lastRenderedPageBreak/>
              <w:t xml:space="preserve">Мероприятие </w:t>
            </w:r>
            <w:r w:rsidR="00E841AB">
              <w:rPr>
                <w:rFonts w:ascii="Arial" w:hAnsi="Arial" w:cs="Arial"/>
                <w:sz w:val="24"/>
                <w:szCs w:val="24"/>
              </w:rPr>
              <w:t>№</w:t>
            </w:r>
            <w:r w:rsidRPr="007678D1">
              <w:rPr>
                <w:rFonts w:ascii="Arial" w:hAnsi="Arial" w:cs="Arial"/>
                <w:sz w:val="24"/>
                <w:szCs w:val="24"/>
              </w:rPr>
              <w:t>1 «Обеспечение деятельности подведомственного учреждения»</w:t>
            </w:r>
            <w:r w:rsidR="003101FE" w:rsidRPr="007678D1">
              <w:rPr>
                <w:rFonts w:ascii="Arial" w:hAnsi="Arial" w:cs="Arial"/>
                <w:sz w:val="24"/>
                <w:szCs w:val="24"/>
              </w:rPr>
              <w:t xml:space="preserve"> в 202</w:t>
            </w:r>
            <w:r w:rsidR="00645311" w:rsidRPr="007678D1">
              <w:rPr>
                <w:rFonts w:ascii="Arial" w:hAnsi="Arial" w:cs="Arial"/>
                <w:sz w:val="24"/>
                <w:szCs w:val="24"/>
              </w:rPr>
              <w:t>7</w:t>
            </w:r>
            <w:r w:rsidR="003101FE" w:rsidRPr="007678D1">
              <w:rPr>
                <w:rFonts w:ascii="Arial" w:hAnsi="Arial" w:cs="Arial"/>
                <w:sz w:val="24"/>
                <w:szCs w:val="24"/>
              </w:rPr>
              <w:t>-202</w:t>
            </w:r>
            <w:r w:rsidR="00645311" w:rsidRPr="007678D1">
              <w:rPr>
                <w:rFonts w:ascii="Arial" w:hAnsi="Arial" w:cs="Arial"/>
                <w:sz w:val="24"/>
                <w:szCs w:val="24"/>
              </w:rPr>
              <w:t>9</w:t>
            </w:r>
            <w:r w:rsidR="003101FE" w:rsidRPr="007678D1">
              <w:rPr>
                <w:rFonts w:ascii="Arial" w:hAnsi="Arial" w:cs="Arial"/>
                <w:sz w:val="24"/>
                <w:szCs w:val="24"/>
              </w:rPr>
              <w:t xml:space="preserve"> годах реализации</w:t>
            </w:r>
          </w:p>
        </w:tc>
        <w:tc>
          <w:tcPr>
            <w:tcW w:w="1701" w:type="dxa"/>
          </w:tcPr>
          <w:p w14:paraId="17BDCCDA" w14:textId="77777777" w:rsidR="000D1F9E" w:rsidRPr="007678D1" w:rsidRDefault="000D1F9E" w:rsidP="001E3474">
            <w:pPr>
              <w:pStyle w:val="TableParagraph"/>
              <w:rPr>
                <w:rFonts w:ascii="Arial" w:hAnsi="Arial" w:cs="Arial"/>
                <w:sz w:val="24"/>
                <w:szCs w:val="24"/>
              </w:rPr>
            </w:pPr>
            <w:r w:rsidRPr="007678D1">
              <w:rPr>
                <w:rFonts w:ascii="Arial" w:hAnsi="Arial" w:cs="Arial"/>
                <w:spacing w:val="-10"/>
                <w:sz w:val="24"/>
                <w:szCs w:val="24"/>
              </w:rPr>
              <w:t>Х</w:t>
            </w:r>
          </w:p>
        </w:tc>
        <w:tc>
          <w:tcPr>
            <w:tcW w:w="1984" w:type="dxa"/>
          </w:tcPr>
          <w:p w14:paraId="67687BB8" w14:textId="5DCD996D" w:rsidR="000D1F9E" w:rsidRPr="007678D1" w:rsidRDefault="001C5DB1" w:rsidP="001E3474">
            <w:pPr>
              <w:pStyle w:val="TableParagraph"/>
              <w:jc w:val="left"/>
              <w:rPr>
                <w:rFonts w:ascii="Arial" w:hAnsi="Arial" w:cs="Arial"/>
                <w:sz w:val="24"/>
                <w:szCs w:val="24"/>
              </w:rPr>
            </w:pPr>
            <w:r w:rsidRPr="007678D1">
              <w:rPr>
                <w:rFonts w:ascii="Arial" w:hAnsi="Arial" w:cs="Arial"/>
                <w:spacing w:val="-4"/>
                <w:sz w:val="24"/>
                <w:szCs w:val="24"/>
              </w:rPr>
              <w:t>Управление социальной защиты населения администрации Юргинского муниципального округа</w:t>
            </w:r>
          </w:p>
        </w:tc>
        <w:tc>
          <w:tcPr>
            <w:tcW w:w="1276" w:type="dxa"/>
            <w:tcBorders>
              <w:right w:val="single" w:sz="4" w:space="0" w:color="auto"/>
            </w:tcBorders>
          </w:tcPr>
          <w:p w14:paraId="2E5F2859" w14:textId="15749EF3" w:rsidR="000D1F9E" w:rsidRPr="007678D1" w:rsidRDefault="00822D59" w:rsidP="001E3474">
            <w:pPr>
              <w:pStyle w:val="TableParagraph"/>
              <w:rPr>
                <w:rFonts w:ascii="Arial" w:hAnsi="Arial" w:cs="Arial"/>
                <w:sz w:val="24"/>
                <w:szCs w:val="24"/>
              </w:rPr>
            </w:pPr>
            <w:r w:rsidRPr="007678D1">
              <w:rPr>
                <w:rFonts w:ascii="Arial" w:hAnsi="Arial" w:cs="Arial"/>
                <w:sz w:val="24"/>
                <w:szCs w:val="24"/>
              </w:rPr>
              <w:t>Х</w:t>
            </w:r>
          </w:p>
        </w:tc>
        <w:tc>
          <w:tcPr>
            <w:tcW w:w="1427" w:type="dxa"/>
            <w:tcBorders>
              <w:left w:val="single" w:sz="4" w:space="0" w:color="auto"/>
            </w:tcBorders>
          </w:tcPr>
          <w:p w14:paraId="0F6DB48F" w14:textId="36029FDA" w:rsidR="000D1F9E" w:rsidRPr="007678D1" w:rsidRDefault="00822D59" w:rsidP="001E3474">
            <w:pPr>
              <w:pStyle w:val="TableParagraph"/>
              <w:rPr>
                <w:rFonts w:ascii="Arial" w:hAnsi="Arial" w:cs="Arial"/>
                <w:sz w:val="24"/>
                <w:szCs w:val="24"/>
              </w:rPr>
            </w:pPr>
            <w:r w:rsidRPr="007678D1">
              <w:rPr>
                <w:rFonts w:ascii="Arial" w:hAnsi="Arial" w:cs="Arial"/>
                <w:sz w:val="24"/>
                <w:szCs w:val="24"/>
              </w:rPr>
              <w:t>-</w:t>
            </w:r>
          </w:p>
        </w:tc>
      </w:tr>
      <w:tr w:rsidR="0058604B" w:rsidRPr="007678D1" w14:paraId="1038C671" w14:textId="735EA971" w:rsidTr="007A7483">
        <w:trPr>
          <w:trHeight w:val="3541"/>
          <w:jc w:val="center"/>
        </w:trPr>
        <w:tc>
          <w:tcPr>
            <w:tcW w:w="3259" w:type="dxa"/>
          </w:tcPr>
          <w:p w14:paraId="54FE63CC" w14:textId="2CEC17ED" w:rsidR="0058604B" w:rsidRPr="007678D1" w:rsidRDefault="0058604B" w:rsidP="001E3474">
            <w:pPr>
              <w:pStyle w:val="TableParagraph"/>
              <w:jc w:val="left"/>
              <w:rPr>
                <w:rFonts w:ascii="Arial" w:hAnsi="Arial" w:cs="Arial"/>
                <w:sz w:val="24"/>
                <w:szCs w:val="24"/>
              </w:rPr>
            </w:pPr>
            <w:r w:rsidRPr="007678D1">
              <w:rPr>
                <w:rFonts w:ascii="Arial" w:hAnsi="Arial" w:cs="Arial"/>
                <w:sz w:val="24"/>
                <w:szCs w:val="24"/>
              </w:rPr>
              <w:t>Контрольная точка 1.1. (Своевременная оплата труда сотрудникам, уплата налогов с ФОТ)</w:t>
            </w:r>
          </w:p>
        </w:tc>
        <w:tc>
          <w:tcPr>
            <w:tcW w:w="1701" w:type="dxa"/>
          </w:tcPr>
          <w:p w14:paraId="21F65E8D" w14:textId="53F3B6F4" w:rsidR="0058604B" w:rsidRPr="007678D1" w:rsidRDefault="007042D1" w:rsidP="001E3474">
            <w:pPr>
              <w:pStyle w:val="TableParagraph"/>
              <w:jc w:val="left"/>
              <w:rPr>
                <w:rFonts w:ascii="Arial" w:hAnsi="Arial" w:cs="Arial"/>
                <w:sz w:val="24"/>
                <w:szCs w:val="24"/>
              </w:rPr>
            </w:pPr>
            <w:r w:rsidRPr="007678D1">
              <w:rPr>
                <w:rFonts w:ascii="Arial" w:hAnsi="Arial" w:cs="Arial"/>
                <w:sz w:val="24"/>
                <w:szCs w:val="24"/>
              </w:rPr>
              <w:t xml:space="preserve">До </w:t>
            </w:r>
            <w:r w:rsidR="0058604B" w:rsidRPr="007678D1">
              <w:rPr>
                <w:rFonts w:ascii="Arial" w:hAnsi="Arial" w:cs="Arial"/>
                <w:sz w:val="24"/>
                <w:szCs w:val="24"/>
              </w:rPr>
              <w:t>31.12.202</w:t>
            </w:r>
            <w:r w:rsidR="002015EA" w:rsidRPr="007678D1">
              <w:rPr>
                <w:rFonts w:ascii="Arial" w:hAnsi="Arial" w:cs="Arial"/>
                <w:sz w:val="24"/>
                <w:szCs w:val="24"/>
              </w:rPr>
              <w:t>7</w:t>
            </w:r>
          </w:p>
          <w:p w14:paraId="039602F2" w14:textId="142A6F63" w:rsidR="0058604B" w:rsidRPr="007678D1" w:rsidRDefault="007042D1" w:rsidP="001E3474">
            <w:pPr>
              <w:pStyle w:val="TableParagraph"/>
              <w:jc w:val="left"/>
              <w:rPr>
                <w:rFonts w:ascii="Arial" w:hAnsi="Arial" w:cs="Arial"/>
                <w:sz w:val="24"/>
                <w:szCs w:val="24"/>
              </w:rPr>
            </w:pPr>
            <w:r w:rsidRPr="007678D1">
              <w:rPr>
                <w:rFonts w:ascii="Arial" w:hAnsi="Arial" w:cs="Arial"/>
                <w:sz w:val="24"/>
                <w:szCs w:val="24"/>
              </w:rPr>
              <w:t xml:space="preserve">До </w:t>
            </w:r>
            <w:r w:rsidR="0058604B" w:rsidRPr="007678D1">
              <w:rPr>
                <w:rFonts w:ascii="Arial" w:hAnsi="Arial" w:cs="Arial"/>
                <w:sz w:val="24"/>
                <w:szCs w:val="24"/>
              </w:rPr>
              <w:t>31.12.202</w:t>
            </w:r>
            <w:r w:rsidR="002015EA" w:rsidRPr="007678D1">
              <w:rPr>
                <w:rFonts w:ascii="Arial" w:hAnsi="Arial" w:cs="Arial"/>
                <w:sz w:val="24"/>
                <w:szCs w:val="24"/>
              </w:rPr>
              <w:t>8</w:t>
            </w:r>
          </w:p>
          <w:p w14:paraId="3E477049" w14:textId="088A00C1" w:rsidR="0058604B" w:rsidRPr="007678D1" w:rsidRDefault="007042D1" w:rsidP="001E3474">
            <w:pPr>
              <w:pStyle w:val="TableParagraph"/>
              <w:jc w:val="left"/>
              <w:rPr>
                <w:rFonts w:ascii="Arial" w:hAnsi="Arial" w:cs="Arial"/>
                <w:sz w:val="24"/>
                <w:szCs w:val="24"/>
              </w:rPr>
            </w:pPr>
            <w:r w:rsidRPr="007678D1">
              <w:rPr>
                <w:rFonts w:ascii="Arial" w:hAnsi="Arial" w:cs="Arial"/>
                <w:sz w:val="24"/>
                <w:szCs w:val="24"/>
              </w:rPr>
              <w:t xml:space="preserve">До </w:t>
            </w:r>
            <w:r w:rsidR="0058604B" w:rsidRPr="007678D1">
              <w:rPr>
                <w:rFonts w:ascii="Arial" w:hAnsi="Arial" w:cs="Arial"/>
                <w:sz w:val="24"/>
                <w:szCs w:val="24"/>
              </w:rPr>
              <w:t>31.12.202</w:t>
            </w:r>
            <w:r w:rsidR="002015EA" w:rsidRPr="007678D1">
              <w:rPr>
                <w:rFonts w:ascii="Arial" w:hAnsi="Arial" w:cs="Arial"/>
                <w:sz w:val="24"/>
                <w:szCs w:val="24"/>
              </w:rPr>
              <w:t>9</w:t>
            </w:r>
          </w:p>
        </w:tc>
        <w:tc>
          <w:tcPr>
            <w:tcW w:w="1984" w:type="dxa"/>
          </w:tcPr>
          <w:p w14:paraId="55AB7EEE" w14:textId="2BB87694" w:rsidR="0058604B" w:rsidRPr="007678D1" w:rsidRDefault="0058604B" w:rsidP="001E3474">
            <w:pPr>
              <w:pStyle w:val="TableParagraph"/>
              <w:jc w:val="left"/>
              <w:rPr>
                <w:rFonts w:ascii="Arial" w:hAnsi="Arial" w:cs="Arial"/>
                <w:sz w:val="24"/>
                <w:szCs w:val="24"/>
              </w:rPr>
            </w:pPr>
            <w:r w:rsidRPr="007678D1">
              <w:rPr>
                <w:rFonts w:ascii="Arial" w:hAnsi="Arial" w:cs="Arial"/>
                <w:spacing w:val="-4"/>
                <w:sz w:val="24"/>
                <w:szCs w:val="24"/>
              </w:rPr>
              <w:t>Управление социальной защиты населения администрации Юргинского муниципального округа</w:t>
            </w:r>
          </w:p>
        </w:tc>
        <w:tc>
          <w:tcPr>
            <w:tcW w:w="1276" w:type="dxa"/>
            <w:tcBorders>
              <w:right w:val="single" w:sz="4" w:space="0" w:color="auto"/>
            </w:tcBorders>
          </w:tcPr>
          <w:p w14:paraId="2F314535" w14:textId="7FC74740" w:rsidR="0058604B" w:rsidRPr="007678D1" w:rsidRDefault="0058604B" w:rsidP="001E3474">
            <w:pPr>
              <w:pStyle w:val="TableParagraph"/>
              <w:jc w:val="left"/>
              <w:rPr>
                <w:rFonts w:ascii="Arial" w:hAnsi="Arial" w:cs="Arial"/>
                <w:sz w:val="24"/>
                <w:szCs w:val="24"/>
              </w:rPr>
            </w:pPr>
            <w:r w:rsidRPr="007678D1">
              <w:rPr>
                <w:rFonts w:ascii="Arial" w:hAnsi="Arial" w:cs="Arial"/>
                <w:sz w:val="24"/>
                <w:szCs w:val="24"/>
              </w:rPr>
              <w:t>Своды по расчету заработной платы и налогов, реестры на перечисление заработной платы, выписки и платежные поручения с лицевого счета</w:t>
            </w:r>
          </w:p>
        </w:tc>
        <w:tc>
          <w:tcPr>
            <w:tcW w:w="1427" w:type="dxa"/>
            <w:tcBorders>
              <w:left w:val="single" w:sz="4" w:space="0" w:color="auto"/>
            </w:tcBorders>
          </w:tcPr>
          <w:p w14:paraId="119742B9" w14:textId="1DBB444A" w:rsidR="0058604B" w:rsidRPr="007678D1" w:rsidRDefault="0058604B" w:rsidP="001E3474">
            <w:pPr>
              <w:pStyle w:val="TableParagraph"/>
              <w:rPr>
                <w:rFonts w:ascii="Arial" w:hAnsi="Arial" w:cs="Arial"/>
                <w:sz w:val="24"/>
                <w:szCs w:val="24"/>
              </w:rPr>
            </w:pPr>
            <w:r w:rsidRPr="007678D1">
              <w:rPr>
                <w:rFonts w:ascii="Arial" w:hAnsi="Arial" w:cs="Arial"/>
                <w:sz w:val="24"/>
                <w:szCs w:val="24"/>
              </w:rPr>
              <w:t>-</w:t>
            </w:r>
          </w:p>
        </w:tc>
      </w:tr>
      <w:tr w:rsidR="0058604B" w:rsidRPr="007678D1" w14:paraId="56137A12" w14:textId="10ED8172" w:rsidTr="007A7483">
        <w:trPr>
          <w:trHeight w:val="2712"/>
          <w:jc w:val="center"/>
        </w:trPr>
        <w:tc>
          <w:tcPr>
            <w:tcW w:w="3259" w:type="dxa"/>
            <w:tcBorders>
              <w:bottom w:val="nil"/>
            </w:tcBorders>
          </w:tcPr>
          <w:p w14:paraId="48222E55" w14:textId="487E721E" w:rsidR="0058604B" w:rsidRPr="007678D1" w:rsidRDefault="0058604B" w:rsidP="001E3474">
            <w:pPr>
              <w:pStyle w:val="TableParagraph"/>
              <w:jc w:val="left"/>
              <w:rPr>
                <w:rFonts w:ascii="Arial" w:hAnsi="Arial" w:cs="Arial"/>
                <w:sz w:val="24"/>
                <w:szCs w:val="24"/>
              </w:rPr>
            </w:pPr>
            <w:r w:rsidRPr="007678D1">
              <w:rPr>
                <w:rFonts w:ascii="Arial" w:hAnsi="Arial" w:cs="Arial"/>
                <w:sz w:val="24"/>
                <w:szCs w:val="24"/>
              </w:rPr>
              <w:t>Контрольная точка 1.2. (Приобретение товаров, работ, услуг для обеспечения деятельности Управления)</w:t>
            </w:r>
          </w:p>
        </w:tc>
        <w:tc>
          <w:tcPr>
            <w:tcW w:w="1701" w:type="dxa"/>
            <w:vMerge w:val="restart"/>
            <w:tcBorders>
              <w:bottom w:val="single" w:sz="4" w:space="0" w:color="000000"/>
            </w:tcBorders>
          </w:tcPr>
          <w:p w14:paraId="54A2E301" w14:textId="684C4D64" w:rsidR="0058604B" w:rsidRPr="007678D1" w:rsidRDefault="007042D1" w:rsidP="001E3474">
            <w:pPr>
              <w:pStyle w:val="TableParagraph"/>
              <w:jc w:val="left"/>
              <w:rPr>
                <w:rFonts w:ascii="Arial" w:hAnsi="Arial" w:cs="Arial"/>
                <w:sz w:val="24"/>
                <w:szCs w:val="24"/>
              </w:rPr>
            </w:pPr>
            <w:r w:rsidRPr="007678D1">
              <w:rPr>
                <w:rFonts w:ascii="Arial" w:hAnsi="Arial" w:cs="Arial"/>
                <w:sz w:val="24"/>
                <w:szCs w:val="24"/>
              </w:rPr>
              <w:t xml:space="preserve">До </w:t>
            </w:r>
            <w:r w:rsidR="0058604B" w:rsidRPr="007678D1">
              <w:rPr>
                <w:rFonts w:ascii="Arial" w:hAnsi="Arial" w:cs="Arial"/>
                <w:sz w:val="24"/>
                <w:szCs w:val="24"/>
              </w:rPr>
              <w:t>31.12.202</w:t>
            </w:r>
            <w:r w:rsidR="002015EA" w:rsidRPr="007678D1">
              <w:rPr>
                <w:rFonts w:ascii="Arial" w:hAnsi="Arial" w:cs="Arial"/>
                <w:sz w:val="24"/>
                <w:szCs w:val="24"/>
              </w:rPr>
              <w:t>7</w:t>
            </w:r>
          </w:p>
          <w:p w14:paraId="07EB861E" w14:textId="515BFF6E" w:rsidR="0058604B" w:rsidRPr="007678D1" w:rsidRDefault="007042D1" w:rsidP="001E3474">
            <w:pPr>
              <w:pStyle w:val="TableParagraph"/>
              <w:jc w:val="left"/>
              <w:rPr>
                <w:rFonts w:ascii="Arial" w:hAnsi="Arial" w:cs="Arial"/>
                <w:sz w:val="24"/>
                <w:szCs w:val="24"/>
              </w:rPr>
            </w:pPr>
            <w:r w:rsidRPr="007678D1">
              <w:rPr>
                <w:rFonts w:ascii="Arial" w:hAnsi="Arial" w:cs="Arial"/>
                <w:sz w:val="24"/>
                <w:szCs w:val="24"/>
              </w:rPr>
              <w:t xml:space="preserve">До </w:t>
            </w:r>
            <w:r w:rsidR="0058604B" w:rsidRPr="007678D1">
              <w:rPr>
                <w:rFonts w:ascii="Arial" w:hAnsi="Arial" w:cs="Arial"/>
                <w:sz w:val="24"/>
                <w:szCs w:val="24"/>
              </w:rPr>
              <w:t>31.12.202</w:t>
            </w:r>
            <w:r w:rsidR="002015EA" w:rsidRPr="007678D1">
              <w:rPr>
                <w:rFonts w:ascii="Arial" w:hAnsi="Arial" w:cs="Arial"/>
                <w:sz w:val="24"/>
                <w:szCs w:val="24"/>
              </w:rPr>
              <w:t>8</w:t>
            </w:r>
          </w:p>
          <w:p w14:paraId="625848D2" w14:textId="3E61B4B6" w:rsidR="0058604B" w:rsidRPr="007678D1" w:rsidRDefault="007042D1" w:rsidP="001E3474">
            <w:pPr>
              <w:pStyle w:val="TableParagraph"/>
              <w:jc w:val="left"/>
              <w:rPr>
                <w:rFonts w:ascii="Arial" w:hAnsi="Arial" w:cs="Arial"/>
                <w:sz w:val="24"/>
                <w:szCs w:val="24"/>
              </w:rPr>
            </w:pPr>
            <w:r w:rsidRPr="007678D1">
              <w:rPr>
                <w:rFonts w:ascii="Arial" w:hAnsi="Arial" w:cs="Arial"/>
                <w:sz w:val="24"/>
                <w:szCs w:val="24"/>
              </w:rPr>
              <w:t xml:space="preserve">До </w:t>
            </w:r>
            <w:r w:rsidR="0058604B" w:rsidRPr="007678D1">
              <w:rPr>
                <w:rFonts w:ascii="Arial" w:hAnsi="Arial" w:cs="Arial"/>
                <w:sz w:val="24"/>
                <w:szCs w:val="24"/>
              </w:rPr>
              <w:t>31.12.202</w:t>
            </w:r>
            <w:r w:rsidR="002015EA" w:rsidRPr="007678D1">
              <w:rPr>
                <w:rFonts w:ascii="Arial" w:hAnsi="Arial" w:cs="Arial"/>
                <w:sz w:val="24"/>
                <w:szCs w:val="24"/>
              </w:rPr>
              <w:t>9</w:t>
            </w:r>
          </w:p>
        </w:tc>
        <w:tc>
          <w:tcPr>
            <w:tcW w:w="1984" w:type="dxa"/>
            <w:vMerge w:val="restart"/>
            <w:tcBorders>
              <w:bottom w:val="single" w:sz="4" w:space="0" w:color="000000"/>
            </w:tcBorders>
          </w:tcPr>
          <w:p w14:paraId="6FEE92B4" w14:textId="262D87B0" w:rsidR="0058604B" w:rsidRPr="007678D1" w:rsidRDefault="0058604B" w:rsidP="001E3474">
            <w:pPr>
              <w:pStyle w:val="TableParagraph"/>
              <w:jc w:val="left"/>
              <w:rPr>
                <w:rFonts w:ascii="Arial" w:hAnsi="Arial" w:cs="Arial"/>
                <w:sz w:val="24"/>
                <w:szCs w:val="24"/>
              </w:rPr>
            </w:pPr>
            <w:r w:rsidRPr="007678D1">
              <w:rPr>
                <w:rFonts w:ascii="Arial" w:hAnsi="Arial" w:cs="Arial"/>
                <w:spacing w:val="-4"/>
                <w:sz w:val="24"/>
                <w:szCs w:val="24"/>
              </w:rPr>
              <w:t>Управление социальной защиты населения администрации Юргинского муниципального округа</w:t>
            </w:r>
          </w:p>
        </w:tc>
        <w:tc>
          <w:tcPr>
            <w:tcW w:w="1276" w:type="dxa"/>
            <w:tcBorders>
              <w:bottom w:val="nil"/>
              <w:right w:val="single" w:sz="4" w:space="0" w:color="auto"/>
            </w:tcBorders>
          </w:tcPr>
          <w:p w14:paraId="2E7EEB3E" w14:textId="1EB98288" w:rsidR="0058604B" w:rsidRPr="007678D1" w:rsidRDefault="0058604B" w:rsidP="001E3474">
            <w:pPr>
              <w:pStyle w:val="TableParagraph"/>
              <w:jc w:val="left"/>
              <w:rPr>
                <w:rFonts w:ascii="Arial" w:hAnsi="Arial" w:cs="Arial"/>
                <w:sz w:val="24"/>
                <w:szCs w:val="24"/>
              </w:rPr>
            </w:pPr>
            <w:r w:rsidRPr="007678D1">
              <w:rPr>
                <w:rFonts w:ascii="Arial" w:hAnsi="Arial" w:cs="Arial"/>
                <w:sz w:val="24"/>
                <w:szCs w:val="24"/>
              </w:rPr>
              <w:t>Муниципальный контракт (договор), счет-фактура, акт, УПД, выписки и платежные поручения с лицевого счета</w:t>
            </w:r>
          </w:p>
        </w:tc>
        <w:tc>
          <w:tcPr>
            <w:tcW w:w="1427" w:type="dxa"/>
            <w:vMerge w:val="restart"/>
            <w:tcBorders>
              <w:left w:val="single" w:sz="4" w:space="0" w:color="auto"/>
              <w:bottom w:val="single" w:sz="4" w:space="0" w:color="000000"/>
            </w:tcBorders>
          </w:tcPr>
          <w:p w14:paraId="028BB28F" w14:textId="1EE1AB9E" w:rsidR="0058604B" w:rsidRPr="007678D1" w:rsidRDefault="0058604B" w:rsidP="001E3474">
            <w:pPr>
              <w:pStyle w:val="TableParagraph"/>
              <w:rPr>
                <w:rFonts w:ascii="Arial" w:hAnsi="Arial" w:cs="Arial"/>
                <w:sz w:val="24"/>
                <w:szCs w:val="24"/>
              </w:rPr>
            </w:pPr>
            <w:r w:rsidRPr="007678D1">
              <w:rPr>
                <w:rFonts w:ascii="Arial" w:hAnsi="Arial" w:cs="Arial"/>
                <w:sz w:val="24"/>
                <w:szCs w:val="24"/>
              </w:rPr>
              <w:t>-</w:t>
            </w:r>
          </w:p>
        </w:tc>
      </w:tr>
      <w:tr w:rsidR="0058604B" w:rsidRPr="007678D1" w14:paraId="2DAE5639" w14:textId="5D188C6A" w:rsidTr="007A7483">
        <w:trPr>
          <w:trHeight w:val="409"/>
          <w:jc w:val="center"/>
        </w:trPr>
        <w:tc>
          <w:tcPr>
            <w:tcW w:w="3259" w:type="dxa"/>
            <w:tcBorders>
              <w:top w:val="nil"/>
            </w:tcBorders>
          </w:tcPr>
          <w:p w14:paraId="2BBA592D" w14:textId="77777777" w:rsidR="0058604B" w:rsidRPr="007678D1" w:rsidRDefault="0058604B" w:rsidP="001E3474">
            <w:pPr>
              <w:pStyle w:val="TableParagraph"/>
              <w:jc w:val="left"/>
              <w:rPr>
                <w:rFonts w:ascii="Arial" w:hAnsi="Arial" w:cs="Arial"/>
                <w:sz w:val="24"/>
                <w:szCs w:val="24"/>
              </w:rPr>
            </w:pPr>
          </w:p>
        </w:tc>
        <w:tc>
          <w:tcPr>
            <w:tcW w:w="1701" w:type="dxa"/>
            <w:vMerge/>
          </w:tcPr>
          <w:p w14:paraId="26FBE492" w14:textId="49A75809" w:rsidR="0058604B" w:rsidRPr="007678D1" w:rsidRDefault="0058604B" w:rsidP="001E3474">
            <w:pPr>
              <w:pStyle w:val="TableParagraph"/>
              <w:jc w:val="left"/>
              <w:rPr>
                <w:rFonts w:ascii="Arial" w:hAnsi="Arial" w:cs="Arial"/>
                <w:sz w:val="24"/>
                <w:szCs w:val="24"/>
              </w:rPr>
            </w:pPr>
          </w:p>
        </w:tc>
        <w:tc>
          <w:tcPr>
            <w:tcW w:w="1984" w:type="dxa"/>
            <w:vMerge/>
          </w:tcPr>
          <w:p w14:paraId="287C8AFC" w14:textId="77777777" w:rsidR="0058604B" w:rsidRPr="007678D1" w:rsidRDefault="0058604B" w:rsidP="001E3474">
            <w:pPr>
              <w:pStyle w:val="TableParagraph"/>
              <w:jc w:val="left"/>
              <w:rPr>
                <w:rFonts w:ascii="Arial" w:hAnsi="Arial" w:cs="Arial"/>
                <w:sz w:val="24"/>
                <w:szCs w:val="24"/>
              </w:rPr>
            </w:pPr>
          </w:p>
        </w:tc>
        <w:tc>
          <w:tcPr>
            <w:tcW w:w="1276" w:type="dxa"/>
            <w:tcBorders>
              <w:top w:val="nil"/>
              <w:right w:val="single" w:sz="4" w:space="0" w:color="auto"/>
            </w:tcBorders>
          </w:tcPr>
          <w:p w14:paraId="4CECA622" w14:textId="77777777" w:rsidR="0058604B" w:rsidRPr="007678D1" w:rsidRDefault="0058604B" w:rsidP="001E3474">
            <w:pPr>
              <w:pStyle w:val="TableParagraph"/>
              <w:jc w:val="left"/>
              <w:rPr>
                <w:rFonts w:ascii="Arial" w:hAnsi="Arial" w:cs="Arial"/>
                <w:sz w:val="24"/>
                <w:szCs w:val="24"/>
              </w:rPr>
            </w:pPr>
          </w:p>
        </w:tc>
        <w:tc>
          <w:tcPr>
            <w:tcW w:w="1427" w:type="dxa"/>
            <w:vMerge/>
            <w:tcBorders>
              <w:left w:val="single" w:sz="4" w:space="0" w:color="auto"/>
            </w:tcBorders>
          </w:tcPr>
          <w:p w14:paraId="11CFA071" w14:textId="77777777" w:rsidR="0058604B" w:rsidRPr="007678D1" w:rsidRDefault="0058604B" w:rsidP="001E3474">
            <w:pPr>
              <w:pStyle w:val="TableParagraph"/>
              <w:jc w:val="left"/>
              <w:rPr>
                <w:rFonts w:ascii="Arial" w:hAnsi="Arial" w:cs="Arial"/>
                <w:sz w:val="24"/>
                <w:szCs w:val="24"/>
              </w:rPr>
            </w:pPr>
          </w:p>
        </w:tc>
      </w:tr>
      <w:tr w:rsidR="00FC7897" w:rsidRPr="007678D1" w14:paraId="569034DC" w14:textId="77777777" w:rsidTr="0058604B">
        <w:trPr>
          <w:trHeight w:val="1127"/>
          <w:jc w:val="center"/>
        </w:trPr>
        <w:tc>
          <w:tcPr>
            <w:tcW w:w="9647" w:type="dxa"/>
            <w:gridSpan w:val="5"/>
          </w:tcPr>
          <w:p w14:paraId="5AC1C42F" w14:textId="3DA78D90" w:rsidR="00FC7897" w:rsidRPr="007678D1" w:rsidRDefault="001C5DB1" w:rsidP="001E3474">
            <w:pPr>
              <w:pStyle w:val="TableParagraph"/>
              <w:jc w:val="left"/>
              <w:rPr>
                <w:rFonts w:ascii="Arial" w:hAnsi="Arial" w:cs="Arial"/>
                <w:sz w:val="24"/>
                <w:szCs w:val="24"/>
              </w:rPr>
            </w:pPr>
            <w:r w:rsidRPr="007678D1">
              <w:rPr>
                <w:rFonts w:ascii="Arial" w:hAnsi="Arial" w:cs="Arial"/>
                <w:sz w:val="24"/>
                <w:szCs w:val="24"/>
              </w:rPr>
              <w:t xml:space="preserve">Задача: </w:t>
            </w:r>
            <w:r w:rsidR="00FC7897" w:rsidRPr="007678D1">
              <w:rPr>
                <w:rFonts w:ascii="Arial" w:hAnsi="Arial" w:cs="Arial"/>
                <w:sz w:val="24"/>
                <w:szCs w:val="24"/>
              </w:rPr>
              <w:t>Обеспечение реализации основных направлений развития учреждения социального обслуживания, повышение качества и доступности социальных услуг, укрепление материально-технической базы учреждения (Обеспечение доступности социальных услуг высокого качества)</w:t>
            </w:r>
          </w:p>
        </w:tc>
      </w:tr>
      <w:tr w:rsidR="0058604B" w:rsidRPr="007678D1" w14:paraId="05A72D86" w14:textId="562019C2" w:rsidTr="007A7483">
        <w:trPr>
          <w:trHeight w:val="337"/>
          <w:jc w:val="center"/>
        </w:trPr>
        <w:tc>
          <w:tcPr>
            <w:tcW w:w="3259" w:type="dxa"/>
            <w:vMerge w:val="restart"/>
          </w:tcPr>
          <w:p w14:paraId="7548CA70" w14:textId="1DD0F5EA" w:rsidR="0058604B" w:rsidRPr="007678D1" w:rsidRDefault="0058604B" w:rsidP="001E3474">
            <w:pPr>
              <w:rPr>
                <w:rFonts w:ascii="Arial" w:hAnsi="Arial" w:cs="Arial"/>
                <w:sz w:val="24"/>
                <w:szCs w:val="24"/>
              </w:rPr>
            </w:pPr>
            <w:r w:rsidRPr="007678D1">
              <w:rPr>
                <w:rFonts w:ascii="Arial" w:hAnsi="Arial" w:cs="Arial"/>
                <w:sz w:val="24"/>
                <w:szCs w:val="24"/>
              </w:rPr>
              <w:t>Мероприятие №2. «Управление системой социальной поддержки и социального обслуживания населения» в 202</w:t>
            </w:r>
            <w:r w:rsidR="002015EA" w:rsidRPr="007678D1">
              <w:rPr>
                <w:rFonts w:ascii="Arial" w:hAnsi="Arial" w:cs="Arial"/>
                <w:sz w:val="24"/>
                <w:szCs w:val="24"/>
              </w:rPr>
              <w:t>7</w:t>
            </w:r>
            <w:r w:rsidRPr="007678D1">
              <w:rPr>
                <w:rFonts w:ascii="Arial" w:hAnsi="Arial" w:cs="Arial"/>
                <w:sz w:val="24"/>
                <w:szCs w:val="24"/>
              </w:rPr>
              <w:t>-202</w:t>
            </w:r>
            <w:r w:rsidR="002015EA" w:rsidRPr="007678D1">
              <w:rPr>
                <w:rFonts w:ascii="Arial" w:hAnsi="Arial" w:cs="Arial"/>
                <w:sz w:val="24"/>
                <w:szCs w:val="24"/>
              </w:rPr>
              <w:t xml:space="preserve">9 </w:t>
            </w:r>
            <w:r w:rsidRPr="007678D1">
              <w:rPr>
                <w:rFonts w:ascii="Arial" w:hAnsi="Arial" w:cs="Arial"/>
                <w:sz w:val="24"/>
                <w:szCs w:val="24"/>
              </w:rPr>
              <w:t>годах реализации</w:t>
            </w:r>
          </w:p>
        </w:tc>
        <w:tc>
          <w:tcPr>
            <w:tcW w:w="1701" w:type="dxa"/>
            <w:vMerge w:val="restart"/>
          </w:tcPr>
          <w:p w14:paraId="048B27D2" w14:textId="54A1C132" w:rsidR="0058604B" w:rsidRPr="007678D1" w:rsidRDefault="0058604B" w:rsidP="001E3474">
            <w:pPr>
              <w:pStyle w:val="TableParagraph"/>
              <w:jc w:val="left"/>
              <w:rPr>
                <w:rFonts w:ascii="Arial" w:hAnsi="Arial" w:cs="Arial"/>
                <w:sz w:val="24"/>
                <w:szCs w:val="24"/>
              </w:rPr>
            </w:pPr>
            <w:r w:rsidRPr="007678D1">
              <w:rPr>
                <w:rFonts w:ascii="Arial" w:hAnsi="Arial" w:cs="Arial"/>
                <w:sz w:val="24"/>
                <w:szCs w:val="24"/>
              </w:rPr>
              <w:t>Х</w:t>
            </w:r>
          </w:p>
        </w:tc>
        <w:tc>
          <w:tcPr>
            <w:tcW w:w="1984" w:type="dxa"/>
            <w:tcBorders>
              <w:bottom w:val="nil"/>
            </w:tcBorders>
          </w:tcPr>
          <w:p w14:paraId="698363F3" w14:textId="03D62AD8" w:rsidR="0058604B" w:rsidRPr="007678D1" w:rsidRDefault="0058604B" w:rsidP="001E3474">
            <w:pPr>
              <w:pStyle w:val="TableParagraph"/>
              <w:jc w:val="left"/>
              <w:rPr>
                <w:rFonts w:ascii="Arial" w:hAnsi="Arial" w:cs="Arial"/>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276" w:type="dxa"/>
            <w:vMerge w:val="restart"/>
            <w:tcBorders>
              <w:right w:val="single" w:sz="4" w:space="0" w:color="auto"/>
            </w:tcBorders>
          </w:tcPr>
          <w:p w14:paraId="709E581C" w14:textId="13F84972" w:rsidR="0058604B" w:rsidRPr="007678D1" w:rsidRDefault="0058604B" w:rsidP="001E3474">
            <w:pPr>
              <w:pStyle w:val="TableParagraph"/>
              <w:jc w:val="left"/>
              <w:rPr>
                <w:rFonts w:ascii="Arial" w:hAnsi="Arial" w:cs="Arial"/>
                <w:sz w:val="24"/>
                <w:szCs w:val="24"/>
              </w:rPr>
            </w:pPr>
            <w:r w:rsidRPr="007678D1">
              <w:rPr>
                <w:rFonts w:ascii="Arial" w:hAnsi="Arial" w:cs="Arial"/>
                <w:sz w:val="24"/>
                <w:szCs w:val="24"/>
              </w:rPr>
              <w:t>Х</w:t>
            </w:r>
          </w:p>
        </w:tc>
        <w:tc>
          <w:tcPr>
            <w:tcW w:w="1427" w:type="dxa"/>
            <w:vMerge w:val="restart"/>
            <w:tcBorders>
              <w:left w:val="single" w:sz="4" w:space="0" w:color="auto"/>
            </w:tcBorders>
          </w:tcPr>
          <w:p w14:paraId="28890B48" w14:textId="1F6432D0" w:rsidR="0058604B" w:rsidRPr="007678D1" w:rsidRDefault="0058604B" w:rsidP="001E3474">
            <w:pPr>
              <w:pStyle w:val="TableParagraph"/>
              <w:rPr>
                <w:rFonts w:ascii="Arial" w:hAnsi="Arial" w:cs="Arial"/>
                <w:sz w:val="24"/>
                <w:szCs w:val="24"/>
              </w:rPr>
            </w:pPr>
            <w:r w:rsidRPr="007678D1">
              <w:rPr>
                <w:rFonts w:ascii="Arial" w:hAnsi="Arial" w:cs="Arial"/>
                <w:sz w:val="24"/>
                <w:szCs w:val="24"/>
              </w:rPr>
              <w:t>-</w:t>
            </w:r>
          </w:p>
        </w:tc>
      </w:tr>
      <w:tr w:rsidR="0058604B" w:rsidRPr="007678D1" w14:paraId="70E48177" w14:textId="07384C76" w:rsidTr="007A7483">
        <w:trPr>
          <w:trHeight w:val="382"/>
          <w:jc w:val="center"/>
        </w:trPr>
        <w:tc>
          <w:tcPr>
            <w:tcW w:w="3259" w:type="dxa"/>
            <w:vMerge/>
          </w:tcPr>
          <w:p w14:paraId="798A3130" w14:textId="4F4A894C" w:rsidR="0058604B" w:rsidRPr="007678D1" w:rsidRDefault="0058604B" w:rsidP="001E3474">
            <w:pPr>
              <w:rPr>
                <w:rFonts w:ascii="Arial" w:hAnsi="Arial" w:cs="Arial"/>
                <w:sz w:val="24"/>
                <w:szCs w:val="24"/>
              </w:rPr>
            </w:pPr>
          </w:p>
        </w:tc>
        <w:tc>
          <w:tcPr>
            <w:tcW w:w="1701" w:type="dxa"/>
            <w:vMerge/>
          </w:tcPr>
          <w:p w14:paraId="458DF187" w14:textId="0DD2C88D" w:rsidR="0058604B" w:rsidRPr="007678D1" w:rsidRDefault="0058604B" w:rsidP="001E3474">
            <w:pPr>
              <w:pStyle w:val="TableParagraph"/>
              <w:jc w:val="left"/>
              <w:rPr>
                <w:rFonts w:ascii="Arial" w:hAnsi="Arial" w:cs="Arial"/>
                <w:sz w:val="24"/>
                <w:szCs w:val="24"/>
              </w:rPr>
            </w:pPr>
          </w:p>
        </w:tc>
        <w:tc>
          <w:tcPr>
            <w:tcW w:w="1984" w:type="dxa"/>
            <w:tcBorders>
              <w:top w:val="nil"/>
              <w:bottom w:val="nil"/>
            </w:tcBorders>
          </w:tcPr>
          <w:p w14:paraId="7177A1E1" w14:textId="77777777" w:rsidR="0058604B" w:rsidRPr="007678D1" w:rsidRDefault="0058604B" w:rsidP="001E3474">
            <w:pPr>
              <w:pStyle w:val="TableParagraph"/>
              <w:jc w:val="left"/>
              <w:rPr>
                <w:rFonts w:ascii="Arial" w:hAnsi="Arial" w:cs="Arial"/>
                <w:sz w:val="24"/>
                <w:szCs w:val="24"/>
              </w:rPr>
            </w:pPr>
          </w:p>
        </w:tc>
        <w:tc>
          <w:tcPr>
            <w:tcW w:w="1276" w:type="dxa"/>
            <w:vMerge/>
            <w:tcBorders>
              <w:right w:val="single" w:sz="4" w:space="0" w:color="auto"/>
            </w:tcBorders>
          </w:tcPr>
          <w:p w14:paraId="158A2CC7" w14:textId="6FA087EE" w:rsidR="0058604B" w:rsidRPr="007678D1" w:rsidRDefault="0058604B" w:rsidP="001E3474">
            <w:pPr>
              <w:pStyle w:val="TableParagraph"/>
              <w:rPr>
                <w:rFonts w:ascii="Arial" w:hAnsi="Arial" w:cs="Arial"/>
                <w:sz w:val="24"/>
                <w:szCs w:val="24"/>
              </w:rPr>
            </w:pPr>
          </w:p>
        </w:tc>
        <w:tc>
          <w:tcPr>
            <w:tcW w:w="1427" w:type="dxa"/>
            <w:vMerge/>
            <w:tcBorders>
              <w:left w:val="single" w:sz="4" w:space="0" w:color="auto"/>
            </w:tcBorders>
          </w:tcPr>
          <w:p w14:paraId="15D9F5F4" w14:textId="113AFF63" w:rsidR="0058604B" w:rsidRPr="007678D1" w:rsidRDefault="0058604B" w:rsidP="001E3474">
            <w:pPr>
              <w:pStyle w:val="TableParagraph"/>
              <w:rPr>
                <w:rFonts w:ascii="Arial" w:hAnsi="Arial" w:cs="Arial"/>
                <w:sz w:val="24"/>
                <w:szCs w:val="24"/>
              </w:rPr>
            </w:pPr>
          </w:p>
        </w:tc>
      </w:tr>
      <w:tr w:rsidR="0058604B" w:rsidRPr="007678D1" w14:paraId="4E1A592A" w14:textId="66CAF0CD" w:rsidTr="007A7483">
        <w:trPr>
          <w:trHeight w:val="407"/>
          <w:jc w:val="center"/>
        </w:trPr>
        <w:tc>
          <w:tcPr>
            <w:tcW w:w="3259" w:type="dxa"/>
            <w:vMerge/>
          </w:tcPr>
          <w:p w14:paraId="0947B4C2" w14:textId="77777777" w:rsidR="0058604B" w:rsidRPr="007678D1" w:rsidRDefault="0058604B" w:rsidP="001E3474">
            <w:pPr>
              <w:pStyle w:val="TableParagraph"/>
              <w:jc w:val="left"/>
              <w:rPr>
                <w:rFonts w:ascii="Arial" w:hAnsi="Arial" w:cs="Arial"/>
                <w:sz w:val="24"/>
                <w:szCs w:val="24"/>
              </w:rPr>
            </w:pPr>
          </w:p>
        </w:tc>
        <w:tc>
          <w:tcPr>
            <w:tcW w:w="1701" w:type="dxa"/>
            <w:vMerge/>
          </w:tcPr>
          <w:p w14:paraId="1EEE3A24" w14:textId="71ACD0CA" w:rsidR="0058604B" w:rsidRPr="007678D1" w:rsidRDefault="0058604B" w:rsidP="001E3474">
            <w:pPr>
              <w:pStyle w:val="TableParagraph"/>
              <w:jc w:val="left"/>
              <w:rPr>
                <w:rFonts w:ascii="Arial" w:hAnsi="Arial" w:cs="Arial"/>
                <w:sz w:val="24"/>
                <w:szCs w:val="24"/>
              </w:rPr>
            </w:pPr>
          </w:p>
        </w:tc>
        <w:tc>
          <w:tcPr>
            <w:tcW w:w="1984" w:type="dxa"/>
            <w:tcBorders>
              <w:top w:val="nil"/>
            </w:tcBorders>
          </w:tcPr>
          <w:p w14:paraId="34392B61" w14:textId="77777777" w:rsidR="0058604B" w:rsidRPr="007678D1" w:rsidRDefault="0058604B" w:rsidP="001E3474">
            <w:pPr>
              <w:pStyle w:val="TableParagraph"/>
              <w:jc w:val="left"/>
              <w:rPr>
                <w:rFonts w:ascii="Arial" w:hAnsi="Arial" w:cs="Arial"/>
                <w:sz w:val="24"/>
                <w:szCs w:val="24"/>
              </w:rPr>
            </w:pPr>
          </w:p>
        </w:tc>
        <w:tc>
          <w:tcPr>
            <w:tcW w:w="1276" w:type="dxa"/>
            <w:vMerge/>
            <w:tcBorders>
              <w:right w:val="single" w:sz="4" w:space="0" w:color="auto"/>
            </w:tcBorders>
          </w:tcPr>
          <w:p w14:paraId="1041F9D7" w14:textId="77777777" w:rsidR="0058604B" w:rsidRPr="007678D1" w:rsidRDefault="0058604B" w:rsidP="001E3474">
            <w:pPr>
              <w:pStyle w:val="TableParagraph"/>
              <w:rPr>
                <w:rFonts w:ascii="Arial" w:hAnsi="Arial" w:cs="Arial"/>
                <w:sz w:val="24"/>
                <w:szCs w:val="24"/>
              </w:rPr>
            </w:pPr>
          </w:p>
        </w:tc>
        <w:tc>
          <w:tcPr>
            <w:tcW w:w="1427" w:type="dxa"/>
            <w:vMerge/>
            <w:tcBorders>
              <w:left w:val="single" w:sz="4" w:space="0" w:color="auto"/>
            </w:tcBorders>
          </w:tcPr>
          <w:p w14:paraId="1284E2FC" w14:textId="77777777" w:rsidR="0058604B" w:rsidRPr="007678D1" w:rsidRDefault="0058604B" w:rsidP="001E3474">
            <w:pPr>
              <w:pStyle w:val="TableParagraph"/>
              <w:rPr>
                <w:rFonts w:ascii="Arial" w:hAnsi="Arial" w:cs="Arial"/>
                <w:sz w:val="24"/>
                <w:szCs w:val="24"/>
              </w:rPr>
            </w:pPr>
          </w:p>
        </w:tc>
      </w:tr>
      <w:tr w:rsidR="000D1F9E" w:rsidRPr="007678D1" w14:paraId="7988A164" w14:textId="0AB9CC64" w:rsidTr="0058604B">
        <w:trPr>
          <w:trHeight w:val="1130"/>
          <w:jc w:val="center"/>
        </w:trPr>
        <w:tc>
          <w:tcPr>
            <w:tcW w:w="3259" w:type="dxa"/>
          </w:tcPr>
          <w:p w14:paraId="74C86FAF" w14:textId="57919462"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Контрольная точка 2.1. (Приобретение материальных запасов)</w:t>
            </w:r>
          </w:p>
        </w:tc>
        <w:tc>
          <w:tcPr>
            <w:tcW w:w="1701" w:type="dxa"/>
          </w:tcPr>
          <w:p w14:paraId="1072A234" w14:textId="5C2F93CB"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2015EA" w:rsidRPr="007678D1">
              <w:rPr>
                <w:rFonts w:ascii="Arial" w:hAnsi="Arial" w:cs="Arial"/>
                <w:spacing w:val="-10"/>
                <w:sz w:val="24"/>
                <w:szCs w:val="24"/>
              </w:rPr>
              <w:t>7</w:t>
            </w:r>
          </w:p>
          <w:p w14:paraId="18C5523A" w14:textId="28E202A1"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2015EA" w:rsidRPr="007678D1">
              <w:rPr>
                <w:rFonts w:ascii="Arial" w:hAnsi="Arial" w:cs="Arial"/>
                <w:spacing w:val="-10"/>
                <w:sz w:val="24"/>
                <w:szCs w:val="24"/>
              </w:rPr>
              <w:t>8</w:t>
            </w:r>
          </w:p>
          <w:p w14:paraId="48718270" w14:textId="1B459962" w:rsidR="000D1F9E" w:rsidRPr="007678D1" w:rsidRDefault="007042D1" w:rsidP="001E3474">
            <w:pPr>
              <w:pStyle w:val="TableParagraph"/>
              <w:jc w:val="left"/>
              <w:rPr>
                <w:rFonts w:ascii="Arial" w:hAnsi="Arial" w:cs="Arial"/>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2015EA" w:rsidRPr="007678D1">
              <w:rPr>
                <w:rFonts w:ascii="Arial" w:hAnsi="Arial" w:cs="Arial"/>
                <w:spacing w:val="-10"/>
                <w:sz w:val="24"/>
                <w:szCs w:val="24"/>
              </w:rPr>
              <w:t>9</w:t>
            </w:r>
          </w:p>
        </w:tc>
        <w:tc>
          <w:tcPr>
            <w:tcW w:w="1984" w:type="dxa"/>
          </w:tcPr>
          <w:p w14:paraId="45A5D1E3" w14:textId="6DC9ECDE" w:rsidR="000D1F9E" w:rsidRPr="007678D1" w:rsidRDefault="00A557AE" w:rsidP="001E3474">
            <w:pPr>
              <w:pStyle w:val="TableParagraph"/>
              <w:jc w:val="left"/>
              <w:rPr>
                <w:rFonts w:ascii="Arial" w:hAnsi="Arial" w:cs="Arial"/>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276" w:type="dxa"/>
            <w:tcBorders>
              <w:right w:val="single" w:sz="4" w:space="0" w:color="auto"/>
            </w:tcBorders>
          </w:tcPr>
          <w:p w14:paraId="0571CB15" w14:textId="7476DDE8"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Муниципальный контракт(договор),</w:t>
            </w:r>
            <w:r w:rsidR="002015EA" w:rsidRPr="007678D1">
              <w:rPr>
                <w:rFonts w:ascii="Arial" w:hAnsi="Arial" w:cs="Arial"/>
                <w:sz w:val="24"/>
                <w:szCs w:val="24"/>
              </w:rPr>
              <w:t xml:space="preserve"> </w:t>
            </w:r>
            <w:r w:rsidRPr="007678D1">
              <w:rPr>
                <w:rFonts w:ascii="Arial" w:hAnsi="Arial" w:cs="Arial"/>
                <w:sz w:val="24"/>
                <w:szCs w:val="24"/>
              </w:rPr>
              <w:t>счет-фактура, акт, УПД, выписки и платежные поручения с лицевого счета</w:t>
            </w:r>
          </w:p>
        </w:tc>
        <w:tc>
          <w:tcPr>
            <w:tcW w:w="1427" w:type="dxa"/>
            <w:tcBorders>
              <w:left w:val="single" w:sz="4" w:space="0" w:color="auto"/>
            </w:tcBorders>
          </w:tcPr>
          <w:p w14:paraId="14E2C73C" w14:textId="77777777" w:rsidR="000D1F9E" w:rsidRPr="007678D1" w:rsidRDefault="000D1F9E" w:rsidP="001E3474">
            <w:pPr>
              <w:pStyle w:val="TableParagraph"/>
              <w:rPr>
                <w:rFonts w:ascii="Arial" w:hAnsi="Arial" w:cs="Arial"/>
                <w:sz w:val="24"/>
                <w:szCs w:val="24"/>
              </w:rPr>
            </w:pPr>
          </w:p>
        </w:tc>
      </w:tr>
      <w:tr w:rsidR="000D1F9E" w:rsidRPr="007678D1" w14:paraId="539A0A7F" w14:textId="413EB22B" w:rsidTr="0058604B">
        <w:trPr>
          <w:trHeight w:val="1130"/>
          <w:jc w:val="center"/>
        </w:trPr>
        <w:tc>
          <w:tcPr>
            <w:tcW w:w="3259" w:type="dxa"/>
          </w:tcPr>
          <w:p w14:paraId="77CB2B2D" w14:textId="7D12AF39" w:rsidR="000D1F9E" w:rsidRPr="007678D1" w:rsidRDefault="00F133ED" w:rsidP="001E3474">
            <w:pPr>
              <w:pStyle w:val="TableParagraph"/>
              <w:jc w:val="left"/>
              <w:rPr>
                <w:rFonts w:ascii="Arial" w:hAnsi="Arial" w:cs="Arial"/>
                <w:sz w:val="24"/>
                <w:szCs w:val="24"/>
              </w:rPr>
            </w:pPr>
            <w:r w:rsidRPr="007678D1">
              <w:rPr>
                <w:rFonts w:ascii="Arial" w:hAnsi="Arial" w:cs="Arial"/>
                <w:sz w:val="24"/>
                <w:szCs w:val="24"/>
              </w:rPr>
              <w:t>Мероприятие №3. «Социальная поддержка работников социальной сферы»</w:t>
            </w:r>
            <w:r w:rsidR="003101FE" w:rsidRPr="007678D1">
              <w:rPr>
                <w:rFonts w:ascii="Arial" w:hAnsi="Arial" w:cs="Arial"/>
                <w:sz w:val="24"/>
                <w:szCs w:val="24"/>
              </w:rPr>
              <w:t xml:space="preserve"> в 202</w:t>
            </w:r>
            <w:r w:rsidR="002015EA" w:rsidRPr="007678D1">
              <w:rPr>
                <w:rFonts w:ascii="Arial" w:hAnsi="Arial" w:cs="Arial"/>
                <w:sz w:val="24"/>
                <w:szCs w:val="24"/>
              </w:rPr>
              <w:t>7</w:t>
            </w:r>
            <w:r w:rsidR="003101FE" w:rsidRPr="007678D1">
              <w:rPr>
                <w:rFonts w:ascii="Arial" w:hAnsi="Arial" w:cs="Arial"/>
                <w:sz w:val="24"/>
                <w:szCs w:val="24"/>
              </w:rPr>
              <w:t>-202</w:t>
            </w:r>
            <w:r w:rsidR="002015EA" w:rsidRPr="007678D1">
              <w:rPr>
                <w:rFonts w:ascii="Arial" w:hAnsi="Arial" w:cs="Arial"/>
                <w:sz w:val="24"/>
                <w:szCs w:val="24"/>
              </w:rPr>
              <w:t>9</w:t>
            </w:r>
            <w:r w:rsidR="003101FE" w:rsidRPr="007678D1">
              <w:rPr>
                <w:rFonts w:ascii="Arial" w:hAnsi="Arial" w:cs="Arial"/>
                <w:sz w:val="24"/>
                <w:szCs w:val="24"/>
              </w:rPr>
              <w:t xml:space="preserve"> годах реализации</w:t>
            </w:r>
          </w:p>
        </w:tc>
        <w:tc>
          <w:tcPr>
            <w:tcW w:w="1701" w:type="dxa"/>
          </w:tcPr>
          <w:p w14:paraId="48444952" w14:textId="1BE079CA" w:rsidR="000D1F9E" w:rsidRPr="007678D1" w:rsidRDefault="000D1F9E" w:rsidP="001E3474">
            <w:pPr>
              <w:pStyle w:val="TableParagraph"/>
              <w:rPr>
                <w:rFonts w:ascii="Arial" w:hAnsi="Arial" w:cs="Arial"/>
                <w:spacing w:val="-10"/>
                <w:sz w:val="24"/>
                <w:szCs w:val="24"/>
              </w:rPr>
            </w:pPr>
            <w:r w:rsidRPr="007678D1">
              <w:rPr>
                <w:rFonts w:ascii="Arial" w:hAnsi="Arial" w:cs="Arial"/>
                <w:spacing w:val="-10"/>
                <w:sz w:val="24"/>
                <w:szCs w:val="24"/>
              </w:rPr>
              <w:t>Х</w:t>
            </w:r>
          </w:p>
        </w:tc>
        <w:tc>
          <w:tcPr>
            <w:tcW w:w="1984" w:type="dxa"/>
          </w:tcPr>
          <w:p w14:paraId="7EBD9EE2" w14:textId="4ADED06C" w:rsidR="000D1F9E" w:rsidRPr="007678D1" w:rsidRDefault="00A557AE" w:rsidP="001E3474">
            <w:pPr>
              <w:pStyle w:val="TableParagraph"/>
              <w:jc w:val="left"/>
              <w:rPr>
                <w:rFonts w:ascii="Arial" w:hAnsi="Arial" w:cs="Arial"/>
                <w:spacing w:val="-4"/>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276" w:type="dxa"/>
            <w:tcBorders>
              <w:right w:val="single" w:sz="4" w:space="0" w:color="auto"/>
            </w:tcBorders>
          </w:tcPr>
          <w:p w14:paraId="4B854AF9" w14:textId="49973E80" w:rsidR="000D1F9E" w:rsidRPr="007678D1" w:rsidRDefault="00822D59" w:rsidP="001E3474">
            <w:pPr>
              <w:pStyle w:val="TableParagraph"/>
              <w:rPr>
                <w:rFonts w:ascii="Arial" w:hAnsi="Arial" w:cs="Arial"/>
                <w:sz w:val="24"/>
                <w:szCs w:val="24"/>
              </w:rPr>
            </w:pPr>
            <w:r w:rsidRPr="007678D1">
              <w:rPr>
                <w:rFonts w:ascii="Arial" w:hAnsi="Arial" w:cs="Arial"/>
                <w:sz w:val="24"/>
                <w:szCs w:val="24"/>
              </w:rPr>
              <w:t>Х</w:t>
            </w:r>
          </w:p>
        </w:tc>
        <w:tc>
          <w:tcPr>
            <w:tcW w:w="1427" w:type="dxa"/>
            <w:tcBorders>
              <w:left w:val="single" w:sz="4" w:space="0" w:color="auto"/>
            </w:tcBorders>
          </w:tcPr>
          <w:p w14:paraId="1D45F743" w14:textId="4A459023" w:rsidR="000D1F9E" w:rsidRPr="007678D1" w:rsidRDefault="00822D59" w:rsidP="001E3474">
            <w:pPr>
              <w:pStyle w:val="TableParagraph"/>
              <w:rPr>
                <w:rFonts w:ascii="Arial" w:hAnsi="Arial" w:cs="Arial"/>
                <w:sz w:val="24"/>
                <w:szCs w:val="24"/>
              </w:rPr>
            </w:pPr>
            <w:r w:rsidRPr="007678D1">
              <w:rPr>
                <w:rFonts w:ascii="Arial" w:hAnsi="Arial" w:cs="Arial"/>
                <w:sz w:val="24"/>
                <w:szCs w:val="24"/>
              </w:rPr>
              <w:t>-</w:t>
            </w:r>
          </w:p>
        </w:tc>
      </w:tr>
      <w:tr w:rsidR="000D1F9E" w:rsidRPr="007678D1" w14:paraId="4D457120" w14:textId="387BB478" w:rsidTr="0058604B">
        <w:trPr>
          <w:trHeight w:val="1130"/>
          <w:jc w:val="center"/>
        </w:trPr>
        <w:tc>
          <w:tcPr>
            <w:tcW w:w="3259" w:type="dxa"/>
          </w:tcPr>
          <w:p w14:paraId="41721E1A" w14:textId="77CC12BD"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Контрольная точка 3.1.(Приобретение ГСМ)</w:t>
            </w:r>
          </w:p>
        </w:tc>
        <w:tc>
          <w:tcPr>
            <w:tcW w:w="1701" w:type="dxa"/>
          </w:tcPr>
          <w:p w14:paraId="7D6E41A8" w14:textId="38DC73A4"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2015EA" w:rsidRPr="007678D1">
              <w:rPr>
                <w:rFonts w:ascii="Arial" w:hAnsi="Arial" w:cs="Arial"/>
                <w:spacing w:val="-10"/>
                <w:sz w:val="24"/>
                <w:szCs w:val="24"/>
              </w:rPr>
              <w:t>7</w:t>
            </w:r>
          </w:p>
          <w:p w14:paraId="09D9CB70" w14:textId="2925E900"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2015EA" w:rsidRPr="007678D1">
              <w:rPr>
                <w:rFonts w:ascii="Arial" w:hAnsi="Arial" w:cs="Arial"/>
                <w:spacing w:val="-10"/>
                <w:sz w:val="24"/>
                <w:szCs w:val="24"/>
              </w:rPr>
              <w:t>8</w:t>
            </w:r>
          </w:p>
          <w:p w14:paraId="51F9A07D" w14:textId="1AAFF69A"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2015EA" w:rsidRPr="007678D1">
              <w:rPr>
                <w:rFonts w:ascii="Arial" w:hAnsi="Arial" w:cs="Arial"/>
                <w:spacing w:val="-10"/>
                <w:sz w:val="24"/>
                <w:szCs w:val="24"/>
              </w:rPr>
              <w:t>9</w:t>
            </w:r>
          </w:p>
        </w:tc>
        <w:tc>
          <w:tcPr>
            <w:tcW w:w="1984" w:type="dxa"/>
          </w:tcPr>
          <w:p w14:paraId="708EBB77" w14:textId="14E897DF" w:rsidR="000D1F9E" w:rsidRPr="007678D1" w:rsidRDefault="00A557AE" w:rsidP="001E3474">
            <w:pPr>
              <w:pStyle w:val="TableParagraph"/>
              <w:jc w:val="left"/>
              <w:rPr>
                <w:rFonts w:ascii="Arial" w:hAnsi="Arial" w:cs="Arial"/>
                <w:spacing w:val="-4"/>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276" w:type="dxa"/>
            <w:tcBorders>
              <w:right w:val="single" w:sz="4" w:space="0" w:color="auto"/>
            </w:tcBorders>
          </w:tcPr>
          <w:p w14:paraId="2EBABF30" w14:textId="761D3E77"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Муниципальный контракт (договор), счет-фактура, акт, УПД, выписки и платежные поручения с лицевого счета</w:t>
            </w:r>
          </w:p>
        </w:tc>
        <w:tc>
          <w:tcPr>
            <w:tcW w:w="1427" w:type="dxa"/>
            <w:tcBorders>
              <w:left w:val="single" w:sz="4" w:space="0" w:color="auto"/>
            </w:tcBorders>
          </w:tcPr>
          <w:p w14:paraId="7CC7237A" w14:textId="69B76E2C" w:rsidR="000D1F9E" w:rsidRPr="007678D1" w:rsidRDefault="00822D59" w:rsidP="001E3474">
            <w:pPr>
              <w:pStyle w:val="TableParagraph"/>
              <w:rPr>
                <w:rFonts w:ascii="Arial" w:hAnsi="Arial" w:cs="Arial"/>
                <w:sz w:val="24"/>
                <w:szCs w:val="24"/>
              </w:rPr>
            </w:pPr>
            <w:r w:rsidRPr="007678D1">
              <w:rPr>
                <w:rFonts w:ascii="Arial" w:hAnsi="Arial" w:cs="Arial"/>
                <w:sz w:val="24"/>
                <w:szCs w:val="24"/>
              </w:rPr>
              <w:t>-</w:t>
            </w:r>
          </w:p>
        </w:tc>
      </w:tr>
      <w:tr w:rsidR="000D1F9E" w:rsidRPr="007678D1" w14:paraId="54BE1C5F" w14:textId="3FA48197" w:rsidTr="0058604B">
        <w:trPr>
          <w:trHeight w:val="1130"/>
          <w:jc w:val="center"/>
        </w:trPr>
        <w:tc>
          <w:tcPr>
            <w:tcW w:w="3259" w:type="dxa"/>
          </w:tcPr>
          <w:p w14:paraId="7619DDE2" w14:textId="3C10F5C8"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4. Обеспечение деятельности (оказание услуг) учреждений социального обслуживания граждан пожилого возраста, инвалидов и других категорий граждан, находящихся в трудной жизненной ситуации</w:t>
            </w:r>
            <w:r w:rsidR="003101FE" w:rsidRPr="007678D1">
              <w:rPr>
                <w:rFonts w:ascii="Arial" w:hAnsi="Arial" w:cs="Arial"/>
                <w:sz w:val="24"/>
                <w:szCs w:val="24"/>
              </w:rPr>
              <w:t xml:space="preserve"> в 202</w:t>
            </w:r>
            <w:r w:rsidR="009B28EE" w:rsidRPr="007678D1">
              <w:rPr>
                <w:rFonts w:ascii="Arial" w:hAnsi="Arial" w:cs="Arial"/>
                <w:sz w:val="24"/>
                <w:szCs w:val="24"/>
              </w:rPr>
              <w:t>7</w:t>
            </w:r>
            <w:r w:rsidR="003101FE" w:rsidRPr="007678D1">
              <w:rPr>
                <w:rFonts w:ascii="Arial" w:hAnsi="Arial" w:cs="Arial"/>
                <w:sz w:val="24"/>
                <w:szCs w:val="24"/>
              </w:rPr>
              <w:t>-202</w:t>
            </w:r>
            <w:r w:rsidR="009B28EE" w:rsidRPr="007678D1">
              <w:rPr>
                <w:rFonts w:ascii="Arial" w:hAnsi="Arial" w:cs="Arial"/>
                <w:sz w:val="24"/>
                <w:szCs w:val="24"/>
              </w:rPr>
              <w:t>9</w:t>
            </w:r>
            <w:r w:rsidR="003101FE" w:rsidRPr="007678D1">
              <w:rPr>
                <w:rFonts w:ascii="Arial" w:hAnsi="Arial" w:cs="Arial"/>
                <w:sz w:val="24"/>
                <w:szCs w:val="24"/>
              </w:rPr>
              <w:t xml:space="preserve"> годах реализации</w:t>
            </w:r>
          </w:p>
        </w:tc>
        <w:tc>
          <w:tcPr>
            <w:tcW w:w="1701" w:type="dxa"/>
          </w:tcPr>
          <w:p w14:paraId="59621086" w14:textId="23D99BC2" w:rsidR="000D1F9E" w:rsidRPr="007678D1" w:rsidRDefault="000D1F9E" w:rsidP="001E3474">
            <w:pPr>
              <w:pStyle w:val="TableParagraph"/>
              <w:rPr>
                <w:rFonts w:ascii="Arial" w:hAnsi="Arial" w:cs="Arial"/>
                <w:spacing w:val="-10"/>
                <w:sz w:val="24"/>
                <w:szCs w:val="24"/>
              </w:rPr>
            </w:pPr>
            <w:r w:rsidRPr="007678D1">
              <w:rPr>
                <w:rFonts w:ascii="Arial" w:hAnsi="Arial" w:cs="Arial"/>
                <w:spacing w:val="-10"/>
                <w:sz w:val="24"/>
                <w:szCs w:val="24"/>
              </w:rPr>
              <w:t>Х</w:t>
            </w:r>
          </w:p>
        </w:tc>
        <w:tc>
          <w:tcPr>
            <w:tcW w:w="1984" w:type="dxa"/>
          </w:tcPr>
          <w:p w14:paraId="2220D466" w14:textId="1ED26943" w:rsidR="000D1F9E" w:rsidRPr="007678D1" w:rsidRDefault="00A557AE" w:rsidP="001E3474">
            <w:pPr>
              <w:pStyle w:val="TableParagraph"/>
              <w:jc w:val="left"/>
              <w:rPr>
                <w:rFonts w:ascii="Arial" w:hAnsi="Arial" w:cs="Arial"/>
                <w:spacing w:val="-4"/>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276" w:type="dxa"/>
            <w:tcBorders>
              <w:right w:val="single" w:sz="4" w:space="0" w:color="auto"/>
            </w:tcBorders>
          </w:tcPr>
          <w:p w14:paraId="60812039" w14:textId="6C95014B" w:rsidR="000D1F9E" w:rsidRPr="007678D1" w:rsidRDefault="00822D59" w:rsidP="001E3474">
            <w:pPr>
              <w:pStyle w:val="TableParagraph"/>
              <w:rPr>
                <w:rFonts w:ascii="Arial" w:hAnsi="Arial" w:cs="Arial"/>
                <w:sz w:val="24"/>
                <w:szCs w:val="24"/>
              </w:rPr>
            </w:pPr>
            <w:r w:rsidRPr="007678D1">
              <w:rPr>
                <w:rFonts w:ascii="Arial" w:hAnsi="Arial" w:cs="Arial"/>
                <w:sz w:val="24"/>
                <w:szCs w:val="24"/>
              </w:rPr>
              <w:t>Х</w:t>
            </w:r>
          </w:p>
        </w:tc>
        <w:tc>
          <w:tcPr>
            <w:tcW w:w="1427" w:type="dxa"/>
            <w:tcBorders>
              <w:left w:val="single" w:sz="4" w:space="0" w:color="auto"/>
            </w:tcBorders>
          </w:tcPr>
          <w:p w14:paraId="250C4A6F" w14:textId="2B5F791B" w:rsidR="000D1F9E" w:rsidRPr="007678D1" w:rsidRDefault="00822D59" w:rsidP="001E3474">
            <w:pPr>
              <w:pStyle w:val="TableParagraph"/>
              <w:rPr>
                <w:rFonts w:ascii="Arial" w:hAnsi="Arial" w:cs="Arial"/>
                <w:sz w:val="24"/>
                <w:szCs w:val="24"/>
              </w:rPr>
            </w:pPr>
            <w:r w:rsidRPr="007678D1">
              <w:rPr>
                <w:rFonts w:ascii="Arial" w:hAnsi="Arial" w:cs="Arial"/>
                <w:sz w:val="24"/>
                <w:szCs w:val="24"/>
              </w:rPr>
              <w:t>-</w:t>
            </w:r>
          </w:p>
        </w:tc>
      </w:tr>
      <w:tr w:rsidR="000D1F9E" w:rsidRPr="007678D1" w14:paraId="41799DAF" w14:textId="7A647670" w:rsidTr="0058604B">
        <w:trPr>
          <w:trHeight w:val="1130"/>
          <w:jc w:val="center"/>
        </w:trPr>
        <w:tc>
          <w:tcPr>
            <w:tcW w:w="3259" w:type="dxa"/>
          </w:tcPr>
          <w:p w14:paraId="2DE5CC62" w14:textId="7CA941D3"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Контрольная точка 4.1. (Своевременная оплата труда социальным работникам, уплата налогов с ФОТ)</w:t>
            </w:r>
          </w:p>
        </w:tc>
        <w:tc>
          <w:tcPr>
            <w:tcW w:w="1701" w:type="dxa"/>
          </w:tcPr>
          <w:p w14:paraId="5F3EB061" w14:textId="0102CDC2"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2015EA" w:rsidRPr="007678D1">
              <w:rPr>
                <w:rFonts w:ascii="Arial" w:hAnsi="Arial" w:cs="Arial"/>
                <w:spacing w:val="-10"/>
                <w:sz w:val="24"/>
                <w:szCs w:val="24"/>
              </w:rPr>
              <w:t>7</w:t>
            </w:r>
          </w:p>
          <w:p w14:paraId="03015FE5" w14:textId="3785512B"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2015EA" w:rsidRPr="007678D1">
              <w:rPr>
                <w:rFonts w:ascii="Arial" w:hAnsi="Arial" w:cs="Arial"/>
                <w:spacing w:val="-10"/>
                <w:sz w:val="24"/>
                <w:szCs w:val="24"/>
              </w:rPr>
              <w:t>8</w:t>
            </w:r>
          </w:p>
          <w:p w14:paraId="63DE933B" w14:textId="61937579"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2015EA" w:rsidRPr="007678D1">
              <w:rPr>
                <w:rFonts w:ascii="Arial" w:hAnsi="Arial" w:cs="Arial"/>
                <w:spacing w:val="-10"/>
                <w:sz w:val="24"/>
                <w:szCs w:val="24"/>
              </w:rPr>
              <w:t>9</w:t>
            </w:r>
          </w:p>
        </w:tc>
        <w:tc>
          <w:tcPr>
            <w:tcW w:w="1984" w:type="dxa"/>
          </w:tcPr>
          <w:p w14:paraId="6CC33125" w14:textId="5FA5C853" w:rsidR="000D1F9E" w:rsidRPr="007678D1" w:rsidRDefault="00A557AE" w:rsidP="001E3474">
            <w:pPr>
              <w:pStyle w:val="TableParagraph"/>
              <w:jc w:val="left"/>
              <w:rPr>
                <w:rFonts w:ascii="Arial" w:hAnsi="Arial" w:cs="Arial"/>
                <w:spacing w:val="-4"/>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276" w:type="dxa"/>
            <w:tcBorders>
              <w:right w:val="single" w:sz="4" w:space="0" w:color="auto"/>
            </w:tcBorders>
          </w:tcPr>
          <w:p w14:paraId="17415C2B" w14:textId="3E1413C8"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 xml:space="preserve">Своды по расчету заработной платы и налогов, реестры на перечисление заработной платы, </w:t>
            </w:r>
            <w:r w:rsidRPr="007678D1">
              <w:rPr>
                <w:rFonts w:ascii="Arial" w:hAnsi="Arial" w:cs="Arial"/>
                <w:sz w:val="24"/>
                <w:szCs w:val="24"/>
              </w:rPr>
              <w:lastRenderedPageBreak/>
              <w:t>выписки и платежные поручения с лицевого счета</w:t>
            </w:r>
          </w:p>
        </w:tc>
        <w:tc>
          <w:tcPr>
            <w:tcW w:w="1427" w:type="dxa"/>
            <w:tcBorders>
              <w:left w:val="single" w:sz="4" w:space="0" w:color="auto"/>
            </w:tcBorders>
          </w:tcPr>
          <w:p w14:paraId="7B20AEC1" w14:textId="08B5D927" w:rsidR="000D1F9E" w:rsidRPr="007678D1" w:rsidRDefault="00822D59" w:rsidP="001E3474">
            <w:pPr>
              <w:pStyle w:val="TableParagraph"/>
              <w:rPr>
                <w:rFonts w:ascii="Arial" w:hAnsi="Arial" w:cs="Arial"/>
                <w:sz w:val="24"/>
                <w:szCs w:val="24"/>
              </w:rPr>
            </w:pPr>
            <w:r w:rsidRPr="007678D1">
              <w:rPr>
                <w:rFonts w:ascii="Arial" w:hAnsi="Arial" w:cs="Arial"/>
                <w:sz w:val="24"/>
                <w:szCs w:val="24"/>
              </w:rPr>
              <w:lastRenderedPageBreak/>
              <w:t>-</w:t>
            </w:r>
          </w:p>
        </w:tc>
      </w:tr>
      <w:tr w:rsidR="000D1F9E" w:rsidRPr="007678D1" w14:paraId="1DBB460B" w14:textId="4B29BCD8" w:rsidTr="0058604B">
        <w:trPr>
          <w:trHeight w:val="1130"/>
          <w:jc w:val="center"/>
        </w:trPr>
        <w:tc>
          <w:tcPr>
            <w:tcW w:w="3259" w:type="dxa"/>
          </w:tcPr>
          <w:p w14:paraId="2131AEC4" w14:textId="256F4AB0"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Контрольная точка 4.2. (Приобретение товаров, работ, услуг для обеспечения деятельности учреждения социального обслуживания)</w:t>
            </w:r>
          </w:p>
        </w:tc>
        <w:tc>
          <w:tcPr>
            <w:tcW w:w="1701" w:type="dxa"/>
          </w:tcPr>
          <w:p w14:paraId="675907E4" w14:textId="39193908"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9B28EE" w:rsidRPr="007678D1">
              <w:rPr>
                <w:rFonts w:ascii="Arial" w:hAnsi="Arial" w:cs="Arial"/>
                <w:spacing w:val="-10"/>
                <w:sz w:val="24"/>
                <w:szCs w:val="24"/>
              </w:rPr>
              <w:t>7</w:t>
            </w:r>
          </w:p>
          <w:p w14:paraId="5D90AACA" w14:textId="06ED592E"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9B28EE" w:rsidRPr="007678D1">
              <w:rPr>
                <w:rFonts w:ascii="Arial" w:hAnsi="Arial" w:cs="Arial"/>
                <w:spacing w:val="-10"/>
                <w:sz w:val="24"/>
                <w:szCs w:val="24"/>
              </w:rPr>
              <w:t>8</w:t>
            </w:r>
          </w:p>
          <w:p w14:paraId="0A0A5A11" w14:textId="16A8217F"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9B28EE" w:rsidRPr="007678D1">
              <w:rPr>
                <w:rFonts w:ascii="Arial" w:hAnsi="Arial" w:cs="Arial"/>
                <w:spacing w:val="-10"/>
                <w:sz w:val="24"/>
                <w:szCs w:val="24"/>
              </w:rPr>
              <w:t>9</w:t>
            </w:r>
          </w:p>
        </w:tc>
        <w:tc>
          <w:tcPr>
            <w:tcW w:w="1984" w:type="dxa"/>
          </w:tcPr>
          <w:p w14:paraId="4A2DEEE1" w14:textId="19903D8E" w:rsidR="000D1F9E" w:rsidRPr="007678D1" w:rsidRDefault="00A557AE" w:rsidP="001E3474">
            <w:pPr>
              <w:pStyle w:val="TableParagraph"/>
              <w:jc w:val="left"/>
              <w:rPr>
                <w:rFonts w:ascii="Arial" w:hAnsi="Arial" w:cs="Arial"/>
                <w:spacing w:val="-4"/>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276" w:type="dxa"/>
            <w:tcBorders>
              <w:right w:val="single" w:sz="4" w:space="0" w:color="auto"/>
            </w:tcBorders>
          </w:tcPr>
          <w:p w14:paraId="5F320A20" w14:textId="441CD1C3"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Муниципальный контракт (договор), счет-фактура, акт, УПД, выписки и платежные поручения с лицевого счета</w:t>
            </w:r>
          </w:p>
        </w:tc>
        <w:tc>
          <w:tcPr>
            <w:tcW w:w="1427" w:type="dxa"/>
            <w:tcBorders>
              <w:left w:val="single" w:sz="4" w:space="0" w:color="auto"/>
            </w:tcBorders>
          </w:tcPr>
          <w:p w14:paraId="1B3E91CC" w14:textId="43586690" w:rsidR="000D1F9E" w:rsidRPr="007678D1" w:rsidRDefault="00822D59" w:rsidP="001E3474">
            <w:pPr>
              <w:pStyle w:val="TableParagraph"/>
              <w:rPr>
                <w:rFonts w:ascii="Arial" w:hAnsi="Arial" w:cs="Arial"/>
                <w:sz w:val="24"/>
                <w:szCs w:val="24"/>
              </w:rPr>
            </w:pPr>
            <w:r w:rsidRPr="007678D1">
              <w:rPr>
                <w:rFonts w:ascii="Arial" w:hAnsi="Arial" w:cs="Arial"/>
                <w:sz w:val="24"/>
                <w:szCs w:val="24"/>
              </w:rPr>
              <w:t>-</w:t>
            </w:r>
          </w:p>
        </w:tc>
      </w:tr>
      <w:tr w:rsidR="000D1F9E" w:rsidRPr="007678D1" w14:paraId="43BF824B" w14:textId="52649CE6" w:rsidTr="0058604B">
        <w:trPr>
          <w:trHeight w:val="1130"/>
          <w:jc w:val="center"/>
        </w:trPr>
        <w:tc>
          <w:tcPr>
            <w:tcW w:w="3259" w:type="dxa"/>
          </w:tcPr>
          <w:p w14:paraId="789C8535" w14:textId="3C0674D2"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5.Социальное обслуживание граждан, достигших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обслуживания</w:t>
            </w:r>
            <w:r w:rsidR="003101FE" w:rsidRPr="007678D1">
              <w:rPr>
                <w:rFonts w:ascii="Arial" w:hAnsi="Arial" w:cs="Arial"/>
                <w:sz w:val="24"/>
                <w:szCs w:val="24"/>
              </w:rPr>
              <w:t xml:space="preserve"> в 202</w:t>
            </w:r>
            <w:r w:rsidR="009B28EE" w:rsidRPr="007678D1">
              <w:rPr>
                <w:rFonts w:ascii="Arial" w:hAnsi="Arial" w:cs="Arial"/>
                <w:sz w:val="24"/>
                <w:szCs w:val="24"/>
              </w:rPr>
              <w:t>7</w:t>
            </w:r>
            <w:r w:rsidR="003101FE" w:rsidRPr="007678D1">
              <w:rPr>
                <w:rFonts w:ascii="Arial" w:hAnsi="Arial" w:cs="Arial"/>
                <w:sz w:val="24"/>
                <w:szCs w:val="24"/>
              </w:rPr>
              <w:t>-202</w:t>
            </w:r>
            <w:r w:rsidR="009B28EE" w:rsidRPr="007678D1">
              <w:rPr>
                <w:rFonts w:ascii="Arial" w:hAnsi="Arial" w:cs="Arial"/>
                <w:sz w:val="24"/>
                <w:szCs w:val="24"/>
              </w:rPr>
              <w:t>9</w:t>
            </w:r>
            <w:r w:rsidR="003101FE" w:rsidRPr="007678D1">
              <w:rPr>
                <w:rFonts w:ascii="Arial" w:hAnsi="Arial" w:cs="Arial"/>
                <w:sz w:val="24"/>
                <w:szCs w:val="24"/>
              </w:rPr>
              <w:t xml:space="preserve"> годах реализации</w:t>
            </w:r>
          </w:p>
        </w:tc>
        <w:tc>
          <w:tcPr>
            <w:tcW w:w="1701" w:type="dxa"/>
          </w:tcPr>
          <w:p w14:paraId="27AF459B" w14:textId="0884DA3E" w:rsidR="000D1F9E" w:rsidRPr="007678D1" w:rsidRDefault="000D1F9E" w:rsidP="001E3474">
            <w:pPr>
              <w:pStyle w:val="TableParagraph"/>
              <w:rPr>
                <w:rFonts w:ascii="Arial" w:hAnsi="Arial" w:cs="Arial"/>
                <w:spacing w:val="-10"/>
                <w:sz w:val="24"/>
                <w:szCs w:val="24"/>
              </w:rPr>
            </w:pPr>
            <w:r w:rsidRPr="007678D1">
              <w:rPr>
                <w:rFonts w:ascii="Arial" w:hAnsi="Arial" w:cs="Arial"/>
                <w:spacing w:val="-10"/>
                <w:sz w:val="24"/>
                <w:szCs w:val="24"/>
              </w:rPr>
              <w:t>Х</w:t>
            </w:r>
          </w:p>
        </w:tc>
        <w:tc>
          <w:tcPr>
            <w:tcW w:w="1984" w:type="dxa"/>
          </w:tcPr>
          <w:p w14:paraId="0A0E0ED3" w14:textId="03D2191A" w:rsidR="000D1F9E" w:rsidRPr="007678D1" w:rsidRDefault="00A557AE" w:rsidP="001E3474">
            <w:pPr>
              <w:pStyle w:val="TableParagraph"/>
              <w:jc w:val="left"/>
              <w:rPr>
                <w:rFonts w:ascii="Arial" w:hAnsi="Arial" w:cs="Arial"/>
                <w:spacing w:val="-4"/>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276" w:type="dxa"/>
            <w:tcBorders>
              <w:right w:val="single" w:sz="4" w:space="0" w:color="auto"/>
            </w:tcBorders>
          </w:tcPr>
          <w:p w14:paraId="585B5B04" w14:textId="77777777" w:rsidR="000D1F9E" w:rsidRPr="007678D1" w:rsidRDefault="000D1F9E" w:rsidP="001E3474">
            <w:pPr>
              <w:pStyle w:val="TableParagraph"/>
              <w:rPr>
                <w:rFonts w:ascii="Arial" w:hAnsi="Arial" w:cs="Arial"/>
                <w:sz w:val="24"/>
                <w:szCs w:val="24"/>
              </w:rPr>
            </w:pPr>
          </w:p>
        </w:tc>
        <w:tc>
          <w:tcPr>
            <w:tcW w:w="1427" w:type="dxa"/>
            <w:tcBorders>
              <w:left w:val="single" w:sz="4" w:space="0" w:color="auto"/>
            </w:tcBorders>
          </w:tcPr>
          <w:p w14:paraId="78E40137" w14:textId="77777777" w:rsidR="000D1F9E" w:rsidRPr="007678D1" w:rsidRDefault="000D1F9E" w:rsidP="001E3474">
            <w:pPr>
              <w:pStyle w:val="TableParagraph"/>
              <w:rPr>
                <w:rFonts w:ascii="Arial" w:hAnsi="Arial" w:cs="Arial"/>
                <w:sz w:val="24"/>
                <w:szCs w:val="24"/>
              </w:rPr>
            </w:pPr>
          </w:p>
        </w:tc>
      </w:tr>
      <w:tr w:rsidR="000D1F9E" w:rsidRPr="007678D1" w14:paraId="04B57640" w14:textId="4A73C110" w:rsidTr="0058604B">
        <w:trPr>
          <w:trHeight w:val="1130"/>
          <w:jc w:val="center"/>
        </w:trPr>
        <w:tc>
          <w:tcPr>
            <w:tcW w:w="3259" w:type="dxa"/>
          </w:tcPr>
          <w:p w14:paraId="782A3A18" w14:textId="7B820215"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Контрольная точка 5.1. (Своевременная оплата труда сотрудникам, уплата налогов с ФОТ)</w:t>
            </w:r>
          </w:p>
        </w:tc>
        <w:tc>
          <w:tcPr>
            <w:tcW w:w="1701" w:type="dxa"/>
          </w:tcPr>
          <w:p w14:paraId="773ACDF4" w14:textId="39E621AC"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9B28EE" w:rsidRPr="007678D1">
              <w:rPr>
                <w:rFonts w:ascii="Arial" w:hAnsi="Arial" w:cs="Arial"/>
                <w:spacing w:val="-10"/>
                <w:sz w:val="24"/>
                <w:szCs w:val="24"/>
              </w:rPr>
              <w:t>7</w:t>
            </w:r>
          </w:p>
          <w:p w14:paraId="25FC0C2B" w14:textId="4AF31384"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9B28EE" w:rsidRPr="007678D1">
              <w:rPr>
                <w:rFonts w:ascii="Arial" w:hAnsi="Arial" w:cs="Arial"/>
                <w:spacing w:val="-10"/>
                <w:sz w:val="24"/>
                <w:szCs w:val="24"/>
              </w:rPr>
              <w:t>8</w:t>
            </w:r>
          </w:p>
          <w:p w14:paraId="0703A681" w14:textId="1D96DA89"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9B28EE" w:rsidRPr="007678D1">
              <w:rPr>
                <w:rFonts w:ascii="Arial" w:hAnsi="Arial" w:cs="Arial"/>
                <w:spacing w:val="-10"/>
                <w:sz w:val="24"/>
                <w:szCs w:val="24"/>
              </w:rPr>
              <w:t>9</w:t>
            </w:r>
          </w:p>
        </w:tc>
        <w:tc>
          <w:tcPr>
            <w:tcW w:w="1984" w:type="dxa"/>
          </w:tcPr>
          <w:p w14:paraId="3217590A" w14:textId="69B4628F" w:rsidR="000D1F9E" w:rsidRPr="007678D1" w:rsidRDefault="00A557AE" w:rsidP="001E3474">
            <w:pPr>
              <w:pStyle w:val="TableParagraph"/>
              <w:jc w:val="left"/>
              <w:rPr>
                <w:rFonts w:ascii="Arial" w:hAnsi="Arial" w:cs="Arial"/>
                <w:spacing w:val="-4"/>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276" w:type="dxa"/>
            <w:tcBorders>
              <w:right w:val="single" w:sz="4" w:space="0" w:color="auto"/>
            </w:tcBorders>
          </w:tcPr>
          <w:p w14:paraId="44BF949F" w14:textId="0941E84C"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Своды по расчету заработной платы и налогов, реестры на перечисление заработной платы, выписки и платежные поручения с лицевого счета</w:t>
            </w:r>
          </w:p>
        </w:tc>
        <w:tc>
          <w:tcPr>
            <w:tcW w:w="1427" w:type="dxa"/>
            <w:tcBorders>
              <w:left w:val="single" w:sz="4" w:space="0" w:color="auto"/>
            </w:tcBorders>
          </w:tcPr>
          <w:p w14:paraId="55C259BA" w14:textId="77777777" w:rsidR="000D1F9E" w:rsidRPr="007678D1" w:rsidRDefault="000D1F9E" w:rsidP="001E3474">
            <w:pPr>
              <w:pStyle w:val="TableParagraph"/>
              <w:rPr>
                <w:rFonts w:ascii="Arial" w:hAnsi="Arial" w:cs="Arial"/>
                <w:sz w:val="24"/>
                <w:szCs w:val="24"/>
              </w:rPr>
            </w:pPr>
          </w:p>
        </w:tc>
      </w:tr>
      <w:tr w:rsidR="000D1F9E" w:rsidRPr="007678D1" w14:paraId="06EE4EEB" w14:textId="25FC738D" w:rsidTr="0058604B">
        <w:trPr>
          <w:trHeight w:val="1130"/>
          <w:jc w:val="center"/>
        </w:trPr>
        <w:tc>
          <w:tcPr>
            <w:tcW w:w="3259" w:type="dxa"/>
          </w:tcPr>
          <w:p w14:paraId="349BAD87" w14:textId="3F48E9D8"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lastRenderedPageBreak/>
              <w:t>Контрольная точка</w:t>
            </w:r>
            <w:r w:rsidR="003101FE" w:rsidRPr="007678D1">
              <w:rPr>
                <w:rFonts w:ascii="Arial" w:hAnsi="Arial" w:cs="Arial"/>
                <w:sz w:val="24"/>
                <w:szCs w:val="24"/>
              </w:rPr>
              <w:t xml:space="preserve"> </w:t>
            </w:r>
            <w:r w:rsidRPr="007678D1">
              <w:rPr>
                <w:rFonts w:ascii="Arial" w:hAnsi="Arial" w:cs="Arial"/>
                <w:sz w:val="24"/>
                <w:szCs w:val="24"/>
              </w:rPr>
              <w:t>5.2. (Приобретение товаров, работ, услуг для обеспечения деятельности учреждения социального обслуживания)</w:t>
            </w:r>
          </w:p>
        </w:tc>
        <w:tc>
          <w:tcPr>
            <w:tcW w:w="1701" w:type="dxa"/>
          </w:tcPr>
          <w:p w14:paraId="000BADC0" w14:textId="3C852528"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9B28EE" w:rsidRPr="007678D1">
              <w:rPr>
                <w:rFonts w:ascii="Arial" w:hAnsi="Arial" w:cs="Arial"/>
                <w:spacing w:val="-10"/>
                <w:sz w:val="24"/>
                <w:szCs w:val="24"/>
              </w:rPr>
              <w:t>7</w:t>
            </w:r>
          </w:p>
          <w:p w14:paraId="5B154FD4" w14:textId="7CC95691"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9B28EE" w:rsidRPr="007678D1">
              <w:rPr>
                <w:rFonts w:ascii="Arial" w:hAnsi="Arial" w:cs="Arial"/>
                <w:spacing w:val="-10"/>
                <w:sz w:val="24"/>
                <w:szCs w:val="24"/>
              </w:rPr>
              <w:t>8</w:t>
            </w:r>
          </w:p>
          <w:p w14:paraId="535CD574" w14:textId="4C1F407D" w:rsidR="000D1F9E" w:rsidRPr="007678D1" w:rsidRDefault="007042D1" w:rsidP="001E3474">
            <w:pPr>
              <w:pStyle w:val="TableParagraph"/>
              <w:jc w:val="left"/>
              <w:rPr>
                <w:rFonts w:ascii="Arial" w:hAnsi="Arial" w:cs="Arial"/>
                <w:spacing w:val="-10"/>
                <w:sz w:val="24"/>
                <w:szCs w:val="24"/>
              </w:rPr>
            </w:pPr>
            <w:r w:rsidRPr="007678D1">
              <w:rPr>
                <w:rFonts w:ascii="Arial" w:hAnsi="Arial" w:cs="Arial"/>
                <w:spacing w:val="-10"/>
                <w:sz w:val="24"/>
                <w:szCs w:val="24"/>
              </w:rPr>
              <w:t xml:space="preserve">До </w:t>
            </w:r>
            <w:r w:rsidR="000D1F9E" w:rsidRPr="007678D1">
              <w:rPr>
                <w:rFonts w:ascii="Arial" w:hAnsi="Arial" w:cs="Arial"/>
                <w:spacing w:val="-10"/>
                <w:sz w:val="24"/>
                <w:szCs w:val="24"/>
              </w:rPr>
              <w:t>31.12.202</w:t>
            </w:r>
            <w:r w:rsidR="009B28EE" w:rsidRPr="007678D1">
              <w:rPr>
                <w:rFonts w:ascii="Arial" w:hAnsi="Arial" w:cs="Arial"/>
                <w:spacing w:val="-10"/>
                <w:sz w:val="24"/>
                <w:szCs w:val="24"/>
              </w:rPr>
              <w:t>9</w:t>
            </w:r>
          </w:p>
        </w:tc>
        <w:tc>
          <w:tcPr>
            <w:tcW w:w="1984" w:type="dxa"/>
          </w:tcPr>
          <w:p w14:paraId="2B75B2EF" w14:textId="2BDF04D0" w:rsidR="000D1F9E" w:rsidRPr="007678D1" w:rsidRDefault="00A557AE" w:rsidP="001E3474">
            <w:pPr>
              <w:pStyle w:val="TableParagraph"/>
              <w:jc w:val="left"/>
              <w:rPr>
                <w:rFonts w:ascii="Arial" w:hAnsi="Arial" w:cs="Arial"/>
                <w:spacing w:val="-4"/>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276" w:type="dxa"/>
            <w:tcBorders>
              <w:right w:val="single" w:sz="4" w:space="0" w:color="auto"/>
            </w:tcBorders>
          </w:tcPr>
          <w:p w14:paraId="5D5E54F6" w14:textId="48D3AC1B" w:rsidR="000D1F9E" w:rsidRPr="007678D1" w:rsidRDefault="000D1F9E" w:rsidP="001E3474">
            <w:pPr>
              <w:pStyle w:val="TableParagraph"/>
              <w:jc w:val="left"/>
              <w:rPr>
                <w:rFonts w:ascii="Arial" w:hAnsi="Arial" w:cs="Arial"/>
                <w:sz w:val="24"/>
                <w:szCs w:val="24"/>
              </w:rPr>
            </w:pPr>
            <w:r w:rsidRPr="007678D1">
              <w:rPr>
                <w:rFonts w:ascii="Arial" w:hAnsi="Arial" w:cs="Arial"/>
                <w:sz w:val="24"/>
                <w:szCs w:val="24"/>
              </w:rPr>
              <w:t>Муниципальный контракт (договор), счет-фактура, акт, УПД, выписки и платежные поручения с лицевого счета</w:t>
            </w:r>
          </w:p>
        </w:tc>
        <w:tc>
          <w:tcPr>
            <w:tcW w:w="1427" w:type="dxa"/>
            <w:tcBorders>
              <w:left w:val="single" w:sz="4" w:space="0" w:color="auto"/>
            </w:tcBorders>
          </w:tcPr>
          <w:p w14:paraId="60E9B67C" w14:textId="77777777" w:rsidR="000D1F9E" w:rsidRPr="007678D1" w:rsidRDefault="000D1F9E" w:rsidP="001E3474">
            <w:pPr>
              <w:pStyle w:val="TableParagraph"/>
              <w:rPr>
                <w:rFonts w:ascii="Arial" w:hAnsi="Arial" w:cs="Arial"/>
                <w:sz w:val="24"/>
                <w:szCs w:val="24"/>
              </w:rPr>
            </w:pPr>
          </w:p>
        </w:tc>
      </w:tr>
    </w:tbl>
    <w:p w14:paraId="0F4A7D63" w14:textId="77777777" w:rsidR="001E3474" w:rsidRDefault="001E3474" w:rsidP="001E3474">
      <w:pPr>
        <w:ind w:left="2268" w:firstLine="567"/>
        <w:jc w:val="right"/>
        <w:rPr>
          <w:rFonts w:ascii="Arial" w:hAnsi="Arial" w:cs="Arial"/>
          <w:b/>
          <w:bCs/>
          <w:sz w:val="32"/>
          <w:szCs w:val="32"/>
        </w:rPr>
      </w:pPr>
    </w:p>
    <w:p w14:paraId="0676E0BE" w14:textId="55B15659" w:rsidR="001E3474" w:rsidRPr="00EB3C10" w:rsidRDefault="001E3474" w:rsidP="001E3474">
      <w:pPr>
        <w:ind w:left="2268" w:firstLine="567"/>
        <w:jc w:val="right"/>
        <w:rPr>
          <w:rFonts w:ascii="Arial" w:hAnsi="Arial" w:cs="Arial"/>
          <w:b/>
          <w:bCs/>
          <w:sz w:val="32"/>
          <w:szCs w:val="32"/>
        </w:rPr>
      </w:pPr>
      <w:r>
        <w:rPr>
          <w:rFonts w:ascii="Arial" w:hAnsi="Arial" w:cs="Arial"/>
          <w:b/>
          <w:bCs/>
          <w:sz w:val="32"/>
          <w:szCs w:val="32"/>
        </w:rPr>
        <w:t>Приложение №7</w:t>
      </w:r>
    </w:p>
    <w:p w14:paraId="1998998A" w14:textId="77777777" w:rsidR="001E3474" w:rsidRPr="00EB3C10" w:rsidRDefault="001E3474" w:rsidP="001E3474">
      <w:pPr>
        <w:adjustRightInd w:val="0"/>
        <w:ind w:left="2268" w:firstLine="567"/>
        <w:jc w:val="right"/>
        <w:outlineLvl w:val="0"/>
        <w:rPr>
          <w:rFonts w:ascii="Arial" w:hAnsi="Arial" w:cs="Arial"/>
          <w:b/>
          <w:bCs/>
          <w:sz w:val="32"/>
          <w:szCs w:val="32"/>
        </w:rPr>
      </w:pPr>
      <w:r w:rsidRPr="00EB3C10">
        <w:rPr>
          <w:rFonts w:ascii="Arial" w:hAnsi="Arial" w:cs="Arial"/>
          <w:b/>
          <w:bCs/>
          <w:sz w:val="32"/>
          <w:szCs w:val="32"/>
        </w:rPr>
        <w:t>к муниципальной программе</w:t>
      </w:r>
      <w:r>
        <w:rPr>
          <w:rFonts w:ascii="Arial" w:hAnsi="Arial" w:cs="Arial"/>
          <w:b/>
          <w:bCs/>
          <w:sz w:val="32"/>
          <w:szCs w:val="32"/>
        </w:rPr>
        <w:t xml:space="preserve"> </w:t>
      </w:r>
      <w:r w:rsidRPr="00EB3C10">
        <w:rPr>
          <w:rFonts w:ascii="Arial" w:hAnsi="Arial" w:cs="Arial"/>
          <w:b/>
          <w:bCs/>
          <w:spacing w:val="-3"/>
          <w:sz w:val="32"/>
          <w:szCs w:val="32"/>
        </w:rPr>
        <w:t>«Повышение уровня социальной защиты населения</w:t>
      </w:r>
      <w:r>
        <w:rPr>
          <w:rFonts w:ascii="Arial" w:hAnsi="Arial" w:cs="Arial"/>
          <w:b/>
          <w:bCs/>
          <w:sz w:val="32"/>
          <w:szCs w:val="32"/>
        </w:rPr>
        <w:t xml:space="preserve"> </w:t>
      </w:r>
      <w:r w:rsidRPr="00EB3C10">
        <w:rPr>
          <w:rFonts w:ascii="Arial" w:hAnsi="Arial" w:cs="Arial"/>
          <w:b/>
          <w:bCs/>
          <w:spacing w:val="-3"/>
          <w:sz w:val="32"/>
          <w:szCs w:val="32"/>
        </w:rPr>
        <w:t>Юргинского муниципального округа на 2027 год</w:t>
      </w:r>
      <w:r>
        <w:rPr>
          <w:rFonts w:ascii="Arial" w:hAnsi="Arial" w:cs="Arial"/>
          <w:b/>
          <w:bCs/>
          <w:sz w:val="32"/>
          <w:szCs w:val="32"/>
        </w:rPr>
        <w:t xml:space="preserve"> </w:t>
      </w:r>
      <w:r w:rsidRPr="00EB3C10">
        <w:rPr>
          <w:rFonts w:ascii="Arial" w:hAnsi="Arial" w:cs="Arial"/>
          <w:b/>
          <w:bCs/>
          <w:spacing w:val="-3"/>
          <w:sz w:val="32"/>
          <w:szCs w:val="32"/>
        </w:rPr>
        <w:t>и на плановый период 2028 и 2029 годов»</w:t>
      </w:r>
    </w:p>
    <w:p w14:paraId="4AD01E03" w14:textId="77777777" w:rsidR="00E841AB" w:rsidRPr="001E3474" w:rsidRDefault="00E841AB" w:rsidP="001E3474">
      <w:pPr>
        <w:ind w:firstLine="567"/>
        <w:jc w:val="center"/>
        <w:rPr>
          <w:rFonts w:ascii="Arial" w:hAnsi="Arial" w:cs="Arial"/>
          <w:b/>
          <w:bCs/>
          <w:sz w:val="32"/>
          <w:szCs w:val="32"/>
        </w:rPr>
      </w:pPr>
    </w:p>
    <w:p w14:paraId="774297F2" w14:textId="77777777" w:rsidR="004670BB" w:rsidRPr="001E3474" w:rsidRDefault="004670BB" w:rsidP="001E3474">
      <w:pPr>
        <w:ind w:firstLine="567"/>
        <w:jc w:val="center"/>
        <w:rPr>
          <w:rFonts w:ascii="Arial" w:hAnsi="Arial" w:cs="Arial"/>
          <w:b/>
          <w:bCs/>
          <w:sz w:val="32"/>
          <w:szCs w:val="32"/>
        </w:rPr>
      </w:pPr>
      <w:r w:rsidRPr="001E3474">
        <w:rPr>
          <w:rFonts w:ascii="Arial" w:hAnsi="Arial" w:cs="Arial"/>
          <w:b/>
          <w:bCs/>
          <w:sz w:val="32"/>
          <w:szCs w:val="32"/>
        </w:rPr>
        <w:t>ПАСПОРТ</w:t>
      </w:r>
    </w:p>
    <w:p w14:paraId="58F5A040" w14:textId="2D76F4DF" w:rsidR="004670BB" w:rsidRPr="001E3474" w:rsidRDefault="000D1F9E" w:rsidP="001E3474">
      <w:pPr>
        <w:ind w:firstLine="567"/>
        <w:jc w:val="center"/>
        <w:rPr>
          <w:rFonts w:ascii="Arial" w:hAnsi="Arial" w:cs="Arial"/>
          <w:b/>
          <w:bCs/>
          <w:sz w:val="32"/>
          <w:szCs w:val="32"/>
        </w:rPr>
      </w:pPr>
      <w:r w:rsidRPr="001E3474">
        <w:rPr>
          <w:rFonts w:ascii="Arial" w:hAnsi="Arial" w:cs="Arial"/>
          <w:b/>
          <w:bCs/>
          <w:sz w:val="32"/>
          <w:szCs w:val="32"/>
        </w:rPr>
        <w:t xml:space="preserve">комплекса процессный мероприятий подпрограммы </w:t>
      </w:r>
      <w:r w:rsidR="004670BB" w:rsidRPr="001E3474">
        <w:rPr>
          <w:rFonts w:ascii="Arial" w:hAnsi="Arial" w:cs="Arial"/>
          <w:b/>
          <w:bCs/>
          <w:sz w:val="32"/>
          <w:szCs w:val="32"/>
        </w:rPr>
        <w:t>«Доступная среда»</w:t>
      </w:r>
    </w:p>
    <w:p w14:paraId="66398E39" w14:textId="77777777" w:rsidR="000D1F9E" w:rsidRPr="001E3474" w:rsidRDefault="000D1F9E" w:rsidP="001E3474">
      <w:pPr>
        <w:jc w:val="center"/>
        <w:rPr>
          <w:rFonts w:ascii="Arial" w:hAnsi="Arial" w:cs="Arial"/>
          <w:b/>
          <w:bCs/>
          <w:sz w:val="32"/>
          <w:szCs w:val="32"/>
        </w:rPr>
      </w:pP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28"/>
        <w:gridCol w:w="5105"/>
      </w:tblGrid>
      <w:tr w:rsidR="000D1F9E" w:rsidRPr="007678D1" w14:paraId="37FD0628" w14:textId="77777777" w:rsidTr="00700713">
        <w:trPr>
          <w:trHeight w:val="573"/>
          <w:jc w:val="center"/>
        </w:trPr>
        <w:tc>
          <w:tcPr>
            <w:tcW w:w="4395" w:type="dxa"/>
            <w:vAlign w:val="center"/>
          </w:tcPr>
          <w:p w14:paraId="2B24F3FA" w14:textId="77777777" w:rsidR="000D1F9E" w:rsidRPr="007678D1" w:rsidRDefault="000D1F9E" w:rsidP="001E3474">
            <w:pPr>
              <w:kinsoku w:val="0"/>
              <w:overflowPunct w:val="0"/>
              <w:adjustRightInd w:val="0"/>
              <w:rPr>
                <w:rFonts w:ascii="Arial" w:hAnsi="Arial" w:cs="Arial"/>
                <w:sz w:val="24"/>
                <w:szCs w:val="24"/>
              </w:rPr>
            </w:pPr>
            <w:r w:rsidRPr="007678D1">
              <w:rPr>
                <w:rFonts w:ascii="Arial" w:hAnsi="Arial" w:cs="Arial"/>
                <w:sz w:val="24"/>
                <w:szCs w:val="24"/>
              </w:rPr>
              <w:t>Ответственный орган администрации Юргинского муниципального округа, иной муниципальный орган, организация</w:t>
            </w:r>
          </w:p>
        </w:tc>
        <w:tc>
          <w:tcPr>
            <w:tcW w:w="4955" w:type="dxa"/>
            <w:vAlign w:val="center"/>
          </w:tcPr>
          <w:p w14:paraId="43B09483" w14:textId="3645571B" w:rsidR="000D1F9E" w:rsidRPr="007678D1" w:rsidRDefault="000D1F9E" w:rsidP="001E3474">
            <w:pPr>
              <w:pStyle w:val="af0"/>
              <w:spacing w:before="0" w:beforeAutospacing="0" w:after="0" w:afterAutospacing="0"/>
              <w:rPr>
                <w:rFonts w:ascii="Arial" w:hAnsi="Arial" w:cs="Arial"/>
              </w:rPr>
            </w:pPr>
            <w:r w:rsidRPr="007678D1">
              <w:rPr>
                <w:rFonts w:ascii="Arial" w:hAnsi="Arial" w:cs="Arial"/>
              </w:rPr>
              <w:t xml:space="preserve">Администрация Юргинского муниципального округа (Либец Константин Анатольевич </w:t>
            </w:r>
            <w:r w:rsidR="00A30C54" w:rsidRPr="007678D1">
              <w:rPr>
                <w:rFonts w:ascii="Arial" w:hAnsi="Arial" w:cs="Arial"/>
              </w:rPr>
              <w:t>–</w:t>
            </w:r>
            <w:r w:rsidRPr="007678D1">
              <w:rPr>
                <w:rFonts w:ascii="Arial" w:hAnsi="Arial" w:cs="Arial"/>
              </w:rPr>
              <w:t xml:space="preserve"> </w:t>
            </w:r>
            <w:r w:rsidR="00A30C54" w:rsidRPr="007678D1">
              <w:rPr>
                <w:rFonts w:ascii="Arial" w:hAnsi="Arial" w:cs="Arial"/>
              </w:rPr>
              <w:t xml:space="preserve">первый </w:t>
            </w:r>
            <w:r w:rsidRPr="007678D1">
              <w:rPr>
                <w:rFonts w:ascii="Arial" w:hAnsi="Arial" w:cs="Arial"/>
              </w:rPr>
              <w:t>заместитель главы Юргинского муниципального округа).</w:t>
            </w:r>
          </w:p>
          <w:p w14:paraId="40C7E811" w14:textId="77777777" w:rsidR="000D1F9E" w:rsidRPr="007678D1" w:rsidRDefault="000D1F9E" w:rsidP="001E3474">
            <w:pPr>
              <w:pStyle w:val="af0"/>
              <w:spacing w:before="0" w:beforeAutospacing="0" w:after="0" w:afterAutospacing="0"/>
              <w:rPr>
                <w:rFonts w:ascii="Arial" w:hAnsi="Arial" w:cs="Arial"/>
              </w:rPr>
            </w:pPr>
            <w:r w:rsidRPr="007678D1">
              <w:rPr>
                <w:rFonts w:ascii="Arial" w:hAnsi="Arial" w:cs="Arial"/>
              </w:rPr>
              <w:t>Исполнители: Управление социальной защиты населения администрации Юргинского муниципального округа;</w:t>
            </w:r>
          </w:p>
          <w:p w14:paraId="4C204CC3" w14:textId="77777777" w:rsidR="000D1F9E" w:rsidRPr="007678D1" w:rsidRDefault="000D1F9E" w:rsidP="001E3474">
            <w:pPr>
              <w:pStyle w:val="af0"/>
              <w:spacing w:before="0" w:beforeAutospacing="0" w:after="0" w:afterAutospacing="0"/>
              <w:rPr>
                <w:rFonts w:ascii="Arial" w:hAnsi="Arial" w:cs="Arial"/>
              </w:rPr>
            </w:pPr>
            <w:r w:rsidRPr="007678D1">
              <w:rPr>
                <w:rFonts w:ascii="Arial" w:hAnsi="Arial" w:cs="Arial"/>
              </w:rPr>
              <w:t>МКУ «КЦСОН»;</w:t>
            </w:r>
          </w:p>
          <w:p w14:paraId="43E4A134" w14:textId="77777777" w:rsidR="000D1F9E" w:rsidRPr="007678D1" w:rsidRDefault="000D1F9E" w:rsidP="001E3474">
            <w:pPr>
              <w:pStyle w:val="af0"/>
              <w:spacing w:before="0" w:beforeAutospacing="0" w:after="0" w:afterAutospacing="0"/>
              <w:rPr>
                <w:rFonts w:ascii="Arial" w:hAnsi="Arial" w:cs="Arial"/>
              </w:rPr>
            </w:pPr>
            <w:r w:rsidRPr="007678D1">
              <w:rPr>
                <w:rFonts w:ascii="Arial" w:hAnsi="Arial" w:cs="Arial"/>
              </w:rPr>
              <w:t>Управление культуры, молодёжной политики и спорта Администрации ЮМО;</w:t>
            </w:r>
          </w:p>
          <w:p w14:paraId="683E457F" w14:textId="2B637E7A" w:rsidR="000D1F9E" w:rsidRPr="007678D1" w:rsidRDefault="000D1F9E" w:rsidP="001E3474">
            <w:pPr>
              <w:pStyle w:val="af0"/>
              <w:spacing w:before="0" w:beforeAutospacing="0" w:after="0" w:afterAutospacing="0"/>
              <w:rPr>
                <w:rFonts w:ascii="Arial" w:hAnsi="Arial" w:cs="Arial"/>
              </w:rPr>
            </w:pPr>
            <w:r w:rsidRPr="007678D1">
              <w:rPr>
                <w:rFonts w:ascii="Arial" w:hAnsi="Arial" w:cs="Arial"/>
              </w:rPr>
              <w:t>Управление образования Администрации ЮМО</w:t>
            </w:r>
          </w:p>
        </w:tc>
      </w:tr>
      <w:tr w:rsidR="000D1F9E" w:rsidRPr="007678D1" w14:paraId="544F7E64" w14:textId="77777777" w:rsidTr="00700713">
        <w:trPr>
          <w:trHeight w:val="526"/>
          <w:jc w:val="center"/>
        </w:trPr>
        <w:tc>
          <w:tcPr>
            <w:tcW w:w="4395" w:type="dxa"/>
            <w:vAlign w:val="center"/>
          </w:tcPr>
          <w:p w14:paraId="00E21164" w14:textId="77777777" w:rsidR="000D1F9E" w:rsidRPr="007678D1" w:rsidRDefault="000D1F9E" w:rsidP="001E3474">
            <w:pPr>
              <w:kinsoku w:val="0"/>
              <w:overflowPunct w:val="0"/>
              <w:adjustRightInd w:val="0"/>
              <w:rPr>
                <w:rFonts w:ascii="Arial" w:hAnsi="Arial" w:cs="Arial"/>
                <w:color w:val="000000" w:themeColor="text1"/>
                <w:sz w:val="24"/>
                <w:szCs w:val="24"/>
                <w:highlight w:val="red"/>
              </w:rPr>
            </w:pPr>
            <w:r w:rsidRPr="007678D1">
              <w:rPr>
                <w:rFonts w:ascii="Arial" w:hAnsi="Arial" w:cs="Arial"/>
                <w:sz w:val="24"/>
                <w:szCs w:val="24"/>
              </w:rPr>
              <w:t>Связь с Государственной программой</w:t>
            </w:r>
          </w:p>
        </w:tc>
        <w:tc>
          <w:tcPr>
            <w:tcW w:w="4955" w:type="dxa"/>
            <w:vAlign w:val="center"/>
          </w:tcPr>
          <w:p w14:paraId="7BC1C92B" w14:textId="39972326" w:rsidR="000D1F9E" w:rsidRPr="007678D1" w:rsidRDefault="00D1644F" w:rsidP="001E3474">
            <w:pPr>
              <w:kinsoku w:val="0"/>
              <w:overflowPunct w:val="0"/>
              <w:adjustRightInd w:val="0"/>
              <w:rPr>
                <w:rFonts w:ascii="Arial" w:hAnsi="Arial" w:cs="Arial"/>
                <w:iCs/>
                <w:sz w:val="24"/>
                <w:szCs w:val="24"/>
              </w:rPr>
            </w:pPr>
            <w:r w:rsidRPr="007678D1">
              <w:rPr>
                <w:rFonts w:ascii="Arial" w:hAnsi="Arial" w:cs="Arial"/>
                <w:iCs/>
                <w:sz w:val="24"/>
                <w:szCs w:val="24"/>
              </w:rPr>
              <w:t xml:space="preserve">Государственная программа Кемеровской области - Кузбасса утвержденная постановлением Правительства Кемеровской области – Кузбасса от 29 сентября 2023 г. </w:t>
            </w:r>
            <w:r w:rsidR="00E841AB">
              <w:rPr>
                <w:rFonts w:ascii="Arial" w:hAnsi="Arial" w:cs="Arial"/>
                <w:iCs/>
                <w:sz w:val="24"/>
                <w:szCs w:val="24"/>
              </w:rPr>
              <w:t>№</w:t>
            </w:r>
            <w:r w:rsidRPr="007678D1">
              <w:rPr>
                <w:rFonts w:ascii="Arial" w:hAnsi="Arial" w:cs="Arial"/>
                <w:iCs/>
                <w:sz w:val="24"/>
                <w:szCs w:val="24"/>
              </w:rPr>
              <w:t>641«Социальная поддержка населения Кузбасса»</w:t>
            </w:r>
          </w:p>
        </w:tc>
      </w:tr>
    </w:tbl>
    <w:p w14:paraId="40FE1D9A" w14:textId="77777777" w:rsidR="0055550A" w:rsidRPr="001E3474" w:rsidRDefault="0055550A" w:rsidP="001E3474">
      <w:pPr>
        <w:ind w:firstLine="709"/>
        <w:jc w:val="center"/>
        <w:rPr>
          <w:rFonts w:ascii="Arial" w:hAnsi="Arial" w:cs="Arial"/>
          <w:sz w:val="32"/>
          <w:szCs w:val="32"/>
        </w:rPr>
      </w:pPr>
    </w:p>
    <w:p w14:paraId="11E0D3DE" w14:textId="6E837FB9" w:rsidR="0055550A" w:rsidRPr="001E3474" w:rsidRDefault="0055550A" w:rsidP="001E3474">
      <w:pPr>
        <w:ind w:firstLine="709"/>
        <w:jc w:val="center"/>
        <w:rPr>
          <w:rFonts w:ascii="Arial" w:hAnsi="Arial" w:cs="Arial"/>
          <w:b/>
          <w:bCs/>
          <w:sz w:val="32"/>
          <w:szCs w:val="32"/>
        </w:rPr>
      </w:pPr>
      <w:r w:rsidRPr="001E3474">
        <w:rPr>
          <w:rFonts w:ascii="Arial" w:hAnsi="Arial" w:cs="Arial"/>
          <w:b/>
          <w:bCs/>
          <w:sz w:val="32"/>
          <w:szCs w:val="32"/>
        </w:rPr>
        <w:t xml:space="preserve">2. </w:t>
      </w:r>
      <w:r w:rsidR="00224A95" w:rsidRPr="001E3474">
        <w:rPr>
          <w:rFonts w:ascii="Arial" w:hAnsi="Arial" w:cs="Arial"/>
          <w:b/>
          <w:bCs/>
          <w:sz w:val="32"/>
          <w:szCs w:val="32"/>
        </w:rPr>
        <w:t>Показатели комплекса процессных мероприятий</w:t>
      </w:r>
    </w:p>
    <w:p w14:paraId="7E7803E3" w14:textId="77777777" w:rsidR="0055550A" w:rsidRPr="001E3474" w:rsidRDefault="0055550A" w:rsidP="001E3474">
      <w:pPr>
        <w:ind w:firstLine="709"/>
        <w:jc w:val="center"/>
        <w:rPr>
          <w:rFonts w:ascii="Arial" w:hAnsi="Arial" w:cs="Arial"/>
          <w:b/>
          <w:bCs/>
          <w:sz w:val="32"/>
          <w:szCs w:val="32"/>
        </w:rPr>
      </w:pPr>
    </w:p>
    <w:tbl>
      <w:tblPr>
        <w:tblStyle w:val="af"/>
        <w:tblW w:w="5000" w:type="pct"/>
        <w:jc w:val="center"/>
        <w:shd w:val="clear" w:color="auto" w:fill="FFFFFF" w:themeFill="background1"/>
        <w:tblLayout w:type="fixed"/>
        <w:tblLook w:val="04A0" w:firstRow="1" w:lastRow="0" w:firstColumn="1" w:lastColumn="0" w:noHBand="0" w:noVBand="1"/>
      </w:tblPr>
      <w:tblGrid>
        <w:gridCol w:w="631"/>
        <w:gridCol w:w="999"/>
        <w:gridCol w:w="783"/>
        <w:gridCol w:w="912"/>
        <w:gridCol w:w="744"/>
        <w:gridCol w:w="598"/>
        <w:gridCol w:w="577"/>
        <w:gridCol w:w="739"/>
        <w:gridCol w:w="722"/>
        <w:gridCol w:w="8"/>
        <w:gridCol w:w="701"/>
        <w:gridCol w:w="34"/>
        <w:gridCol w:w="559"/>
        <w:gridCol w:w="756"/>
        <w:gridCol w:w="864"/>
      </w:tblGrid>
      <w:tr w:rsidR="00F1409A" w:rsidRPr="007678D1" w14:paraId="57C58B71" w14:textId="77777777" w:rsidTr="00890547">
        <w:trPr>
          <w:jc w:val="center"/>
        </w:trPr>
        <w:tc>
          <w:tcPr>
            <w:tcW w:w="645" w:type="dxa"/>
            <w:vMerge w:val="restart"/>
            <w:shd w:val="clear" w:color="auto" w:fill="FFFFFF" w:themeFill="background1"/>
          </w:tcPr>
          <w:p w14:paraId="0EAD5640" w14:textId="77777777" w:rsidR="00F1409A" w:rsidRPr="007678D1" w:rsidRDefault="00F1409A" w:rsidP="001E3474">
            <w:pPr>
              <w:jc w:val="center"/>
              <w:rPr>
                <w:rFonts w:ascii="Arial" w:hAnsi="Arial" w:cs="Arial"/>
                <w:sz w:val="24"/>
                <w:szCs w:val="24"/>
              </w:rPr>
            </w:pPr>
            <w:r w:rsidRPr="007678D1">
              <w:rPr>
                <w:rFonts w:ascii="Arial" w:hAnsi="Arial" w:cs="Arial"/>
                <w:sz w:val="24"/>
                <w:szCs w:val="24"/>
              </w:rPr>
              <w:t>№</w:t>
            </w:r>
          </w:p>
          <w:p w14:paraId="2AD28B6D" w14:textId="77777777" w:rsidR="00F1409A" w:rsidRPr="007678D1" w:rsidRDefault="00F1409A" w:rsidP="001E3474">
            <w:pPr>
              <w:jc w:val="center"/>
              <w:rPr>
                <w:rFonts w:ascii="Arial" w:hAnsi="Arial" w:cs="Arial"/>
                <w:sz w:val="24"/>
                <w:szCs w:val="24"/>
              </w:rPr>
            </w:pPr>
            <w:r w:rsidRPr="007678D1">
              <w:rPr>
                <w:rFonts w:ascii="Arial" w:hAnsi="Arial" w:cs="Arial"/>
                <w:sz w:val="24"/>
                <w:szCs w:val="24"/>
              </w:rPr>
              <w:t>п/п</w:t>
            </w:r>
          </w:p>
        </w:tc>
        <w:tc>
          <w:tcPr>
            <w:tcW w:w="1025" w:type="dxa"/>
            <w:vMerge w:val="restart"/>
            <w:shd w:val="clear" w:color="auto" w:fill="FFFFFF" w:themeFill="background1"/>
          </w:tcPr>
          <w:p w14:paraId="0AC01CFB" w14:textId="0905D41D" w:rsidR="00F1409A" w:rsidRPr="007678D1" w:rsidRDefault="00F1409A" w:rsidP="001E3474">
            <w:pPr>
              <w:rPr>
                <w:rFonts w:ascii="Arial" w:hAnsi="Arial" w:cs="Arial"/>
                <w:sz w:val="24"/>
                <w:szCs w:val="24"/>
              </w:rPr>
            </w:pPr>
            <w:r w:rsidRPr="007678D1">
              <w:rPr>
                <w:rFonts w:ascii="Arial" w:hAnsi="Arial" w:cs="Arial"/>
                <w:sz w:val="24"/>
                <w:szCs w:val="24"/>
              </w:rPr>
              <w:t xml:space="preserve">Наименование </w:t>
            </w:r>
            <w:r w:rsidRPr="007678D1">
              <w:rPr>
                <w:rFonts w:ascii="Arial" w:hAnsi="Arial" w:cs="Arial"/>
                <w:sz w:val="24"/>
                <w:szCs w:val="24"/>
              </w:rPr>
              <w:lastRenderedPageBreak/>
              <w:t>показателя/задачи</w:t>
            </w:r>
          </w:p>
        </w:tc>
        <w:tc>
          <w:tcPr>
            <w:tcW w:w="802" w:type="dxa"/>
            <w:vMerge w:val="restart"/>
            <w:shd w:val="clear" w:color="auto" w:fill="FFFFFF" w:themeFill="background1"/>
          </w:tcPr>
          <w:p w14:paraId="1E170DD6" w14:textId="25DB09FB" w:rsidR="00F1409A" w:rsidRPr="007678D1" w:rsidRDefault="00F1409A" w:rsidP="001E3474">
            <w:pPr>
              <w:rPr>
                <w:rFonts w:ascii="Arial" w:hAnsi="Arial" w:cs="Arial"/>
                <w:sz w:val="24"/>
                <w:szCs w:val="24"/>
              </w:rPr>
            </w:pPr>
            <w:r w:rsidRPr="007678D1">
              <w:rPr>
                <w:rFonts w:ascii="Arial" w:hAnsi="Arial" w:cs="Arial"/>
                <w:sz w:val="24"/>
                <w:szCs w:val="24"/>
              </w:rPr>
              <w:lastRenderedPageBreak/>
              <w:t>Признак возр</w:t>
            </w:r>
            <w:r w:rsidRPr="007678D1">
              <w:rPr>
                <w:rFonts w:ascii="Arial" w:hAnsi="Arial" w:cs="Arial"/>
                <w:sz w:val="24"/>
                <w:szCs w:val="24"/>
              </w:rPr>
              <w:lastRenderedPageBreak/>
              <w:t>астания/ убывания</w:t>
            </w:r>
          </w:p>
        </w:tc>
        <w:tc>
          <w:tcPr>
            <w:tcW w:w="935" w:type="dxa"/>
            <w:vMerge w:val="restart"/>
            <w:shd w:val="clear" w:color="auto" w:fill="FFFFFF" w:themeFill="background1"/>
          </w:tcPr>
          <w:p w14:paraId="6B2EA02E" w14:textId="77777777" w:rsidR="00F1409A" w:rsidRPr="007678D1" w:rsidRDefault="00F1409A" w:rsidP="001E3474">
            <w:pPr>
              <w:rPr>
                <w:rFonts w:ascii="Arial" w:hAnsi="Arial" w:cs="Arial"/>
                <w:sz w:val="24"/>
                <w:szCs w:val="24"/>
              </w:rPr>
            </w:pPr>
            <w:r w:rsidRPr="007678D1">
              <w:rPr>
                <w:rFonts w:ascii="Arial" w:hAnsi="Arial" w:cs="Arial"/>
                <w:sz w:val="24"/>
                <w:szCs w:val="24"/>
              </w:rPr>
              <w:lastRenderedPageBreak/>
              <w:t>Уровень соотв</w:t>
            </w:r>
            <w:r w:rsidRPr="007678D1">
              <w:rPr>
                <w:rFonts w:ascii="Arial" w:hAnsi="Arial" w:cs="Arial"/>
                <w:sz w:val="24"/>
                <w:szCs w:val="24"/>
              </w:rPr>
              <w:lastRenderedPageBreak/>
              <w:t>етствия декомпози-</w:t>
            </w:r>
          </w:p>
          <w:p w14:paraId="790687F8" w14:textId="76C3EEE2" w:rsidR="00F1409A" w:rsidRPr="007678D1" w:rsidRDefault="00F1409A" w:rsidP="001E3474">
            <w:pPr>
              <w:jc w:val="center"/>
              <w:rPr>
                <w:rFonts w:ascii="Arial" w:hAnsi="Arial" w:cs="Arial"/>
                <w:sz w:val="24"/>
                <w:szCs w:val="24"/>
              </w:rPr>
            </w:pPr>
            <w:r w:rsidRPr="007678D1">
              <w:rPr>
                <w:rFonts w:ascii="Arial" w:hAnsi="Arial" w:cs="Arial"/>
                <w:sz w:val="24"/>
                <w:szCs w:val="24"/>
              </w:rPr>
              <w:t>рованного показателя</w:t>
            </w:r>
          </w:p>
        </w:tc>
        <w:tc>
          <w:tcPr>
            <w:tcW w:w="762" w:type="dxa"/>
            <w:vMerge w:val="restart"/>
            <w:shd w:val="clear" w:color="auto" w:fill="FFFFFF" w:themeFill="background1"/>
          </w:tcPr>
          <w:p w14:paraId="0A9B1BF9" w14:textId="2A30E560" w:rsidR="00F1409A" w:rsidRPr="007678D1" w:rsidRDefault="00F1409A" w:rsidP="001E3474">
            <w:pPr>
              <w:rPr>
                <w:rFonts w:ascii="Arial" w:hAnsi="Arial" w:cs="Arial"/>
                <w:sz w:val="24"/>
                <w:szCs w:val="24"/>
              </w:rPr>
            </w:pPr>
            <w:r w:rsidRPr="007678D1">
              <w:rPr>
                <w:rFonts w:ascii="Arial" w:hAnsi="Arial" w:cs="Arial"/>
                <w:sz w:val="24"/>
                <w:szCs w:val="24"/>
              </w:rPr>
              <w:lastRenderedPageBreak/>
              <w:t xml:space="preserve">Единица </w:t>
            </w:r>
            <w:r w:rsidRPr="007678D1">
              <w:rPr>
                <w:rFonts w:ascii="Arial" w:hAnsi="Arial" w:cs="Arial"/>
                <w:sz w:val="24"/>
                <w:szCs w:val="24"/>
              </w:rPr>
              <w:lastRenderedPageBreak/>
              <w:t>измерения (по ОКЕИ)</w:t>
            </w:r>
          </w:p>
        </w:tc>
        <w:tc>
          <w:tcPr>
            <w:tcW w:w="1199" w:type="dxa"/>
            <w:gridSpan w:val="2"/>
            <w:tcBorders>
              <w:right w:val="single" w:sz="4" w:space="0" w:color="auto"/>
            </w:tcBorders>
            <w:shd w:val="clear" w:color="auto" w:fill="FFFFFF" w:themeFill="background1"/>
          </w:tcPr>
          <w:p w14:paraId="7B8CE211" w14:textId="12476085" w:rsidR="00F1409A" w:rsidRPr="007678D1" w:rsidRDefault="00F1409A" w:rsidP="001E3474">
            <w:pPr>
              <w:rPr>
                <w:rFonts w:ascii="Arial" w:hAnsi="Arial" w:cs="Arial"/>
                <w:sz w:val="24"/>
                <w:szCs w:val="24"/>
              </w:rPr>
            </w:pPr>
            <w:r w:rsidRPr="007678D1">
              <w:rPr>
                <w:rFonts w:ascii="Arial" w:hAnsi="Arial" w:cs="Arial"/>
                <w:sz w:val="24"/>
                <w:szCs w:val="24"/>
              </w:rPr>
              <w:lastRenderedPageBreak/>
              <w:t>Базовое значение</w:t>
            </w:r>
          </w:p>
        </w:tc>
        <w:tc>
          <w:tcPr>
            <w:tcW w:w="2825" w:type="dxa"/>
            <w:gridSpan w:val="6"/>
            <w:tcBorders>
              <w:left w:val="single" w:sz="4" w:space="0" w:color="auto"/>
              <w:right w:val="single" w:sz="4" w:space="0" w:color="auto"/>
            </w:tcBorders>
            <w:shd w:val="clear" w:color="auto" w:fill="FFFFFF" w:themeFill="background1"/>
          </w:tcPr>
          <w:p w14:paraId="6B8C9821" w14:textId="77777777" w:rsidR="00F1409A" w:rsidRPr="007678D1" w:rsidRDefault="00F1409A" w:rsidP="001E3474">
            <w:pPr>
              <w:jc w:val="center"/>
              <w:rPr>
                <w:rFonts w:ascii="Arial" w:hAnsi="Arial" w:cs="Arial"/>
                <w:sz w:val="24"/>
                <w:szCs w:val="24"/>
              </w:rPr>
            </w:pPr>
            <w:r w:rsidRPr="007678D1">
              <w:rPr>
                <w:rFonts w:ascii="Arial" w:hAnsi="Arial" w:cs="Arial"/>
                <w:sz w:val="24"/>
                <w:szCs w:val="24"/>
              </w:rPr>
              <w:t>Значение показателей</w:t>
            </w:r>
          </w:p>
          <w:p w14:paraId="6DEC5B39" w14:textId="0BB51943" w:rsidR="00F1409A" w:rsidRPr="007678D1" w:rsidRDefault="00F1409A" w:rsidP="001E3474">
            <w:pPr>
              <w:jc w:val="center"/>
              <w:rPr>
                <w:rFonts w:ascii="Arial" w:hAnsi="Arial" w:cs="Arial"/>
                <w:sz w:val="24"/>
                <w:szCs w:val="24"/>
              </w:rPr>
            </w:pPr>
            <w:r w:rsidRPr="007678D1">
              <w:rPr>
                <w:rFonts w:ascii="Arial" w:hAnsi="Arial" w:cs="Arial"/>
                <w:sz w:val="24"/>
                <w:szCs w:val="24"/>
              </w:rPr>
              <w:t>по годам</w:t>
            </w:r>
          </w:p>
        </w:tc>
        <w:tc>
          <w:tcPr>
            <w:tcW w:w="774" w:type="dxa"/>
            <w:vMerge w:val="restart"/>
            <w:tcBorders>
              <w:left w:val="single" w:sz="4" w:space="0" w:color="auto"/>
            </w:tcBorders>
            <w:shd w:val="clear" w:color="auto" w:fill="FFFFFF" w:themeFill="background1"/>
          </w:tcPr>
          <w:p w14:paraId="433704C3" w14:textId="77777777" w:rsidR="00F1409A" w:rsidRPr="007678D1" w:rsidRDefault="00F1409A" w:rsidP="001E3474">
            <w:pPr>
              <w:rPr>
                <w:rFonts w:ascii="Arial" w:hAnsi="Arial" w:cs="Arial"/>
                <w:sz w:val="24"/>
                <w:szCs w:val="24"/>
              </w:rPr>
            </w:pPr>
            <w:r w:rsidRPr="007678D1">
              <w:rPr>
                <w:rFonts w:ascii="Arial" w:hAnsi="Arial" w:cs="Arial"/>
                <w:sz w:val="24"/>
                <w:szCs w:val="24"/>
              </w:rPr>
              <w:t>Ответственн</w:t>
            </w:r>
            <w:r w:rsidRPr="007678D1">
              <w:rPr>
                <w:rFonts w:ascii="Arial" w:hAnsi="Arial" w:cs="Arial"/>
                <w:sz w:val="24"/>
                <w:szCs w:val="24"/>
              </w:rPr>
              <w:lastRenderedPageBreak/>
              <w:t xml:space="preserve">ый </w:t>
            </w:r>
          </w:p>
          <w:p w14:paraId="316566BD" w14:textId="30BE84F5" w:rsidR="00F1409A" w:rsidRPr="007678D1" w:rsidRDefault="00F1409A" w:rsidP="001E3474">
            <w:pPr>
              <w:rPr>
                <w:rFonts w:ascii="Arial" w:hAnsi="Arial" w:cs="Arial"/>
                <w:sz w:val="24"/>
                <w:szCs w:val="24"/>
              </w:rPr>
            </w:pPr>
            <w:r w:rsidRPr="007678D1">
              <w:rPr>
                <w:rFonts w:ascii="Arial" w:hAnsi="Arial" w:cs="Arial"/>
                <w:sz w:val="24"/>
                <w:szCs w:val="24"/>
              </w:rPr>
              <w:t>за достижение показателя</w:t>
            </w:r>
          </w:p>
        </w:tc>
        <w:tc>
          <w:tcPr>
            <w:tcW w:w="886" w:type="dxa"/>
            <w:vMerge w:val="restart"/>
            <w:shd w:val="clear" w:color="auto" w:fill="FFFFFF" w:themeFill="background1"/>
          </w:tcPr>
          <w:p w14:paraId="1F749D5C" w14:textId="2492DE43" w:rsidR="00F1409A" w:rsidRPr="007678D1" w:rsidRDefault="00F1409A" w:rsidP="001E3474">
            <w:pPr>
              <w:rPr>
                <w:rFonts w:ascii="Arial" w:hAnsi="Arial" w:cs="Arial"/>
                <w:sz w:val="24"/>
                <w:szCs w:val="24"/>
              </w:rPr>
            </w:pPr>
            <w:r w:rsidRPr="007678D1">
              <w:rPr>
                <w:rFonts w:ascii="Arial" w:hAnsi="Arial" w:cs="Arial"/>
                <w:sz w:val="24"/>
                <w:szCs w:val="24"/>
              </w:rPr>
              <w:lastRenderedPageBreak/>
              <w:t>Информаци-</w:t>
            </w:r>
            <w:r w:rsidRPr="007678D1">
              <w:rPr>
                <w:rFonts w:ascii="Arial" w:hAnsi="Arial" w:cs="Arial"/>
                <w:sz w:val="24"/>
                <w:szCs w:val="24"/>
              </w:rPr>
              <w:lastRenderedPageBreak/>
              <w:t>онная система</w:t>
            </w:r>
          </w:p>
        </w:tc>
      </w:tr>
      <w:tr w:rsidR="00F1409A" w:rsidRPr="007678D1" w14:paraId="3B880AB5" w14:textId="77777777" w:rsidTr="00890547">
        <w:trPr>
          <w:jc w:val="center"/>
        </w:trPr>
        <w:tc>
          <w:tcPr>
            <w:tcW w:w="645" w:type="dxa"/>
            <w:vMerge/>
            <w:shd w:val="clear" w:color="auto" w:fill="FFFFFF" w:themeFill="background1"/>
          </w:tcPr>
          <w:p w14:paraId="508350A8" w14:textId="77777777" w:rsidR="00F1409A" w:rsidRPr="007678D1" w:rsidRDefault="00F1409A" w:rsidP="001E3474">
            <w:pPr>
              <w:rPr>
                <w:rFonts w:ascii="Arial" w:hAnsi="Arial" w:cs="Arial"/>
                <w:sz w:val="24"/>
                <w:szCs w:val="24"/>
              </w:rPr>
            </w:pPr>
          </w:p>
        </w:tc>
        <w:tc>
          <w:tcPr>
            <w:tcW w:w="1025" w:type="dxa"/>
            <w:vMerge/>
            <w:shd w:val="clear" w:color="auto" w:fill="FFFFFF" w:themeFill="background1"/>
          </w:tcPr>
          <w:p w14:paraId="58BA185E" w14:textId="77777777" w:rsidR="00F1409A" w:rsidRPr="007678D1" w:rsidRDefault="00F1409A" w:rsidP="001E3474">
            <w:pPr>
              <w:rPr>
                <w:rFonts w:ascii="Arial" w:hAnsi="Arial" w:cs="Arial"/>
                <w:sz w:val="24"/>
                <w:szCs w:val="24"/>
              </w:rPr>
            </w:pPr>
          </w:p>
        </w:tc>
        <w:tc>
          <w:tcPr>
            <w:tcW w:w="802" w:type="dxa"/>
            <w:vMerge/>
            <w:shd w:val="clear" w:color="auto" w:fill="FFFFFF" w:themeFill="background1"/>
          </w:tcPr>
          <w:p w14:paraId="7645B818" w14:textId="77777777" w:rsidR="00F1409A" w:rsidRPr="007678D1" w:rsidRDefault="00F1409A" w:rsidP="001E3474">
            <w:pPr>
              <w:rPr>
                <w:rFonts w:ascii="Arial" w:hAnsi="Arial" w:cs="Arial"/>
                <w:sz w:val="24"/>
                <w:szCs w:val="24"/>
              </w:rPr>
            </w:pPr>
          </w:p>
        </w:tc>
        <w:tc>
          <w:tcPr>
            <w:tcW w:w="935" w:type="dxa"/>
            <w:vMerge/>
            <w:shd w:val="clear" w:color="auto" w:fill="FFFFFF" w:themeFill="background1"/>
          </w:tcPr>
          <w:p w14:paraId="6BB46AC6" w14:textId="77777777" w:rsidR="00F1409A" w:rsidRPr="007678D1" w:rsidRDefault="00F1409A" w:rsidP="001E3474">
            <w:pPr>
              <w:rPr>
                <w:rFonts w:ascii="Arial" w:hAnsi="Arial" w:cs="Arial"/>
                <w:sz w:val="24"/>
                <w:szCs w:val="24"/>
              </w:rPr>
            </w:pPr>
          </w:p>
        </w:tc>
        <w:tc>
          <w:tcPr>
            <w:tcW w:w="762" w:type="dxa"/>
            <w:vMerge/>
            <w:shd w:val="clear" w:color="auto" w:fill="FFFFFF" w:themeFill="background1"/>
          </w:tcPr>
          <w:p w14:paraId="27686715" w14:textId="7A48D59C" w:rsidR="00F1409A" w:rsidRPr="007678D1" w:rsidRDefault="00F1409A" w:rsidP="001E3474">
            <w:pPr>
              <w:rPr>
                <w:rFonts w:ascii="Arial" w:hAnsi="Arial" w:cs="Arial"/>
                <w:sz w:val="24"/>
                <w:szCs w:val="24"/>
              </w:rPr>
            </w:pPr>
          </w:p>
        </w:tc>
        <w:tc>
          <w:tcPr>
            <w:tcW w:w="610" w:type="dxa"/>
            <w:tcBorders>
              <w:right w:val="single" w:sz="4" w:space="0" w:color="auto"/>
            </w:tcBorders>
            <w:shd w:val="clear" w:color="auto" w:fill="FFFFFF" w:themeFill="background1"/>
          </w:tcPr>
          <w:p w14:paraId="6B476957" w14:textId="481C03BA" w:rsidR="00F1409A" w:rsidRPr="007678D1" w:rsidRDefault="00700713" w:rsidP="001E3474">
            <w:pPr>
              <w:rPr>
                <w:rFonts w:ascii="Arial" w:hAnsi="Arial" w:cs="Arial"/>
                <w:sz w:val="24"/>
                <w:szCs w:val="24"/>
              </w:rPr>
            </w:pPr>
            <w:r w:rsidRPr="007678D1">
              <w:rPr>
                <w:rFonts w:ascii="Arial" w:hAnsi="Arial" w:cs="Arial"/>
                <w:sz w:val="24"/>
                <w:szCs w:val="24"/>
              </w:rPr>
              <w:t>з</w:t>
            </w:r>
            <w:r w:rsidR="00F1409A" w:rsidRPr="007678D1">
              <w:rPr>
                <w:rFonts w:ascii="Arial" w:hAnsi="Arial" w:cs="Arial"/>
                <w:sz w:val="24"/>
                <w:szCs w:val="24"/>
              </w:rPr>
              <w:t xml:space="preserve">начение </w:t>
            </w:r>
          </w:p>
        </w:tc>
        <w:tc>
          <w:tcPr>
            <w:tcW w:w="589" w:type="dxa"/>
            <w:tcBorders>
              <w:top w:val="single" w:sz="4" w:space="0" w:color="auto"/>
              <w:left w:val="single" w:sz="4" w:space="0" w:color="auto"/>
            </w:tcBorders>
            <w:shd w:val="clear" w:color="auto" w:fill="FFFFFF" w:themeFill="background1"/>
          </w:tcPr>
          <w:p w14:paraId="0FC81BCC" w14:textId="206D1B0D" w:rsidR="00F1409A" w:rsidRPr="007678D1" w:rsidRDefault="00700713" w:rsidP="001E3474">
            <w:pPr>
              <w:rPr>
                <w:rFonts w:ascii="Arial" w:hAnsi="Arial" w:cs="Arial"/>
                <w:sz w:val="24"/>
                <w:szCs w:val="24"/>
              </w:rPr>
            </w:pPr>
            <w:r w:rsidRPr="007678D1">
              <w:rPr>
                <w:rFonts w:ascii="Arial" w:hAnsi="Arial" w:cs="Arial"/>
                <w:sz w:val="24"/>
                <w:szCs w:val="24"/>
              </w:rPr>
              <w:t>г</w:t>
            </w:r>
            <w:r w:rsidR="00F1409A" w:rsidRPr="007678D1">
              <w:rPr>
                <w:rFonts w:ascii="Arial" w:hAnsi="Arial" w:cs="Arial"/>
                <w:sz w:val="24"/>
                <w:szCs w:val="24"/>
              </w:rPr>
              <w:t>од</w:t>
            </w:r>
          </w:p>
        </w:tc>
        <w:tc>
          <w:tcPr>
            <w:tcW w:w="756" w:type="dxa"/>
            <w:shd w:val="clear" w:color="auto" w:fill="FFFFFF" w:themeFill="background1"/>
          </w:tcPr>
          <w:p w14:paraId="2DA13135" w14:textId="11014F1E" w:rsidR="00F1409A" w:rsidRPr="007678D1" w:rsidRDefault="00F1409A" w:rsidP="001E3474">
            <w:pPr>
              <w:rPr>
                <w:rFonts w:ascii="Arial" w:hAnsi="Arial" w:cs="Arial"/>
                <w:sz w:val="24"/>
                <w:szCs w:val="24"/>
              </w:rPr>
            </w:pPr>
            <w:r w:rsidRPr="007678D1">
              <w:rPr>
                <w:rFonts w:ascii="Arial" w:hAnsi="Arial" w:cs="Arial"/>
                <w:sz w:val="24"/>
                <w:szCs w:val="24"/>
              </w:rPr>
              <w:t>202</w:t>
            </w:r>
            <w:r w:rsidR="009B28EE" w:rsidRPr="007678D1">
              <w:rPr>
                <w:rFonts w:ascii="Arial" w:hAnsi="Arial" w:cs="Arial"/>
                <w:sz w:val="24"/>
                <w:szCs w:val="24"/>
              </w:rPr>
              <w:t>7</w:t>
            </w:r>
          </w:p>
        </w:tc>
        <w:tc>
          <w:tcPr>
            <w:tcW w:w="747" w:type="dxa"/>
            <w:gridSpan w:val="2"/>
            <w:tcBorders>
              <w:right w:val="single" w:sz="4" w:space="0" w:color="auto"/>
            </w:tcBorders>
            <w:shd w:val="clear" w:color="auto" w:fill="FFFFFF" w:themeFill="background1"/>
          </w:tcPr>
          <w:p w14:paraId="1BE988CF" w14:textId="40A77F78" w:rsidR="00F1409A" w:rsidRPr="007678D1" w:rsidRDefault="00F1409A" w:rsidP="001E3474">
            <w:pPr>
              <w:rPr>
                <w:rFonts w:ascii="Arial" w:hAnsi="Arial" w:cs="Arial"/>
                <w:sz w:val="24"/>
                <w:szCs w:val="24"/>
              </w:rPr>
            </w:pPr>
            <w:r w:rsidRPr="007678D1">
              <w:rPr>
                <w:rFonts w:ascii="Arial" w:hAnsi="Arial" w:cs="Arial"/>
                <w:sz w:val="24"/>
                <w:szCs w:val="24"/>
              </w:rPr>
              <w:t>202</w:t>
            </w:r>
            <w:r w:rsidR="009B28EE" w:rsidRPr="007678D1">
              <w:rPr>
                <w:rFonts w:ascii="Arial" w:hAnsi="Arial" w:cs="Arial"/>
                <w:sz w:val="24"/>
                <w:szCs w:val="24"/>
              </w:rPr>
              <w:t>8</w:t>
            </w:r>
          </w:p>
        </w:tc>
        <w:tc>
          <w:tcPr>
            <w:tcW w:w="752" w:type="dxa"/>
            <w:gridSpan w:val="2"/>
            <w:tcBorders>
              <w:left w:val="single" w:sz="4" w:space="0" w:color="auto"/>
              <w:right w:val="single" w:sz="4" w:space="0" w:color="auto"/>
            </w:tcBorders>
            <w:shd w:val="clear" w:color="auto" w:fill="FFFFFF" w:themeFill="background1"/>
          </w:tcPr>
          <w:p w14:paraId="2D884C31" w14:textId="575FA490" w:rsidR="00F1409A" w:rsidRPr="007678D1" w:rsidRDefault="00F1409A" w:rsidP="001E3474">
            <w:pPr>
              <w:rPr>
                <w:rFonts w:ascii="Arial" w:hAnsi="Arial" w:cs="Arial"/>
                <w:sz w:val="24"/>
                <w:szCs w:val="24"/>
              </w:rPr>
            </w:pPr>
            <w:r w:rsidRPr="007678D1">
              <w:rPr>
                <w:rFonts w:ascii="Arial" w:hAnsi="Arial" w:cs="Arial"/>
                <w:sz w:val="24"/>
                <w:szCs w:val="24"/>
              </w:rPr>
              <w:t>202</w:t>
            </w:r>
            <w:r w:rsidR="009B28EE" w:rsidRPr="007678D1">
              <w:rPr>
                <w:rFonts w:ascii="Arial" w:hAnsi="Arial" w:cs="Arial"/>
                <w:sz w:val="24"/>
                <w:szCs w:val="24"/>
              </w:rPr>
              <w:t>9</w:t>
            </w:r>
          </w:p>
        </w:tc>
        <w:tc>
          <w:tcPr>
            <w:tcW w:w="570" w:type="dxa"/>
            <w:tcBorders>
              <w:left w:val="single" w:sz="4" w:space="0" w:color="auto"/>
              <w:right w:val="single" w:sz="4" w:space="0" w:color="auto"/>
            </w:tcBorders>
            <w:shd w:val="clear" w:color="auto" w:fill="FFFFFF" w:themeFill="background1"/>
          </w:tcPr>
          <w:p w14:paraId="0CE310C6" w14:textId="5633AE75" w:rsidR="00F1409A" w:rsidRPr="007678D1" w:rsidRDefault="00F1409A" w:rsidP="001E3474">
            <w:pPr>
              <w:rPr>
                <w:rFonts w:ascii="Arial" w:hAnsi="Arial" w:cs="Arial"/>
                <w:sz w:val="24"/>
                <w:szCs w:val="24"/>
              </w:rPr>
            </w:pPr>
            <w:r w:rsidRPr="007678D1">
              <w:rPr>
                <w:rFonts w:ascii="Arial" w:hAnsi="Arial" w:cs="Arial"/>
                <w:sz w:val="24"/>
                <w:szCs w:val="24"/>
              </w:rPr>
              <w:t>№+n</w:t>
            </w:r>
          </w:p>
        </w:tc>
        <w:tc>
          <w:tcPr>
            <w:tcW w:w="774" w:type="dxa"/>
            <w:vMerge/>
            <w:tcBorders>
              <w:left w:val="single" w:sz="4" w:space="0" w:color="auto"/>
            </w:tcBorders>
            <w:shd w:val="clear" w:color="auto" w:fill="FFFFFF" w:themeFill="background1"/>
          </w:tcPr>
          <w:p w14:paraId="69323CC5" w14:textId="58D5607A" w:rsidR="00F1409A" w:rsidRPr="007678D1" w:rsidRDefault="00F1409A" w:rsidP="001E3474">
            <w:pPr>
              <w:rPr>
                <w:rFonts w:ascii="Arial" w:hAnsi="Arial" w:cs="Arial"/>
                <w:sz w:val="24"/>
                <w:szCs w:val="24"/>
              </w:rPr>
            </w:pPr>
          </w:p>
        </w:tc>
        <w:tc>
          <w:tcPr>
            <w:tcW w:w="886" w:type="dxa"/>
            <w:vMerge/>
            <w:shd w:val="clear" w:color="auto" w:fill="FFFFFF" w:themeFill="background1"/>
          </w:tcPr>
          <w:p w14:paraId="47524E06" w14:textId="77777777" w:rsidR="00F1409A" w:rsidRPr="007678D1" w:rsidRDefault="00F1409A" w:rsidP="001E3474">
            <w:pPr>
              <w:rPr>
                <w:rFonts w:ascii="Arial" w:hAnsi="Arial" w:cs="Arial"/>
                <w:sz w:val="24"/>
                <w:szCs w:val="24"/>
              </w:rPr>
            </w:pPr>
          </w:p>
        </w:tc>
      </w:tr>
      <w:tr w:rsidR="00B377FE" w:rsidRPr="007678D1" w14:paraId="7D148134" w14:textId="77777777" w:rsidTr="00890547">
        <w:trPr>
          <w:jc w:val="center"/>
        </w:trPr>
        <w:tc>
          <w:tcPr>
            <w:tcW w:w="645" w:type="dxa"/>
            <w:shd w:val="clear" w:color="auto" w:fill="FFFFFF" w:themeFill="background1"/>
          </w:tcPr>
          <w:p w14:paraId="6D0F8304" w14:textId="1F7C56DD" w:rsidR="00B377FE" w:rsidRPr="007678D1" w:rsidRDefault="00B377FE" w:rsidP="001E3474">
            <w:pPr>
              <w:jc w:val="center"/>
              <w:rPr>
                <w:rFonts w:ascii="Arial" w:hAnsi="Arial" w:cs="Arial"/>
                <w:sz w:val="24"/>
                <w:szCs w:val="24"/>
              </w:rPr>
            </w:pPr>
            <w:r w:rsidRPr="007678D1">
              <w:rPr>
                <w:rFonts w:ascii="Arial" w:hAnsi="Arial" w:cs="Arial"/>
                <w:sz w:val="24"/>
                <w:szCs w:val="24"/>
              </w:rPr>
              <w:t>1</w:t>
            </w:r>
          </w:p>
        </w:tc>
        <w:tc>
          <w:tcPr>
            <w:tcW w:w="1025" w:type="dxa"/>
            <w:shd w:val="clear" w:color="auto" w:fill="FFFFFF" w:themeFill="background1"/>
          </w:tcPr>
          <w:p w14:paraId="07221250" w14:textId="77777777" w:rsidR="00B377FE" w:rsidRPr="007678D1" w:rsidRDefault="00B377FE" w:rsidP="001E3474">
            <w:pPr>
              <w:jc w:val="center"/>
              <w:rPr>
                <w:rFonts w:ascii="Arial" w:hAnsi="Arial" w:cs="Arial"/>
                <w:sz w:val="24"/>
                <w:szCs w:val="24"/>
              </w:rPr>
            </w:pPr>
            <w:r w:rsidRPr="007678D1">
              <w:rPr>
                <w:rFonts w:ascii="Arial" w:hAnsi="Arial" w:cs="Arial"/>
                <w:sz w:val="24"/>
                <w:szCs w:val="24"/>
              </w:rPr>
              <w:t>2</w:t>
            </w:r>
          </w:p>
        </w:tc>
        <w:tc>
          <w:tcPr>
            <w:tcW w:w="802" w:type="dxa"/>
            <w:shd w:val="clear" w:color="auto" w:fill="FFFFFF" w:themeFill="background1"/>
          </w:tcPr>
          <w:p w14:paraId="4125433B" w14:textId="77777777" w:rsidR="00B377FE" w:rsidRPr="007678D1" w:rsidRDefault="00B377FE" w:rsidP="001E3474">
            <w:pPr>
              <w:jc w:val="center"/>
              <w:rPr>
                <w:rFonts w:ascii="Arial" w:hAnsi="Arial" w:cs="Arial"/>
                <w:sz w:val="24"/>
                <w:szCs w:val="24"/>
              </w:rPr>
            </w:pPr>
            <w:r w:rsidRPr="007678D1">
              <w:rPr>
                <w:rFonts w:ascii="Arial" w:hAnsi="Arial" w:cs="Arial"/>
                <w:sz w:val="24"/>
                <w:szCs w:val="24"/>
              </w:rPr>
              <w:t>3</w:t>
            </w:r>
          </w:p>
        </w:tc>
        <w:tc>
          <w:tcPr>
            <w:tcW w:w="935" w:type="dxa"/>
            <w:shd w:val="clear" w:color="auto" w:fill="FFFFFF" w:themeFill="background1"/>
          </w:tcPr>
          <w:p w14:paraId="4D9102CD" w14:textId="77777777" w:rsidR="00B377FE" w:rsidRPr="007678D1" w:rsidRDefault="00B377FE" w:rsidP="001E3474">
            <w:pPr>
              <w:jc w:val="center"/>
              <w:rPr>
                <w:rFonts w:ascii="Arial" w:hAnsi="Arial" w:cs="Arial"/>
                <w:sz w:val="24"/>
                <w:szCs w:val="24"/>
              </w:rPr>
            </w:pPr>
            <w:r w:rsidRPr="007678D1">
              <w:rPr>
                <w:rFonts w:ascii="Arial" w:hAnsi="Arial" w:cs="Arial"/>
                <w:sz w:val="24"/>
                <w:szCs w:val="24"/>
              </w:rPr>
              <w:t>4</w:t>
            </w:r>
          </w:p>
        </w:tc>
        <w:tc>
          <w:tcPr>
            <w:tcW w:w="762" w:type="dxa"/>
            <w:shd w:val="clear" w:color="auto" w:fill="FFFFFF" w:themeFill="background1"/>
          </w:tcPr>
          <w:p w14:paraId="4F25608B" w14:textId="77777777" w:rsidR="00B377FE" w:rsidRPr="007678D1" w:rsidRDefault="00B377FE" w:rsidP="001E3474">
            <w:pPr>
              <w:jc w:val="center"/>
              <w:rPr>
                <w:rFonts w:ascii="Arial" w:hAnsi="Arial" w:cs="Arial"/>
                <w:sz w:val="24"/>
                <w:szCs w:val="24"/>
              </w:rPr>
            </w:pPr>
            <w:r w:rsidRPr="007678D1">
              <w:rPr>
                <w:rFonts w:ascii="Arial" w:hAnsi="Arial" w:cs="Arial"/>
                <w:sz w:val="24"/>
                <w:szCs w:val="24"/>
              </w:rPr>
              <w:t>5</w:t>
            </w:r>
          </w:p>
        </w:tc>
        <w:tc>
          <w:tcPr>
            <w:tcW w:w="1199" w:type="dxa"/>
            <w:gridSpan w:val="2"/>
            <w:shd w:val="clear" w:color="auto" w:fill="FFFFFF" w:themeFill="background1"/>
          </w:tcPr>
          <w:p w14:paraId="5168362A" w14:textId="630A4651" w:rsidR="00B377FE" w:rsidRPr="007678D1" w:rsidRDefault="00B377FE" w:rsidP="001E3474">
            <w:pPr>
              <w:jc w:val="center"/>
              <w:rPr>
                <w:rFonts w:ascii="Arial" w:hAnsi="Arial" w:cs="Arial"/>
                <w:sz w:val="24"/>
                <w:szCs w:val="24"/>
              </w:rPr>
            </w:pPr>
            <w:r w:rsidRPr="007678D1">
              <w:rPr>
                <w:rFonts w:ascii="Arial" w:hAnsi="Arial" w:cs="Arial"/>
                <w:sz w:val="24"/>
                <w:szCs w:val="24"/>
              </w:rPr>
              <w:t>6</w:t>
            </w:r>
          </w:p>
        </w:tc>
        <w:tc>
          <w:tcPr>
            <w:tcW w:w="756" w:type="dxa"/>
            <w:shd w:val="clear" w:color="auto" w:fill="FFFFFF" w:themeFill="background1"/>
          </w:tcPr>
          <w:p w14:paraId="25F2CFE9" w14:textId="40406A48" w:rsidR="00B377FE" w:rsidRPr="007678D1" w:rsidRDefault="00B377FE" w:rsidP="001E3474">
            <w:pPr>
              <w:jc w:val="center"/>
              <w:rPr>
                <w:rFonts w:ascii="Arial" w:hAnsi="Arial" w:cs="Arial"/>
                <w:sz w:val="24"/>
                <w:szCs w:val="24"/>
              </w:rPr>
            </w:pPr>
            <w:r w:rsidRPr="007678D1">
              <w:rPr>
                <w:rFonts w:ascii="Arial" w:hAnsi="Arial" w:cs="Arial"/>
                <w:sz w:val="24"/>
                <w:szCs w:val="24"/>
              </w:rPr>
              <w:t>7</w:t>
            </w:r>
          </w:p>
        </w:tc>
        <w:tc>
          <w:tcPr>
            <w:tcW w:w="747" w:type="dxa"/>
            <w:gridSpan w:val="2"/>
            <w:shd w:val="clear" w:color="auto" w:fill="FFFFFF" w:themeFill="background1"/>
          </w:tcPr>
          <w:p w14:paraId="6F1EF1A3" w14:textId="2503F1FB" w:rsidR="00B377FE" w:rsidRPr="007678D1" w:rsidRDefault="00B377FE" w:rsidP="001E3474">
            <w:pPr>
              <w:jc w:val="center"/>
              <w:rPr>
                <w:rFonts w:ascii="Arial" w:hAnsi="Arial" w:cs="Arial"/>
                <w:sz w:val="24"/>
                <w:szCs w:val="24"/>
              </w:rPr>
            </w:pPr>
            <w:r w:rsidRPr="007678D1">
              <w:rPr>
                <w:rFonts w:ascii="Arial" w:hAnsi="Arial" w:cs="Arial"/>
                <w:sz w:val="24"/>
                <w:szCs w:val="24"/>
              </w:rPr>
              <w:t>8</w:t>
            </w:r>
          </w:p>
        </w:tc>
        <w:tc>
          <w:tcPr>
            <w:tcW w:w="752" w:type="dxa"/>
            <w:gridSpan w:val="2"/>
            <w:tcBorders>
              <w:right w:val="single" w:sz="4" w:space="0" w:color="auto"/>
            </w:tcBorders>
            <w:shd w:val="clear" w:color="auto" w:fill="FFFFFF" w:themeFill="background1"/>
          </w:tcPr>
          <w:p w14:paraId="2B746517" w14:textId="155E488A" w:rsidR="00B377FE" w:rsidRPr="007678D1" w:rsidRDefault="00B377FE" w:rsidP="001E3474">
            <w:pPr>
              <w:jc w:val="center"/>
              <w:rPr>
                <w:rFonts w:ascii="Arial" w:hAnsi="Arial" w:cs="Arial"/>
                <w:sz w:val="24"/>
                <w:szCs w:val="24"/>
              </w:rPr>
            </w:pPr>
            <w:r w:rsidRPr="007678D1">
              <w:rPr>
                <w:rFonts w:ascii="Arial" w:hAnsi="Arial" w:cs="Arial"/>
                <w:sz w:val="24"/>
                <w:szCs w:val="24"/>
              </w:rPr>
              <w:t>9</w:t>
            </w:r>
          </w:p>
        </w:tc>
        <w:tc>
          <w:tcPr>
            <w:tcW w:w="570" w:type="dxa"/>
            <w:tcBorders>
              <w:right w:val="single" w:sz="4" w:space="0" w:color="auto"/>
            </w:tcBorders>
            <w:shd w:val="clear" w:color="auto" w:fill="FFFFFF" w:themeFill="background1"/>
          </w:tcPr>
          <w:p w14:paraId="46B41ED0" w14:textId="64130CF3" w:rsidR="00B377FE" w:rsidRPr="007678D1" w:rsidRDefault="00B377FE" w:rsidP="001E3474">
            <w:pPr>
              <w:jc w:val="center"/>
              <w:rPr>
                <w:rFonts w:ascii="Arial" w:hAnsi="Arial" w:cs="Arial"/>
                <w:sz w:val="24"/>
                <w:szCs w:val="24"/>
              </w:rPr>
            </w:pPr>
            <w:r w:rsidRPr="007678D1">
              <w:rPr>
                <w:rFonts w:ascii="Arial" w:hAnsi="Arial" w:cs="Arial"/>
                <w:sz w:val="24"/>
                <w:szCs w:val="24"/>
              </w:rPr>
              <w:t>10</w:t>
            </w:r>
          </w:p>
        </w:tc>
        <w:tc>
          <w:tcPr>
            <w:tcW w:w="774" w:type="dxa"/>
            <w:tcBorders>
              <w:left w:val="single" w:sz="4" w:space="0" w:color="auto"/>
            </w:tcBorders>
            <w:shd w:val="clear" w:color="auto" w:fill="FFFFFF" w:themeFill="background1"/>
          </w:tcPr>
          <w:p w14:paraId="1A38710C" w14:textId="6363AA9F" w:rsidR="00B377FE" w:rsidRPr="007678D1" w:rsidRDefault="00B377FE" w:rsidP="001E3474">
            <w:pPr>
              <w:jc w:val="center"/>
              <w:rPr>
                <w:rFonts w:ascii="Arial" w:hAnsi="Arial" w:cs="Arial"/>
                <w:sz w:val="24"/>
                <w:szCs w:val="24"/>
              </w:rPr>
            </w:pPr>
            <w:r w:rsidRPr="007678D1">
              <w:rPr>
                <w:rFonts w:ascii="Arial" w:hAnsi="Arial" w:cs="Arial"/>
                <w:sz w:val="24"/>
                <w:szCs w:val="24"/>
              </w:rPr>
              <w:t>11</w:t>
            </w:r>
          </w:p>
        </w:tc>
        <w:tc>
          <w:tcPr>
            <w:tcW w:w="886" w:type="dxa"/>
            <w:shd w:val="clear" w:color="auto" w:fill="FFFFFF" w:themeFill="background1"/>
          </w:tcPr>
          <w:p w14:paraId="69EB25C2" w14:textId="5D2C3583" w:rsidR="00B377FE" w:rsidRPr="007678D1" w:rsidRDefault="00B377FE" w:rsidP="001E3474">
            <w:pPr>
              <w:jc w:val="center"/>
              <w:rPr>
                <w:rFonts w:ascii="Arial" w:hAnsi="Arial" w:cs="Arial"/>
                <w:sz w:val="24"/>
                <w:szCs w:val="24"/>
              </w:rPr>
            </w:pPr>
            <w:r w:rsidRPr="007678D1">
              <w:rPr>
                <w:rFonts w:ascii="Arial" w:hAnsi="Arial" w:cs="Arial"/>
                <w:sz w:val="24"/>
                <w:szCs w:val="24"/>
              </w:rPr>
              <w:t>12</w:t>
            </w:r>
          </w:p>
        </w:tc>
      </w:tr>
      <w:tr w:rsidR="0055550A" w:rsidRPr="007678D1" w14:paraId="120A472E" w14:textId="77777777" w:rsidTr="00890547">
        <w:trPr>
          <w:jc w:val="center"/>
        </w:trPr>
        <w:tc>
          <w:tcPr>
            <w:tcW w:w="645" w:type="dxa"/>
            <w:shd w:val="clear" w:color="auto" w:fill="FFFFFF" w:themeFill="background1"/>
          </w:tcPr>
          <w:p w14:paraId="16ADA027" w14:textId="3B560F65" w:rsidR="0055550A" w:rsidRPr="007678D1" w:rsidRDefault="00B377FE" w:rsidP="001E3474">
            <w:pPr>
              <w:rPr>
                <w:rFonts w:ascii="Arial" w:hAnsi="Arial" w:cs="Arial"/>
                <w:sz w:val="24"/>
                <w:szCs w:val="24"/>
              </w:rPr>
            </w:pPr>
            <w:r w:rsidRPr="007678D1">
              <w:rPr>
                <w:rFonts w:ascii="Arial" w:hAnsi="Arial" w:cs="Arial"/>
                <w:sz w:val="24"/>
                <w:szCs w:val="24"/>
              </w:rPr>
              <w:t>1</w:t>
            </w:r>
            <w:r w:rsidR="007046EE" w:rsidRPr="007678D1">
              <w:rPr>
                <w:rFonts w:ascii="Arial" w:hAnsi="Arial" w:cs="Arial"/>
                <w:sz w:val="24"/>
                <w:szCs w:val="24"/>
              </w:rPr>
              <w:t>.</w:t>
            </w:r>
          </w:p>
        </w:tc>
        <w:tc>
          <w:tcPr>
            <w:tcW w:w="9208" w:type="dxa"/>
            <w:gridSpan w:val="14"/>
            <w:shd w:val="clear" w:color="auto" w:fill="FFFFFF" w:themeFill="background1"/>
          </w:tcPr>
          <w:p w14:paraId="1DE5C02D" w14:textId="0994C599" w:rsidR="0055550A" w:rsidRPr="007678D1" w:rsidRDefault="0055550A" w:rsidP="001E3474">
            <w:pPr>
              <w:jc w:val="both"/>
              <w:rPr>
                <w:rFonts w:ascii="Arial" w:hAnsi="Arial" w:cs="Arial"/>
                <w:sz w:val="24"/>
                <w:szCs w:val="24"/>
              </w:rPr>
            </w:pPr>
            <w:r w:rsidRPr="007678D1">
              <w:rPr>
                <w:rFonts w:ascii="Arial" w:hAnsi="Arial" w:cs="Arial"/>
                <w:sz w:val="24"/>
                <w:szCs w:val="24"/>
              </w:rPr>
              <w:t>Задача: Создание безбарьерной среды для инвалидов и других маломобильных групп населения к приоритетным объектами укрепление материальной базы средствами реабилитации</w:t>
            </w:r>
          </w:p>
        </w:tc>
      </w:tr>
      <w:tr w:rsidR="00F1409A" w:rsidRPr="007678D1" w14:paraId="47C86E34" w14:textId="77777777" w:rsidTr="00890547">
        <w:trPr>
          <w:jc w:val="center"/>
        </w:trPr>
        <w:tc>
          <w:tcPr>
            <w:tcW w:w="645" w:type="dxa"/>
            <w:shd w:val="clear" w:color="auto" w:fill="FFFFFF" w:themeFill="background1"/>
            <w:vAlign w:val="center"/>
          </w:tcPr>
          <w:p w14:paraId="2F597878" w14:textId="6F997AFE" w:rsidR="00F1409A" w:rsidRPr="007678D1" w:rsidRDefault="00B377FE" w:rsidP="001E3474">
            <w:pPr>
              <w:rPr>
                <w:rFonts w:ascii="Arial" w:hAnsi="Arial" w:cs="Arial"/>
                <w:sz w:val="24"/>
                <w:szCs w:val="24"/>
              </w:rPr>
            </w:pPr>
            <w:r w:rsidRPr="007678D1">
              <w:rPr>
                <w:rFonts w:ascii="Arial" w:hAnsi="Arial" w:cs="Arial"/>
                <w:sz w:val="24"/>
                <w:szCs w:val="24"/>
              </w:rPr>
              <w:t>1</w:t>
            </w:r>
            <w:r w:rsidR="00F1409A" w:rsidRPr="007678D1">
              <w:rPr>
                <w:rFonts w:ascii="Arial" w:hAnsi="Arial" w:cs="Arial"/>
                <w:sz w:val="24"/>
                <w:szCs w:val="24"/>
              </w:rPr>
              <w:t>.1.</w:t>
            </w:r>
          </w:p>
        </w:tc>
        <w:tc>
          <w:tcPr>
            <w:tcW w:w="1025" w:type="dxa"/>
            <w:shd w:val="clear" w:color="auto" w:fill="FFFFFF" w:themeFill="background1"/>
          </w:tcPr>
          <w:p w14:paraId="482B5682" w14:textId="70AFDA0E" w:rsidR="00F1409A" w:rsidRPr="007678D1" w:rsidRDefault="00F1409A" w:rsidP="001E3474">
            <w:pPr>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802" w:type="dxa"/>
            <w:shd w:val="clear" w:color="auto" w:fill="FFFFFF" w:themeFill="background1"/>
          </w:tcPr>
          <w:p w14:paraId="41A2A520" w14:textId="0FC88661" w:rsidR="00F1409A" w:rsidRPr="007678D1" w:rsidRDefault="00F1409A" w:rsidP="001E3474">
            <w:pPr>
              <w:rPr>
                <w:rFonts w:ascii="Arial" w:hAnsi="Arial" w:cs="Arial"/>
                <w:sz w:val="24"/>
                <w:szCs w:val="24"/>
              </w:rPr>
            </w:pPr>
            <w:r w:rsidRPr="007678D1">
              <w:rPr>
                <w:rFonts w:ascii="Arial" w:hAnsi="Arial" w:cs="Arial"/>
                <w:sz w:val="24"/>
                <w:szCs w:val="24"/>
              </w:rPr>
              <w:t>-</w:t>
            </w:r>
          </w:p>
        </w:tc>
        <w:tc>
          <w:tcPr>
            <w:tcW w:w="935" w:type="dxa"/>
            <w:shd w:val="clear" w:color="auto" w:fill="FFFFFF" w:themeFill="background1"/>
          </w:tcPr>
          <w:p w14:paraId="17A585AF" w14:textId="56157223" w:rsidR="00F1409A" w:rsidRPr="007678D1" w:rsidRDefault="00F1409A" w:rsidP="001E3474">
            <w:pPr>
              <w:rPr>
                <w:rFonts w:ascii="Arial" w:hAnsi="Arial" w:cs="Arial"/>
                <w:sz w:val="24"/>
                <w:szCs w:val="24"/>
              </w:rPr>
            </w:pPr>
            <w:r w:rsidRPr="007678D1">
              <w:rPr>
                <w:rFonts w:ascii="Arial" w:hAnsi="Arial" w:cs="Arial"/>
                <w:sz w:val="24"/>
                <w:szCs w:val="24"/>
              </w:rPr>
              <w:t>«МП»</w:t>
            </w:r>
          </w:p>
        </w:tc>
        <w:tc>
          <w:tcPr>
            <w:tcW w:w="762" w:type="dxa"/>
            <w:shd w:val="clear" w:color="auto" w:fill="FFFFFF" w:themeFill="background1"/>
          </w:tcPr>
          <w:p w14:paraId="440641DF" w14:textId="5449BEAC" w:rsidR="00F1409A" w:rsidRPr="007678D1" w:rsidRDefault="00F1409A" w:rsidP="001E3474">
            <w:pPr>
              <w:rPr>
                <w:rFonts w:ascii="Arial" w:hAnsi="Arial" w:cs="Arial"/>
                <w:sz w:val="24"/>
                <w:szCs w:val="24"/>
              </w:rPr>
            </w:pPr>
            <w:r w:rsidRPr="007678D1">
              <w:rPr>
                <w:rFonts w:ascii="Arial" w:hAnsi="Arial" w:cs="Arial"/>
                <w:sz w:val="24"/>
                <w:szCs w:val="24"/>
              </w:rPr>
              <w:t>процентов</w:t>
            </w:r>
          </w:p>
        </w:tc>
        <w:tc>
          <w:tcPr>
            <w:tcW w:w="610" w:type="dxa"/>
            <w:shd w:val="clear" w:color="auto" w:fill="FFFFFF" w:themeFill="background1"/>
          </w:tcPr>
          <w:p w14:paraId="3F19E3CD" w14:textId="08D86250" w:rsidR="00F1409A" w:rsidRPr="007678D1" w:rsidRDefault="00B377FE" w:rsidP="001E3474">
            <w:pPr>
              <w:rPr>
                <w:rFonts w:ascii="Arial" w:hAnsi="Arial" w:cs="Arial"/>
                <w:sz w:val="24"/>
                <w:szCs w:val="24"/>
              </w:rPr>
            </w:pPr>
            <w:r w:rsidRPr="007678D1">
              <w:rPr>
                <w:rFonts w:ascii="Arial" w:hAnsi="Arial" w:cs="Arial"/>
                <w:sz w:val="24"/>
                <w:szCs w:val="24"/>
              </w:rPr>
              <w:t>1</w:t>
            </w:r>
            <w:r w:rsidR="00F1409A" w:rsidRPr="007678D1">
              <w:rPr>
                <w:rFonts w:ascii="Arial" w:hAnsi="Arial" w:cs="Arial"/>
                <w:sz w:val="24"/>
                <w:szCs w:val="24"/>
              </w:rPr>
              <w:t>00</w:t>
            </w:r>
          </w:p>
        </w:tc>
        <w:tc>
          <w:tcPr>
            <w:tcW w:w="589" w:type="dxa"/>
            <w:shd w:val="clear" w:color="auto" w:fill="FFFFFF" w:themeFill="background1"/>
          </w:tcPr>
          <w:p w14:paraId="5F44F681" w14:textId="67F2B9E7" w:rsidR="00F1409A" w:rsidRPr="007678D1" w:rsidRDefault="00B377FE" w:rsidP="001E3474">
            <w:pPr>
              <w:rPr>
                <w:rFonts w:ascii="Arial" w:hAnsi="Arial" w:cs="Arial"/>
                <w:sz w:val="24"/>
                <w:szCs w:val="24"/>
              </w:rPr>
            </w:pPr>
            <w:r w:rsidRPr="007678D1">
              <w:rPr>
                <w:rFonts w:ascii="Arial" w:hAnsi="Arial" w:cs="Arial"/>
                <w:sz w:val="24"/>
                <w:szCs w:val="24"/>
              </w:rPr>
              <w:t>2</w:t>
            </w:r>
            <w:r w:rsidR="00F1409A" w:rsidRPr="007678D1">
              <w:rPr>
                <w:rFonts w:ascii="Arial" w:hAnsi="Arial" w:cs="Arial"/>
                <w:sz w:val="24"/>
                <w:szCs w:val="24"/>
              </w:rPr>
              <w:t>02</w:t>
            </w:r>
            <w:r w:rsidR="008E52EA" w:rsidRPr="007678D1">
              <w:rPr>
                <w:rFonts w:ascii="Arial" w:hAnsi="Arial" w:cs="Arial"/>
                <w:sz w:val="24"/>
                <w:szCs w:val="24"/>
              </w:rPr>
              <w:t>6</w:t>
            </w:r>
          </w:p>
        </w:tc>
        <w:tc>
          <w:tcPr>
            <w:tcW w:w="756" w:type="dxa"/>
            <w:shd w:val="clear" w:color="auto" w:fill="FFFFFF" w:themeFill="background1"/>
          </w:tcPr>
          <w:p w14:paraId="73B19431" w14:textId="77777777" w:rsidR="00F1409A" w:rsidRPr="007678D1" w:rsidRDefault="00F1409A" w:rsidP="001E3474">
            <w:pPr>
              <w:rPr>
                <w:rFonts w:ascii="Arial" w:hAnsi="Arial" w:cs="Arial"/>
                <w:sz w:val="24"/>
                <w:szCs w:val="24"/>
              </w:rPr>
            </w:pPr>
            <w:r w:rsidRPr="007678D1">
              <w:rPr>
                <w:rFonts w:ascii="Arial" w:hAnsi="Arial" w:cs="Arial"/>
                <w:sz w:val="24"/>
                <w:szCs w:val="24"/>
              </w:rPr>
              <w:t>100</w:t>
            </w:r>
          </w:p>
        </w:tc>
        <w:tc>
          <w:tcPr>
            <w:tcW w:w="739" w:type="dxa"/>
            <w:shd w:val="clear" w:color="auto" w:fill="FFFFFF" w:themeFill="background1"/>
          </w:tcPr>
          <w:p w14:paraId="7E8F1A20" w14:textId="77777777" w:rsidR="00F1409A" w:rsidRPr="007678D1" w:rsidRDefault="00F1409A" w:rsidP="001E3474">
            <w:pPr>
              <w:rPr>
                <w:rFonts w:ascii="Arial" w:hAnsi="Arial" w:cs="Arial"/>
                <w:sz w:val="24"/>
                <w:szCs w:val="24"/>
              </w:rPr>
            </w:pPr>
            <w:r w:rsidRPr="007678D1">
              <w:rPr>
                <w:rFonts w:ascii="Arial" w:hAnsi="Arial" w:cs="Arial"/>
                <w:sz w:val="24"/>
                <w:szCs w:val="24"/>
              </w:rPr>
              <w:t>100</w:t>
            </w:r>
          </w:p>
        </w:tc>
        <w:tc>
          <w:tcPr>
            <w:tcW w:w="725" w:type="dxa"/>
            <w:gridSpan w:val="2"/>
            <w:tcBorders>
              <w:right w:val="single" w:sz="4" w:space="0" w:color="auto"/>
            </w:tcBorders>
            <w:shd w:val="clear" w:color="auto" w:fill="FFFFFF" w:themeFill="background1"/>
          </w:tcPr>
          <w:p w14:paraId="52EA476B" w14:textId="34D05EC4" w:rsidR="00F1409A" w:rsidRPr="007678D1" w:rsidRDefault="00F1409A" w:rsidP="001E3474">
            <w:pPr>
              <w:rPr>
                <w:rFonts w:ascii="Arial" w:hAnsi="Arial" w:cs="Arial"/>
                <w:sz w:val="24"/>
                <w:szCs w:val="24"/>
              </w:rPr>
            </w:pPr>
            <w:r w:rsidRPr="007678D1">
              <w:rPr>
                <w:rFonts w:ascii="Arial" w:hAnsi="Arial" w:cs="Arial"/>
                <w:sz w:val="24"/>
                <w:szCs w:val="24"/>
              </w:rPr>
              <w:t>100</w:t>
            </w:r>
          </w:p>
        </w:tc>
        <w:tc>
          <w:tcPr>
            <w:tcW w:w="605" w:type="dxa"/>
            <w:gridSpan w:val="2"/>
            <w:tcBorders>
              <w:right w:val="single" w:sz="4" w:space="0" w:color="auto"/>
            </w:tcBorders>
            <w:shd w:val="clear" w:color="auto" w:fill="FFFFFF" w:themeFill="background1"/>
          </w:tcPr>
          <w:p w14:paraId="34F32BCD" w14:textId="4CDEE9A8" w:rsidR="00F1409A" w:rsidRPr="007678D1" w:rsidRDefault="00F1409A" w:rsidP="001E3474">
            <w:pPr>
              <w:rPr>
                <w:rFonts w:ascii="Arial" w:hAnsi="Arial" w:cs="Arial"/>
                <w:sz w:val="24"/>
                <w:szCs w:val="24"/>
              </w:rPr>
            </w:pPr>
            <w:r w:rsidRPr="007678D1">
              <w:rPr>
                <w:rFonts w:ascii="Arial" w:hAnsi="Arial" w:cs="Arial"/>
                <w:sz w:val="24"/>
                <w:szCs w:val="24"/>
              </w:rPr>
              <w:t>х</w:t>
            </w:r>
          </w:p>
        </w:tc>
        <w:tc>
          <w:tcPr>
            <w:tcW w:w="774" w:type="dxa"/>
            <w:tcBorders>
              <w:left w:val="single" w:sz="4" w:space="0" w:color="auto"/>
            </w:tcBorders>
            <w:shd w:val="clear" w:color="auto" w:fill="FFFFFF" w:themeFill="background1"/>
          </w:tcPr>
          <w:p w14:paraId="571E50B5" w14:textId="6EA0BC4A" w:rsidR="00F1409A" w:rsidRPr="007678D1" w:rsidRDefault="00F1409A" w:rsidP="001E3474">
            <w:pPr>
              <w:rPr>
                <w:rFonts w:ascii="Arial" w:hAnsi="Arial" w:cs="Arial"/>
                <w:sz w:val="24"/>
                <w:szCs w:val="24"/>
              </w:rPr>
            </w:pPr>
            <w:r w:rsidRPr="007678D1">
              <w:rPr>
                <w:rFonts w:ascii="Arial" w:hAnsi="Arial" w:cs="Arial"/>
                <w:sz w:val="24"/>
                <w:szCs w:val="24"/>
              </w:rPr>
              <w:t>УСЗН</w:t>
            </w:r>
          </w:p>
        </w:tc>
        <w:tc>
          <w:tcPr>
            <w:tcW w:w="886" w:type="dxa"/>
            <w:shd w:val="clear" w:color="auto" w:fill="FFFFFF" w:themeFill="background1"/>
          </w:tcPr>
          <w:p w14:paraId="00C2AF36" w14:textId="27DFFDF4" w:rsidR="00F1409A" w:rsidRPr="007678D1" w:rsidRDefault="00F1409A" w:rsidP="001E3474">
            <w:pPr>
              <w:rPr>
                <w:rFonts w:ascii="Arial" w:hAnsi="Arial" w:cs="Arial"/>
                <w:sz w:val="24"/>
                <w:szCs w:val="24"/>
              </w:rPr>
            </w:pPr>
            <w:r w:rsidRPr="007678D1">
              <w:rPr>
                <w:rFonts w:ascii="Arial" w:hAnsi="Arial" w:cs="Arial"/>
                <w:sz w:val="24"/>
                <w:szCs w:val="24"/>
              </w:rPr>
              <w:t>Нет</w:t>
            </w:r>
          </w:p>
        </w:tc>
      </w:tr>
      <w:tr w:rsidR="007046EE" w:rsidRPr="007678D1" w14:paraId="2FD0F5BD" w14:textId="77777777" w:rsidTr="00890547">
        <w:trPr>
          <w:jc w:val="center"/>
        </w:trPr>
        <w:tc>
          <w:tcPr>
            <w:tcW w:w="645" w:type="dxa"/>
            <w:shd w:val="clear" w:color="auto" w:fill="FFFFFF" w:themeFill="background1"/>
            <w:vAlign w:val="center"/>
          </w:tcPr>
          <w:p w14:paraId="5BE124CA" w14:textId="6E10524A" w:rsidR="007046EE" w:rsidRPr="007678D1" w:rsidRDefault="00B377FE" w:rsidP="001E3474">
            <w:pPr>
              <w:rPr>
                <w:rFonts w:ascii="Arial" w:hAnsi="Arial" w:cs="Arial"/>
                <w:sz w:val="24"/>
                <w:szCs w:val="24"/>
              </w:rPr>
            </w:pPr>
            <w:r w:rsidRPr="007678D1">
              <w:rPr>
                <w:rFonts w:ascii="Arial" w:hAnsi="Arial" w:cs="Arial"/>
                <w:sz w:val="24"/>
                <w:szCs w:val="24"/>
              </w:rPr>
              <w:t>2</w:t>
            </w:r>
            <w:r w:rsidR="007046EE" w:rsidRPr="007678D1">
              <w:rPr>
                <w:rFonts w:ascii="Arial" w:hAnsi="Arial" w:cs="Arial"/>
                <w:sz w:val="24"/>
                <w:szCs w:val="24"/>
              </w:rPr>
              <w:t>.</w:t>
            </w:r>
          </w:p>
        </w:tc>
        <w:tc>
          <w:tcPr>
            <w:tcW w:w="9208" w:type="dxa"/>
            <w:gridSpan w:val="14"/>
            <w:shd w:val="clear" w:color="auto" w:fill="FFFFFF" w:themeFill="background1"/>
          </w:tcPr>
          <w:p w14:paraId="2C6813EB" w14:textId="795C87B4" w:rsidR="007046EE" w:rsidRPr="007678D1" w:rsidRDefault="007046EE" w:rsidP="001E3474">
            <w:pPr>
              <w:rPr>
                <w:rFonts w:ascii="Arial" w:hAnsi="Arial" w:cs="Arial"/>
                <w:sz w:val="24"/>
                <w:szCs w:val="24"/>
              </w:rPr>
            </w:pPr>
            <w:r w:rsidRPr="007678D1">
              <w:rPr>
                <w:rFonts w:ascii="Arial" w:hAnsi="Arial" w:cs="Arial"/>
                <w:sz w:val="24"/>
                <w:szCs w:val="24"/>
              </w:rPr>
              <w:t>Задача: Обеспечение системой долговременного ухода лиц старше трудоспособного возраста и инвалидов, нуждающихся в социальном обслуживании</w:t>
            </w:r>
          </w:p>
        </w:tc>
      </w:tr>
      <w:tr w:rsidR="00F1409A" w:rsidRPr="007678D1" w14:paraId="2F83B409" w14:textId="77777777" w:rsidTr="00890547">
        <w:trPr>
          <w:jc w:val="center"/>
        </w:trPr>
        <w:tc>
          <w:tcPr>
            <w:tcW w:w="645" w:type="dxa"/>
            <w:shd w:val="clear" w:color="auto" w:fill="FFFFFF" w:themeFill="background1"/>
            <w:vAlign w:val="center"/>
          </w:tcPr>
          <w:p w14:paraId="48140FAE" w14:textId="0331D001" w:rsidR="00F1409A" w:rsidRPr="007678D1" w:rsidRDefault="00B377FE" w:rsidP="001E3474">
            <w:pPr>
              <w:rPr>
                <w:rFonts w:ascii="Arial" w:hAnsi="Arial" w:cs="Arial"/>
                <w:sz w:val="24"/>
                <w:szCs w:val="24"/>
              </w:rPr>
            </w:pPr>
            <w:r w:rsidRPr="007678D1">
              <w:rPr>
                <w:rFonts w:ascii="Arial" w:hAnsi="Arial" w:cs="Arial"/>
                <w:sz w:val="24"/>
                <w:szCs w:val="24"/>
              </w:rPr>
              <w:t>2</w:t>
            </w:r>
            <w:r w:rsidR="00F1409A" w:rsidRPr="007678D1">
              <w:rPr>
                <w:rFonts w:ascii="Arial" w:hAnsi="Arial" w:cs="Arial"/>
                <w:sz w:val="24"/>
                <w:szCs w:val="24"/>
              </w:rPr>
              <w:t>.1.</w:t>
            </w:r>
          </w:p>
        </w:tc>
        <w:tc>
          <w:tcPr>
            <w:tcW w:w="1025" w:type="dxa"/>
            <w:shd w:val="clear" w:color="auto" w:fill="FFFFFF" w:themeFill="background1"/>
          </w:tcPr>
          <w:p w14:paraId="44AA6273" w14:textId="20C570A1" w:rsidR="00F1409A" w:rsidRPr="007678D1" w:rsidRDefault="00F1409A" w:rsidP="001E3474">
            <w:pPr>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802" w:type="dxa"/>
            <w:shd w:val="clear" w:color="auto" w:fill="FFFFFF" w:themeFill="background1"/>
          </w:tcPr>
          <w:p w14:paraId="578FA041" w14:textId="7FC25704" w:rsidR="00F1409A" w:rsidRPr="007678D1" w:rsidRDefault="00F1409A" w:rsidP="001E3474">
            <w:pPr>
              <w:rPr>
                <w:rFonts w:ascii="Arial" w:hAnsi="Arial" w:cs="Arial"/>
                <w:sz w:val="24"/>
                <w:szCs w:val="24"/>
              </w:rPr>
            </w:pPr>
            <w:r w:rsidRPr="007678D1">
              <w:rPr>
                <w:rFonts w:ascii="Arial" w:hAnsi="Arial" w:cs="Arial"/>
                <w:sz w:val="24"/>
                <w:szCs w:val="24"/>
              </w:rPr>
              <w:t>-</w:t>
            </w:r>
          </w:p>
        </w:tc>
        <w:tc>
          <w:tcPr>
            <w:tcW w:w="935" w:type="dxa"/>
            <w:shd w:val="clear" w:color="auto" w:fill="FFFFFF" w:themeFill="background1"/>
          </w:tcPr>
          <w:p w14:paraId="3C03CC95" w14:textId="039B8177" w:rsidR="00F1409A" w:rsidRPr="007678D1" w:rsidRDefault="00F1409A" w:rsidP="001E3474">
            <w:pPr>
              <w:rPr>
                <w:rFonts w:ascii="Arial" w:hAnsi="Arial" w:cs="Arial"/>
                <w:sz w:val="24"/>
                <w:szCs w:val="24"/>
              </w:rPr>
            </w:pPr>
            <w:r w:rsidRPr="007678D1">
              <w:rPr>
                <w:rFonts w:ascii="Arial" w:hAnsi="Arial" w:cs="Arial"/>
                <w:sz w:val="24"/>
                <w:szCs w:val="24"/>
              </w:rPr>
              <w:t>«МП»</w:t>
            </w:r>
          </w:p>
        </w:tc>
        <w:tc>
          <w:tcPr>
            <w:tcW w:w="762" w:type="dxa"/>
            <w:shd w:val="clear" w:color="auto" w:fill="FFFFFF" w:themeFill="background1"/>
          </w:tcPr>
          <w:p w14:paraId="78CC4A57" w14:textId="50A973DD" w:rsidR="00F1409A" w:rsidRPr="007678D1" w:rsidRDefault="00F1409A" w:rsidP="001E3474">
            <w:pPr>
              <w:rPr>
                <w:rFonts w:ascii="Arial" w:hAnsi="Arial" w:cs="Arial"/>
                <w:sz w:val="24"/>
                <w:szCs w:val="24"/>
              </w:rPr>
            </w:pPr>
            <w:r w:rsidRPr="007678D1">
              <w:rPr>
                <w:rFonts w:ascii="Arial" w:hAnsi="Arial" w:cs="Arial"/>
                <w:sz w:val="24"/>
                <w:szCs w:val="24"/>
              </w:rPr>
              <w:t>процентов</w:t>
            </w:r>
          </w:p>
        </w:tc>
        <w:tc>
          <w:tcPr>
            <w:tcW w:w="610" w:type="dxa"/>
            <w:shd w:val="clear" w:color="auto" w:fill="FFFFFF" w:themeFill="background1"/>
          </w:tcPr>
          <w:p w14:paraId="504CE01E" w14:textId="2017AA57" w:rsidR="00F1409A" w:rsidRPr="007678D1" w:rsidRDefault="00B377FE" w:rsidP="001E3474">
            <w:pPr>
              <w:rPr>
                <w:rFonts w:ascii="Arial" w:hAnsi="Arial" w:cs="Arial"/>
                <w:sz w:val="24"/>
                <w:szCs w:val="24"/>
              </w:rPr>
            </w:pPr>
            <w:r w:rsidRPr="007678D1">
              <w:rPr>
                <w:rFonts w:ascii="Arial" w:hAnsi="Arial" w:cs="Arial"/>
                <w:sz w:val="24"/>
                <w:szCs w:val="24"/>
              </w:rPr>
              <w:t>1</w:t>
            </w:r>
            <w:r w:rsidR="00F1409A" w:rsidRPr="007678D1">
              <w:rPr>
                <w:rFonts w:ascii="Arial" w:hAnsi="Arial" w:cs="Arial"/>
                <w:sz w:val="24"/>
                <w:szCs w:val="24"/>
              </w:rPr>
              <w:t>00</w:t>
            </w:r>
          </w:p>
        </w:tc>
        <w:tc>
          <w:tcPr>
            <w:tcW w:w="589" w:type="dxa"/>
            <w:shd w:val="clear" w:color="auto" w:fill="FFFFFF" w:themeFill="background1"/>
          </w:tcPr>
          <w:p w14:paraId="303ECA1F" w14:textId="62C96BA4" w:rsidR="00F1409A" w:rsidRPr="007678D1" w:rsidRDefault="00B377FE" w:rsidP="001E3474">
            <w:pPr>
              <w:rPr>
                <w:rFonts w:ascii="Arial" w:hAnsi="Arial" w:cs="Arial"/>
                <w:sz w:val="24"/>
                <w:szCs w:val="24"/>
              </w:rPr>
            </w:pPr>
            <w:r w:rsidRPr="007678D1">
              <w:rPr>
                <w:rFonts w:ascii="Arial" w:hAnsi="Arial" w:cs="Arial"/>
                <w:sz w:val="24"/>
                <w:szCs w:val="24"/>
              </w:rPr>
              <w:t>2</w:t>
            </w:r>
            <w:r w:rsidR="00F1409A" w:rsidRPr="007678D1">
              <w:rPr>
                <w:rFonts w:ascii="Arial" w:hAnsi="Arial" w:cs="Arial"/>
                <w:sz w:val="24"/>
                <w:szCs w:val="24"/>
              </w:rPr>
              <w:t>02</w:t>
            </w:r>
            <w:r w:rsidR="008E52EA" w:rsidRPr="007678D1">
              <w:rPr>
                <w:rFonts w:ascii="Arial" w:hAnsi="Arial" w:cs="Arial"/>
                <w:sz w:val="24"/>
                <w:szCs w:val="24"/>
              </w:rPr>
              <w:t>6</w:t>
            </w:r>
          </w:p>
        </w:tc>
        <w:tc>
          <w:tcPr>
            <w:tcW w:w="756" w:type="dxa"/>
            <w:shd w:val="clear" w:color="auto" w:fill="FFFFFF" w:themeFill="background1"/>
          </w:tcPr>
          <w:p w14:paraId="73DCDE53" w14:textId="4447A8D3" w:rsidR="00F1409A" w:rsidRPr="007678D1" w:rsidRDefault="00F1409A" w:rsidP="001E3474">
            <w:pPr>
              <w:rPr>
                <w:rFonts w:ascii="Arial" w:hAnsi="Arial" w:cs="Arial"/>
                <w:sz w:val="24"/>
                <w:szCs w:val="24"/>
              </w:rPr>
            </w:pPr>
            <w:r w:rsidRPr="007678D1">
              <w:rPr>
                <w:rFonts w:ascii="Arial" w:hAnsi="Arial" w:cs="Arial"/>
                <w:sz w:val="24"/>
                <w:szCs w:val="24"/>
              </w:rPr>
              <w:t>100</w:t>
            </w:r>
          </w:p>
        </w:tc>
        <w:tc>
          <w:tcPr>
            <w:tcW w:w="739" w:type="dxa"/>
            <w:shd w:val="clear" w:color="auto" w:fill="FFFFFF" w:themeFill="background1"/>
          </w:tcPr>
          <w:p w14:paraId="7B4A18E6" w14:textId="0C2471CF" w:rsidR="00F1409A" w:rsidRPr="007678D1" w:rsidRDefault="00F1409A" w:rsidP="001E3474">
            <w:pPr>
              <w:rPr>
                <w:rFonts w:ascii="Arial" w:hAnsi="Arial" w:cs="Arial"/>
                <w:sz w:val="24"/>
                <w:szCs w:val="24"/>
              </w:rPr>
            </w:pPr>
            <w:r w:rsidRPr="007678D1">
              <w:rPr>
                <w:rFonts w:ascii="Arial" w:hAnsi="Arial" w:cs="Arial"/>
                <w:sz w:val="24"/>
                <w:szCs w:val="24"/>
              </w:rPr>
              <w:t>100</w:t>
            </w:r>
          </w:p>
        </w:tc>
        <w:tc>
          <w:tcPr>
            <w:tcW w:w="760" w:type="dxa"/>
            <w:gridSpan w:val="3"/>
            <w:tcBorders>
              <w:right w:val="single" w:sz="4" w:space="0" w:color="auto"/>
            </w:tcBorders>
            <w:shd w:val="clear" w:color="auto" w:fill="FFFFFF" w:themeFill="background1"/>
          </w:tcPr>
          <w:p w14:paraId="64AA2E68" w14:textId="3DFD5202" w:rsidR="00F1409A" w:rsidRPr="007678D1" w:rsidRDefault="00F1409A" w:rsidP="001E3474">
            <w:pPr>
              <w:rPr>
                <w:rFonts w:ascii="Arial" w:hAnsi="Arial" w:cs="Arial"/>
                <w:sz w:val="24"/>
                <w:szCs w:val="24"/>
              </w:rPr>
            </w:pPr>
            <w:r w:rsidRPr="007678D1">
              <w:rPr>
                <w:rFonts w:ascii="Arial" w:hAnsi="Arial" w:cs="Arial"/>
                <w:sz w:val="24"/>
                <w:szCs w:val="24"/>
              </w:rPr>
              <w:t>100</w:t>
            </w:r>
          </w:p>
        </w:tc>
        <w:tc>
          <w:tcPr>
            <w:tcW w:w="570" w:type="dxa"/>
            <w:tcBorders>
              <w:left w:val="single" w:sz="4" w:space="0" w:color="auto"/>
              <w:right w:val="single" w:sz="4" w:space="0" w:color="auto"/>
            </w:tcBorders>
            <w:shd w:val="clear" w:color="auto" w:fill="FFFFFF" w:themeFill="background1"/>
          </w:tcPr>
          <w:p w14:paraId="38E79CF5" w14:textId="3830D630" w:rsidR="00B377FE" w:rsidRPr="007678D1" w:rsidRDefault="00B377FE" w:rsidP="001E3474">
            <w:pPr>
              <w:rPr>
                <w:rFonts w:ascii="Arial" w:hAnsi="Arial" w:cs="Arial"/>
                <w:sz w:val="24"/>
                <w:szCs w:val="24"/>
              </w:rPr>
            </w:pPr>
            <w:r w:rsidRPr="007678D1">
              <w:rPr>
                <w:rFonts w:ascii="Arial" w:hAnsi="Arial" w:cs="Arial"/>
                <w:sz w:val="24"/>
                <w:szCs w:val="24"/>
              </w:rPr>
              <w:t>х</w:t>
            </w:r>
          </w:p>
        </w:tc>
        <w:tc>
          <w:tcPr>
            <w:tcW w:w="774" w:type="dxa"/>
            <w:tcBorders>
              <w:left w:val="single" w:sz="4" w:space="0" w:color="auto"/>
            </w:tcBorders>
            <w:shd w:val="clear" w:color="auto" w:fill="FFFFFF" w:themeFill="background1"/>
          </w:tcPr>
          <w:p w14:paraId="4B20E8A9" w14:textId="643907B5" w:rsidR="00F1409A" w:rsidRPr="007678D1" w:rsidRDefault="00F1409A" w:rsidP="001E3474">
            <w:pPr>
              <w:rPr>
                <w:rFonts w:ascii="Arial" w:hAnsi="Arial" w:cs="Arial"/>
                <w:sz w:val="24"/>
                <w:szCs w:val="24"/>
              </w:rPr>
            </w:pPr>
            <w:r w:rsidRPr="007678D1">
              <w:rPr>
                <w:rFonts w:ascii="Arial" w:hAnsi="Arial" w:cs="Arial"/>
                <w:sz w:val="24"/>
                <w:szCs w:val="24"/>
              </w:rPr>
              <w:t>УСЗН</w:t>
            </w:r>
          </w:p>
        </w:tc>
        <w:tc>
          <w:tcPr>
            <w:tcW w:w="886" w:type="dxa"/>
            <w:shd w:val="clear" w:color="auto" w:fill="FFFFFF" w:themeFill="background1"/>
          </w:tcPr>
          <w:p w14:paraId="6FC3398C" w14:textId="63D05A31" w:rsidR="00F1409A" w:rsidRPr="007678D1" w:rsidRDefault="00F1409A" w:rsidP="001E3474">
            <w:pPr>
              <w:rPr>
                <w:rFonts w:ascii="Arial" w:hAnsi="Arial" w:cs="Arial"/>
                <w:sz w:val="24"/>
                <w:szCs w:val="24"/>
              </w:rPr>
            </w:pPr>
            <w:r w:rsidRPr="007678D1">
              <w:rPr>
                <w:rFonts w:ascii="Arial" w:hAnsi="Arial" w:cs="Arial"/>
                <w:sz w:val="24"/>
                <w:szCs w:val="24"/>
              </w:rPr>
              <w:t>Нет</w:t>
            </w:r>
          </w:p>
        </w:tc>
      </w:tr>
      <w:tr w:rsidR="00F1409A" w:rsidRPr="007678D1" w14:paraId="764CC771" w14:textId="77777777" w:rsidTr="00890547">
        <w:trPr>
          <w:jc w:val="center"/>
        </w:trPr>
        <w:tc>
          <w:tcPr>
            <w:tcW w:w="645" w:type="dxa"/>
            <w:shd w:val="clear" w:color="auto" w:fill="FFFFFF" w:themeFill="background1"/>
            <w:vAlign w:val="center"/>
          </w:tcPr>
          <w:p w14:paraId="4DF18B6D" w14:textId="2905783A" w:rsidR="00F1409A" w:rsidRPr="007678D1" w:rsidRDefault="00B377FE" w:rsidP="001E3474">
            <w:pPr>
              <w:rPr>
                <w:rFonts w:ascii="Arial" w:hAnsi="Arial" w:cs="Arial"/>
                <w:sz w:val="24"/>
                <w:szCs w:val="24"/>
              </w:rPr>
            </w:pPr>
            <w:r w:rsidRPr="007678D1">
              <w:rPr>
                <w:rFonts w:ascii="Arial" w:hAnsi="Arial" w:cs="Arial"/>
                <w:sz w:val="24"/>
                <w:szCs w:val="24"/>
              </w:rPr>
              <w:t>2</w:t>
            </w:r>
            <w:r w:rsidR="00F1409A" w:rsidRPr="007678D1">
              <w:rPr>
                <w:rFonts w:ascii="Arial" w:hAnsi="Arial" w:cs="Arial"/>
                <w:sz w:val="24"/>
                <w:szCs w:val="24"/>
              </w:rPr>
              <w:t>.2.</w:t>
            </w:r>
          </w:p>
        </w:tc>
        <w:tc>
          <w:tcPr>
            <w:tcW w:w="1025" w:type="dxa"/>
            <w:shd w:val="clear" w:color="auto" w:fill="FFFFFF" w:themeFill="background1"/>
          </w:tcPr>
          <w:p w14:paraId="467EC0F2" w14:textId="01A64A91" w:rsidR="00F1409A" w:rsidRPr="007678D1" w:rsidRDefault="00F1409A" w:rsidP="001E3474">
            <w:pPr>
              <w:rPr>
                <w:rFonts w:ascii="Arial" w:hAnsi="Arial" w:cs="Arial"/>
                <w:sz w:val="24"/>
                <w:szCs w:val="24"/>
              </w:rPr>
            </w:pPr>
            <w:r w:rsidRPr="007678D1">
              <w:rPr>
                <w:rFonts w:ascii="Arial" w:hAnsi="Arial" w:cs="Arial"/>
                <w:sz w:val="24"/>
                <w:szCs w:val="24"/>
              </w:rPr>
              <w:t>Доля граждан</w:t>
            </w:r>
            <w:r w:rsidR="00B377FE" w:rsidRPr="007678D1">
              <w:rPr>
                <w:rFonts w:ascii="Arial" w:hAnsi="Arial" w:cs="Arial"/>
                <w:sz w:val="24"/>
                <w:szCs w:val="24"/>
              </w:rPr>
              <w:t xml:space="preserve"> </w:t>
            </w:r>
            <w:r w:rsidRPr="007678D1">
              <w:rPr>
                <w:rFonts w:ascii="Arial" w:hAnsi="Arial" w:cs="Arial"/>
                <w:sz w:val="24"/>
                <w:szCs w:val="24"/>
              </w:rPr>
              <w:lastRenderedPageBreak/>
              <w:t>трудоспособного возраста и инвалидов, получающих услуги в рамках системы</w:t>
            </w:r>
            <w:r w:rsidR="00B377FE" w:rsidRPr="007678D1">
              <w:rPr>
                <w:rFonts w:ascii="Arial" w:hAnsi="Arial" w:cs="Arial"/>
                <w:sz w:val="24"/>
                <w:szCs w:val="24"/>
              </w:rPr>
              <w:t xml:space="preserve"> </w:t>
            </w:r>
            <w:r w:rsidRPr="007678D1">
              <w:rPr>
                <w:rFonts w:ascii="Arial" w:hAnsi="Arial" w:cs="Arial"/>
                <w:sz w:val="24"/>
                <w:szCs w:val="24"/>
              </w:rPr>
              <w:t>долговременного ухода</w:t>
            </w:r>
          </w:p>
        </w:tc>
        <w:tc>
          <w:tcPr>
            <w:tcW w:w="802" w:type="dxa"/>
            <w:shd w:val="clear" w:color="auto" w:fill="FFFFFF" w:themeFill="background1"/>
          </w:tcPr>
          <w:p w14:paraId="07BCD06B" w14:textId="748E5DD2" w:rsidR="00F1409A" w:rsidRPr="007678D1" w:rsidRDefault="006771FF" w:rsidP="001E3474">
            <w:pPr>
              <w:rPr>
                <w:rFonts w:ascii="Arial" w:hAnsi="Arial" w:cs="Arial"/>
                <w:sz w:val="24"/>
                <w:szCs w:val="24"/>
              </w:rPr>
            </w:pPr>
            <w:r w:rsidRPr="007678D1">
              <w:rPr>
                <w:rFonts w:ascii="Arial" w:hAnsi="Arial" w:cs="Arial"/>
                <w:sz w:val="24"/>
                <w:szCs w:val="24"/>
              </w:rPr>
              <w:lastRenderedPageBreak/>
              <w:t>-</w:t>
            </w:r>
          </w:p>
        </w:tc>
        <w:tc>
          <w:tcPr>
            <w:tcW w:w="935" w:type="dxa"/>
            <w:shd w:val="clear" w:color="auto" w:fill="FFFFFF" w:themeFill="background1"/>
          </w:tcPr>
          <w:p w14:paraId="71945DCD" w14:textId="7E2F3843" w:rsidR="00F1409A" w:rsidRPr="007678D1" w:rsidRDefault="006771FF" w:rsidP="001E3474">
            <w:pPr>
              <w:rPr>
                <w:rFonts w:ascii="Arial" w:hAnsi="Arial" w:cs="Arial"/>
                <w:sz w:val="24"/>
                <w:szCs w:val="24"/>
              </w:rPr>
            </w:pPr>
            <w:r w:rsidRPr="007678D1">
              <w:rPr>
                <w:rFonts w:ascii="Arial" w:hAnsi="Arial" w:cs="Arial"/>
                <w:sz w:val="24"/>
                <w:szCs w:val="24"/>
              </w:rPr>
              <w:t>«МП»</w:t>
            </w:r>
          </w:p>
        </w:tc>
        <w:tc>
          <w:tcPr>
            <w:tcW w:w="762" w:type="dxa"/>
            <w:shd w:val="clear" w:color="auto" w:fill="FFFFFF" w:themeFill="background1"/>
          </w:tcPr>
          <w:p w14:paraId="63DF85DE" w14:textId="6CAFD2A6" w:rsidR="00F1409A" w:rsidRPr="007678D1" w:rsidRDefault="006771FF" w:rsidP="001E3474">
            <w:pPr>
              <w:rPr>
                <w:rFonts w:ascii="Arial" w:hAnsi="Arial" w:cs="Arial"/>
                <w:sz w:val="24"/>
                <w:szCs w:val="24"/>
              </w:rPr>
            </w:pPr>
            <w:r w:rsidRPr="007678D1">
              <w:rPr>
                <w:rFonts w:ascii="Arial" w:hAnsi="Arial" w:cs="Arial"/>
                <w:sz w:val="24"/>
                <w:szCs w:val="24"/>
              </w:rPr>
              <w:t>процент</w:t>
            </w:r>
            <w:r w:rsidR="00BA6BAF" w:rsidRPr="007678D1">
              <w:rPr>
                <w:rFonts w:ascii="Arial" w:hAnsi="Arial" w:cs="Arial"/>
                <w:sz w:val="24"/>
                <w:szCs w:val="24"/>
              </w:rPr>
              <w:t>ов</w:t>
            </w:r>
          </w:p>
        </w:tc>
        <w:tc>
          <w:tcPr>
            <w:tcW w:w="610" w:type="dxa"/>
            <w:shd w:val="clear" w:color="auto" w:fill="FFFFFF" w:themeFill="background1"/>
          </w:tcPr>
          <w:p w14:paraId="111F945B" w14:textId="2CE02962" w:rsidR="00F1409A" w:rsidRPr="007678D1" w:rsidRDefault="00B377FE" w:rsidP="001E3474">
            <w:pPr>
              <w:rPr>
                <w:rFonts w:ascii="Arial" w:hAnsi="Arial" w:cs="Arial"/>
                <w:sz w:val="24"/>
                <w:szCs w:val="24"/>
              </w:rPr>
            </w:pPr>
            <w:r w:rsidRPr="007678D1">
              <w:rPr>
                <w:rFonts w:ascii="Arial" w:hAnsi="Arial" w:cs="Arial"/>
                <w:sz w:val="24"/>
                <w:szCs w:val="24"/>
              </w:rPr>
              <w:t>2</w:t>
            </w:r>
            <w:r w:rsidR="006771FF" w:rsidRPr="007678D1">
              <w:rPr>
                <w:rFonts w:ascii="Arial" w:hAnsi="Arial" w:cs="Arial"/>
                <w:sz w:val="24"/>
                <w:szCs w:val="24"/>
              </w:rPr>
              <w:t>3</w:t>
            </w:r>
          </w:p>
        </w:tc>
        <w:tc>
          <w:tcPr>
            <w:tcW w:w="589" w:type="dxa"/>
            <w:shd w:val="clear" w:color="auto" w:fill="FFFFFF" w:themeFill="background1"/>
          </w:tcPr>
          <w:p w14:paraId="038B2075" w14:textId="212F5DB7" w:rsidR="00F1409A" w:rsidRPr="007678D1" w:rsidRDefault="00B377FE" w:rsidP="001E3474">
            <w:pPr>
              <w:rPr>
                <w:rFonts w:ascii="Arial" w:hAnsi="Arial" w:cs="Arial"/>
                <w:sz w:val="24"/>
                <w:szCs w:val="24"/>
              </w:rPr>
            </w:pPr>
            <w:r w:rsidRPr="007678D1">
              <w:rPr>
                <w:rFonts w:ascii="Arial" w:hAnsi="Arial" w:cs="Arial"/>
                <w:sz w:val="24"/>
                <w:szCs w:val="24"/>
              </w:rPr>
              <w:t>2</w:t>
            </w:r>
            <w:r w:rsidR="006771FF" w:rsidRPr="007678D1">
              <w:rPr>
                <w:rFonts w:ascii="Arial" w:hAnsi="Arial" w:cs="Arial"/>
                <w:sz w:val="24"/>
                <w:szCs w:val="24"/>
              </w:rPr>
              <w:t>02</w:t>
            </w:r>
            <w:r w:rsidR="008E52EA" w:rsidRPr="007678D1">
              <w:rPr>
                <w:rFonts w:ascii="Arial" w:hAnsi="Arial" w:cs="Arial"/>
                <w:sz w:val="24"/>
                <w:szCs w:val="24"/>
              </w:rPr>
              <w:t>6</w:t>
            </w:r>
          </w:p>
        </w:tc>
        <w:tc>
          <w:tcPr>
            <w:tcW w:w="756" w:type="dxa"/>
            <w:shd w:val="clear" w:color="auto" w:fill="FFFFFF" w:themeFill="background1"/>
          </w:tcPr>
          <w:p w14:paraId="0B68E13A" w14:textId="74588964" w:rsidR="00F1409A" w:rsidRPr="007678D1" w:rsidRDefault="00F1409A" w:rsidP="001E3474">
            <w:pPr>
              <w:rPr>
                <w:rFonts w:ascii="Arial" w:hAnsi="Arial" w:cs="Arial"/>
                <w:sz w:val="24"/>
                <w:szCs w:val="24"/>
              </w:rPr>
            </w:pPr>
            <w:r w:rsidRPr="007678D1">
              <w:rPr>
                <w:rFonts w:ascii="Arial" w:hAnsi="Arial" w:cs="Arial"/>
                <w:sz w:val="24"/>
                <w:szCs w:val="24"/>
              </w:rPr>
              <w:t>23</w:t>
            </w:r>
          </w:p>
        </w:tc>
        <w:tc>
          <w:tcPr>
            <w:tcW w:w="739" w:type="dxa"/>
            <w:shd w:val="clear" w:color="auto" w:fill="FFFFFF" w:themeFill="background1"/>
          </w:tcPr>
          <w:p w14:paraId="519534CD" w14:textId="08765A81" w:rsidR="00F1409A" w:rsidRPr="007678D1" w:rsidRDefault="00F1409A" w:rsidP="001E3474">
            <w:pPr>
              <w:rPr>
                <w:rFonts w:ascii="Arial" w:hAnsi="Arial" w:cs="Arial"/>
                <w:sz w:val="24"/>
                <w:szCs w:val="24"/>
              </w:rPr>
            </w:pPr>
            <w:r w:rsidRPr="007678D1">
              <w:rPr>
                <w:rFonts w:ascii="Arial" w:hAnsi="Arial" w:cs="Arial"/>
                <w:sz w:val="24"/>
                <w:szCs w:val="24"/>
              </w:rPr>
              <w:t>23</w:t>
            </w:r>
          </w:p>
        </w:tc>
        <w:tc>
          <w:tcPr>
            <w:tcW w:w="760" w:type="dxa"/>
            <w:gridSpan w:val="3"/>
            <w:tcBorders>
              <w:right w:val="single" w:sz="4" w:space="0" w:color="auto"/>
            </w:tcBorders>
            <w:shd w:val="clear" w:color="auto" w:fill="FFFFFF" w:themeFill="background1"/>
          </w:tcPr>
          <w:p w14:paraId="6417884B" w14:textId="7FD1E57C" w:rsidR="00F1409A" w:rsidRPr="007678D1" w:rsidRDefault="006771FF" w:rsidP="001E3474">
            <w:pPr>
              <w:rPr>
                <w:rFonts w:ascii="Arial" w:hAnsi="Arial" w:cs="Arial"/>
                <w:sz w:val="24"/>
                <w:szCs w:val="24"/>
              </w:rPr>
            </w:pPr>
            <w:r w:rsidRPr="007678D1">
              <w:rPr>
                <w:rFonts w:ascii="Arial" w:hAnsi="Arial" w:cs="Arial"/>
                <w:sz w:val="24"/>
                <w:szCs w:val="24"/>
              </w:rPr>
              <w:t>23</w:t>
            </w:r>
          </w:p>
        </w:tc>
        <w:tc>
          <w:tcPr>
            <w:tcW w:w="570" w:type="dxa"/>
            <w:tcBorders>
              <w:left w:val="single" w:sz="4" w:space="0" w:color="auto"/>
              <w:right w:val="single" w:sz="4" w:space="0" w:color="auto"/>
            </w:tcBorders>
            <w:shd w:val="clear" w:color="auto" w:fill="FFFFFF" w:themeFill="background1"/>
          </w:tcPr>
          <w:p w14:paraId="0F575B70" w14:textId="4FEF0B54" w:rsidR="00F1409A" w:rsidRPr="007678D1" w:rsidRDefault="006771FF" w:rsidP="001E3474">
            <w:pPr>
              <w:rPr>
                <w:rFonts w:ascii="Arial" w:hAnsi="Arial" w:cs="Arial"/>
                <w:sz w:val="24"/>
                <w:szCs w:val="24"/>
              </w:rPr>
            </w:pPr>
            <w:r w:rsidRPr="007678D1">
              <w:rPr>
                <w:rFonts w:ascii="Arial" w:hAnsi="Arial" w:cs="Arial"/>
                <w:sz w:val="24"/>
                <w:szCs w:val="24"/>
              </w:rPr>
              <w:t>х</w:t>
            </w:r>
          </w:p>
        </w:tc>
        <w:tc>
          <w:tcPr>
            <w:tcW w:w="774" w:type="dxa"/>
            <w:tcBorders>
              <w:left w:val="single" w:sz="4" w:space="0" w:color="auto"/>
            </w:tcBorders>
            <w:shd w:val="clear" w:color="auto" w:fill="FFFFFF" w:themeFill="background1"/>
          </w:tcPr>
          <w:p w14:paraId="0081018D" w14:textId="5E0C8AC1" w:rsidR="00F1409A" w:rsidRPr="007678D1" w:rsidRDefault="006771FF" w:rsidP="001E3474">
            <w:pPr>
              <w:rPr>
                <w:rFonts w:ascii="Arial" w:hAnsi="Arial" w:cs="Arial"/>
                <w:sz w:val="24"/>
                <w:szCs w:val="24"/>
              </w:rPr>
            </w:pPr>
            <w:r w:rsidRPr="007678D1">
              <w:rPr>
                <w:rFonts w:ascii="Arial" w:hAnsi="Arial" w:cs="Arial"/>
                <w:sz w:val="24"/>
                <w:szCs w:val="24"/>
              </w:rPr>
              <w:t>УСЗН</w:t>
            </w:r>
          </w:p>
        </w:tc>
        <w:tc>
          <w:tcPr>
            <w:tcW w:w="886" w:type="dxa"/>
            <w:shd w:val="clear" w:color="auto" w:fill="FFFFFF" w:themeFill="background1"/>
          </w:tcPr>
          <w:p w14:paraId="75D48DB1" w14:textId="573AA962" w:rsidR="00F1409A" w:rsidRPr="007678D1" w:rsidRDefault="00F1409A" w:rsidP="001E3474">
            <w:pPr>
              <w:rPr>
                <w:rFonts w:ascii="Arial" w:hAnsi="Arial" w:cs="Arial"/>
                <w:sz w:val="24"/>
                <w:szCs w:val="24"/>
              </w:rPr>
            </w:pPr>
            <w:r w:rsidRPr="007678D1">
              <w:rPr>
                <w:rFonts w:ascii="Arial" w:hAnsi="Arial" w:cs="Arial"/>
                <w:sz w:val="24"/>
                <w:szCs w:val="24"/>
              </w:rPr>
              <w:t>Нет</w:t>
            </w:r>
          </w:p>
        </w:tc>
      </w:tr>
    </w:tbl>
    <w:p w14:paraId="5FDD8D9D" w14:textId="77777777" w:rsidR="006771FF" w:rsidRPr="001E3474" w:rsidRDefault="006771FF" w:rsidP="001E3474">
      <w:pPr>
        <w:ind w:firstLine="709"/>
        <w:jc w:val="center"/>
        <w:rPr>
          <w:rFonts w:ascii="Arial" w:hAnsi="Arial" w:cs="Arial"/>
          <w:b/>
          <w:bCs/>
          <w:sz w:val="32"/>
          <w:szCs w:val="32"/>
        </w:rPr>
      </w:pPr>
    </w:p>
    <w:p w14:paraId="34C9BF9A" w14:textId="162293E5" w:rsidR="007046EE" w:rsidRPr="001E3474" w:rsidRDefault="007046EE" w:rsidP="001E3474">
      <w:pPr>
        <w:ind w:firstLine="709"/>
        <w:jc w:val="center"/>
        <w:rPr>
          <w:rFonts w:ascii="Arial" w:hAnsi="Arial" w:cs="Arial"/>
          <w:b/>
          <w:bCs/>
          <w:sz w:val="32"/>
          <w:szCs w:val="32"/>
        </w:rPr>
      </w:pPr>
      <w:r w:rsidRPr="001E3474">
        <w:rPr>
          <w:rFonts w:ascii="Arial" w:hAnsi="Arial" w:cs="Arial"/>
          <w:b/>
          <w:bCs/>
          <w:sz w:val="32"/>
          <w:szCs w:val="32"/>
        </w:rPr>
        <w:t xml:space="preserve">3. </w:t>
      </w:r>
      <w:r w:rsidR="006771FF" w:rsidRPr="001E3474">
        <w:rPr>
          <w:rFonts w:ascii="Arial" w:hAnsi="Arial" w:cs="Arial"/>
          <w:b/>
          <w:bCs/>
          <w:sz w:val="32"/>
          <w:szCs w:val="32"/>
        </w:rPr>
        <w:t xml:space="preserve">План достижения показателей комплекса процессных мероприятий </w:t>
      </w:r>
      <w:r w:rsidRPr="001E3474">
        <w:rPr>
          <w:rFonts w:ascii="Arial" w:hAnsi="Arial" w:cs="Arial"/>
          <w:b/>
          <w:bCs/>
          <w:sz w:val="32"/>
          <w:szCs w:val="32"/>
        </w:rPr>
        <w:t>в 202</w:t>
      </w:r>
      <w:r w:rsidR="009B28EE" w:rsidRPr="001E3474">
        <w:rPr>
          <w:rFonts w:ascii="Arial" w:hAnsi="Arial" w:cs="Arial"/>
          <w:b/>
          <w:bCs/>
          <w:sz w:val="32"/>
          <w:szCs w:val="32"/>
        </w:rPr>
        <w:t>7</w:t>
      </w:r>
      <w:r w:rsidRPr="001E3474">
        <w:rPr>
          <w:rFonts w:ascii="Arial" w:hAnsi="Arial" w:cs="Arial"/>
          <w:b/>
          <w:bCs/>
          <w:sz w:val="32"/>
          <w:szCs w:val="32"/>
        </w:rPr>
        <w:t xml:space="preserve"> году</w:t>
      </w:r>
    </w:p>
    <w:p w14:paraId="460009CA" w14:textId="77777777" w:rsidR="007046EE" w:rsidRPr="001E3474" w:rsidRDefault="007046EE" w:rsidP="001E3474">
      <w:pPr>
        <w:ind w:firstLine="709"/>
        <w:jc w:val="center"/>
        <w:rPr>
          <w:rFonts w:ascii="Arial" w:hAnsi="Arial" w:cs="Arial"/>
          <w:b/>
          <w:bCs/>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427"/>
        <w:gridCol w:w="1128"/>
        <w:gridCol w:w="851"/>
        <w:gridCol w:w="704"/>
        <w:gridCol w:w="481"/>
        <w:gridCol w:w="418"/>
        <w:gridCol w:w="550"/>
        <w:gridCol w:w="581"/>
        <w:gridCol w:w="447"/>
        <w:gridCol w:w="470"/>
        <w:gridCol w:w="589"/>
        <w:gridCol w:w="508"/>
        <w:gridCol w:w="647"/>
        <w:gridCol w:w="625"/>
        <w:gridCol w:w="564"/>
        <w:gridCol w:w="633"/>
      </w:tblGrid>
      <w:tr w:rsidR="00460D50" w:rsidRPr="007678D1" w14:paraId="43537A90" w14:textId="77777777" w:rsidTr="001E3474">
        <w:trPr>
          <w:trHeight w:val="349"/>
          <w:jc w:val="center"/>
        </w:trPr>
        <w:tc>
          <w:tcPr>
            <w:tcW w:w="22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96B271" w14:textId="77777777" w:rsidR="00460D50" w:rsidRPr="007678D1" w:rsidRDefault="00460D50" w:rsidP="001E3474">
            <w:pPr>
              <w:shd w:val="clear" w:color="auto" w:fill="FFFFFF" w:themeFill="background1"/>
              <w:jc w:val="center"/>
              <w:rPr>
                <w:rFonts w:ascii="Arial" w:hAnsi="Arial" w:cs="Arial"/>
                <w:sz w:val="24"/>
                <w:szCs w:val="24"/>
              </w:rPr>
            </w:pPr>
            <w:r w:rsidRPr="007678D1">
              <w:rPr>
                <w:rFonts w:ascii="Arial" w:hAnsi="Arial" w:cs="Arial"/>
                <w:sz w:val="24"/>
                <w:szCs w:val="24"/>
              </w:rPr>
              <w:t>№</w:t>
            </w:r>
          </w:p>
          <w:p w14:paraId="34488A91" w14:textId="77777777" w:rsidR="00460D50" w:rsidRPr="007678D1" w:rsidRDefault="00460D50" w:rsidP="001E3474">
            <w:pPr>
              <w:shd w:val="clear" w:color="auto" w:fill="FFFFFF" w:themeFill="background1"/>
              <w:jc w:val="center"/>
              <w:rPr>
                <w:rFonts w:ascii="Arial" w:hAnsi="Arial" w:cs="Arial"/>
                <w:sz w:val="24"/>
                <w:szCs w:val="24"/>
              </w:rPr>
            </w:pPr>
            <w:r w:rsidRPr="007678D1">
              <w:rPr>
                <w:rFonts w:ascii="Arial" w:hAnsi="Arial" w:cs="Arial"/>
                <w:sz w:val="24"/>
                <w:szCs w:val="24"/>
              </w:rPr>
              <w:t xml:space="preserve"> п/п</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F8BDA2" w14:textId="77777777" w:rsidR="00460D50" w:rsidRPr="007678D1" w:rsidRDefault="00460D50" w:rsidP="001E3474">
            <w:pPr>
              <w:rPr>
                <w:rFonts w:ascii="Arial" w:hAnsi="Arial" w:cs="Arial"/>
                <w:sz w:val="24"/>
                <w:szCs w:val="24"/>
              </w:rPr>
            </w:pPr>
            <w:r w:rsidRPr="007678D1">
              <w:rPr>
                <w:rFonts w:ascii="Arial" w:hAnsi="Arial" w:cs="Arial"/>
                <w:sz w:val="24"/>
                <w:szCs w:val="24"/>
              </w:rPr>
              <w:t xml:space="preserve">Показатели </w:t>
            </w:r>
          </w:p>
          <w:p w14:paraId="2A8FCB57" w14:textId="77777777" w:rsidR="00460D50" w:rsidRPr="007678D1" w:rsidRDefault="00460D50" w:rsidP="001E3474">
            <w:pPr>
              <w:rPr>
                <w:rFonts w:ascii="Arial" w:hAnsi="Arial" w:cs="Arial"/>
                <w:sz w:val="24"/>
                <w:szCs w:val="24"/>
              </w:rPr>
            </w:pPr>
            <w:r w:rsidRPr="007678D1">
              <w:rPr>
                <w:rFonts w:ascii="Arial" w:hAnsi="Arial" w:cs="Arial"/>
                <w:sz w:val="24"/>
                <w:szCs w:val="24"/>
              </w:rPr>
              <w:t xml:space="preserve">муниципального проекта </w:t>
            </w:r>
          </w:p>
        </w:tc>
        <w:tc>
          <w:tcPr>
            <w:tcW w:w="44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789A20" w14:textId="77777777"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Уровень показателя</w:t>
            </w:r>
          </w:p>
          <w:p w14:paraId="52BDAF71" w14:textId="77777777" w:rsidR="00460D50" w:rsidRPr="007678D1" w:rsidRDefault="00460D50" w:rsidP="001E3474">
            <w:pPr>
              <w:shd w:val="clear" w:color="auto" w:fill="FFFFFF" w:themeFill="background1"/>
              <w:jc w:val="center"/>
              <w:rPr>
                <w:rFonts w:ascii="Arial" w:hAnsi="Arial" w:cs="Arial"/>
                <w:sz w:val="24"/>
                <w:szCs w:val="24"/>
                <w:highlight w:val="yellow"/>
              </w:rPr>
            </w:pPr>
          </w:p>
        </w:tc>
        <w:tc>
          <w:tcPr>
            <w:tcW w:w="36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005884" w14:textId="77777777"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Единица измерения</w:t>
            </w:r>
          </w:p>
          <w:p w14:paraId="7250B151" w14:textId="77777777"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(по ОКЕИ)</w:t>
            </w:r>
          </w:p>
        </w:tc>
        <w:tc>
          <w:tcPr>
            <w:tcW w:w="3054" w:type="pct"/>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AF69D0" w14:textId="77777777" w:rsidR="00460D50" w:rsidRPr="007678D1" w:rsidRDefault="00460D50" w:rsidP="001E3474">
            <w:pPr>
              <w:shd w:val="clear" w:color="auto" w:fill="FFFFFF" w:themeFill="background1"/>
              <w:jc w:val="center"/>
              <w:rPr>
                <w:rFonts w:ascii="Arial" w:hAnsi="Arial" w:cs="Arial"/>
                <w:sz w:val="24"/>
                <w:szCs w:val="24"/>
              </w:rPr>
            </w:pPr>
            <w:r w:rsidRPr="007678D1">
              <w:rPr>
                <w:rFonts w:ascii="Arial" w:hAnsi="Arial" w:cs="Arial"/>
                <w:sz w:val="24"/>
                <w:szCs w:val="24"/>
              </w:rPr>
              <w:t xml:space="preserve">Плановые значения </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7B0DEF" w14:textId="77777777" w:rsidR="00460D50" w:rsidRPr="007678D1" w:rsidRDefault="00460D50" w:rsidP="001E3474">
            <w:pPr>
              <w:shd w:val="clear" w:color="auto" w:fill="FFFFFF" w:themeFill="background1"/>
              <w:rPr>
                <w:rFonts w:ascii="Arial" w:hAnsi="Arial" w:cs="Arial"/>
                <w:bCs/>
                <w:sz w:val="24"/>
                <w:szCs w:val="24"/>
              </w:rPr>
            </w:pPr>
            <w:r w:rsidRPr="007678D1">
              <w:rPr>
                <w:rFonts w:ascii="Arial" w:hAnsi="Arial" w:cs="Arial"/>
                <w:bCs/>
                <w:sz w:val="24"/>
                <w:szCs w:val="24"/>
              </w:rPr>
              <w:t xml:space="preserve">На конец </w:t>
            </w:r>
          </w:p>
          <w:p w14:paraId="2A2AB44B" w14:textId="79E51E22" w:rsidR="00460D50" w:rsidRPr="007678D1" w:rsidRDefault="00460D50" w:rsidP="001E3474">
            <w:pPr>
              <w:shd w:val="clear" w:color="auto" w:fill="FFFFFF" w:themeFill="background1"/>
              <w:rPr>
                <w:rFonts w:ascii="Arial" w:hAnsi="Arial" w:cs="Arial"/>
                <w:bCs/>
                <w:sz w:val="24"/>
                <w:szCs w:val="24"/>
              </w:rPr>
            </w:pPr>
            <w:r w:rsidRPr="007678D1">
              <w:rPr>
                <w:rFonts w:ascii="Arial" w:hAnsi="Arial" w:cs="Arial"/>
                <w:bCs/>
                <w:sz w:val="24"/>
                <w:szCs w:val="24"/>
              </w:rPr>
              <w:t>202</w:t>
            </w:r>
            <w:r w:rsidR="009B28EE" w:rsidRPr="007678D1">
              <w:rPr>
                <w:rFonts w:ascii="Arial" w:hAnsi="Arial" w:cs="Arial"/>
                <w:bCs/>
                <w:sz w:val="24"/>
                <w:szCs w:val="24"/>
              </w:rPr>
              <w:t>7</w:t>
            </w:r>
            <w:r w:rsidR="001E3474">
              <w:rPr>
                <w:rFonts w:ascii="Arial" w:hAnsi="Arial" w:cs="Arial"/>
                <w:bCs/>
                <w:sz w:val="24"/>
                <w:szCs w:val="24"/>
              </w:rPr>
              <w:t xml:space="preserve"> года</w:t>
            </w:r>
          </w:p>
        </w:tc>
      </w:tr>
      <w:tr w:rsidR="00460D50" w:rsidRPr="007678D1" w14:paraId="70F041CD" w14:textId="77777777" w:rsidTr="001E3474">
        <w:trPr>
          <w:trHeight w:val="661"/>
          <w:jc w:val="center"/>
        </w:trPr>
        <w:tc>
          <w:tcPr>
            <w:tcW w:w="22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91AD91" w14:textId="77777777" w:rsidR="00460D50" w:rsidRPr="007678D1" w:rsidRDefault="00460D50" w:rsidP="001E3474">
            <w:pPr>
              <w:shd w:val="clear" w:color="auto" w:fill="FFFFFF" w:themeFill="background1"/>
              <w:rPr>
                <w:rFonts w:ascii="Arial" w:hAnsi="Arial" w:cs="Arial"/>
                <w:sz w:val="24"/>
                <w:szCs w:val="24"/>
              </w:rPr>
            </w:pPr>
          </w:p>
        </w:tc>
        <w:tc>
          <w:tcPr>
            <w:tcW w:w="58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BC89EA" w14:textId="77777777" w:rsidR="00460D50" w:rsidRPr="007678D1" w:rsidRDefault="00460D50" w:rsidP="001E3474">
            <w:pPr>
              <w:shd w:val="clear" w:color="auto" w:fill="FFFFFF" w:themeFill="background1"/>
              <w:rPr>
                <w:rFonts w:ascii="Arial" w:hAnsi="Arial" w:cs="Arial"/>
                <w:sz w:val="24"/>
                <w:szCs w:val="24"/>
              </w:rPr>
            </w:pPr>
          </w:p>
        </w:tc>
        <w:tc>
          <w:tcPr>
            <w:tcW w:w="44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03A1C3" w14:textId="77777777" w:rsidR="00460D50" w:rsidRPr="007678D1" w:rsidRDefault="00460D50" w:rsidP="001E3474">
            <w:pPr>
              <w:shd w:val="clear" w:color="auto" w:fill="FFFFFF" w:themeFill="background1"/>
              <w:rPr>
                <w:rFonts w:ascii="Arial" w:hAnsi="Arial" w:cs="Arial"/>
                <w:sz w:val="24"/>
                <w:szCs w:val="24"/>
                <w:highlight w:val="yellow"/>
              </w:rPr>
            </w:pPr>
          </w:p>
        </w:tc>
        <w:tc>
          <w:tcPr>
            <w:tcW w:w="36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6181D0" w14:textId="77777777" w:rsidR="00460D50" w:rsidRPr="007678D1" w:rsidRDefault="00460D50" w:rsidP="001E3474">
            <w:pPr>
              <w:shd w:val="clear" w:color="auto" w:fill="FFFFFF" w:themeFill="background1"/>
              <w:rPr>
                <w:rFonts w:ascii="Arial" w:hAnsi="Arial" w:cs="Arial"/>
                <w:sz w:val="24"/>
                <w:szCs w:val="24"/>
              </w:rPr>
            </w:pP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BE0FCF" w14:textId="15299F8C" w:rsidR="00460D50"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я</w:t>
            </w:r>
            <w:r w:rsidR="00460D50" w:rsidRPr="007678D1">
              <w:rPr>
                <w:rFonts w:ascii="Arial" w:hAnsi="Arial" w:cs="Arial"/>
                <w:sz w:val="24"/>
                <w:szCs w:val="24"/>
              </w:rPr>
              <w:t>нварь</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714CCB" w14:textId="78DA6F3C" w:rsidR="00460D50"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ф</w:t>
            </w:r>
            <w:r w:rsidR="00460D50" w:rsidRPr="007678D1">
              <w:rPr>
                <w:rFonts w:ascii="Arial" w:hAnsi="Arial" w:cs="Arial"/>
                <w:sz w:val="24"/>
                <w:szCs w:val="24"/>
              </w:rPr>
              <w:t>евраль</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9BE45C" w14:textId="6EEA4588" w:rsidR="00460D50"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м</w:t>
            </w:r>
            <w:r w:rsidR="00460D50" w:rsidRPr="007678D1">
              <w:rPr>
                <w:rFonts w:ascii="Arial" w:hAnsi="Arial" w:cs="Arial"/>
                <w:sz w:val="24"/>
                <w:szCs w:val="24"/>
              </w:rPr>
              <w:t>арт</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946460" w14:textId="2C7A729C" w:rsidR="00460D50"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а</w:t>
            </w:r>
            <w:r w:rsidR="00460D50" w:rsidRPr="007678D1">
              <w:rPr>
                <w:rFonts w:ascii="Arial" w:hAnsi="Arial" w:cs="Arial"/>
                <w:sz w:val="24"/>
                <w:szCs w:val="24"/>
              </w:rPr>
              <w:t>прель</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DBB79B" w14:textId="708B9C6A" w:rsidR="00460D50"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м</w:t>
            </w:r>
            <w:r w:rsidR="00460D50" w:rsidRPr="007678D1">
              <w:rPr>
                <w:rFonts w:ascii="Arial" w:hAnsi="Arial" w:cs="Arial"/>
                <w:sz w:val="24"/>
                <w:szCs w:val="24"/>
              </w:rPr>
              <w:t>ай</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1F6B2F" w14:textId="36FC953B" w:rsidR="00460D50"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и</w:t>
            </w:r>
            <w:r w:rsidR="00460D50" w:rsidRPr="007678D1">
              <w:rPr>
                <w:rFonts w:ascii="Arial" w:hAnsi="Arial" w:cs="Arial"/>
                <w:sz w:val="24"/>
                <w:szCs w:val="24"/>
              </w:rPr>
              <w:t>юнь</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5FB48D" w14:textId="12F5C2B1" w:rsidR="00460D50"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и</w:t>
            </w:r>
            <w:r w:rsidR="00460D50" w:rsidRPr="007678D1">
              <w:rPr>
                <w:rFonts w:ascii="Arial" w:hAnsi="Arial" w:cs="Arial"/>
                <w:sz w:val="24"/>
                <w:szCs w:val="24"/>
              </w:rPr>
              <w:t>юль</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9E7431" w14:textId="3C5AC3B3" w:rsidR="00460D50"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а</w:t>
            </w:r>
            <w:r w:rsidR="00460D50" w:rsidRPr="007678D1">
              <w:rPr>
                <w:rFonts w:ascii="Arial" w:hAnsi="Arial" w:cs="Arial"/>
                <w:sz w:val="24"/>
                <w:szCs w:val="24"/>
              </w:rPr>
              <w:t>вгуст</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DC5616" w14:textId="77777777"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сентябрь</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DF8579" w14:textId="77777777"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октябрь</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1059FD" w14:textId="2CD540D3"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о</w:t>
            </w:r>
            <w:r w:rsidR="00B377FE" w:rsidRPr="007678D1">
              <w:rPr>
                <w:rFonts w:ascii="Arial" w:hAnsi="Arial" w:cs="Arial"/>
                <w:sz w:val="24"/>
                <w:szCs w:val="24"/>
              </w:rPr>
              <w:t>кт</w:t>
            </w:r>
            <w:r w:rsidRPr="007678D1">
              <w:rPr>
                <w:rFonts w:ascii="Arial" w:hAnsi="Arial" w:cs="Arial"/>
                <w:sz w:val="24"/>
                <w:szCs w:val="24"/>
              </w:rPr>
              <w:t>ябрь</w:t>
            </w:r>
          </w:p>
        </w:tc>
        <w:tc>
          <w:tcPr>
            <w:tcW w:w="329"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58E905" w14:textId="77777777" w:rsidR="00460D50" w:rsidRPr="007678D1" w:rsidRDefault="00460D50" w:rsidP="001E3474">
            <w:pPr>
              <w:shd w:val="clear" w:color="auto" w:fill="FFFFFF" w:themeFill="background1"/>
              <w:rPr>
                <w:rFonts w:ascii="Arial" w:hAnsi="Arial" w:cs="Arial"/>
                <w:sz w:val="24"/>
                <w:szCs w:val="24"/>
              </w:rPr>
            </w:pPr>
          </w:p>
        </w:tc>
      </w:tr>
      <w:tr w:rsidR="00460D50" w:rsidRPr="007678D1" w14:paraId="4ACEDD66"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193F45" w14:textId="65C1E4ED" w:rsidR="00460D50"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1</w:t>
            </w:r>
            <w:r w:rsidR="00460D50"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9D262F" w14:textId="456C7F66"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Задача: Создание без барьерной среды для инвалидов и других маломобильных групп населения к приоритетным объектам и укрепление материальной базы средствами реабилитации</w:t>
            </w:r>
          </w:p>
        </w:tc>
      </w:tr>
      <w:tr w:rsidR="00460D50" w:rsidRPr="007678D1" w14:paraId="4A708D55"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106380" w14:textId="5A784B90" w:rsidR="00460D50"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1</w:t>
            </w:r>
            <w:r w:rsidR="00460D50"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C61058" w14:textId="7ABB6E00"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616E0112" w14:textId="5451359A" w:rsidR="00460D50" w:rsidRPr="007678D1" w:rsidRDefault="00460D50"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542BE82E" w14:textId="74C14E3B" w:rsidR="00460D50" w:rsidRPr="007678D1" w:rsidRDefault="002C7EC4" w:rsidP="001E3474">
            <w:pPr>
              <w:shd w:val="clear" w:color="auto" w:fill="FFFFFF" w:themeFill="background1"/>
              <w:rPr>
                <w:rFonts w:ascii="Arial" w:hAnsi="Arial" w:cs="Arial"/>
                <w:sz w:val="24"/>
                <w:szCs w:val="24"/>
              </w:rPr>
            </w:pPr>
            <w:r w:rsidRPr="007678D1">
              <w:rPr>
                <w:rFonts w:ascii="Arial" w:hAnsi="Arial" w:cs="Arial"/>
                <w:sz w:val="24"/>
                <w:szCs w:val="24"/>
              </w:rPr>
              <w:t>проц</w:t>
            </w:r>
            <w:r w:rsidR="00B377FE" w:rsidRPr="007678D1">
              <w:rPr>
                <w:rFonts w:ascii="Arial" w:hAnsi="Arial" w:cs="Arial"/>
                <w:sz w:val="24"/>
                <w:szCs w:val="24"/>
              </w:rPr>
              <w:t>е</w:t>
            </w:r>
            <w:r w:rsidRPr="007678D1">
              <w:rPr>
                <w:rFonts w:ascii="Arial" w:hAnsi="Arial" w:cs="Arial"/>
                <w:sz w:val="24"/>
                <w:szCs w:val="24"/>
              </w:rPr>
              <w:t>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37701FB" w14:textId="254EE13C" w:rsidR="00B377FE"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7793C8C8" w14:textId="03BBB98B"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7B8A8F3F" w14:textId="7CD0D4B9"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0DA667FD" w14:textId="59C77A45"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43F01161" w14:textId="305522F3"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6BD7801D" w14:textId="5E23881F"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455ADC7C" w14:textId="1429F87D"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49C955F1" w14:textId="292E841E"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4BF2D0AC" w14:textId="01C91D0D"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3D3C3352" w14:textId="1FEB6E3F"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4989ACA7" w14:textId="2721BE27" w:rsidR="00460D50"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1</w:t>
            </w:r>
            <w:r w:rsidR="00460D50" w:rsidRPr="007678D1">
              <w:rPr>
                <w:rFonts w:ascii="Arial" w:hAnsi="Arial" w:cs="Arial"/>
                <w:sz w:val="24"/>
                <w:szCs w:val="24"/>
              </w:rPr>
              <w:t>00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41B150AB" w14:textId="27C7181F"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460D50" w:rsidRPr="007678D1" w14:paraId="782C6197"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28312861" w14:textId="53F7A9A1" w:rsidR="00460D50"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460D50"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EF07B" w14:textId="1B7AF220" w:rsidR="00460D50" w:rsidRPr="007678D1" w:rsidRDefault="00460D50" w:rsidP="001E3474">
            <w:pPr>
              <w:shd w:val="clear" w:color="auto" w:fill="FFFFFF" w:themeFill="background1"/>
              <w:rPr>
                <w:rFonts w:ascii="Arial" w:hAnsi="Arial" w:cs="Arial"/>
                <w:sz w:val="24"/>
                <w:szCs w:val="24"/>
              </w:rPr>
            </w:pPr>
            <w:r w:rsidRPr="007678D1">
              <w:rPr>
                <w:rFonts w:ascii="Arial" w:hAnsi="Arial" w:cs="Arial"/>
                <w:sz w:val="24"/>
                <w:szCs w:val="24"/>
              </w:rPr>
              <w:t>Задача: Обеспечение системой долговременного ухода лиц старше трудоспособного возраста и инвалидов, нуждающихся в социальном обслуживании</w:t>
            </w:r>
          </w:p>
        </w:tc>
      </w:tr>
      <w:tr w:rsidR="003F5942" w:rsidRPr="007678D1" w14:paraId="49821642"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1982E28B" w14:textId="5F3368EB" w:rsidR="003F5942"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3F5942"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39AD96" w14:textId="5D694715"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 xml:space="preserve">Доля освоенных средств в общем </w:t>
            </w:r>
            <w:r w:rsidRPr="007678D1">
              <w:rPr>
                <w:rFonts w:ascii="Arial" w:hAnsi="Arial" w:cs="Arial"/>
                <w:sz w:val="24"/>
                <w:szCs w:val="24"/>
              </w:rPr>
              <w:lastRenderedPageBreak/>
              <w:t>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38C52B16" w14:textId="56BEA24B" w:rsidR="003F5942" w:rsidRPr="007678D1" w:rsidRDefault="003F5942"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sz w:val="24"/>
                <w:szCs w:val="24"/>
              </w:rPr>
              <w:lastRenderedPageBreak/>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7F12AB6D" w14:textId="5F42EA0C" w:rsidR="003F5942" w:rsidRPr="007678D1" w:rsidRDefault="002C7EC4"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A477CE5" w14:textId="3C3CD947"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8</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738F2040" w14:textId="1836A25F"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2</w:t>
            </w:r>
            <w:r w:rsidR="003F5942" w:rsidRPr="007678D1">
              <w:rPr>
                <w:rFonts w:ascii="Arial" w:hAnsi="Arial" w:cs="Arial"/>
                <w:sz w:val="24"/>
                <w:szCs w:val="24"/>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54D526E4" w14:textId="2CE5DEB3"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2</w:t>
            </w:r>
            <w:r w:rsidR="003F5942" w:rsidRPr="007678D1">
              <w:rPr>
                <w:rFonts w:ascii="Arial" w:hAnsi="Arial" w:cs="Arial"/>
                <w:sz w:val="24"/>
                <w:szCs w:val="24"/>
              </w:rPr>
              <w:t>5</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1041EB8C" w14:textId="2957DC55" w:rsidR="003F5942"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3</w:t>
            </w:r>
            <w:r w:rsidR="003F5942"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4BF610DB" w14:textId="2AAC83B2" w:rsidR="003F5942"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4</w:t>
            </w:r>
            <w:r w:rsidR="003F5942"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39F187D6" w14:textId="3744FCD6" w:rsidR="003F5942"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5</w:t>
            </w:r>
            <w:r w:rsidR="003F5942" w:rsidRPr="007678D1">
              <w:rPr>
                <w:rFonts w:ascii="Arial" w:hAnsi="Arial" w:cs="Arial"/>
                <w:sz w:val="24"/>
                <w:szCs w:val="24"/>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01F4F443" w14:textId="6CA467EB" w:rsidR="003F5942"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6</w:t>
            </w:r>
            <w:r w:rsidR="003F5942"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2D4B67D0" w14:textId="7A339BD4" w:rsidR="003F5942"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7</w:t>
            </w:r>
            <w:r w:rsidR="003F5942"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40DA5641" w14:textId="4EF9DAB2"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132BD53B" w14:textId="6247C52A"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80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139FF534" w14:textId="28EDFECA" w:rsidR="003F5942"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9</w:t>
            </w:r>
            <w:r w:rsidR="003F5942" w:rsidRPr="007678D1">
              <w:rPr>
                <w:rFonts w:ascii="Arial" w:hAnsi="Arial" w:cs="Arial"/>
                <w:sz w:val="24"/>
                <w:szCs w:val="24"/>
              </w:rPr>
              <w:t>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7A8E8B47" w14:textId="6D168EAE"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3F5942" w:rsidRPr="007678D1" w14:paraId="58AB0B59"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2FC1A7E9" w14:textId="524CDAA2" w:rsidR="003F5942"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3F5942" w:rsidRPr="007678D1">
              <w:rPr>
                <w:rFonts w:ascii="Arial" w:hAnsi="Arial" w:cs="Arial"/>
                <w:sz w:val="24"/>
                <w:szCs w:val="24"/>
              </w:rPr>
              <w:t>.2.</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37195" w14:textId="606BA8A3"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Граждане старше трудоспособного возраста и инвалиды получили услуги в рамках системы долговременного ухода</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2339361A" w14:textId="6C486480" w:rsidR="003F5942" w:rsidRPr="007678D1" w:rsidRDefault="003F5942" w:rsidP="001E3474">
            <w:pPr>
              <w:shd w:val="clear" w:color="auto" w:fill="FFFFFF" w:themeFill="background1"/>
              <w:tabs>
                <w:tab w:val="left" w:pos="1127"/>
                <w:tab w:val="left" w:pos="5923"/>
                <w:tab w:val="left" w:pos="15876"/>
              </w:tabs>
              <w:kinsoku w:val="0"/>
              <w:overflowPunct w:val="0"/>
              <w:adjustRightInd w:val="0"/>
              <w:jc w:val="center"/>
              <w:outlineLvl w:val="0"/>
              <w:rPr>
                <w:rFonts w:ascii="Arial" w:hAnsi="Arial" w:cs="Arial"/>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64DD362B" w14:textId="7388CB0F" w:rsidR="003F5942" w:rsidRPr="007678D1" w:rsidRDefault="002C7EC4" w:rsidP="001E3474">
            <w:pPr>
              <w:shd w:val="clear" w:color="auto" w:fill="FFFFFF" w:themeFill="background1"/>
              <w:rPr>
                <w:rFonts w:ascii="Arial" w:hAnsi="Arial" w:cs="Arial"/>
                <w:sz w:val="24"/>
                <w:szCs w:val="24"/>
              </w:rPr>
            </w:pPr>
            <w:r w:rsidRPr="007678D1">
              <w:rPr>
                <w:rFonts w:ascii="Arial" w:hAnsi="Arial" w:cs="Arial"/>
                <w:sz w:val="24"/>
                <w:szCs w:val="24"/>
              </w:rPr>
              <w:t>человек</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5740EB4" w14:textId="4FD9C19B"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3</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2064C544" w14:textId="4A2D675A"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54F08C2E" w14:textId="772A81D2"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3</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2B3EAFAE" w14:textId="417D7982"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3</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1EE6806D" w14:textId="16A726F7"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3</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0BD9A3C0" w14:textId="6700BAC7"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3</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376BC189" w14:textId="01E9A2E5"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3</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3BEC74DE" w14:textId="4DFA5908"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3</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94C4927" w14:textId="135191DD"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13</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7E9F5B92" w14:textId="3B558C66"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13</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4288DA5D" w14:textId="7A70211F"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3</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172DF209" w14:textId="53175314"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13</w:t>
            </w:r>
          </w:p>
        </w:tc>
      </w:tr>
    </w:tbl>
    <w:p w14:paraId="19080470" w14:textId="77777777" w:rsidR="003F5942" w:rsidRPr="001E3474" w:rsidRDefault="003F5942" w:rsidP="001E3474">
      <w:pPr>
        <w:ind w:firstLine="709"/>
        <w:jc w:val="center"/>
        <w:rPr>
          <w:rFonts w:ascii="Arial" w:hAnsi="Arial" w:cs="Arial"/>
          <w:b/>
          <w:bCs/>
          <w:sz w:val="32"/>
          <w:szCs w:val="32"/>
        </w:rPr>
      </w:pPr>
    </w:p>
    <w:p w14:paraId="5805606A" w14:textId="4345CBFD" w:rsidR="003F5942" w:rsidRPr="001E3474" w:rsidRDefault="003F5942" w:rsidP="001E3474">
      <w:pPr>
        <w:ind w:firstLine="709"/>
        <w:jc w:val="center"/>
        <w:rPr>
          <w:rFonts w:ascii="Arial" w:hAnsi="Arial" w:cs="Arial"/>
          <w:b/>
          <w:bCs/>
          <w:sz w:val="32"/>
          <w:szCs w:val="32"/>
        </w:rPr>
      </w:pPr>
      <w:r w:rsidRPr="001E3474">
        <w:rPr>
          <w:rFonts w:ascii="Arial" w:hAnsi="Arial" w:cs="Arial"/>
          <w:b/>
          <w:bCs/>
          <w:sz w:val="32"/>
          <w:szCs w:val="32"/>
        </w:rPr>
        <w:t>План достижения показателей комплекса процессных мероприятий в 202</w:t>
      </w:r>
      <w:r w:rsidR="009B28EE" w:rsidRPr="001E3474">
        <w:rPr>
          <w:rFonts w:ascii="Arial" w:hAnsi="Arial" w:cs="Arial"/>
          <w:b/>
          <w:bCs/>
          <w:sz w:val="32"/>
          <w:szCs w:val="32"/>
        </w:rPr>
        <w:t>8</w:t>
      </w:r>
      <w:r w:rsidRPr="001E3474">
        <w:rPr>
          <w:rFonts w:ascii="Arial" w:hAnsi="Arial" w:cs="Arial"/>
          <w:b/>
          <w:bCs/>
          <w:sz w:val="32"/>
          <w:szCs w:val="32"/>
        </w:rPr>
        <w:t xml:space="preserve"> году</w:t>
      </w:r>
    </w:p>
    <w:p w14:paraId="4BC5CAD3" w14:textId="77777777" w:rsidR="003F5942" w:rsidRPr="001E3474" w:rsidRDefault="003F5942" w:rsidP="001E3474">
      <w:pPr>
        <w:ind w:firstLine="709"/>
        <w:jc w:val="center"/>
        <w:rPr>
          <w:rFonts w:ascii="Arial" w:hAnsi="Arial" w:cs="Arial"/>
          <w:b/>
          <w:bCs/>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427"/>
        <w:gridCol w:w="1128"/>
        <w:gridCol w:w="851"/>
        <w:gridCol w:w="704"/>
        <w:gridCol w:w="481"/>
        <w:gridCol w:w="418"/>
        <w:gridCol w:w="550"/>
        <w:gridCol w:w="581"/>
        <w:gridCol w:w="447"/>
        <w:gridCol w:w="470"/>
        <w:gridCol w:w="589"/>
        <w:gridCol w:w="508"/>
        <w:gridCol w:w="647"/>
        <w:gridCol w:w="625"/>
        <w:gridCol w:w="564"/>
        <w:gridCol w:w="633"/>
      </w:tblGrid>
      <w:tr w:rsidR="003F5942" w:rsidRPr="007678D1" w14:paraId="4AD6D9ED" w14:textId="77777777" w:rsidTr="001E3474">
        <w:trPr>
          <w:trHeight w:val="349"/>
          <w:jc w:val="center"/>
        </w:trPr>
        <w:tc>
          <w:tcPr>
            <w:tcW w:w="22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033C50" w14:textId="77777777" w:rsidR="003F5942" w:rsidRPr="007678D1" w:rsidRDefault="003F5942" w:rsidP="001E3474">
            <w:pPr>
              <w:shd w:val="clear" w:color="auto" w:fill="FFFFFF" w:themeFill="background1"/>
              <w:jc w:val="center"/>
              <w:rPr>
                <w:rFonts w:ascii="Arial" w:hAnsi="Arial" w:cs="Arial"/>
                <w:sz w:val="24"/>
                <w:szCs w:val="24"/>
              </w:rPr>
            </w:pPr>
            <w:r w:rsidRPr="007678D1">
              <w:rPr>
                <w:rFonts w:ascii="Arial" w:hAnsi="Arial" w:cs="Arial"/>
                <w:sz w:val="24"/>
                <w:szCs w:val="24"/>
              </w:rPr>
              <w:t>№</w:t>
            </w:r>
          </w:p>
          <w:p w14:paraId="702D96E9" w14:textId="77777777" w:rsidR="003F5942" w:rsidRPr="007678D1" w:rsidRDefault="003F5942" w:rsidP="001E3474">
            <w:pPr>
              <w:shd w:val="clear" w:color="auto" w:fill="FFFFFF" w:themeFill="background1"/>
              <w:jc w:val="center"/>
              <w:rPr>
                <w:rFonts w:ascii="Arial" w:hAnsi="Arial" w:cs="Arial"/>
                <w:sz w:val="24"/>
                <w:szCs w:val="24"/>
              </w:rPr>
            </w:pPr>
            <w:r w:rsidRPr="007678D1">
              <w:rPr>
                <w:rFonts w:ascii="Arial" w:hAnsi="Arial" w:cs="Arial"/>
                <w:sz w:val="24"/>
                <w:szCs w:val="24"/>
              </w:rPr>
              <w:t xml:space="preserve"> п/п</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035E49" w14:textId="77777777"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 xml:space="preserve">Показатели </w:t>
            </w:r>
          </w:p>
          <w:p w14:paraId="3C44D0E4" w14:textId="77777777"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 xml:space="preserve">муниципального проекта </w:t>
            </w:r>
          </w:p>
        </w:tc>
        <w:tc>
          <w:tcPr>
            <w:tcW w:w="44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0E8169" w14:textId="77777777"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Уровень показателя</w:t>
            </w:r>
          </w:p>
          <w:p w14:paraId="42877708" w14:textId="77777777" w:rsidR="003F5942" w:rsidRPr="007678D1" w:rsidRDefault="003F5942" w:rsidP="001E3474">
            <w:pPr>
              <w:shd w:val="clear" w:color="auto" w:fill="FFFFFF" w:themeFill="background1"/>
              <w:jc w:val="center"/>
              <w:rPr>
                <w:rFonts w:ascii="Arial" w:hAnsi="Arial" w:cs="Arial"/>
                <w:sz w:val="24"/>
                <w:szCs w:val="24"/>
                <w:highlight w:val="yellow"/>
              </w:rPr>
            </w:pPr>
          </w:p>
        </w:tc>
        <w:tc>
          <w:tcPr>
            <w:tcW w:w="36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F036D5" w14:textId="19D6B0AF"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Единица измерения</w:t>
            </w:r>
            <w:r w:rsidR="00B377FE" w:rsidRPr="007678D1">
              <w:rPr>
                <w:rFonts w:ascii="Arial" w:hAnsi="Arial" w:cs="Arial"/>
                <w:sz w:val="24"/>
                <w:szCs w:val="24"/>
              </w:rPr>
              <w:t xml:space="preserve"> </w:t>
            </w:r>
            <w:r w:rsidRPr="007678D1">
              <w:rPr>
                <w:rFonts w:ascii="Arial" w:hAnsi="Arial" w:cs="Arial"/>
                <w:sz w:val="24"/>
                <w:szCs w:val="24"/>
              </w:rPr>
              <w:t>(по ОКЕИ)</w:t>
            </w:r>
          </w:p>
        </w:tc>
        <w:tc>
          <w:tcPr>
            <w:tcW w:w="3054" w:type="pct"/>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744579" w14:textId="77777777" w:rsidR="003F5942" w:rsidRPr="007678D1" w:rsidRDefault="003F5942" w:rsidP="001E3474">
            <w:pPr>
              <w:shd w:val="clear" w:color="auto" w:fill="FFFFFF" w:themeFill="background1"/>
              <w:jc w:val="center"/>
              <w:rPr>
                <w:rFonts w:ascii="Arial" w:hAnsi="Arial" w:cs="Arial"/>
                <w:sz w:val="24"/>
                <w:szCs w:val="24"/>
              </w:rPr>
            </w:pPr>
            <w:r w:rsidRPr="007678D1">
              <w:rPr>
                <w:rFonts w:ascii="Arial" w:hAnsi="Arial" w:cs="Arial"/>
                <w:sz w:val="24"/>
                <w:szCs w:val="24"/>
              </w:rPr>
              <w:t xml:space="preserve">Плановые значения </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9A005B" w14:textId="77777777" w:rsidR="003F5942" w:rsidRPr="007678D1" w:rsidRDefault="003F5942" w:rsidP="001E3474">
            <w:pPr>
              <w:shd w:val="clear" w:color="auto" w:fill="FFFFFF" w:themeFill="background1"/>
              <w:rPr>
                <w:rFonts w:ascii="Arial" w:hAnsi="Arial" w:cs="Arial"/>
                <w:bCs/>
                <w:sz w:val="24"/>
                <w:szCs w:val="24"/>
              </w:rPr>
            </w:pPr>
            <w:r w:rsidRPr="007678D1">
              <w:rPr>
                <w:rFonts w:ascii="Arial" w:hAnsi="Arial" w:cs="Arial"/>
                <w:bCs/>
                <w:sz w:val="24"/>
                <w:szCs w:val="24"/>
              </w:rPr>
              <w:t xml:space="preserve">На конец </w:t>
            </w:r>
          </w:p>
          <w:p w14:paraId="560C9540" w14:textId="50972FAF" w:rsidR="003F5942" w:rsidRPr="007678D1" w:rsidRDefault="003F5942" w:rsidP="001E3474">
            <w:pPr>
              <w:shd w:val="clear" w:color="auto" w:fill="FFFFFF" w:themeFill="background1"/>
              <w:rPr>
                <w:rFonts w:ascii="Arial" w:hAnsi="Arial" w:cs="Arial"/>
                <w:bCs/>
                <w:sz w:val="24"/>
                <w:szCs w:val="24"/>
              </w:rPr>
            </w:pPr>
            <w:r w:rsidRPr="007678D1">
              <w:rPr>
                <w:rFonts w:ascii="Arial" w:hAnsi="Arial" w:cs="Arial"/>
                <w:bCs/>
                <w:sz w:val="24"/>
                <w:szCs w:val="24"/>
              </w:rPr>
              <w:t>202</w:t>
            </w:r>
            <w:r w:rsidR="009B28EE" w:rsidRPr="007678D1">
              <w:rPr>
                <w:rFonts w:ascii="Arial" w:hAnsi="Arial" w:cs="Arial"/>
                <w:bCs/>
                <w:sz w:val="24"/>
                <w:szCs w:val="24"/>
              </w:rPr>
              <w:t>8</w:t>
            </w:r>
            <w:r w:rsidRPr="007678D1">
              <w:rPr>
                <w:rFonts w:ascii="Arial" w:hAnsi="Arial" w:cs="Arial"/>
                <w:bCs/>
                <w:sz w:val="24"/>
                <w:szCs w:val="24"/>
              </w:rPr>
              <w:t xml:space="preserve"> года</w:t>
            </w:r>
          </w:p>
          <w:p w14:paraId="3BC68B32" w14:textId="77777777" w:rsidR="003F5942" w:rsidRPr="007678D1" w:rsidRDefault="003F5942" w:rsidP="001E3474">
            <w:pPr>
              <w:shd w:val="clear" w:color="auto" w:fill="FFFFFF" w:themeFill="background1"/>
              <w:jc w:val="center"/>
              <w:rPr>
                <w:rFonts w:ascii="Arial" w:hAnsi="Arial" w:cs="Arial"/>
                <w:bCs/>
                <w:sz w:val="24"/>
                <w:szCs w:val="24"/>
              </w:rPr>
            </w:pPr>
          </w:p>
        </w:tc>
      </w:tr>
      <w:tr w:rsidR="003F5942" w:rsidRPr="007678D1" w14:paraId="08C83E5D" w14:textId="77777777" w:rsidTr="001E3474">
        <w:trPr>
          <w:trHeight w:val="661"/>
          <w:jc w:val="center"/>
        </w:trPr>
        <w:tc>
          <w:tcPr>
            <w:tcW w:w="22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732DFE" w14:textId="77777777" w:rsidR="003F5942" w:rsidRPr="007678D1" w:rsidRDefault="003F5942" w:rsidP="001E3474">
            <w:pPr>
              <w:shd w:val="clear" w:color="auto" w:fill="FFFFFF" w:themeFill="background1"/>
              <w:rPr>
                <w:rFonts w:ascii="Arial" w:hAnsi="Arial" w:cs="Arial"/>
                <w:sz w:val="24"/>
                <w:szCs w:val="24"/>
              </w:rPr>
            </w:pPr>
          </w:p>
        </w:tc>
        <w:tc>
          <w:tcPr>
            <w:tcW w:w="58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B83B64" w14:textId="77777777" w:rsidR="003F5942" w:rsidRPr="007678D1" w:rsidRDefault="003F5942" w:rsidP="001E3474">
            <w:pPr>
              <w:shd w:val="clear" w:color="auto" w:fill="FFFFFF" w:themeFill="background1"/>
              <w:rPr>
                <w:rFonts w:ascii="Arial" w:hAnsi="Arial" w:cs="Arial"/>
                <w:sz w:val="24"/>
                <w:szCs w:val="24"/>
              </w:rPr>
            </w:pPr>
          </w:p>
        </w:tc>
        <w:tc>
          <w:tcPr>
            <w:tcW w:w="44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CB6E87" w14:textId="77777777" w:rsidR="003F5942" w:rsidRPr="007678D1" w:rsidRDefault="003F5942" w:rsidP="001E3474">
            <w:pPr>
              <w:shd w:val="clear" w:color="auto" w:fill="FFFFFF" w:themeFill="background1"/>
              <w:rPr>
                <w:rFonts w:ascii="Arial" w:hAnsi="Arial" w:cs="Arial"/>
                <w:sz w:val="24"/>
                <w:szCs w:val="24"/>
                <w:highlight w:val="yellow"/>
              </w:rPr>
            </w:pPr>
          </w:p>
        </w:tc>
        <w:tc>
          <w:tcPr>
            <w:tcW w:w="36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5C0CFB" w14:textId="77777777" w:rsidR="003F5942" w:rsidRPr="007678D1" w:rsidRDefault="003F5942" w:rsidP="001E3474">
            <w:pPr>
              <w:shd w:val="clear" w:color="auto" w:fill="FFFFFF" w:themeFill="background1"/>
              <w:rPr>
                <w:rFonts w:ascii="Arial" w:hAnsi="Arial" w:cs="Arial"/>
                <w:sz w:val="24"/>
                <w:szCs w:val="24"/>
              </w:rPr>
            </w:pP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6ACE27" w14:textId="65D9ECA9"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ян</w:t>
            </w:r>
            <w:r w:rsidR="003F5942" w:rsidRPr="007678D1">
              <w:rPr>
                <w:rFonts w:ascii="Arial" w:hAnsi="Arial" w:cs="Arial"/>
                <w:sz w:val="24"/>
                <w:szCs w:val="24"/>
              </w:rPr>
              <w:t>варь</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738742" w14:textId="73CE6C3B"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ф</w:t>
            </w:r>
            <w:r w:rsidR="003F5942" w:rsidRPr="007678D1">
              <w:rPr>
                <w:rFonts w:ascii="Arial" w:hAnsi="Arial" w:cs="Arial"/>
                <w:sz w:val="24"/>
                <w:szCs w:val="24"/>
              </w:rPr>
              <w:t>евраль</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18C7B1" w14:textId="174020CB"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м</w:t>
            </w:r>
            <w:r w:rsidR="003F5942" w:rsidRPr="007678D1">
              <w:rPr>
                <w:rFonts w:ascii="Arial" w:hAnsi="Arial" w:cs="Arial"/>
                <w:sz w:val="24"/>
                <w:szCs w:val="24"/>
              </w:rPr>
              <w:t>арт</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B1AD89" w14:textId="5897E7C9"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а</w:t>
            </w:r>
            <w:r w:rsidR="003F5942" w:rsidRPr="007678D1">
              <w:rPr>
                <w:rFonts w:ascii="Arial" w:hAnsi="Arial" w:cs="Arial"/>
                <w:sz w:val="24"/>
                <w:szCs w:val="24"/>
              </w:rPr>
              <w:t>прель</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5B519D" w14:textId="683E2288"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м</w:t>
            </w:r>
            <w:r w:rsidR="003F5942" w:rsidRPr="007678D1">
              <w:rPr>
                <w:rFonts w:ascii="Arial" w:hAnsi="Arial" w:cs="Arial"/>
                <w:sz w:val="24"/>
                <w:szCs w:val="24"/>
              </w:rPr>
              <w:t>ай</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56BCA4" w14:textId="7E3FDBDA"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и</w:t>
            </w:r>
            <w:r w:rsidR="003F5942" w:rsidRPr="007678D1">
              <w:rPr>
                <w:rFonts w:ascii="Arial" w:hAnsi="Arial" w:cs="Arial"/>
                <w:sz w:val="24"/>
                <w:szCs w:val="24"/>
              </w:rPr>
              <w:t>юнь</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8FB9CB" w14:textId="6BF58C14"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и</w:t>
            </w:r>
            <w:r w:rsidR="003F5942" w:rsidRPr="007678D1">
              <w:rPr>
                <w:rFonts w:ascii="Arial" w:hAnsi="Arial" w:cs="Arial"/>
                <w:sz w:val="24"/>
                <w:szCs w:val="24"/>
              </w:rPr>
              <w:t>юль</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D76EE5" w14:textId="4CCA808D" w:rsidR="003F5942" w:rsidRPr="007678D1" w:rsidRDefault="00B377FE" w:rsidP="001E3474">
            <w:pPr>
              <w:shd w:val="clear" w:color="auto" w:fill="FFFFFF" w:themeFill="background1"/>
              <w:rPr>
                <w:rFonts w:ascii="Arial" w:hAnsi="Arial" w:cs="Arial"/>
                <w:sz w:val="24"/>
                <w:szCs w:val="24"/>
              </w:rPr>
            </w:pPr>
            <w:r w:rsidRPr="007678D1">
              <w:rPr>
                <w:rFonts w:ascii="Arial" w:hAnsi="Arial" w:cs="Arial"/>
                <w:sz w:val="24"/>
                <w:szCs w:val="24"/>
              </w:rPr>
              <w:t>а</w:t>
            </w:r>
            <w:r w:rsidR="003F5942" w:rsidRPr="007678D1">
              <w:rPr>
                <w:rFonts w:ascii="Arial" w:hAnsi="Arial" w:cs="Arial"/>
                <w:sz w:val="24"/>
                <w:szCs w:val="24"/>
              </w:rPr>
              <w:t>вгуст</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C63256" w14:textId="77777777"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сентябрь</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8603B4" w14:textId="77777777"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октябрь</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48F0F9" w14:textId="43B0848D"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о</w:t>
            </w:r>
            <w:r w:rsidR="00B377FE" w:rsidRPr="007678D1">
              <w:rPr>
                <w:rFonts w:ascii="Arial" w:hAnsi="Arial" w:cs="Arial"/>
                <w:sz w:val="24"/>
                <w:szCs w:val="24"/>
              </w:rPr>
              <w:t>кт</w:t>
            </w:r>
            <w:r w:rsidRPr="007678D1">
              <w:rPr>
                <w:rFonts w:ascii="Arial" w:hAnsi="Arial" w:cs="Arial"/>
                <w:sz w:val="24"/>
                <w:szCs w:val="24"/>
              </w:rPr>
              <w:t>ябрь</w:t>
            </w:r>
          </w:p>
        </w:tc>
        <w:tc>
          <w:tcPr>
            <w:tcW w:w="329"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515F77" w14:textId="77777777" w:rsidR="003F5942" w:rsidRPr="007678D1" w:rsidRDefault="003F5942" w:rsidP="001E3474">
            <w:pPr>
              <w:shd w:val="clear" w:color="auto" w:fill="FFFFFF" w:themeFill="background1"/>
              <w:rPr>
                <w:rFonts w:ascii="Arial" w:hAnsi="Arial" w:cs="Arial"/>
                <w:sz w:val="24"/>
                <w:szCs w:val="24"/>
              </w:rPr>
            </w:pPr>
          </w:p>
        </w:tc>
      </w:tr>
      <w:tr w:rsidR="003F5942" w:rsidRPr="007678D1" w14:paraId="11341119"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0D1915" w14:textId="3CADD438" w:rsidR="003F5942"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87DCF2" w14:textId="3A6C6EC2" w:rsidR="003F5942" w:rsidRPr="007678D1" w:rsidRDefault="003F5942" w:rsidP="001E3474">
            <w:pPr>
              <w:shd w:val="clear" w:color="auto" w:fill="FFFFFF" w:themeFill="background1"/>
              <w:rPr>
                <w:rFonts w:ascii="Arial" w:hAnsi="Arial" w:cs="Arial"/>
                <w:sz w:val="24"/>
                <w:szCs w:val="24"/>
              </w:rPr>
            </w:pPr>
            <w:r w:rsidRPr="007678D1">
              <w:rPr>
                <w:rFonts w:ascii="Arial" w:hAnsi="Arial" w:cs="Arial"/>
                <w:sz w:val="24"/>
                <w:szCs w:val="24"/>
              </w:rPr>
              <w:t xml:space="preserve">Задача: </w:t>
            </w:r>
            <w:r w:rsidR="00440DBC" w:rsidRPr="007678D1">
              <w:rPr>
                <w:rFonts w:ascii="Arial" w:hAnsi="Arial" w:cs="Arial"/>
                <w:sz w:val="24"/>
                <w:szCs w:val="24"/>
              </w:rPr>
              <w:t>Создание безбарьерной среды для инвалидов и других маломобильных групп населения к приоритетным объектам и укрепление материальной базы средствами реабилитации</w:t>
            </w:r>
          </w:p>
        </w:tc>
      </w:tr>
      <w:tr w:rsidR="003F5942" w:rsidRPr="007678D1" w14:paraId="1ED7642D"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80B61D" w14:textId="73B340C2" w:rsidR="003F5942"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1</w:t>
            </w:r>
            <w:r w:rsidR="003F5942"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D73BB3" w14:textId="1CA66D11" w:rsidR="003F5942"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2D19E83E" w14:textId="26D6110E" w:rsidR="003F5942" w:rsidRPr="007678D1" w:rsidRDefault="00440DBC"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55EF5E6D" w14:textId="4F2EC0D1" w:rsidR="003F5942" w:rsidRPr="007678D1" w:rsidRDefault="002C7EC4"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B065583" w14:textId="05121074" w:rsidR="003F5942"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1D0B5B3C" w14:textId="210DDDD3" w:rsidR="003F5942"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57B7BBB3" w14:textId="2C03BD86" w:rsidR="003F5942"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3EA8B6FE" w14:textId="268A774D" w:rsidR="003F5942"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6980F681" w14:textId="290F929A" w:rsidR="003F5942"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137D909A" w14:textId="03D01873" w:rsidR="003F5942"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5</w:t>
            </w:r>
            <w:r w:rsidR="00440DBC" w:rsidRPr="007678D1">
              <w:rPr>
                <w:rFonts w:ascii="Arial" w:hAnsi="Arial" w:cs="Arial"/>
                <w:sz w:val="24"/>
                <w:szCs w:val="24"/>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53212056" w14:textId="6146AE25" w:rsidR="003F5942"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5</w:t>
            </w:r>
            <w:r w:rsidR="00440DBC"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38E26C84" w14:textId="6F93AE62" w:rsidR="003F5942"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5</w:t>
            </w:r>
            <w:r w:rsidR="00440DBC"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6169E5A8" w14:textId="58A7C290" w:rsidR="003F5942"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369C58D7" w14:textId="08B98BE0" w:rsidR="003F5942"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708FEC8" w14:textId="143ACADE" w:rsidR="003F5942"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1F230DDC" w14:textId="1401381A" w:rsidR="003F5942"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440DBC" w:rsidRPr="007678D1" w14:paraId="4229FB3A"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46259015" w14:textId="3EC83934" w:rsidR="00440DBC"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440DBC"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926B45" w14:textId="0B412090" w:rsidR="00440DBC"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Задача: Обеспечение системой долговременного ухода лиц старше трудоспособного возраста и инвалидов, нуждающихся в социальном обслуживании</w:t>
            </w:r>
          </w:p>
        </w:tc>
      </w:tr>
      <w:tr w:rsidR="00440DBC" w:rsidRPr="007678D1" w14:paraId="7B75E1EC"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18BD67F6" w14:textId="22475AEE" w:rsidR="00440DBC"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440DBC"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A0DC0" w14:textId="71AB2BE4" w:rsidR="00440DBC"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w:t>
            </w:r>
            <w:r w:rsidRPr="007678D1">
              <w:rPr>
                <w:rFonts w:ascii="Arial" w:hAnsi="Arial" w:cs="Arial"/>
                <w:sz w:val="24"/>
                <w:szCs w:val="24"/>
              </w:rPr>
              <w:lastRenderedPageBreak/>
              <w:t>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74FE603B" w14:textId="0B43DCB0" w:rsidR="00440DBC" w:rsidRPr="007678D1" w:rsidRDefault="00440DBC"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sz w:val="24"/>
                <w:szCs w:val="24"/>
              </w:rPr>
              <w:lastRenderedPageBreak/>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5DBE9D56" w14:textId="1EDC48E6" w:rsidR="00440DBC" w:rsidRPr="007678D1" w:rsidRDefault="002C7EC4"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4A6C747" w14:textId="596D0758" w:rsidR="00440DBC"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8</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3D37E33B" w14:textId="05391A9A"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2</w:t>
            </w:r>
            <w:r w:rsidR="00440DBC" w:rsidRPr="007678D1">
              <w:rPr>
                <w:rFonts w:ascii="Arial" w:hAnsi="Arial" w:cs="Arial"/>
                <w:sz w:val="24"/>
                <w:szCs w:val="24"/>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241532C4" w14:textId="0A1CA468"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25</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5C4944FF" w14:textId="194DF872"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3</w:t>
            </w:r>
            <w:r w:rsidR="00440DBC"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01E8C288" w14:textId="5609279F"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4</w:t>
            </w:r>
            <w:r w:rsidR="00440DBC"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597B915A" w14:textId="526CCE9D"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5</w:t>
            </w:r>
            <w:r w:rsidR="00440DBC" w:rsidRPr="007678D1">
              <w:rPr>
                <w:rFonts w:ascii="Arial" w:hAnsi="Arial" w:cs="Arial"/>
                <w:sz w:val="24"/>
                <w:szCs w:val="24"/>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74842181" w14:textId="1E311E22"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6</w:t>
            </w:r>
            <w:r w:rsidR="00440DBC"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0C0653B8" w14:textId="6E64E4B8"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7</w:t>
            </w:r>
            <w:r w:rsidR="00440DBC"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69C66513" w14:textId="491E2428" w:rsidR="00440DBC"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7B2082AF" w14:textId="245DF54A" w:rsidR="00440DBC"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80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9426C49" w14:textId="4348D332"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9</w:t>
            </w:r>
            <w:r w:rsidR="00440DBC" w:rsidRPr="007678D1">
              <w:rPr>
                <w:rFonts w:ascii="Arial" w:hAnsi="Arial" w:cs="Arial"/>
                <w:sz w:val="24"/>
                <w:szCs w:val="24"/>
              </w:rPr>
              <w:t>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7440F7F8" w14:textId="33B17F74" w:rsidR="00440DBC"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440DBC" w:rsidRPr="007678D1" w14:paraId="60E7669D"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554CAE76" w14:textId="26782A8A" w:rsidR="00440DBC" w:rsidRPr="007678D1" w:rsidRDefault="00B377FE"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440DBC" w:rsidRPr="007678D1">
              <w:rPr>
                <w:rFonts w:ascii="Arial" w:hAnsi="Arial" w:cs="Arial"/>
                <w:sz w:val="24"/>
                <w:szCs w:val="24"/>
              </w:rPr>
              <w:t>.2.</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DB6B9" w14:textId="0F551324" w:rsidR="00440DBC"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Граждане старше трудоспособного возраста и инвалиды получили услуги в рамках системы долговременного ухода</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63E7D53C" w14:textId="1A9108B1" w:rsidR="00440DBC" w:rsidRPr="007678D1" w:rsidRDefault="00440DBC" w:rsidP="001E3474">
            <w:pPr>
              <w:shd w:val="clear" w:color="auto" w:fill="FFFFFF" w:themeFill="background1"/>
              <w:tabs>
                <w:tab w:val="left" w:pos="1127"/>
                <w:tab w:val="left" w:pos="5923"/>
                <w:tab w:val="left" w:pos="15876"/>
              </w:tabs>
              <w:kinsoku w:val="0"/>
              <w:overflowPunct w:val="0"/>
              <w:adjustRightInd w:val="0"/>
              <w:outlineLvl w:val="0"/>
              <w:rPr>
                <w:rFonts w:ascii="Arial" w:hAnsi="Arial" w:cs="Arial"/>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4FEC4CB7" w14:textId="05DD4F45" w:rsidR="00440DBC" w:rsidRPr="007678D1" w:rsidRDefault="002C7EC4" w:rsidP="001E3474">
            <w:pPr>
              <w:shd w:val="clear" w:color="auto" w:fill="FFFFFF" w:themeFill="background1"/>
              <w:rPr>
                <w:rFonts w:ascii="Arial" w:hAnsi="Arial" w:cs="Arial"/>
                <w:sz w:val="24"/>
                <w:szCs w:val="24"/>
              </w:rPr>
            </w:pPr>
            <w:r w:rsidRPr="007678D1">
              <w:rPr>
                <w:rFonts w:ascii="Arial" w:hAnsi="Arial" w:cs="Arial"/>
                <w:sz w:val="24"/>
                <w:szCs w:val="24"/>
              </w:rPr>
              <w:t>человек</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747F43A" w14:textId="78DD98E8"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440DBC" w:rsidRPr="007678D1">
              <w:rPr>
                <w:rFonts w:ascii="Arial" w:hAnsi="Arial" w:cs="Arial"/>
                <w:sz w:val="24"/>
                <w:szCs w:val="24"/>
              </w:rPr>
              <w:t>3</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5E71368D" w14:textId="78A39FED"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440DBC" w:rsidRPr="007678D1">
              <w:rPr>
                <w:rFonts w:ascii="Arial" w:hAnsi="Arial" w:cs="Arial"/>
                <w:sz w:val="24"/>
                <w:szCs w:val="24"/>
              </w:rPr>
              <w:t>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3846A520" w14:textId="56533979"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440DBC" w:rsidRPr="007678D1">
              <w:rPr>
                <w:rFonts w:ascii="Arial" w:hAnsi="Arial" w:cs="Arial"/>
                <w:sz w:val="24"/>
                <w:szCs w:val="24"/>
              </w:rPr>
              <w:t>3</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093997AB" w14:textId="4FC1E0C5"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440DBC" w:rsidRPr="007678D1">
              <w:rPr>
                <w:rFonts w:ascii="Arial" w:hAnsi="Arial" w:cs="Arial"/>
                <w:sz w:val="24"/>
                <w:szCs w:val="24"/>
              </w:rPr>
              <w:t>3</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017C22D6" w14:textId="26561D65"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440DBC" w:rsidRPr="007678D1">
              <w:rPr>
                <w:rFonts w:ascii="Arial" w:hAnsi="Arial" w:cs="Arial"/>
                <w:sz w:val="24"/>
                <w:szCs w:val="24"/>
              </w:rPr>
              <w:t>3</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12512990" w14:textId="66C5DD1C"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440DBC" w:rsidRPr="007678D1">
              <w:rPr>
                <w:rFonts w:ascii="Arial" w:hAnsi="Arial" w:cs="Arial"/>
                <w:sz w:val="24"/>
                <w:szCs w:val="24"/>
              </w:rPr>
              <w:t>3</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4EB4272B" w14:textId="229DEDD7"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440DBC" w:rsidRPr="007678D1">
              <w:rPr>
                <w:rFonts w:ascii="Arial" w:hAnsi="Arial" w:cs="Arial"/>
                <w:sz w:val="24"/>
                <w:szCs w:val="24"/>
              </w:rPr>
              <w:t>3</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704F8841" w14:textId="4DC93679"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13</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362B0FDD" w14:textId="7AC888C4" w:rsidR="00440DBC"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13</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2D0C5AA4" w14:textId="7A33CFB8" w:rsidR="00440DBC"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13</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4DFE18BF" w14:textId="79C70A6C" w:rsidR="00440DBC"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440DBC" w:rsidRPr="007678D1">
              <w:rPr>
                <w:rFonts w:ascii="Arial" w:hAnsi="Arial" w:cs="Arial"/>
                <w:sz w:val="24"/>
                <w:szCs w:val="24"/>
              </w:rPr>
              <w:t>3</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2808490E" w14:textId="21D98F36" w:rsidR="00440DBC" w:rsidRPr="007678D1" w:rsidRDefault="00440DBC" w:rsidP="001E3474">
            <w:pPr>
              <w:shd w:val="clear" w:color="auto" w:fill="FFFFFF" w:themeFill="background1"/>
              <w:rPr>
                <w:rFonts w:ascii="Arial" w:hAnsi="Arial" w:cs="Arial"/>
                <w:sz w:val="24"/>
                <w:szCs w:val="24"/>
              </w:rPr>
            </w:pPr>
            <w:r w:rsidRPr="007678D1">
              <w:rPr>
                <w:rFonts w:ascii="Arial" w:hAnsi="Arial" w:cs="Arial"/>
                <w:sz w:val="24"/>
                <w:szCs w:val="24"/>
              </w:rPr>
              <w:t>13</w:t>
            </w:r>
          </w:p>
        </w:tc>
      </w:tr>
    </w:tbl>
    <w:p w14:paraId="7A558BF6" w14:textId="77777777" w:rsidR="00440DBC" w:rsidRPr="001E3474" w:rsidRDefault="00440DBC" w:rsidP="001E3474">
      <w:pPr>
        <w:ind w:firstLine="709"/>
        <w:jc w:val="center"/>
        <w:rPr>
          <w:rFonts w:ascii="Arial" w:hAnsi="Arial" w:cs="Arial"/>
          <w:sz w:val="32"/>
          <w:szCs w:val="32"/>
        </w:rPr>
      </w:pPr>
    </w:p>
    <w:p w14:paraId="49DBDDC9" w14:textId="3B3F79E7" w:rsidR="007457A9" w:rsidRPr="001E3474" w:rsidRDefault="00440DBC" w:rsidP="001E3474">
      <w:pPr>
        <w:ind w:firstLine="709"/>
        <w:jc w:val="center"/>
        <w:rPr>
          <w:rFonts w:ascii="Arial" w:hAnsi="Arial" w:cs="Arial"/>
          <w:b/>
          <w:bCs/>
          <w:sz w:val="32"/>
          <w:szCs w:val="32"/>
        </w:rPr>
      </w:pPr>
      <w:r w:rsidRPr="001E3474">
        <w:rPr>
          <w:rFonts w:ascii="Arial" w:hAnsi="Arial" w:cs="Arial"/>
          <w:b/>
          <w:bCs/>
          <w:sz w:val="32"/>
          <w:szCs w:val="32"/>
        </w:rPr>
        <w:t>План достижения показателей комплекса процессных мероприятий в 202</w:t>
      </w:r>
      <w:r w:rsidR="009B28EE" w:rsidRPr="001E3474">
        <w:rPr>
          <w:rFonts w:ascii="Arial" w:hAnsi="Arial" w:cs="Arial"/>
          <w:b/>
          <w:bCs/>
          <w:sz w:val="32"/>
          <w:szCs w:val="32"/>
        </w:rPr>
        <w:t>9</w:t>
      </w:r>
      <w:r w:rsidRPr="001E3474">
        <w:rPr>
          <w:rFonts w:ascii="Arial" w:hAnsi="Arial" w:cs="Arial"/>
          <w:b/>
          <w:bCs/>
          <w:sz w:val="32"/>
          <w:szCs w:val="32"/>
        </w:rPr>
        <w:t xml:space="preserve"> году</w:t>
      </w:r>
    </w:p>
    <w:p w14:paraId="38FC6486" w14:textId="77777777" w:rsidR="00770F63" w:rsidRPr="001E3474" w:rsidRDefault="00770F63" w:rsidP="001E3474">
      <w:pPr>
        <w:ind w:firstLine="709"/>
        <w:jc w:val="center"/>
        <w:rPr>
          <w:rFonts w:ascii="Arial" w:hAnsi="Arial" w:cs="Arial"/>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427"/>
        <w:gridCol w:w="1128"/>
        <w:gridCol w:w="851"/>
        <w:gridCol w:w="704"/>
        <w:gridCol w:w="481"/>
        <w:gridCol w:w="418"/>
        <w:gridCol w:w="550"/>
        <w:gridCol w:w="581"/>
        <w:gridCol w:w="447"/>
        <w:gridCol w:w="470"/>
        <w:gridCol w:w="589"/>
        <w:gridCol w:w="508"/>
        <w:gridCol w:w="647"/>
        <w:gridCol w:w="625"/>
        <w:gridCol w:w="564"/>
        <w:gridCol w:w="633"/>
      </w:tblGrid>
      <w:tr w:rsidR="007457A9" w:rsidRPr="007678D1" w14:paraId="287BEA8C" w14:textId="77777777" w:rsidTr="001E3474">
        <w:trPr>
          <w:trHeight w:val="349"/>
          <w:jc w:val="center"/>
        </w:trPr>
        <w:tc>
          <w:tcPr>
            <w:tcW w:w="22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5090F6" w14:textId="77777777" w:rsidR="007457A9" w:rsidRPr="007678D1" w:rsidRDefault="007457A9" w:rsidP="001E3474">
            <w:pPr>
              <w:shd w:val="clear" w:color="auto" w:fill="FFFFFF" w:themeFill="background1"/>
              <w:jc w:val="center"/>
              <w:rPr>
                <w:rFonts w:ascii="Arial" w:hAnsi="Arial" w:cs="Arial"/>
                <w:sz w:val="24"/>
                <w:szCs w:val="24"/>
              </w:rPr>
            </w:pPr>
            <w:r w:rsidRPr="007678D1">
              <w:rPr>
                <w:rFonts w:ascii="Arial" w:hAnsi="Arial" w:cs="Arial"/>
                <w:sz w:val="24"/>
                <w:szCs w:val="24"/>
              </w:rPr>
              <w:t>№</w:t>
            </w:r>
          </w:p>
          <w:p w14:paraId="28D60D6D" w14:textId="77777777" w:rsidR="007457A9" w:rsidRPr="007678D1" w:rsidRDefault="007457A9" w:rsidP="001E3474">
            <w:pPr>
              <w:shd w:val="clear" w:color="auto" w:fill="FFFFFF" w:themeFill="background1"/>
              <w:jc w:val="center"/>
              <w:rPr>
                <w:rFonts w:ascii="Arial" w:hAnsi="Arial" w:cs="Arial"/>
                <w:sz w:val="24"/>
                <w:szCs w:val="24"/>
              </w:rPr>
            </w:pPr>
            <w:r w:rsidRPr="007678D1">
              <w:rPr>
                <w:rFonts w:ascii="Arial" w:hAnsi="Arial" w:cs="Arial"/>
                <w:sz w:val="24"/>
                <w:szCs w:val="24"/>
              </w:rPr>
              <w:t xml:space="preserve"> п/п</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91AB6A" w14:textId="7BDB79AD"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Показатели</w:t>
            </w:r>
            <w:r w:rsidR="00A03879" w:rsidRPr="007678D1">
              <w:rPr>
                <w:rFonts w:ascii="Arial" w:hAnsi="Arial" w:cs="Arial"/>
                <w:sz w:val="24"/>
                <w:szCs w:val="24"/>
              </w:rPr>
              <w:t xml:space="preserve"> </w:t>
            </w:r>
            <w:r w:rsidRPr="007678D1">
              <w:rPr>
                <w:rFonts w:ascii="Arial" w:hAnsi="Arial" w:cs="Arial"/>
                <w:sz w:val="24"/>
                <w:szCs w:val="24"/>
              </w:rPr>
              <w:t xml:space="preserve">муниципального проекта </w:t>
            </w:r>
          </w:p>
        </w:tc>
        <w:tc>
          <w:tcPr>
            <w:tcW w:w="44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69C877" w14:textId="77777777"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Уровень показателя</w:t>
            </w:r>
          </w:p>
          <w:p w14:paraId="333C5798" w14:textId="77777777" w:rsidR="007457A9" w:rsidRPr="007678D1" w:rsidRDefault="007457A9" w:rsidP="001E3474">
            <w:pPr>
              <w:shd w:val="clear" w:color="auto" w:fill="FFFFFF" w:themeFill="background1"/>
              <w:jc w:val="center"/>
              <w:rPr>
                <w:rFonts w:ascii="Arial" w:hAnsi="Arial" w:cs="Arial"/>
                <w:sz w:val="24"/>
                <w:szCs w:val="24"/>
                <w:highlight w:val="yellow"/>
              </w:rPr>
            </w:pPr>
          </w:p>
        </w:tc>
        <w:tc>
          <w:tcPr>
            <w:tcW w:w="36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F93E4F" w14:textId="77777777"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Единица измерения</w:t>
            </w:r>
          </w:p>
          <w:p w14:paraId="70D8193D" w14:textId="77777777"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(по ОКЕИ)</w:t>
            </w:r>
          </w:p>
        </w:tc>
        <w:tc>
          <w:tcPr>
            <w:tcW w:w="3054" w:type="pct"/>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4D305F" w14:textId="77777777" w:rsidR="007457A9" w:rsidRPr="007678D1" w:rsidRDefault="007457A9" w:rsidP="001E3474">
            <w:pPr>
              <w:shd w:val="clear" w:color="auto" w:fill="FFFFFF" w:themeFill="background1"/>
              <w:jc w:val="center"/>
              <w:rPr>
                <w:rFonts w:ascii="Arial" w:hAnsi="Arial" w:cs="Arial"/>
                <w:sz w:val="24"/>
                <w:szCs w:val="24"/>
              </w:rPr>
            </w:pPr>
            <w:r w:rsidRPr="007678D1">
              <w:rPr>
                <w:rFonts w:ascii="Arial" w:hAnsi="Arial" w:cs="Arial"/>
                <w:sz w:val="24"/>
                <w:szCs w:val="24"/>
              </w:rPr>
              <w:t xml:space="preserve">Плановые значения </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45860E" w14:textId="77777777" w:rsidR="007457A9" w:rsidRPr="007678D1" w:rsidRDefault="007457A9" w:rsidP="001E3474">
            <w:pPr>
              <w:shd w:val="clear" w:color="auto" w:fill="FFFFFF" w:themeFill="background1"/>
              <w:rPr>
                <w:rFonts w:ascii="Arial" w:hAnsi="Arial" w:cs="Arial"/>
                <w:bCs/>
                <w:sz w:val="24"/>
                <w:szCs w:val="24"/>
              </w:rPr>
            </w:pPr>
            <w:r w:rsidRPr="007678D1">
              <w:rPr>
                <w:rFonts w:ascii="Arial" w:hAnsi="Arial" w:cs="Arial"/>
                <w:bCs/>
                <w:sz w:val="24"/>
                <w:szCs w:val="24"/>
              </w:rPr>
              <w:t xml:space="preserve">На конец </w:t>
            </w:r>
          </w:p>
          <w:p w14:paraId="57347CE2" w14:textId="085B1727" w:rsidR="007457A9" w:rsidRPr="007678D1" w:rsidRDefault="007457A9" w:rsidP="001E3474">
            <w:pPr>
              <w:shd w:val="clear" w:color="auto" w:fill="FFFFFF" w:themeFill="background1"/>
              <w:rPr>
                <w:rFonts w:ascii="Arial" w:hAnsi="Arial" w:cs="Arial"/>
                <w:bCs/>
                <w:sz w:val="24"/>
                <w:szCs w:val="24"/>
              </w:rPr>
            </w:pPr>
            <w:r w:rsidRPr="007678D1">
              <w:rPr>
                <w:rFonts w:ascii="Arial" w:hAnsi="Arial" w:cs="Arial"/>
                <w:bCs/>
                <w:sz w:val="24"/>
                <w:szCs w:val="24"/>
              </w:rPr>
              <w:t>202</w:t>
            </w:r>
            <w:r w:rsidR="009B28EE" w:rsidRPr="007678D1">
              <w:rPr>
                <w:rFonts w:ascii="Arial" w:hAnsi="Arial" w:cs="Arial"/>
                <w:bCs/>
                <w:sz w:val="24"/>
                <w:szCs w:val="24"/>
              </w:rPr>
              <w:t>9</w:t>
            </w:r>
            <w:r w:rsidRPr="007678D1">
              <w:rPr>
                <w:rFonts w:ascii="Arial" w:hAnsi="Arial" w:cs="Arial"/>
                <w:bCs/>
                <w:sz w:val="24"/>
                <w:szCs w:val="24"/>
              </w:rPr>
              <w:t xml:space="preserve"> года</w:t>
            </w:r>
          </w:p>
          <w:p w14:paraId="13A7D3FA" w14:textId="77777777" w:rsidR="007457A9" w:rsidRPr="007678D1" w:rsidRDefault="007457A9" w:rsidP="001E3474">
            <w:pPr>
              <w:shd w:val="clear" w:color="auto" w:fill="FFFFFF" w:themeFill="background1"/>
              <w:jc w:val="center"/>
              <w:rPr>
                <w:rFonts w:ascii="Arial" w:hAnsi="Arial" w:cs="Arial"/>
                <w:bCs/>
                <w:sz w:val="24"/>
                <w:szCs w:val="24"/>
              </w:rPr>
            </w:pPr>
          </w:p>
        </w:tc>
      </w:tr>
      <w:tr w:rsidR="007457A9" w:rsidRPr="007678D1" w14:paraId="28F46596" w14:textId="77777777" w:rsidTr="001E3474">
        <w:trPr>
          <w:trHeight w:val="661"/>
          <w:jc w:val="center"/>
        </w:trPr>
        <w:tc>
          <w:tcPr>
            <w:tcW w:w="22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E1D6B3" w14:textId="77777777" w:rsidR="007457A9" w:rsidRPr="007678D1" w:rsidRDefault="007457A9" w:rsidP="001E3474">
            <w:pPr>
              <w:shd w:val="clear" w:color="auto" w:fill="FFFFFF" w:themeFill="background1"/>
              <w:rPr>
                <w:rFonts w:ascii="Arial" w:hAnsi="Arial" w:cs="Arial"/>
                <w:sz w:val="24"/>
                <w:szCs w:val="24"/>
              </w:rPr>
            </w:pPr>
          </w:p>
        </w:tc>
        <w:tc>
          <w:tcPr>
            <w:tcW w:w="58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F662B3" w14:textId="77777777" w:rsidR="007457A9" w:rsidRPr="007678D1" w:rsidRDefault="007457A9" w:rsidP="001E3474">
            <w:pPr>
              <w:shd w:val="clear" w:color="auto" w:fill="FFFFFF" w:themeFill="background1"/>
              <w:rPr>
                <w:rFonts w:ascii="Arial" w:hAnsi="Arial" w:cs="Arial"/>
                <w:sz w:val="24"/>
                <w:szCs w:val="24"/>
              </w:rPr>
            </w:pPr>
          </w:p>
        </w:tc>
        <w:tc>
          <w:tcPr>
            <w:tcW w:w="44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35466B" w14:textId="77777777" w:rsidR="007457A9" w:rsidRPr="007678D1" w:rsidRDefault="007457A9" w:rsidP="001E3474">
            <w:pPr>
              <w:shd w:val="clear" w:color="auto" w:fill="FFFFFF" w:themeFill="background1"/>
              <w:rPr>
                <w:rFonts w:ascii="Arial" w:hAnsi="Arial" w:cs="Arial"/>
                <w:sz w:val="24"/>
                <w:szCs w:val="24"/>
                <w:highlight w:val="yellow"/>
              </w:rPr>
            </w:pPr>
          </w:p>
        </w:tc>
        <w:tc>
          <w:tcPr>
            <w:tcW w:w="36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DB4519" w14:textId="77777777" w:rsidR="007457A9" w:rsidRPr="007678D1" w:rsidRDefault="007457A9" w:rsidP="001E3474">
            <w:pPr>
              <w:shd w:val="clear" w:color="auto" w:fill="FFFFFF" w:themeFill="background1"/>
              <w:rPr>
                <w:rFonts w:ascii="Arial" w:hAnsi="Arial" w:cs="Arial"/>
                <w:sz w:val="24"/>
                <w:szCs w:val="24"/>
              </w:rPr>
            </w:pP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F69BD6" w14:textId="4014CF05" w:rsidR="007457A9" w:rsidRPr="007678D1" w:rsidRDefault="000301BD" w:rsidP="001E3474">
            <w:pPr>
              <w:shd w:val="clear" w:color="auto" w:fill="FFFFFF" w:themeFill="background1"/>
              <w:rPr>
                <w:rFonts w:ascii="Arial" w:hAnsi="Arial" w:cs="Arial"/>
                <w:sz w:val="24"/>
                <w:szCs w:val="24"/>
              </w:rPr>
            </w:pPr>
            <w:r w:rsidRPr="007678D1">
              <w:rPr>
                <w:rFonts w:ascii="Arial" w:hAnsi="Arial" w:cs="Arial"/>
                <w:sz w:val="24"/>
                <w:szCs w:val="24"/>
              </w:rPr>
              <w:t>я</w:t>
            </w:r>
            <w:r w:rsidR="007457A9" w:rsidRPr="007678D1">
              <w:rPr>
                <w:rFonts w:ascii="Arial" w:hAnsi="Arial" w:cs="Arial"/>
                <w:sz w:val="24"/>
                <w:szCs w:val="24"/>
              </w:rPr>
              <w:t>нварь</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C52CB9" w14:textId="10DF4740" w:rsidR="007457A9" w:rsidRPr="007678D1" w:rsidRDefault="000301BD" w:rsidP="001E3474">
            <w:pPr>
              <w:shd w:val="clear" w:color="auto" w:fill="FFFFFF" w:themeFill="background1"/>
              <w:rPr>
                <w:rFonts w:ascii="Arial" w:hAnsi="Arial" w:cs="Arial"/>
                <w:sz w:val="24"/>
                <w:szCs w:val="24"/>
              </w:rPr>
            </w:pPr>
            <w:r w:rsidRPr="007678D1">
              <w:rPr>
                <w:rFonts w:ascii="Arial" w:hAnsi="Arial" w:cs="Arial"/>
                <w:sz w:val="24"/>
                <w:szCs w:val="24"/>
              </w:rPr>
              <w:t>ф</w:t>
            </w:r>
            <w:r w:rsidR="007457A9" w:rsidRPr="007678D1">
              <w:rPr>
                <w:rFonts w:ascii="Arial" w:hAnsi="Arial" w:cs="Arial"/>
                <w:sz w:val="24"/>
                <w:szCs w:val="24"/>
              </w:rPr>
              <w:t>евраль</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516FBB" w14:textId="36961E50"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м</w:t>
            </w:r>
            <w:r w:rsidR="007457A9" w:rsidRPr="007678D1">
              <w:rPr>
                <w:rFonts w:ascii="Arial" w:hAnsi="Arial" w:cs="Arial"/>
                <w:sz w:val="24"/>
                <w:szCs w:val="24"/>
              </w:rPr>
              <w:t>арт</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380716" w14:textId="347E4148"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а</w:t>
            </w:r>
            <w:r w:rsidR="007457A9" w:rsidRPr="007678D1">
              <w:rPr>
                <w:rFonts w:ascii="Arial" w:hAnsi="Arial" w:cs="Arial"/>
                <w:sz w:val="24"/>
                <w:szCs w:val="24"/>
              </w:rPr>
              <w:t>прель</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4D301" w14:textId="5F759B30"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м</w:t>
            </w:r>
            <w:r w:rsidR="007457A9" w:rsidRPr="007678D1">
              <w:rPr>
                <w:rFonts w:ascii="Arial" w:hAnsi="Arial" w:cs="Arial"/>
                <w:sz w:val="24"/>
                <w:szCs w:val="24"/>
              </w:rPr>
              <w:t>ай</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CF8915" w14:textId="5AA3FAFA"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и</w:t>
            </w:r>
            <w:r w:rsidR="007457A9" w:rsidRPr="007678D1">
              <w:rPr>
                <w:rFonts w:ascii="Arial" w:hAnsi="Arial" w:cs="Arial"/>
                <w:sz w:val="24"/>
                <w:szCs w:val="24"/>
              </w:rPr>
              <w:t>юнь</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CABB8D" w14:textId="34D23CBD"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и</w:t>
            </w:r>
            <w:r w:rsidR="007457A9" w:rsidRPr="007678D1">
              <w:rPr>
                <w:rFonts w:ascii="Arial" w:hAnsi="Arial" w:cs="Arial"/>
                <w:sz w:val="24"/>
                <w:szCs w:val="24"/>
              </w:rPr>
              <w:t>юль</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89F0A8" w14:textId="094A948E"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а</w:t>
            </w:r>
            <w:r w:rsidR="007457A9" w:rsidRPr="007678D1">
              <w:rPr>
                <w:rFonts w:ascii="Arial" w:hAnsi="Arial" w:cs="Arial"/>
                <w:sz w:val="24"/>
                <w:szCs w:val="24"/>
              </w:rPr>
              <w:t>вгуст</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E22E1B" w14:textId="77777777"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сентябрь</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0F89D1" w14:textId="77777777"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октябрь</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26DFC2" w14:textId="7BA53FCD" w:rsidR="007457A9" w:rsidRPr="007678D1" w:rsidRDefault="007457A9" w:rsidP="001E3474">
            <w:pPr>
              <w:shd w:val="clear" w:color="auto" w:fill="FFFFFF" w:themeFill="background1"/>
              <w:jc w:val="center"/>
              <w:rPr>
                <w:rFonts w:ascii="Arial" w:hAnsi="Arial" w:cs="Arial"/>
                <w:sz w:val="24"/>
                <w:szCs w:val="24"/>
              </w:rPr>
            </w:pPr>
            <w:r w:rsidRPr="007678D1">
              <w:rPr>
                <w:rFonts w:ascii="Arial" w:hAnsi="Arial" w:cs="Arial"/>
                <w:sz w:val="24"/>
                <w:szCs w:val="24"/>
              </w:rPr>
              <w:t>о</w:t>
            </w:r>
            <w:r w:rsidR="00A03879" w:rsidRPr="007678D1">
              <w:rPr>
                <w:rFonts w:ascii="Arial" w:hAnsi="Arial" w:cs="Arial"/>
                <w:sz w:val="24"/>
                <w:szCs w:val="24"/>
              </w:rPr>
              <w:t>кт</w:t>
            </w:r>
            <w:r w:rsidRPr="007678D1">
              <w:rPr>
                <w:rFonts w:ascii="Arial" w:hAnsi="Arial" w:cs="Arial"/>
                <w:sz w:val="24"/>
                <w:szCs w:val="24"/>
              </w:rPr>
              <w:t>ябрь</w:t>
            </w:r>
          </w:p>
        </w:tc>
        <w:tc>
          <w:tcPr>
            <w:tcW w:w="329"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62DE3B" w14:textId="77777777" w:rsidR="007457A9" w:rsidRPr="007678D1" w:rsidRDefault="007457A9" w:rsidP="001E3474">
            <w:pPr>
              <w:shd w:val="clear" w:color="auto" w:fill="FFFFFF" w:themeFill="background1"/>
              <w:rPr>
                <w:rFonts w:ascii="Arial" w:hAnsi="Arial" w:cs="Arial"/>
                <w:sz w:val="24"/>
                <w:szCs w:val="24"/>
              </w:rPr>
            </w:pPr>
          </w:p>
        </w:tc>
      </w:tr>
      <w:tr w:rsidR="007457A9" w:rsidRPr="007678D1" w14:paraId="33C376B2"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E9F167" w14:textId="109D79D7" w:rsidR="007457A9" w:rsidRPr="007678D1" w:rsidRDefault="00A03879" w:rsidP="001E3474">
            <w:pPr>
              <w:shd w:val="clear" w:color="auto" w:fill="FFFFFF" w:themeFill="background1"/>
              <w:jc w:val="center"/>
              <w:rPr>
                <w:rFonts w:ascii="Arial" w:hAnsi="Arial" w:cs="Arial"/>
                <w:sz w:val="24"/>
                <w:szCs w:val="24"/>
              </w:rPr>
            </w:pPr>
            <w:r w:rsidRPr="007678D1">
              <w:rPr>
                <w:rFonts w:ascii="Arial" w:hAnsi="Arial" w:cs="Arial"/>
                <w:sz w:val="24"/>
                <w:szCs w:val="24"/>
              </w:rPr>
              <w:t>1</w:t>
            </w:r>
            <w:r w:rsidR="007457A9"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DEC1F4" w14:textId="6513D9ED"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Задача: Создание безбарьерной среды для инвалидов и других маломобильных групп населения к приоритетным объектами укрепление материальной базы средствами реабилитации</w:t>
            </w:r>
          </w:p>
        </w:tc>
      </w:tr>
      <w:tr w:rsidR="007457A9" w:rsidRPr="007678D1" w14:paraId="5BAA3A1E"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AD6852" w14:textId="0457E8D4" w:rsidR="007457A9" w:rsidRPr="007678D1" w:rsidRDefault="00A03879" w:rsidP="001E3474">
            <w:pPr>
              <w:shd w:val="clear" w:color="auto" w:fill="FFFFFF" w:themeFill="background1"/>
              <w:jc w:val="center"/>
              <w:rPr>
                <w:rFonts w:ascii="Arial" w:hAnsi="Arial" w:cs="Arial"/>
                <w:sz w:val="24"/>
                <w:szCs w:val="24"/>
              </w:rPr>
            </w:pPr>
            <w:r w:rsidRPr="007678D1">
              <w:rPr>
                <w:rFonts w:ascii="Arial" w:hAnsi="Arial" w:cs="Arial"/>
                <w:sz w:val="24"/>
                <w:szCs w:val="24"/>
              </w:rPr>
              <w:t>1</w:t>
            </w:r>
            <w:r w:rsidR="007457A9"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8813F0" w14:textId="0FD07A72"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2671CBA9" w14:textId="06E8ADE6" w:rsidR="007457A9" w:rsidRPr="007678D1" w:rsidRDefault="007457A9" w:rsidP="001E3474">
            <w:pPr>
              <w:shd w:val="clear" w:color="auto" w:fill="FFFFFF" w:themeFill="background1"/>
              <w:tabs>
                <w:tab w:val="left" w:pos="1127"/>
                <w:tab w:val="left" w:pos="5923"/>
                <w:tab w:val="left" w:pos="15876"/>
              </w:tabs>
              <w:kinsoku w:val="0"/>
              <w:overflowPunct w:val="0"/>
              <w:adjustRightInd w:val="0"/>
              <w:spacing w:before="73"/>
              <w:ind w:right="176"/>
              <w:outlineLvl w:val="0"/>
              <w:rPr>
                <w:rFonts w:ascii="Arial" w:hAnsi="Arial" w:cs="Arial"/>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769ED454" w14:textId="744B9601" w:rsidR="007457A9" w:rsidRPr="007678D1" w:rsidRDefault="002C7EC4"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64494B9" w14:textId="448826BB"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500A60F0" w14:textId="3642B411"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3935A7F6" w14:textId="3802CBBD"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5A795ADD" w14:textId="5E4EEA26"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7C9FA999" w14:textId="1479A181"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143A4035" w14:textId="662F51D6"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5</w:t>
            </w:r>
            <w:r w:rsidR="007457A9" w:rsidRPr="007678D1">
              <w:rPr>
                <w:rFonts w:ascii="Arial" w:hAnsi="Arial" w:cs="Arial"/>
                <w:sz w:val="24"/>
                <w:szCs w:val="24"/>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19BDDAD7" w14:textId="2D324CC8"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5</w:t>
            </w:r>
            <w:r w:rsidR="007457A9"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23813CAE" w14:textId="22D95BD6"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5</w:t>
            </w:r>
            <w:r w:rsidR="007457A9"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30019922" w14:textId="1B2D4631"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485C707D" w14:textId="32EA84F7"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1D543BA9" w14:textId="69FBD64A"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100</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43818A7A" w14:textId="7D58B78F"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7457A9" w:rsidRPr="007678D1" w14:paraId="3A5A3426"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630F8140" w14:textId="3B8BB793" w:rsidR="007457A9" w:rsidRPr="007678D1" w:rsidRDefault="00A03879"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7457A9" w:rsidRPr="007678D1">
              <w:rPr>
                <w:rFonts w:ascii="Arial" w:hAnsi="Arial" w:cs="Arial"/>
                <w:sz w:val="24"/>
                <w:szCs w:val="24"/>
              </w:rPr>
              <w:t>.</w:t>
            </w:r>
          </w:p>
        </w:tc>
        <w:tc>
          <w:tcPr>
            <w:tcW w:w="4778" w:type="pct"/>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1BECDA" w14:textId="547C9B07"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Задача: Обеспечение системой долговременного ухода лиц старше трудоспособного возраста и инвалидов, нуждающихся в социальном обслуживании</w:t>
            </w:r>
          </w:p>
        </w:tc>
      </w:tr>
      <w:tr w:rsidR="007457A9" w:rsidRPr="007678D1" w14:paraId="00DC2BEF"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48F3E7C7" w14:textId="7A0E62D5" w:rsidR="007457A9" w:rsidRPr="007678D1" w:rsidRDefault="00A03879" w:rsidP="001E3474">
            <w:pPr>
              <w:shd w:val="clear" w:color="auto" w:fill="FFFFFF" w:themeFill="background1"/>
              <w:jc w:val="center"/>
              <w:rPr>
                <w:rFonts w:ascii="Arial" w:hAnsi="Arial" w:cs="Arial"/>
                <w:sz w:val="24"/>
                <w:szCs w:val="24"/>
              </w:rPr>
            </w:pPr>
            <w:r w:rsidRPr="007678D1">
              <w:rPr>
                <w:rFonts w:ascii="Arial" w:hAnsi="Arial" w:cs="Arial"/>
                <w:sz w:val="24"/>
                <w:szCs w:val="24"/>
              </w:rPr>
              <w:lastRenderedPageBreak/>
              <w:t>2</w:t>
            </w:r>
            <w:r w:rsidR="007457A9" w:rsidRPr="007678D1">
              <w:rPr>
                <w:rFonts w:ascii="Arial" w:hAnsi="Arial" w:cs="Arial"/>
                <w:sz w:val="24"/>
                <w:szCs w:val="24"/>
              </w:rPr>
              <w:t>.1.</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F8DFD" w14:textId="600B3EBA"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Доля освоенных средств в общем объеме средств, предусмотренных на реализацию цели</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7FC714CC" w14:textId="69ED9DC2" w:rsidR="007457A9" w:rsidRPr="007678D1" w:rsidRDefault="007457A9" w:rsidP="001E3474">
            <w:pPr>
              <w:shd w:val="clear" w:color="auto" w:fill="FFFFFF" w:themeFill="background1"/>
              <w:tabs>
                <w:tab w:val="left" w:pos="1127"/>
                <w:tab w:val="left" w:pos="5923"/>
                <w:tab w:val="left" w:pos="15876"/>
              </w:tabs>
              <w:kinsoku w:val="0"/>
              <w:overflowPunct w:val="0"/>
              <w:adjustRightInd w:val="0"/>
              <w:spacing w:before="73"/>
              <w:ind w:right="176"/>
              <w:outlineLvl w:val="0"/>
              <w:rPr>
                <w:rFonts w:ascii="Arial" w:hAnsi="Arial" w:cs="Arial"/>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1375D9E9" w14:textId="7BE19CF2" w:rsidR="007457A9" w:rsidRPr="007678D1" w:rsidRDefault="002C7EC4" w:rsidP="001E3474">
            <w:pPr>
              <w:shd w:val="clear" w:color="auto" w:fill="FFFFFF" w:themeFill="background1"/>
              <w:rPr>
                <w:rFonts w:ascii="Arial" w:hAnsi="Arial" w:cs="Arial"/>
                <w:sz w:val="24"/>
                <w:szCs w:val="24"/>
              </w:rPr>
            </w:pPr>
            <w:r w:rsidRPr="007678D1">
              <w:rPr>
                <w:rFonts w:ascii="Arial" w:hAnsi="Arial" w:cs="Arial"/>
                <w:sz w:val="24"/>
                <w:szCs w:val="24"/>
              </w:rPr>
              <w:t>процентов</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B35869A" w14:textId="6EC0AB7E"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8</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3F799C4F" w14:textId="0DF8F36D"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2</w:t>
            </w:r>
            <w:r w:rsidR="007457A9" w:rsidRPr="007678D1">
              <w:rPr>
                <w:rFonts w:ascii="Arial" w:hAnsi="Arial" w:cs="Arial"/>
                <w:sz w:val="24"/>
                <w:szCs w:val="24"/>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376E5EC9" w14:textId="55D82EAD"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2</w:t>
            </w:r>
            <w:r w:rsidR="007457A9" w:rsidRPr="007678D1">
              <w:rPr>
                <w:rFonts w:ascii="Arial" w:hAnsi="Arial" w:cs="Arial"/>
                <w:sz w:val="24"/>
                <w:szCs w:val="24"/>
              </w:rPr>
              <w:t>5</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203727ED" w14:textId="0CEE76A1"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3</w:t>
            </w:r>
            <w:r w:rsidR="007457A9" w:rsidRPr="007678D1">
              <w:rPr>
                <w:rFonts w:ascii="Arial" w:hAnsi="Arial" w:cs="Arial"/>
                <w:sz w:val="24"/>
                <w:szCs w:val="24"/>
              </w:rPr>
              <w:t>0</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7F037FF1" w14:textId="2E5115FD"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4</w:t>
            </w:r>
            <w:r w:rsidR="007457A9" w:rsidRPr="007678D1">
              <w:rPr>
                <w:rFonts w:ascii="Arial" w:hAnsi="Arial" w:cs="Arial"/>
                <w:sz w:val="24"/>
                <w:szCs w:val="24"/>
              </w:rPr>
              <w:t>0</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44504061" w14:textId="4A8231B1"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5</w:t>
            </w:r>
            <w:r w:rsidR="007457A9" w:rsidRPr="007678D1">
              <w:rPr>
                <w:rFonts w:ascii="Arial" w:hAnsi="Arial" w:cs="Arial"/>
                <w:sz w:val="24"/>
                <w:szCs w:val="24"/>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55C29E95" w14:textId="7D47D848"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6</w:t>
            </w:r>
            <w:r w:rsidR="007457A9" w:rsidRPr="007678D1">
              <w:rPr>
                <w:rFonts w:ascii="Arial" w:hAnsi="Arial" w:cs="Arial"/>
                <w:sz w:val="24"/>
                <w:szCs w:val="24"/>
              </w:rPr>
              <w:t>0</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264A8FB3" w14:textId="0B0E9000"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7</w:t>
            </w:r>
            <w:r w:rsidR="007457A9" w:rsidRPr="007678D1">
              <w:rPr>
                <w:rFonts w:ascii="Arial" w:hAnsi="Arial" w:cs="Arial"/>
                <w:sz w:val="24"/>
                <w:szCs w:val="24"/>
              </w:rPr>
              <w:t>0</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15778A24" w14:textId="40218EA4"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25FB3ED4" w14:textId="6269FE8C"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80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0A4CC82F" w14:textId="5F980831" w:rsidR="007457A9"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90</w:t>
            </w:r>
          </w:p>
          <w:p w14:paraId="32A603E3" w14:textId="2F525966" w:rsidR="00A03879" w:rsidRPr="007678D1" w:rsidRDefault="00A03879" w:rsidP="001E3474">
            <w:pPr>
              <w:rPr>
                <w:rFonts w:ascii="Arial" w:hAnsi="Arial" w:cs="Arial"/>
                <w:sz w:val="24"/>
                <w:szCs w:val="24"/>
              </w:rPr>
            </w:pP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25EFF023" w14:textId="038B57FF" w:rsidR="007457A9" w:rsidRPr="007678D1" w:rsidRDefault="007457A9" w:rsidP="001E3474">
            <w:pPr>
              <w:shd w:val="clear" w:color="auto" w:fill="FFFFFF" w:themeFill="background1"/>
              <w:rPr>
                <w:rFonts w:ascii="Arial" w:hAnsi="Arial" w:cs="Arial"/>
                <w:sz w:val="24"/>
                <w:szCs w:val="24"/>
              </w:rPr>
            </w:pPr>
            <w:r w:rsidRPr="007678D1">
              <w:rPr>
                <w:rFonts w:ascii="Arial" w:hAnsi="Arial" w:cs="Arial"/>
                <w:sz w:val="24"/>
                <w:szCs w:val="24"/>
              </w:rPr>
              <w:t>100</w:t>
            </w:r>
          </w:p>
        </w:tc>
      </w:tr>
      <w:tr w:rsidR="00E83F37" w:rsidRPr="007678D1" w14:paraId="789467CA" w14:textId="77777777" w:rsidTr="001E3474">
        <w:trPr>
          <w:trHeight w:val="386"/>
          <w:jc w:val="center"/>
        </w:trPr>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tcPr>
          <w:p w14:paraId="3508F5F4" w14:textId="5BFDCCE2" w:rsidR="00E83F37" w:rsidRPr="007678D1" w:rsidRDefault="00A03879" w:rsidP="001E3474">
            <w:pPr>
              <w:shd w:val="clear" w:color="auto" w:fill="FFFFFF" w:themeFill="background1"/>
              <w:jc w:val="center"/>
              <w:rPr>
                <w:rFonts w:ascii="Arial" w:hAnsi="Arial" w:cs="Arial"/>
                <w:sz w:val="24"/>
                <w:szCs w:val="24"/>
              </w:rPr>
            </w:pPr>
            <w:r w:rsidRPr="007678D1">
              <w:rPr>
                <w:rFonts w:ascii="Arial" w:hAnsi="Arial" w:cs="Arial"/>
                <w:sz w:val="24"/>
                <w:szCs w:val="24"/>
              </w:rPr>
              <w:t>2</w:t>
            </w:r>
            <w:r w:rsidR="00E83F37" w:rsidRPr="007678D1">
              <w:rPr>
                <w:rFonts w:ascii="Arial" w:hAnsi="Arial" w:cs="Arial"/>
                <w:sz w:val="24"/>
                <w:szCs w:val="24"/>
              </w:rPr>
              <w:t>.2.</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1F6622" w14:textId="77777777" w:rsidR="00E83F37" w:rsidRPr="007678D1" w:rsidRDefault="00E83F37" w:rsidP="001E3474">
            <w:pPr>
              <w:shd w:val="clear" w:color="auto" w:fill="FFFFFF" w:themeFill="background1"/>
              <w:rPr>
                <w:rFonts w:ascii="Arial" w:hAnsi="Arial" w:cs="Arial"/>
                <w:sz w:val="24"/>
                <w:szCs w:val="24"/>
              </w:rPr>
            </w:pPr>
            <w:r w:rsidRPr="007678D1">
              <w:rPr>
                <w:rFonts w:ascii="Arial" w:hAnsi="Arial" w:cs="Arial"/>
                <w:sz w:val="24"/>
                <w:szCs w:val="24"/>
              </w:rPr>
              <w:t>Граждане старше трудоспособного возраста и инвалиды получили услуги в</w:t>
            </w:r>
          </w:p>
          <w:p w14:paraId="33D073B9" w14:textId="219E2C2D" w:rsidR="00E83F37" w:rsidRPr="007678D1" w:rsidRDefault="00E83F37" w:rsidP="001E3474">
            <w:pPr>
              <w:shd w:val="clear" w:color="auto" w:fill="FFFFFF" w:themeFill="background1"/>
              <w:rPr>
                <w:rFonts w:ascii="Arial" w:hAnsi="Arial" w:cs="Arial"/>
                <w:sz w:val="24"/>
                <w:szCs w:val="24"/>
              </w:rPr>
            </w:pPr>
            <w:r w:rsidRPr="007678D1">
              <w:rPr>
                <w:rFonts w:ascii="Arial" w:hAnsi="Arial" w:cs="Arial"/>
                <w:sz w:val="24"/>
                <w:szCs w:val="24"/>
              </w:rPr>
              <w:t>рамках системы долговременного ухода</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5EF45121" w14:textId="6E63C472" w:rsidR="00E83F37" w:rsidRPr="007678D1" w:rsidRDefault="00E83F37" w:rsidP="001E3474">
            <w:pPr>
              <w:shd w:val="clear" w:color="auto" w:fill="FFFFFF" w:themeFill="background1"/>
              <w:tabs>
                <w:tab w:val="left" w:pos="1127"/>
                <w:tab w:val="left" w:pos="5923"/>
                <w:tab w:val="left" w:pos="15876"/>
              </w:tabs>
              <w:kinsoku w:val="0"/>
              <w:overflowPunct w:val="0"/>
              <w:adjustRightInd w:val="0"/>
              <w:spacing w:before="73"/>
              <w:ind w:right="176"/>
              <w:outlineLvl w:val="0"/>
              <w:rPr>
                <w:rFonts w:ascii="Arial" w:hAnsi="Arial" w:cs="Arial"/>
                <w:sz w:val="24"/>
                <w:szCs w:val="24"/>
              </w:rPr>
            </w:pPr>
            <w:r w:rsidRPr="007678D1">
              <w:rPr>
                <w:rFonts w:ascii="Arial" w:hAnsi="Arial" w:cs="Arial"/>
                <w:sz w:val="24"/>
                <w:szCs w:val="24"/>
              </w:rPr>
              <w:t>«МП»</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5DD93F6B" w14:textId="3169C6CD" w:rsidR="00E83F37" w:rsidRPr="007678D1" w:rsidRDefault="002C7EC4" w:rsidP="001E3474">
            <w:pPr>
              <w:shd w:val="clear" w:color="auto" w:fill="FFFFFF" w:themeFill="background1"/>
              <w:rPr>
                <w:rFonts w:ascii="Arial" w:hAnsi="Arial" w:cs="Arial"/>
                <w:sz w:val="24"/>
                <w:szCs w:val="24"/>
              </w:rPr>
            </w:pPr>
            <w:r w:rsidRPr="007678D1">
              <w:rPr>
                <w:rFonts w:ascii="Arial" w:hAnsi="Arial" w:cs="Arial"/>
                <w:sz w:val="24"/>
                <w:szCs w:val="24"/>
              </w:rPr>
              <w:t>человек</w:t>
            </w:r>
          </w:p>
        </w:tc>
        <w:tc>
          <w:tcPr>
            <w:tcW w:w="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262E34E" w14:textId="4B33724A" w:rsidR="00E83F37"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E83F37" w:rsidRPr="007678D1">
              <w:rPr>
                <w:rFonts w:ascii="Arial" w:hAnsi="Arial" w:cs="Arial"/>
                <w:sz w:val="24"/>
                <w:szCs w:val="24"/>
              </w:rPr>
              <w:t>3</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14:paraId="56B715B4" w14:textId="1553F985" w:rsidR="00E83F37"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E83F37" w:rsidRPr="007678D1">
              <w:rPr>
                <w:rFonts w:ascii="Arial" w:hAnsi="Arial" w:cs="Arial"/>
                <w:sz w:val="24"/>
                <w:szCs w:val="24"/>
              </w:rPr>
              <w:t>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tcPr>
          <w:p w14:paraId="48C889A9" w14:textId="53CEAE7C" w:rsidR="00E83F37"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E83F37" w:rsidRPr="007678D1">
              <w:rPr>
                <w:rFonts w:ascii="Arial" w:hAnsi="Arial" w:cs="Arial"/>
                <w:sz w:val="24"/>
                <w:szCs w:val="24"/>
              </w:rPr>
              <w:t>3</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Pr>
          <w:p w14:paraId="5055E81E" w14:textId="571499D7" w:rsidR="00E83F37"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E83F37" w:rsidRPr="007678D1">
              <w:rPr>
                <w:rFonts w:ascii="Arial" w:hAnsi="Arial" w:cs="Arial"/>
                <w:sz w:val="24"/>
                <w:szCs w:val="24"/>
              </w:rPr>
              <w:t>3</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tcPr>
          <w:p w14:paraId="0AB6AAEE" w14:textId="68D24595" w:rsidR="00E83F37"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E83F37" w:rsidRPr="007678D1">
              <w:rPr>
                <w:rFonts w:ascii="Arial" w:hAnsi="Arial" w:cs="Arial"/>
                <w:sz w:val="24"/>
                <w:szCs w:val="24"/>
              </w:rPr>
              <w:t>3</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Pr>
          <w:p w14:paraId="1CC832BF" w14:textId="35123D5F" w:rsidR="00E83F37"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E83F37" w:rsidRPr="007678D1">
              <w:rPr>
                <w:rFonts w:ascii="Arial" w:hAnsi="Arial" w:cs="Arial"/>
                <w:sz w:val="24"/>
                <w:szCs w:val="24"/>
              </w:rPr>
              <w:t>3</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tcPr>
          <w:p w14:paraId="474F8B66" w14:textId="1ABEDD57" w:rsidR="00E83F37"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E83F37" w:rsidRPr="007678D1">
              <w:rPr>
                <w:rFonts w:ascii="Arial" w:hAnsi="Arial" w:cs="Arial"/>
                <w:sz w:val="24"/>
                <w:szCs w:val="24"/>
              </w:rPr>
              <w:t>3</w:t>
            </w:r>
          </w:p>
        </w:tc>
        <w:tc>
          <w:tcPr>
            <w:tcW w:w="264" w:type="pct"/>
            <w:tcBorders>
              <w:top w:val="single" w:sz="4" w:space="0" w:color="auto"/>
              <w:left w:val="single" w:sz="4" w:space="0" w:color="auto"/>
              <w:bottom w:val="single" w:sz="4" w:space="0" w:color="auto"/>
              <w:right w:val="single" w:sz="4" w:space="0" w:color="auto"/>
            </w:tcBorders>
            <w:shd w:val="clear" w:color="auto" w:fill="FFFFFF" w:themeFill="background1"/>
          </w:tcPr>
          <w:p w14:paraId="51A3A2DE" w14:textId="146D436C" w:rsidR="00E83F37"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E83F37" w:rsidRPr="007678D1">
              <w:rPr>
                <w:rFonts w:ascii="Arial" w:hAnsi="Arial" w:cs="Arial"/>
                <w:sz w:val="24"/>
                <w:szCs w:val="24"/>
              </w:rPr>
              <w:t>3</w:t>
            </w:r>
          </w:p>
        </w:tc>
        <w:tc>
          <w:tcPr>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0DABFE2F" w14:textId="2B3370A8" w:rsidR="00E83F37" w:rsidRPr="007678D1" w:rsidRDefault="00E83F37" w:rsidP="001E3474">
            <w:pPr>
              <w:shd w:val="clear" w:color="auto" w:fill="FFFFFF" w:themeFill="background1"/>
              <w:rPr>
                <w:rFonts w:ascii="Arial" w:hAnsi="Arial" w:cs="Arial"/>
                <w:sz w:val="24"/>
                <w:szCs w:val="24"/>
              </w:rPr>
            </w:pPr>
            <w:r w:rsidRPr="007678D1">
              <w:rPr>
                <w:rFonts w:ascii="Arial" w:hAnsi="Arial" w:cs="Arial"/>
                <w:sz w:val="24"/>
                <w:szCs w:val="24"/>
              </w:rPr>
              <w:t>13</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1A431B41" w14:textId="6F75A8DB" w:rsidR="00E83F37" w:rsidRPr="007678D1" w:rsidRDefault="00E83F37" w:rsidP="001E3474">
            <w:pPr>
              <w:shd w:val="clear" w:color="auto" w:fill="FFFFFF" w:themeFill="background1"/>
              <w:rPr>
                <w:rFonts w:ascii="Arial" w:hAnsi="Arial" w:cs="Arial"/>
                <w:sz w:val="24"/>
                <w:szCs w:val="24"/>
              </w:rPr>
            </w:pPr>
            <w:r w:rsidRPr="007678D1">
              <w:rPr>
                <w:rFonts w:ascii="Arial" w:hAnsi="Arial" w:cs="Arial"/>
                <w:sz w:val="24"/>
                <w:szCs w:val="24"/>
              </w:rPr>
              <w:t>13</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14:paraId="1B795FB6" w14:textId="6E8CD722" w:rsidR="00E83F37" w:rsidRPr="007678D1" w:rsidRDefault="00A03879" w:rsidP="001E3474">
            <w:pPr>
              <w:shd w:val="clear" w:color="auto" w:fill="FFFFFF" w:themeFill="background1"/>
              <w:rPr>
                <w:rFonts w:ascii="Arial" w:hAnsi="Arial" w:cs="Arial"/>
                <w:sz w:val="24"/>
                <w:szCs w:val="24"/>
              </w:rPr>
            </w:pPr>
            <w:r w:rsidRPr="007678D1">
              <w:rPr>
                <w:rFonts w:ascii="Arial" w:hAnsi="Arial" w:cs="Arial"/>
                <w:sz w:val="24"/>
                <w:szCs w:val="24"/>
              </w:rPr>
              <w:t>1</w:t>
            </w:r>
            <w:r w:rsidR="00E83F37" w:rsidRPr="007678D1">
              <w:rPr>
                <w:rFonts w:ascii="Arial" w:hAnsi="Arial" w:cs="Arial"/>
                <w:sz w:val="24"/>
                <w:szCs w:val="24"/>
              </w:rPr>
              <w:t>3</w:t>
            </w:r>
          </w:p>
        </w:tc>
        <w:tc>
          <w:tcPr>
            <w:tcW w:w="329" w:type="pct"/>
            <w:tcBorders>
              <w:top w:val="single" w:sz="4" w:space="0" w:color="auto"/>
              <w:left w:val="single" w:sz="4" w:space="0" w:color="auto"/>
              <w:bottom w:val="single" w:sz="4" w:space="0" w:color="auto"/>
              <w:right w:val="single" w:sz="4" w:space="0" w:color="auto"/>
            </w:tcBorders>
            <w:shd w:val="clear" w:color="auto" w:fill="FFFFFF" w:themeFill="background1"/>
          </w:tcPr>
          <w:p w14:paraId="1A598D74" w14:textId="7F356B7B" w:rsidR="00E83F37" w:rsidRPr="007678D1" w:rsidRDefault="00E83F37" w:rsidP="001E3474">
            <w:pPr>
              <w:shd w:val="clear" w:color="auto" w:fill="FFFFFF" w:themeFill="background1"/>
              <w:rPr>
                <w:rFonts w:ascii="Arial" w:hAnsi="Arial" w:cs="Arial"/>
                <w:sz w:val="24"/>
                <w:szCs w:val="24"/>
              </w:rPr>
            </w:pPr>
            <w:r w:rsidRPr="007678D1">
              <w:rPr>
                <w:rFonts w:ascii="Arial" w:hAnsi="Arial" w:cs="Arial"/>
                <w:sz w:val="24"/>
                <w:szCs w:val="24"/>
              </w:rPr>
              <w:t>13</w:t>
            </w:r>
          </w:p>
        </w:tc>
      </w:tr>
    </w:tbl>
    <w:p w14:paraId="1AFFE0E3" w14:textId="77777777" w:rsidR="006771FF" w:rsidRPr="00D05757" w:rsidRDefault="006771FF" w:rsidP="00D05757">
      <w:pPr>
        <w:ind w:firstLine="709"/>
        <w:jc w:val="center"/>
        <w:rPr>
          <w:rFonts w:ascii="Arial" w:hAnsi="Arial" w:cs="Arial"/>
          <w:sz w:val="32"/>
          <w:szCs w:val="32"/>
        </w:rPr>
      </w:pPr>
    </w:p>
    <w:p w14:paraId="63C7624A" w14:textId="3DD4ED5F" w:rsidR="00E83F37" w:rsidRPr="00D05757" w:rsidRDefault="00E83F37" w:rsidP="00D05757">
      <w:pPr>
        <w:ind w:firstLine="709"/>
        <w:jc w:val="center"/>
        <w:rPr>
          <w:rFonts w:ascii="Arial" w:hAnsi="Arial" w:cs="Arial"/>
          <w:b/>
          <w:bCs/>
          <w:sz w:val="32"/>
          <w:szCs w:val="32"/>
        </w:rPr>
      </w:pPr>
      <w:r w:rsidRPr="00D05757">
        <w:rPr>
          <w:rFonts w:ascii="Arial" w:hAnsi="Arial" w:cs="Arial"/>
          <w:b/>
          <w:bCs/>
          <w:sz w:val="32"/>
          <w:szCs w:val="32"/>
        </w:rPr>
        <w:t xml:space="preserve">4. </w:t>
      </w:r>
      <w:r w:rsidR="006771FF" w:rsidRPr="00D05757">
        <w:rPr>
          <w:rFonts w:ascii="Arial" w:hAnsi="Arial" w:cs="Arial"/>
          <w:b/>
          <w:bCs/>
          <w:sz w:val="32"/>
          <w:szCs w:val="32"/>
        </w:rPr>
        <w:t>Перечень мероприятий (результатов) комплекса процессных мероприятий</w:t>
      </w:r>
    </w:p>
    <w:p w14:paraId="2E5C29D9" w14:textId="77777777" w:rsidR="00E83F37" w:rsidRPr="00D05757" w:rsidRDefault="00E83F37" w:rsidP="00D05757">
      <w:pPr>
        <w:ind w:firstLine="709"/>
        <w:jc w:val="center"/>
        <w:rPr>
          <w:rFonts w:ascii="Arial" w:hAnsi="Arial" w:cs="Arial"/>
          <w:b/>
          <w:bCs/>
          <w:sz w:val="32"/>
          <w:szCs w:val="32"/>
        </w:rPr>
      </w:pPr>
    </w:p>
    <w:tbl>
      <w:tblPr>
        <w:tblW w:w="5180" w:type="pct"/>
        <w:jc w:val="center"/>
        <w:tblLayout w:type="fixed"/>
        <w:tblCellMar>
          <w:left w:w="0" w:type="dxa"/>
          <w:right w:w="0" w:type="dxa"/>
        </w:tblCellMar>
        <w:tblLook w:val="0000" w:firstRow="0" w:lastRow="0" w:firstColumn="0" w:lastColumn="0" w:noHBand="0" w:noVBand="0"/>
      </w:tblPr>
      <w:tblGrid>
        <w:gridCol w:w="869"/>
        <w:gridCol w:w="1509"/>
        <w:gridCol w:w="994"/>
        <w:gridCol w:w="914"/>
        <w:gridCol w:w="1028"/>
        <w:gridCol w:w="728"/>
        <w:gridCol w:w="783"/>
        <w:gridCol w:w="620"/>
        <w:gridCol w:w="11"/>
        <w:gridCol w:w="45"/>
        <w:gridCol w:w="677"/>
        <w:gridCol w:w="53"/>
        <w:gridCol w:w="872"/>
        <w:gridCol w:w="871"/>
      </w:tblGrid>
      <w:tr w:rsidR="003F774F" w:rsidRPr="007678D1" w14:paraId="32DBC710" w14:textId="77777777" w:rsidTr="00D05757">
        <w:trPr>
          <w:trHeight w:val="506"/>
          <w:jc w:val="center"/>
        </w:trPr>
        <w:tc>
          <w:tcPr>
            <w:tcW w:w="871" w:type="dxa"/>
            <w:vMerge w:val="restart"/>
            <w:tcBorders>
              <w:top w:val="single" w:sz="4" w:space="0" w:color="000000"/>
              <w:left w:val="single" w:sz="4" w:space="0" w:color="000000"/>
              <w:bottom w:val="single" w:sz="4" w:space="0" w:color="000000"/>
              <w:right w:val="single" w:sz="4" w:space="0" w:color="000000"/>
            </w:tcBorders>
          </w:tcPr>
          <w:p w14:paraId="008DF022" w14:textId="77777777"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w:t>
            </w:r>
          </w:p>
          <w:p w14:paraId="60420BA3" w14:textId="77777777"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pacing w:val="-37"/>
                <w:sz w:val="24"/>
                <w:szCs w:val="24"/>
              </w:rPr>
              <w:t xml:space="preserve"> </w:t>
            </w:r>
            <w:r w:rsidRPr="007678D1">
              <w:rPr>
                <w:rFonts w:ascii="Arial" w:hAnsi="Arial" w:cs="Arial"/>
                <w:sz w:val="24"/>
                <w:szCs w:val="24"/>
              </w:rPr>
              <w:t>п/п</w:t>
            </w:r>
          </w:p>
        </w:tc>
        <w:tc>
          <w:tcPr>
            <w:tcW w:w="1512" w:type="dxa"/>
            <w:vMerge w:val="restart"/>
            <w:tcBorders>
              <w:top w:val="single" w:sz="4" w:space="0" w:color="000000"/>
              <w:left w:val="single" w:sz="4" w:space="0" w:color="000000"/>
              <w:bottom w:val="single" w:sz="4" w:space="0" w:color="000000"/>
              <w:right w:val="single" w:sz="4" w:space="0" w:color="000000"/>
            </w:tcBorders>
          </w:tcPr>
          <w:p w14:paraId="60C54A66" w14:textId="77777777"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Наименование мероприятия</w:t>
            </w:r>
            <w:r w:rsidRPr="007678D1">
              <w:rPr>
                <w:rFonts w:ascii="Arial" w:hAnsi="Arial" w:cs="Arial"/>
                <w:spacing w:val="-37"/>
                <w:sz w:val="24"/>
                <w:szCs w:val="24"/>
              </w:rPr>
              <w:t xml:space="preserve"> </w:t>
            </w:r>
            <w:r w:rsidRPr="007678D1">
              <w:rPr>
                <w:rFonts w:ascii="Arial" w:hAnsi="Arial" w:cs="Arial"/>
                <w:sz w:val="24"/>
                <w:szCs w:val="24"/>
              </w:rPr>
              <w:t>(результата)</w:t>
            </w:r>
          </w:p>
        </w:tc>
        <w:tc>
          <w:tcPr>
            <w:tcW w:w="996" w:type="dxa"/>
            <w:vMerge w:val="restart"/>
            <w:tcBorders>
              <w:top w:val="single" w:sz="4" w:space="0" w:color="000000"/>
              <w:left w:val="single" w:sz="4" w:space="0" w:color="000000"/>
              <w:bottom w:val="single" w:sz="4" w:space="0" w:color="000000"/>
              <w:right w:val="single" w:sz="4" w:space="0" w:color="000000"/>
            </w:tcBorders>
          </w:tcPr>
          <w:p w14:paraId="7D8EADBC" w14:textId="2E2C9832"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Тип мероприятия (результата)</w:t>
            </w:r>
          </w:p>
        </w:tc>
        <w:tc>
          <w:tcPr>
            <w:tcW w:w="916" w:type="dxa"/>
            <w:vMerge w:val="restart"/>
            <w:tcBorders>
              <w:top w:val="single" w:sz="4" w:space="0" w:color="000000"/>
              <w:left w:val="single" w:sz="4" w:space="0" w:color="000000"/>
              <w:right w:val="single" w:sz="4" w:space="0" w:color="000000"/>
            </w:tcBorders>
          </w:tcPr>
          <w:p w14:paraId="125EDCA1" w14:textId="1B5F9DE3" w:rsidR="003F774F" w:rsidRPr="007678D1" w:rsidRDefault="003F774F" w:rsidP="00D05757">
            <w:pPr>
              <w:kinsoku w:val="0"/>
              <w:overflowPunct w:val="0"/>
              <w:adjustRightInd w:val="0"/>
              <w:rPr>
                <w:rFonts w:ascii="Arial" w:hAnsi="Arial" w:cs="Arial"/>
                <w:sz w:val="24"/>
                <w:szCs w:val="24"/>
                <w:vertAlign w:val="superscript"/>
              </w:rPr>
            </w:pPr>
            <w:r w:rsidRPr="007678D1">
              <w:rPr>
                <w:rFonts w:ascii="Arial" w:hAnsi="Arial" w:cs="Arial"/>
                <w:sz w:val="24"/>
                <w:szCs w:val="24"/>
              </w:rPr>
              <w:t>Характеристика</w:t>
            </w:r>
          </w:p>
        </w:tc>
        <w:tc>
          <w:tcPr>
            <w:tcW w:w="1030" w:type="dxa"/>
            <w:vMerge w:val="restart"/>
            <w:tcBorders>
              <w:top w:val="single" w:sz="4" w:space="0" w:color="000000"/>
              <w:left w:val="single" w:sz="4" w:space="0" w:color="000000"/>
              <w:right w:val="single" w:sz="4" w:space="0" w:color="auto"/>
            </w:tcBorders>
          </w:tcPr>
          <w:p w14:paraId="54F2BEE0" w14:textId="66D5AFCA" w:rsidR="003F774F" w:rsidRPr="007678D1" w:rsidRDefault="003F774F" w:rsidP="00D05757">
            <w:pPr>
              <w:kinsoku w:val="0"/>
              <w:overflowPunct w:val="0"/>
              <w:adjustRightInd w:val="0"/>
              <w:rPr>
                <w:rFonts w:ascii="Arial" w:hAnsi="Arial" w:cs="Arial"/>
                <w:bCs/>
                <w:sz w:val="24"/>
                <w:szCs w:val="24"/>
              </w:rPr>
            </w:pPr>
            <w:r w:rsidRPr="007678D1">
              <w:rPr>
                <w:rFonts w:ascii="Arial" w:hAnsi="Arial" w:cs="Arial"/>
                <w:bCs/>
                <w:sz w:val="24"/>
                <w:szCs w:val="24"/>
              </w:rPr>
              <w:t>Единица</w:t>
            </w:r>
          </w:p>
          <w:p w14:paraId="7F917B7A" w14:textId="2EC5B3CC" w:rsidR="003F774F" w:rsidRPr="007678D1" w:rsidRDefault="003F774F" w:rsidP="00D05757">
            <w:pPr>
              <w:kinsoku w:val="0"/>
              <w:overflowPunct w:val="0"/>
              <w:adjustRightInd w:val="0"/>
              <w:jc w:val="center"/>
              <w:rPr>
                <w:rFonts w:ascii="Arial" w:hAnsi="Arial" w:cs="Arial"/>
                <w:bCs/>
                <w:sz w:val="24"/>
                <w:szCs w:val="24"/>
              </w:rPr>
            </w:pPr>
            <w:r w:rsidRPr="007678D1">
              <w:rPr>
                <w:rFonts w:ascii="Arial" w:hAnsi="Arial" w:cs="Arial"/>
                <w:bCs/>
                <w:sz w:val="24"/>
                <w:szCs w:val="24"/>
              </w:rPr>
              <w:t>измерения</w:t>
            </w:r>
          </w:p>
          <w:p w14:paraId="5C42D7DD" w14:textId="04C28026" w:rsidR="003F774F" w:rsidRPr="007678D1" w:rsidRDefault="003F774F" w:rsidP="00D05757">
            <w:pPr>
              <w:kinsoku w:val="0"/>
              <w:overflowPunct w:val="0"/>
              <w:adjustRightInd w:val="0"/>
              <w:rPr>
                <w:rFonts w:ascii="Arial" w:hAnsi="Arial" w:cs="Arial"/>
                <w:bCs/>
                <w:sz w:val="24"/>
                <w:szCs w:val="24"/>
              </w:rPr>
            </w:pPr>
            <w:r w:rsidRPr="007678D1">
              <w:rPr>
                <w:rFonts w:ascii="Arial" w:hAnsi="Arial" w:cs="Arial"/>
                <w:bCs/>
                <w:sz w:val="24"/>
                <w:szCs w:val="24"/>
              </w:rPr>
              <w:t>(по ОКЕИ)</w:t>
            </w:r>
          </w:p>
        </w:tc>
        <w:tc>
          <w:tcPr>
            <w:tcW w:w="1514" w:type="dxa"/>
            <w:gridSpan w:val="2"/>
            <w:tcBorders>
              <w:top w:val="single" w:sz="4" w:space="0" w:color="000000"/>
              <w:left w:val="single" w:sz="4" w:space="0" w:color="auto"/>
              <w:bottom w:val="single" w:sz="4" w:space="0" w:color="000000"/>
              <w:right w:val="single" w:sz="4" w:space="0" w:color="000000"/>
            </w:tcBorders>
          </w:tcPr>
          <w:p w14:paraId="2E861341" w14:textId="35094E72" w:rsidR="003F774F" w:rsidRPr="007678D1" w:rsidRDefault="003F774F" w:rsidP="00D05757">
            <w:pPr>
              <w:kinsoku w:val="0"/>
              <w:overflowPunct w:val="0"/>
              <w:adjustRightInd w:val="0"/>
              <w:rPr>
                <w:rFonts w:ascii="Arial" w:hAnsi="Arial" w:cs="Arial"/>
                <w:bCs/>
                <w:sz w:val="24"/>
                <w:szCs w:val="24"/>
              </w:rPr>
            </w:pPr>
            <w:r w:rsidRPr="007678D1">
              <w:rPr>
                <w:rFonts w:ascii="Arial" w:hAnsi="Arial" w:cs="Arial"/>
                <w:bCs/>
                <w:sz w:val="24"/>
                <w:szCs w:val="24"/>
              </w:rPr>
              <w:t>Базовое значение</w:t>
            </w:r>
          </w:p>
        </w:tc>
        <w:tc>
          <w:tcPr>
            <w:tcW w:w="3155" w:type="dxa"/>
            <w:gridSpan w:val="7"/>
            <w:tcBorders>
              <w:top w:val="single" w:sz="4" w:space="0" w:color="000000"/>
              <w:left w:val="single" w:sz="4" w:space="0" w:color="000000"/>
              <w:bottom w:val="single" w:sz="4" w:space="0" w:color="auto"/>
              <w:right w:val="single" w:sz="4" w:space="0" w:color="000000"/>
            </w:tcBorders>
          </w:tcPr>
          <w:p w14:paraId="7849B3C1" w14:textId="718F63A9"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Значения мероприятия (результата)</w:t>
            </w:r>
          </w:p>
          <w:p w14:paraId="3220E41C" w14:textId="3E81FC75"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по годам</w:t>
            </w:r>
          </w:p>
        </w:tc>
      </w:tr>
      <w:tr w:rsidR="003F774F" w:rsidRPr="007678D1" w14:paraId="5CD1460E" w14:textId="6A1E36E3" w:rsidTr="00D05757">
        <w:trPr>
          <w:trHeight w:val="795"/>
          <w:jc w:val="center"/>
        </w:trPr>
        <w:tc>
          <w:tcPr>
            <w:tcW w:w="871" w:type="dxa"/>
            <w:vMerge/>
            <w:tcBorders>
              <w:top w:val="nil"/>
              <w:left w:val="single" w:sz="4" w:space="0" w:color="000000"/>
              <w:bottom w:val="single" w:sz="4" w:space="0" w:color="auto"/>
              <w:right w:val="single" w:sz="4" w:space="0" w:color="000000"/>
            </w:tcBorders>
          </w:tcPr>
          <w:p w14:paraId="34706FD4" w14:textId="77777777" w:rsidR="003F774F" w:rsidRPr="007678D1" w:rsidRDefault="003F774F" w:rsidP="00D05757">
            <w:pPr>
              <w:kinsoku w:val="0"/>
              <w:overflowPunct w:val="0"/>
              <w:adjustRightInd w:val="0"/>
              <w:rPr>
                <w:rFonts w:ascii="Arial" w:hAnsi="Arial" w:cs="Arial"/>
                <w:sz w:val="24"/>
                <w:szCs w:val="24"/>
              </w:rPr>
            </w:pPr>
          </w:p>
        </w:tc>
        <w:tc>
          <w:tcPr>
            <w:tcW w:w="1512" w:type="dxa"/>
            <w:vMerge/>
            <w:tcBorders>
              <w:top w:val="nil"/>
              <w:left w:val="single" w:sz="4" w:space="0" w:color="000000"/>
              <w:bottom w:val="single" w:sz="4" w:space="0" w:color="auto"/>
              <w:right w:val="single" w:sz="4" w:space="0" w:color="000000"/>
            </w:tcBorders>
          </w:tcPr>
          <w:p w14:paraId="587EE8A3" w14:textId="77777777" w:rsidR="003F774F" w:rsidRPr="007678D1" w:rsidRDefault="003F774F" w:rsidP="00D05757">
            <w:pPr>
              <w:kinsoku w:val="0"/>
              <w:overflowPunct w:val="0"/>
              <w:adjustRightInd w:val="0"/>
              <w:jc w:val="center"/>
              <w:rPr>
                <w:rFonts w:ascii="Arial" w:hAnsi="Arial" w:cs="Arial"/>
                <w:sz w:val="24"/>
                <w:szCs w:val="24"/>
              </w:rPr>
            </w:pPr>
          </w:p>
        </w:tc>
        <w:tc>
          <w:tcPr>
            <w:tcW w:w="996" w:type="dxa"/>
            <w:vMerge/>
            <w:tcBorders>
              <w:top w:val="nil"/>
              <w:left w:val="single" w:sz="4" w:space="0" w:color="000000"/>
              <w:bottom w:val="single" w:sz="4" w:space="0" w:color="auto"/>
              <w:right w:val="single" w:sz="4" w:space="0" w:color="000000"/>
            </w:tcBorders>
          </w:tcPr>
          <w:p w14:paraId="17AFA024" w14:textId="77777777" w:rsidR="003F774F" w:rsidRPr="007678D1" w:rsidRDefault="003F774F" w:rsidP="00D05757">
            <w:pPr>
              <w:kinsoku w:val="0"/>
              <w:overflowPunct w:val="0"/>
              <w:adjustRightInd w:val="0"/>
              <w:jc w:val="center"/>
              <w:rPr>
                <w:rFonts w:ascii="Arial" w:hAnsi="Arial" w:cs="Arial"/>
                <w:sz w:val="24"/>
                <w:szCs w:val="24"/>
              </w:rPr>
            </w:pPr>
          </w:p>
        </w:tc>
        <w:tc>
          <w:tcPr>
            <w:tcW w:w="916" w:type="dxa"/>
            <w:vMerge/>
            <w:tcBorders>
              <w:left w:val="single" w:sz="4" w:space="0" w:color="000000"/>
              <w:bottom w:val="single" w:sz="4" w:space="0" w:color="auto"/>
              <w:right w:val="single" w:sz="4" w:space="0" w:color="000000"/>
            </w:tcBorders>
          </w:tcPr>
          <w:p w14:paraId="479F4045" w14:textId="77777777" w:rsidR="003F774F" w:rsidRPr="007678D1" w:rsidRDefault="003F774F" w:rsidP="00D05757">
            <w:pPr>
              <w:kinsoku w:val="0"/>
              <w:overflowPunct w:val="0"/>
              <w:adjustRightInd w:val="0"/>
              <w:jc w:val="center"/>
              <w:rPr>
                <w:rFonts w:ascii="Arial" w:hAnsi="Arial" w:cs="Arial"/>
                <w:sz w:val="24"/>
                <w:szCs w:val="24"/>
              </w:rPr>
            </w:pPr>
          </w:p>
        </w:tc>
        <w:tc>
          <w:tcPr>
            <w:tcW w:w="1030" w:type="dxa"/>
            <w:vMerge/>
            <w:tcBorders>
              <w:left w:val="single" w:sz="4" w:space="0" w:color="000000"/>
              <w:bottom w:val="single" w:sz="4" w:space="0" w:color="auto"/>
              <w:right w:val="single" w:sz="4" w:space="0" w:color="auto"/>
            </w:tcBorders>
            <w:vAlign w:val="center"/>
          </w:tcPr>
          <w:p w14:paraId="437183F0" w14:textId="4E9FDAB2" w:rsidR="003F774F" w:rsidRPr="007678D1" w:rsidRDefault="003F774F" w:rsidP="00D05757">
            <w:pPr>
              <w:kinsoku w:val="0"/>
              <w:overflowPunct w:val="0"/>
              <w:adjustRightInd w:val="0"/>
              <w:jc w:val="center"/>
              <w:rPr>
                <w:rFonts w:ascii="Arial" w:hAnsi="Arial" w:cs="Arial"/>
                <w:sz w:val="24"/>
                <w:szCs w:val="24"/>
              </w:rPr>
            </w:pPr>
          </w:p>
        </w:tc>
        <w:tc>
          <w:tcPr>
            <w:tcW w:w="729" w:type="dxa"/>
            <w:tcBorders>
              <w:top w:val="single" w:sz="4" w:space="0" w:color="000000"/>
              <w:left w:val="single" w:sz="4" w:space="0" w:color="auto"/>
              <w:bottom w:val="single" w:sz="4" w:space="0" w:color="auto"/>
              <w:right w:val="single" w:sz="4" w:space="0" w:color="000000"/>
            </w:tcBorders>
            <w:vAlign w:val="center"/>
          </w:tcPr>
          <w:p w14:paraId="74DF651A" w14:textId="04582BC8"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значение</w:t>
            </w:r>
          </w:p>
        </w:tc>
        <w:tc>
          <w:tcPr>
            <w:tcW w:w="785" w:type="dxa"/>
            <w:tcBorders>
              <w:top w:val="single" w:sz="4" w:space="0" w:color="000000"/>
              <w:left w:val="single" w:sz="4" w:space="0" w:color="000000"/>
              <w:bottom w:val="single" w:sz="4" w:space="0" w:color="auto"/>
              <w:right w:val="single" w:sz="4" w:space="0" w:color="000000"/>
            </w:tcBorders>
            <w:vAlign w:val="center"/>
          </w:tcPr>
          <w:p w14:paraId="7C8943B5" w14:textId="2BCA452E"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202</w:t>
            </w:r>
            <w:r w:rsidR="009B28EE" w:rsidRPr="007678D1">
              <w:rPr>
                <w:rFonts w:ascii="Arial" w:hAnsi="Arial" w:cs="Arial"/>
                <w:sz w:val="24"/>
                <w:szCs w:val="24"/>
              </w:rPr>
              <w:t>6</w:t>
            </w:r>
          </w:p>
        </w:tc>
        <w:tc>
          <w:tcPr>
            <w:tcW w:w="677" w:type="dxa"/>
            <w:gridSpan w:val="3"/>
            <w:tcBorders>
              <w:top w:val="single" w:sz="4" w:space="0" w:color="auto"/>
              <w:left w:val="single" w:sz="4" w:space="0" w:color="000000"/>
              <w:bottom w:val="single" w:sz="4" w:space="0" w:color="auto"/>
              <w:right w:val="single" w:sz="4" w:space="0" w:color="auto"/>
            </w:tcBorders>
          </w:tcPr>
          <w:p w14:paraId="18144615" w14:textId="115A24DD"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202</w:t>
            </w:r>
            <w:r w:rsidR="009B28EE" w:rsidRPr="007678D1">
              <w:rPr>
                <w:rFonts w:ascii="Arial" w:hAnsi="Arial" w:cs="Arial"/>
                <w:sz w:val="24"/>
                <w:szCs w:val="24"/>
              </w:rPr>
              <w:t>7</w:t>
            </w:r>
          </w:p>
        </w:tc>
        <w:tc>
          <w:tcPr>
            <w:tcW w:w="731" w:type="dxa"/>
            <w:gridSpan w:val="2"/>
            <w:tcBorders>
              <w:top w:val="single" w:sz="4" w:space="0" w:color="auto"/>
              <w:left w:val="single" w:sz="4" w:space="0" w:color="auto"/>
              <w:bottom w:val="single" w:sz="4" w:space="0" w:color="auto"/>
              <w:right w:val="single" w:sz="4" w:space="0" w:color="auto"/>
            </w:tcBorders>
          </w:tcPr>
          <w:p w14:paraId="37DEBC21" w14:textId="50ECF2FA"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202</w:t>
            </w:r>
            <w:r w:rsidR="009B28EE" w:rsidRPr="007678D1">
              <w:rPr>
                <w:rFonts w:ascii="Arial" w:hAnsi="Arial" w:cs="Arial"/>
                <w:sz w:val="24"/>
                <w:szCs w:val="24"/>
              </w:rPr>
              <w:t>8</w:t>
            </w:r>
          </w:p>
        </w:tc>
        <w:tc>
          <w:tcPr>
            <w:tcW w:w="874" w:type="dxa"/>
            <w:tcBorders>
              <w:top w:val="single" w:sz="4" w:space="0" w:color="auto"/>
              <w:left w:val="single" w:sz="4" w:space="0" w:color="auto"/>
              <w:bottom w:val="single" w:sz="4" w:space="0" w:color="auto"/>
              <w:right w:val="single" w:sz="4" w:space="0" w:color="auto"/>
            </w:tcBorders>
          </w:tcPr>
          <w:p w14:paraId="2E87E175" w14:textId="7A6BBDCA"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202</w:t>
            </w:r>
            <w:r w:rsidR="009B28EE" w:rsidRPr="007678D1">
              <w:rPr>
                <w:rFonts w:ascii="Arial" w:hAnsi="Arial" w:cs="Arial"/>
                <w:sz w:val="24"/>
                <w:szCs w:val="24"/>
              </w:rPr>
              <w:t>9</w:t>
            </w:r>
          </w:p>
        </w:tc>
        <w:tc>
          <w:tcPr>
            <w:tcW w:w="873" w:type="dxa"/>
            <w:tcBorders>
              <w:top w:val="single" w:sz="4" w:space="0" w:color="auto"/>
              <w:left w:val="single" w:sz="4" w:space="0" w:color="auto"/>
              <w:bottom w:val="single" w:sz="4" w:space="0" w:color="auto"/>
              <w:right w:val="single" w:sz="4" w:space="0" w:color="000000"/>
            </w:tcBorders>
          </w:tcPr>
          <w:p w14:paraId="242CA524" w14:textId="2BAF9CED"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№+n</w:t>
            </w:r>
          </w:p>
        </w:tc>
      </w:tr>
      <w:tr w:rsidR="003F774F" w:rsidRPr="007678D1" w14:paraId="77C7C4CE" w14:textId="77777777" w:rsidTr="00D05757">
        <w:trPr>
          <w:trHeight w:val="204"/>
          <w:jc w:val="center"/>
        </w:trPr>
        <w:tc>
          <w:tcPr>
            <w:tcW w:w="871" w:type="dxa"/>
            <w:tcBorders>
              <w:top w:val="single" w:sz="4" w:space="0" w:color="auto"/>
              <w:left w:val="single" w:sz="4" w:space="0" w:color="000000"/>
              <w:bottom w:val="single" w:sz="4" w:space="0" w:color="000000"/>
              <w:right w:val="single" w:sz="4" w:space="0" w:color="000000"/>
            </w:tcBorders>
          </w:tcPr>
          <w:p w14:paraId="5BEFE266" w14:textId="41FB38A3" w:rsidR="003F774F" w:rsidRPr="007678D1" w:rsidRDefault="00A03879" w:rsidP="00D05757">
            <w:pPr>
              <w:kinsoku w:val="0"/>
              <w:overflowPunct w:val="0"/>
              <w:adjustRightInd w:val="0"/>
              <w:jc w:val="center"/>
              <w:rPr>
                <w:rFonts w:ascii="Arial" w:hAnsi="Arial" w:cs="Arial"/>
                <w:sz w:val="24"/>
                <w:szCs w:val="24"/>
              </w:rPr>
            </w:pPr>
            <w:r w:rsidRPr="007678D1">
              <w:rPr>
                <w:rFonts w:ascii="Arial" w:hAnsi="Arial" w:cs="Arial"/>
                <w:sz w:val="24"/>
                <w:szCs w:val="24"/>
              </w:rPr>
              <w:t>1</w:t>
            </w:r>
          </w:p>
        </w:tc>
        <w:tc>
          <w:tcPr>
            <w:tcW w:w="1512" w:type="dxa"/>
            <w:tcBorders>
              <w:top w:val="single" w:sz="4" w:space="0" w:color="auto"/>
              <w:left w:val="single" w:sz="4" w:space="0" w:color="000000"/>
              <w:bottom w:val="single" w:sz="4" w:space="0" w:color="000000"/>
              <w:right w:val="single" w:sz="4" w:space="0" w:color="000000"/>
            </w:tcBorders>
          </w:tcPr>
          <w:p w14:paraId="1CCD45F6" w14:textId="7F1DA24B"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2</w:t>
            </w:r>
          </w:p>
        </w:tc>
        <w:tc>
          <w:tcPr>
            <w:tcW w:w="996" w:type="dxa"/>
            <w:tcBorders>
              <w:top w:val="single" w:sz="4" w:space="0" w:color="auto"/>
              <w:left w:val="single" w:sz="4" w:space="0" w:color="000000"/>
              <w:bottom w:val="single" w:sz="4" w:space="0" w:color="000000"/>
              <w:right w:val="single" w:sz="4" w:space="0" w:color="000000"/>
            </w:tcBorders>
          </w:tcPr>
          <w:p w14:paraId="0A01BF38" w14:textId="2EE8108E"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3</w:t>
            </w:r>
          </w:p>
        </w:tc>
        <w:tc>
          <w:tcPr>
            <w:tcW w:w="916" w:type="dxa"/>
            <w:tcBorders>
              <w:top w:val="single" w:sz="4" w:space="0" w:color="auto"/>
              <w:left w:val="single" w:sz="4" w:space="0" w:color="000000"/>
              <w:bottom w:val="single" w:sz="4" w:space="0" w:color="000000"/>
              <w:right w:val="single" w:sz="4" w:space="0" w:color="000000"/>
            </w:tcBorders>
          </w:tcPr>
          <w:p w14:paraId="00117A73" w14:textId="17CFF46D"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4</w:t>
            </w:r>
          </w:p>
        </w:tc>
        <w:tc>
          <w:tcPr>
            <w:tcW w:w="1030" w:type="dxa"/>
            <w:tcBorders>
              <w:top w:val="single" w:sz="4" w:space="0" w:color="auto"/>
              <w:left w:val="single" w:sz="4" w:space="0" w:color="000000"/>
              <w:bottom w:val="single" w:sz="4" w:space="0" w:color="000000"/>
              <w:right w:val="single" w:sz="4" w:space="0" w:color="auto"/>
            </w:tcBorders>
            <w:vAlign w:val="center"/>
          </w:tcPr>
          <w:p w14:paraId="39933C9C" w14:textId="1FE0AF19"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5</w:t>
            </w:r>
          </w:p>
        </w:tc>
        <w:tc>
          <w:tcPr>
            <w:tcW w:w="729" w:type="dxa"/>
            <w:tcBorders>
              <w:top w:val="single" w:sz="4" w:space="0" w:color="auto"/>
              <w:left w:val="single" w:sz="4" w:space="0" w:color="auto"/>
              <w:bottom w:val="single" w:sz="4" w:space="0" w:color="000000"/>
              <w:right w:val="single" w:sz="4" w:space="0" w:color="000000"/>
            </w:tcBorders>
            <w:vAlign w:val="center"/>
          </w:tcPr>
          <w:p w14:paraId="6088F44E" w14:textId="09AA2016"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6</w:t>
            </w:r>
          </w:p>
        </w:tc>
        <w:tc>
          <w:tcPr>
            <w:tcW w:w="785" w:type="dxa"/>
            <w:tcBorders>
              <w:top w:val="single" w:sz="4" w:space="0" w:color="auto"/>
              <w:left w:val="single" w:sz="4" w:space="0" w:color="000000"/>
              <w:bottom w:val="single" w:sz="4" w:space="0" w:color="000000"/>
              <w:right w:val="single" w:sz="4" w:space="0" w:color="000000"/>
            </w:tcBorders>
            <w:vAlign w:val="center"/>
          </w:tcPr>
          <w:p w14:paraId="01112E54" w14:textId="5E9DA2D7"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7</w:t>
            </w:r>
          </w:p>
        </w:tc>
        <w:tc>
          <w:tcPr>
            <w:tcW w:w="677" w:type="dxa"/>
            <w:gridSpan w:val="3"/>
            <w:tcBorders>
              <w:top w:val="single" w:sz="4" w:space="0" w:color="auto"/>
              <w:left w:val="single" w:sz="4" w:space="0" w:color="000000"/>
              <w:bottom w:val="single" w:sz="4" w:space="0" w:color="000000"/>
              <w:right w:val="single" w:sz="4" w:space="0" w:color="auto"/>
            </w:tcBorders>
          </w:tcPr>
          <w:p w14:paraId="0B2B05C4" w14:textId="607CEA72"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8</w:t>
            </w:r>
          </w:p>
        </w:tc>
        <w:tc>
          <w:tcPr>
            <w:tcW w:w="731" w:type="dxa"/>
            <w:gridSpan w:val="2"/>
            <w:tcBorders>
              <w:top w:val="single" w:sz="4" w:space="0" w:color="auto"/>
              <w:left w:val="single" w:sz="4" w:space="0" w:color="auto"/>
              <w:bottom w:val="single" w:sz="4" w:space="0" w:color="000000"/>
              <w:right w:val="single" w:sz="4" w:space="0" w:color="auto"/>
            </w:tcBorders>
          </w:tcPr>
          <w:p w14:paraId="0C88DAFE" w14:textId="333AF72C"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9</w:t>
            </w:r>
          </w:p>
        </w:tc>
        <w:tc>
          <w:tcPr>
            <w:tcW w:w="874" w:type="dxa"/>
            <w:tcBorders>
              <w:top w:val="single" w:sz="4" w:space="0" w:color="auto"/>
              <w:left w:val="single" w:sz="4" w:space="0" w:color="auto"/>
              <w:bottom w:val="single" w:sz="4" w:space="0" w:color="000000"/>
              <w:right w:val="single" w:sz="4" w:space="0" w:color="auto"/>
            </w:tcBorders>
          </w:tcPr>
          <w:p w14:paraId="7945F662" w14:textId="5F72A345"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10</w:t>
            </w:r>
          </w:p>
        </w:tc>
        <w:tc>
          <w:tcPr>
            <w:tcW w:w="873" w:type="dxa"/>
            <w:tcBorders>
              <w:top w:val="single" w:sz="4" w:space="0" w:color="auto"/>
              <w:left w:val="single" w:sz="4" w:space="0" w:color="auto"/>
              <w:bottom w:val="single" w:sz="4" w:space="0" w:color="000000"/>
              <w:right w:val="single" w:sz="4" w:space="0" w:color="000000"/>
            </w:tcBorders>
          </w:tcPr>
          <w:p w14:paraId="0C0A0753" w14:textId="16C6E1EB"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11</w:t>
            </w:r>
          </w:p>
        </w:tc>
      </w:tr>
      <w:tr w:rsidR="004E65B1" w:rsidRPr="007678D1" w14:paraId="08E54DCA" w14:textId="77777777" w:rsidTr="00D05757">
        <w:trPr>
          <w:trHeight w:val="400"/>
          <w:jc w:val="center"/>
        </w:trPr>
        <w:tc>
          <w:tcPr>
            <w:tcW w:w="9994" w:type="dxa"/>
            <w:gridSpan w:val="14"/>
            <w:tcBorders>
              <w:top w:val="single" w:sz="4" w:space="0" w:color="000000"/>
              <w:left w:val="single" w:sz="4" w:space="0" w:color="000000"/>
              <w:bottom w:val="single" w:sz="4" w:space="0" w:color="000000"/>
              <w:right w:val="single" w:sz="4" w:space="0" w:color="auto"/>
            </w:tcBorders>
          </w:tcPr>
          <w:p w14:paraId="47FE7BEF" w14:textId="0B4EE7D3" w:rsidR="004E65B1" w:rsidRPr="007678D1" w:rsidRDefault="004E65B1" w:rsidP="00D05757">
            <w:pPr>
              <w:pStyle w:val="TableParagraph"/>
              <w:jc w:val="left"/>
              <w:rPr>
                <w:rFonts w:ascii="Arial" w:hAnsi="Arial" w:cs="Arial"/>
                <w:sz w:val="24"/>
                <w:szCs w:val="24"/>
              </w:rPr>
            </w:pPr>
            <w:r w:rsidRPr="007678D1">
              <w:rPr>
                <w:rFonts w:ascii="Arial" w:hAnsi="Arial" w:cs="Arial"/>
                <w:sz w:val="24"/>
                <w:szCs w:val="24"/>
              </w:rPr>
              <w:t xml:space="preserve">Задача: Создание без барьерной среды для инвалидов и других маломобильных групп населения к приоритетным объектам и укрепление </w:t>
            </w:r>
            <w:r w:rsidRPr="007678D1">
              <w:rPr>
                <w:rFonts w:ascii="Arial" w:hAnsi="Arial" w:cs="Arial"/>
                <w:spacing w:val="-2"/>
                <w:sz w:val="24"/>
                <w:szCs w:val="24"/>
              </w:rPr>
              <w:t xml:space="preserve">материальной </w:t>
            </w:r>
            <w:r w:rsidRPr="007678D1">
              <w:rPr>
                <w:rFonts w:ascii="Arial" w:hAnsi="Arial" w:cs="Arial"/>
                <w:sz w:val="24"/>
                <w:szCs w:val="24"/>
              </w:rPr>
              <w:t>базы средствами реабилитации (обеспечение беспрепятственного доступа к объектам социальной сферы инвалидов и других маломобильных групп населе</w:t>
            </w:r>
            <w:r w:rsidRPr="007678D1">
              <w:rPr>
                <w:rFonts w:ascii="Arial" w:hAnsi="Arial" w:cs="Arial"/>
                <w:spacing w:val="-4"/>
                <w:sz w:val="24"/>
                <w:szCs w:val="24"/>
              </w:rPr>
              <w:t>ния)</w:t>
            </w:r>
          </w:p>
        </w:tc>
      </w:tr>
      <w:tr w:rsidR="003F774F" w:rsidRPr="007678D1" w14:paraId="6BADE6F7"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5FE604F7" w14:textId="176F0652" w:rsidR="003F774F" w:rsidRPr="007678D1" w:rsidRDefault="00A03879" w:rsidP="00D05757">
            <w:pPr>
              <w:kinsoku w:val="0"/>
              <w:overflowPunct w:val="0"/>
              <w:adjustRightInd w:val="0"/>
              <w:jc w:val="center"/>
              <w:rPr>
                <w:rFonts w:ascii="Arial" w:hAnsi="Arial" w:cs="Arial"/>
                <w:sz w:val="24"/>
                <w:szCs w:val="24"/>
              </w:rPr>
            </w:pPr>
            <w:r w:rsidRPr="007678D1">
              <w:rPr>
                <w:rFonts w:ascii="Arial" w:hAnsi="Arial" w:cs="Arial"/>
                <w:sz w:val="24"/>
                <w:szCs w:val="24"/>
              </w:rPr>
              <w:t>1</w:t>
            </w:r>
            <w:r w:rsidR="004E65B1" w:rsidRPr="007678D1">
              <w:rPr>
                <w:rFonts w:ascii="Arial" w:hAnsi="Arial" w:cs="Arial"/>
                <w:sz w:val="24"/>
                <w:szCs w:val="24"/>
              </w:rPr>
              <w:t>.</w:t>
            </w:r>
          </w:p>
        </w:tc>
        <w:tc>
          <w:tcPr>
            <w:tcW w:w="1512" w:type="dxa"/>
            <w:tcBorders>
              <w:top w:val="single" w:sz="4" w:space="0" w:color="000000"/>
              <w:left w:val="single" w:sz="4" w:space="0" w:color="000000"/>
              <w:bottom w:val="single" w:sz="4" w:space="0" w:color="000000"/>
              <w:right w:val="single" w:sz="4" w:space="0" w:color="000000"/>
            </w:tcBorders>
          </w:tcPr>
          <w:p w14:paraId="7C3658B9" w14:textId="33F6E6D8" w:rsidR="003F774F" w:rsidRPr="007678D1" w:rsidRDefault="004E65B1" w:rsidP="00D05757">
            <w:pPr>
              <w:kinsoku w:val="0"/>
              <w:overflowPunct w:val="0"/>
              <w:adjustRightInd w:val="0"/>
              <w:rPr>
                <w:rFonts w:ascii="Arial" w:hAnsi="Arial" w:cs="Arial"/>
                <w:iCs/>
                <w:sz w:val="24"/>
                <w:szCs w:val="24"/>
              </w:rPr>
            </w:pPr>
            <w:r w:rsidRPr="007678D1">
              <w:rPr>
                <w:rFonts w:ascii="Arial" w:hAnsi="Arial" w:cs="Arial"/>
                <w:iCs/>
                <w:sz w:val="24"/>
                <w:szCs w:val="24"/>
              </w:rPr>
              <w:t>Мероприятие №1. «Доступная среда для инвалидов»</w:t>
            </w:r>
          </w:p>
        </w:tc>
        <w:tc>
          <w:tcPr>
            <w:tcW w:w="996" w:type="dxa"/>
            <w:tcBorders>
              <w:top w:val="single" w:sz="4" w:space="0" w:color="000000"/>
              <w:left w:val="single" w:sz="4" w:space="0" w:color="000000"/>
              <w:bottom w:val="single" w:sz="4" w:space="0" w:color="000000"/>
              <w:right w:val="single" w:sz="4" w:space="0" w:color="000000"/>
            </w:tcBorders>
          </w:tcPr>
          <w:p w14:paraId="4BF6B89A" w14:textId="4D43500C"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Обеспечение доступности</w:t>
            </w:r>
          </w:p>
        </w:tc>
        <w:tc>
          <w:tcPr>
            <w:tcW w:w="916" w:type="dxa"/>
            <w:tcBorders>
              <w:top w:val="single" w:sz="4" w:space="0" w:color="000000"/>
              <w:left w:val="single" w:sz="4" w:space="0" w:color="000000"/>
              <w:bottom w:val="single" w:sz="4" w:space="0" w:color="000000"/>
              <w:right w:val="single" w:sz="4" w:space="0" w:color="000000"/>
            </w:tcBorders>
          </w:tcPr>
          <w:p w14:paraId="5314CE7A" w14:textId="0D847A17" w:rsidR="003F774F"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 xml:space="preserve">Формирование социально-адаптированной городской среды для </w:t>
            </w:r>
            <w:r w:rsidRPr="007678D1">
              <w:rPr>
                <w:rFonts w:ascii="Arial" w:hAnsi="Arial" w:cs="Arial"/>
                <w:sz w:val="24"/>
                <w:szCs w:val="24"/>
              </w:rPr>
              <w:lastRenderedPageBreak/>
              <w:t>инвалидов (детей-инвалидов) и других маломобильных групп населения Юргинского муниципального округа</w:t>
            </w:r>
          </w:p>
        </w:tc>
        <w:tc>
          <w:tcPr>
            <w:tcW w:w="1030" w:type="dxa"/>
            <w:tcBorders>
              <w:top w:val="single" w:sz="4" w:space="0" w:color="000000"/>
              <w:left w:val="single" w:sz="4" w:space="0" w:color="000000"/>
              <w:bottom w:val="single" w:sz="4" w:space="0" w:color="000000"/>
              <w:right w:val="single" w:sz="4" w:space="0" w:color="000000"/>
            </w:tcBorders>
          </w:tcPr>
          <w:p w14:paraId="5D083801" w14:textId="72501B73"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lastRenderedPageBreak/>
              <w:t>процентов</w:t>
            </w:r>
          </w:p>
        </w:tc>
        <w:tc>
          <w:tcPr>
            <w:tcW w:w="729" w:type="dxa"/>
            <w:tcBorders>
              <w:top w:val="single" w:sz="4" w:space="0" w:color="000000"/>
              <w:left w:val="single" w:sz="4" w:space="0" w:color="000000"/>
              <w:bottom w:val="single" w:sz="4" w:space="0" w:color="000000"/>
              <w:right w:val="single" w:sz="4" w:space="0" w:color="000000"/>
            </w:tcBorders>
          </w:tcPr>
          <w:p w14:paraId="1F59780D" w14:textId="77777777"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4ECAFD3C" w14:textId="57B9E4D2"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32" w:type="dxa"/>
            <w:gridSpan w:val="2"/>
            <w:tcBorders>
              <w:top w:val="single" w:sz="4" w:space="0" w:color="000000"/>
              <w:left w:val="single" w:sz="4" w:space="0" w:color="000000"/>
              <w:bottom w:val="single" w:sz="4" w:space="0" w:color="000000"/>
              <w:right w:val="single" w:sz="4" w:space="0" w:color="auto"/>
            </w:tcBorders>
          </w:tcPr>
          <w:p w14:paraId="5C61BACA" w14:textId="45F90026" w:rsidR="003F774F" w:rsidRPr="007678D1" w:rsidRDefault="003F774F" w:rsidP="00D05757">
            <w:pPr>
              <w:pStyle w:val="af1"/>
              <w:rPr>
                <w:rFonts w:ascii="Arial" w:hAnsi="Arial" w:cs="Arial"/>
                <w:sz w:val="24"/>
                <w:szCs w:val="24"/>
              </w:rPr>
            </w:pPr>
            <w:r w:rsidRPr="007678D1">
              <w:rPr>
                <w:rFonts w:ascii="Arial" w:hAnsi="Arial" w:cs="Arial"/>
                <w:sz w:val="24"/>
                <w:szCs w:val="24"/>
              </w:rPr>
              <w:t>100</w:t>
            </w:r>
          </w:p>
        </w:tc>
        <w:tc>
          <w:tcPr>
            <w:tcW w:w="723" w:type="dxa"/>
            <w:gridSpan w:val="2"/>
            <w:tcBorders>
              <w:top w:val="single" w:sz="4" w:space="0" w:color="000000"/>
              <w:left w:val="single" w:sz="4" w:space="0" w:color="auto"/>
              <w:bottom w:val="single" w:sz="4" w:space="0" w:color="000000"/>
              <w:right w:val="single" w:sz="4" w:space="0" w:color="000000"/>
            </w:tcBorders>
          </w:tcPr>
          <w:p w14:paraId="1CA3633F" w14:textId="44A8DD54" w:rsidR="003F774F" w:rsidRPr="007678D1" w:rsidRDefault="003F774F"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2C47C8FA" w14:textId="0896FE91" w:rsidR="003F774F" w:rsidRPr="007678D1" w:rsidRDefault="003F774F"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58F5E062" w14:textId="23B0C1B7"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4E65B1" w:rsidRPr="007678D1" w14:paraId="0D474664" w14:textId="77777777" w:rsidTr="00D05757">
        <w:trPr>
          <w:trHeight w:val="274"/>
          <w:jc w:val="center"/>
        </w:trPr>
        <w:tc>
          <w:tcPr>
            <w:tcW w:w="9994" w:type="dxa"/>
            <w:gridSpan w:val="14"/>
            <w:tcBorders>
              <w:top w:val="single" w:sz="4" w:space="0" w:color="000000"/>
              <w:left w:val="single" w:sz="4" w:space="0" w:color="000000"/>
              <w:bottom w:val="single" w:sz="4" w:space="0" w:color="000000"/>
              <w:right w:val="single" w:sz="4" w:space="0" w:color="auto"/>
            </w:tcBorders>
          </w:tcPr>
          <w:p w14:paraId="7458C9EC" w14:textId="43974E20" w:rsidR="004E65B1" w:rsidRPr="007678D1" w:rsidRDefault="004E65B1" w:rsidP="00D05757">
            <w:pPr>
              <w:kinsoku w:val="0"/>
              <w:overflowPunct w:val="0"/>
              <w:adjustRightInd w:val="0"/>
              <w:rPr>
                <w:rFonts w:ascii="Arial" w:hAnsi="Arial" w:cs="Arial"/>
                <w:sz w:val="24"/>
                <w:szCs w:val="24"/>
              </w:rPr>
            </w:pPr>
            <w:r w:rsidRPr="007678D1">
              <w:rPr>
                <w:rFonts w:ascii="Arial" w:hAnsi="Arial" w:cs="Arial"/>
                <w:sz w:val="24"/>
                <w:szCs w:val="24"/>
              </w:rPr>
              <w:t>Задача: Обеспечение системой долговременного ухода лиц старше трудоспособного возраста и инвалидов, нуждающихся в социальном обслуживании</w:t>
            </w:r>
          </w:p>
        </w:tc>
      </w:tr>
      <w:tr w:rsidR="003F774F" w:rsidRPr="007678D1" w14:paraId="49783EF0"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02643449" w14:textId="1952450B" w:rsidR="003F774F" w:rsidRPr="007678D1" w:rsidRDefault="00A03879" w:rsidP="00D05757">
            <w:pPr>
              <w:kinsoku w:val="0"/>
              <w:overflowPunct w:val="0"/>
              <w:adjustRightInd w:val="0"/>
              <w:jc w:val="center"/>
              <w:rPr>
                <w:rFonts w:ascii="Arial" w:hAnsi="Arial" w:cs="Arial"/>
                <w:sz w:val="24"/>
                <w:szCs w:val="24"/>
              </w:rPr>
            </w:pPr>
            <w:r w:rsidRPr="007678D1">
              <w:rPr>
                <w:rFonts w:ascii="Arial" w:hAnsi="Arial" w:cs="Arial"/>
                <w:sz w:val="24"/>
                <w:szCs w:val="24"/>
              </w:rPr>
              <w:t>1</w:t>
            </w:r>
            <w:r w:rsidR="003F774F" w:rsidRPr="007678D1">
              <w:rPr>
                <w:rFonts w:ascii="Arial" w:hAnsi="Arial" w:cs="Arial"/>
                <w:sz w:val="24"/>
                <w:szCs w:val="24"/>
              </w:rPr>
              <w:t>.1.</w:t>
            </w:r>
          </w:p>
        </w:tc>
        <w:tc>
          <w:tcPr>
            <w:tcW w:w="1512" w:type="dxa"/>
            <w:tcBorders>
              <w:top w:val="single" w:sz="4" w:space="0" w:color="000000"/>
              <w:left w:val="single" w:sz="4" w:space="0" w:color="000000"/>
              <w:bottom w:val="single" w:sz="4" w:space="0" w:color="000000"/>
              <w:right w:val="single" w:sz="4" w:space="0" w:color="000000"/>
            </w:tcBorders>
          </w:tcPr>
          <w:p w14:paraId="1DA720D2" w14:textId="1A928ACA" w:rsidR="003F774F" w:rsidRPr="007678D1" w:rsidRDefault="004E65B1" w:rsidP="00D05757">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1.1. Реализация мероприятий по обеспечению доступной среды для инвалидов</w:t>
            </w:r>
          </w:p>
        </w:tc>
        <w:tc>
          <w:tcPr>
            <w:tcW w:w="996" w:type="dxa"/>
            <w:tcBorders>
              <w:top w:val="single" w:sz="4" w:space="0" w:color="000000"/>
              <w:left w:val="single" w:sz="4" w:space="0" w:color="000000"/>
              <w:bottom w:val="single" w:sz="4" w:space="0" w:color="000000"/>
              <w:right w:val="single" w:sz="4" w:space="0" w:color="000000"/>
            </w:tcBorders>
          </w:tcPr>
          <w:p w14:paraId="2FA2D475" w14:textId="18357C68" w:rsidR="003F774F"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Обеспечение доступной среды для инвалидов</w:t>
            </w:r>
          </w:p>
        </w:tc>
        <w:tc>
          <w:tcPr>
            <w:tcW w:w="916" w:type="dxa"/>
            <w:tcBorders>
              <w:top w:val="single" w:sz="4" w:space="0" w:color="000000"/>
              <w:left w:val="single" w:sz="4" w:space="0" w:color="000000"/>
              <w:bottom w:val="single" w:sz="4" w:space="0" w:color="000000"/>
              <w:right w:val="single" w:sz="4" w:space="0" w:color="000000"/>
            </w:tcBorders>
          </w:tcPr>
          <w:p w14:paraId="14BD60E0" w14:textId="2AC9FFD6" w:rsidR="003F774F"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Обеспечение доступной среды для инвалидов</w:t>
            </w:r>
          </w:p>
        </w:tc>
        <w:tc>
          <w:tcPr>
            <w:tcW w:w="1030" w:type="dxa"/>
            <w:tcBorders>
              <w:top w:val="single" w:sz="4" w:space="0" w:color="000000"/>
              <w:left w:val="single" w:sz="4" w:space="0" w:color="000000"/>
              <w:bottom w:val="single" w:sz="4" w:space="0" w:color="000000"/>
              <w:right w:val="single" w:sz="4" w:space="0" w:color="000000"/>
            </w:tcBorders>
          </w:tcPr>
          <w:p w14:paraId="14ACADF4" w14:textId="184894E6"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729" w:type="dxa"/>
            <w:tcBorders>
              <w:top w:val="single" w:sz="4" w:space="0" w:color="000000"/>
              <w:left w:val="single" w:sz="4" w:space="0" w:color="000000"/>
              <w:bottom w:val="single" w:sz="4" w:space="0" w:color="000000"/>
              <w:right w:val="single" w:sz="4" w:space="0" w:color="000000"/>
            </w:tcBorders>
          </w:tcPr>
          <w:p w14:paraId="3F9A1C84" w14:textId="77777777"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6A83404D" w14:textId="7665D0AF" w:rsidR="003F774F" w:rsidRPr="007678D1" w:rsidRDefault="003F774F"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21" w:type="dxa"/>
            <w:tcBorders>
              <w:top w:val="single" w:sz="4" w:space="0" w:color="000000"/>
              <w:left w:val="single" w:sz="4" w:space="0" w:color="000000"/>
              <w:bottom w:val="single" w:sz="4" w:space="0" w:color="000000"/>
              <w:right w:val="single" w:sz="4" w:space="0" w:color="auto"/>
            </w:tcBorders>
          </w:tcPr>
          <w:p w14:paraId="4846BB90" w14:textId="5265F079" w:rsidR="003F774F" w:rsidRPr="007678D1" w:rsidRDefault="003F774F" w:rsidP="00D05757">
            <w:pPr>
              <w:pStyle w:val="af1"/>
              <w:rPr>
                <w:rFonts w:ascii="Arial" w:hAnsi="Arial" w:cs="Arial"/>
                <w:sz w:val="24"/>
                <w:szCs w:val="24"/>
              </w:rPr>
            </w:pPr>
            <w:r w:rsidRPr="007678D1">
              <w:rPr>
                <w:rFonts w:ascii="Arial" w:hAnsi="Arial" w:cs="Arial"/>
                <w:sz w:val="24"/>
                <w:szCs w:val="24"/>
              </w:rPr>
              <w:t>100</w:t>
            </w:r>
          </w:p>
        </w:tc>
        <w:tc>
          <w:tcPr>
            <w:tcW w:w="734" w:type="dxa"/>
            <w:gridSpan w:val="3"/>
            <w:tcBorders>
              <w:top w:val="single" w:sz="4" w:space="0" w:color="000000"/>
              <w:left w:val="single" w:sz="4" w:space="0" w:color="auto"/>
              <w:bottom w:val="single" w:sz="4" w:space="0" w:color="000000"/>
              <w:right w:val="single" w:sz="4" w:space="0" w:color="000000"/>
            </w:tcBorders>
          </w:tcPr>
          <w:p w14:paraId="5AD2347D" w14:textId="5F826915" w:rsidR="003F774F" w:rsidRPr="007678D1" w:rsidRDefault="003F774F"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5C966B3D" w14:textId="1D743338" w:rsidR="003F774F" w:rsidRPr="007678D1" w:rsidRDefault="003F774F"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119CDA88" w14:textId="0DDDAF9B" w:rsidR="003F774F" w:rsidRPr="007678D1" w:rsidRDefault="003F774F"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C023BC" w:rsidRPr="007678D1" w14:paraId="5E7FFAA3"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4CAA163F" w14:textId="4E17F0DF"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1.1.</w:t>
            </w:r>
            <w:r w:rsidR="00D05757">
              <w:rPr>
                <w:rFonts w:ascii="Arial" w:hAnsi="Arial" w:cs="Arial"/>
                <w:sz w:val="24"/>
                <w:szCs w:val="24"/>
              </w:rPr>
              <w:t>1</w:t>
            </w:r>
          </w:p>
        </w:tc>
        <w:tc>
          <w:tcPr>
            <w:tcW w:w="1512" w:type="dxa"/>
            <w:tcBorders>
              <w:top w:val="single" w:sz="4" w:space="0" w:color="000000"/>
              <w:left w:val="single" w:sz="4" w:space="0" w:color="000000"/>
              <w:bottom w:val="single" w:sz="4" w:space="0" w:color="000000"/>
              <w:right w:val="single" w:sz="4" w:space="0" w:color="000000"/>
            </w:tcBorders>
          </w:tcPr>
          <w:p w14:paraId="34244EB9" w14:textId="299E5D77" w:rsidR="00C023BC" w:rsidRPr="007678D1" w:rsidRDefault="00C023BC" w:rsidP="00D05757">
            <w:pPr>
              <w:kinsoku w:val="0"/>
              <w:overflowPunct w:val="0"/>
              <w:adjustRightInd w:val="0"/>
              <w:rPr>
                <w:rFonts w:ascii="Arial" w:hAnsi="Arial" w:cs="Arial"/>
                <w:iCs/>
                <w:sz w:val="24"/>
                <w:szCs w:val="24"/>
              </w:rPr>
            </w:pPr>
            <w:r w:rsidRPr="007678D1">
              <w:rPr>
                <w:rFonts w:ascii="Arial" w:hAnsi="Arial" w:cs="Arial"/>
                <w:iCs/>
                <w:sz w:val="24"/>
                <w:szCs w:val="24"/>
              </w:rPr>
              <w:t>Мероприятие 1.1.1. Возмещение расходов по доставке ребенка-инвалида (колясочника) в образовательное учреждение и обратно</w:t>
            </w:r>
          </w:p>
        </w:tc>
        <w:tc>
          <w:tcPr>
            <w:tcW w:w="996" w:type="dxa"/>
            <w:tcBorders>
              <w:top w:val="single" w:sz="4" w:space="0" w:color="000000"/>
              <w:left w:val="single" w:sz="4" w:space="0" w:color="000000"/>
              <w:bottom w:val="single" w:sz="4" w:space="0" w:color="000000"/>
              <w:right w:val="single" w:sz="4" w:space="0" w:color="000000"/>
            </w:tcBorders>
          </w:tcPr>
          <w:p w14:paraId="6FECCEE5" w14:textId="3AD4CCCC" w:rsidR="00C023BC"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Возмещение расходов</w:t>
            </w:r>
          </w:p>
        </w:tc>
        <w:tc>
          <w:tcPr>
            <w:tcW w:w="916" w:type="dxa"/>
            <w:tcBorders>
              <w:top w:val="single" w:sz="4" w:space="0" w:color="000000"/>
              <w:left w:val="single" w:sz="4" w:space="0" w:color="000000"/>
              <w:bottom w:val="single" w:sz="4" w:space="0" w:color="000000"/>
              <w:right w:val="single" w:sz="4" w:space="0" w:color="000000"/>
            </w:tcBorders>
          </w:tcPr>
          <w:p w14:paraId="6ACA102A" w14:textId="6BD38D23"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Возмещение расходов по доставке ребенка-инвалида по личному заявлению гражданина и законного представителя</w:t>
            </w:r>
          </w:p>
        </w:tc>
        <w:tc>
          <w:tcPr>
            <w:tcW w:w="1030" w:type="dxa"/>
            <w:tcBorders>
              <w:top w:val="single" w:sz="4" w:space="0" w:color="000000"/>
              <w:left w:val="single" w:sz="4" w:space="0" w:color="000000"/>
              <w:bottom w:val="single" w:sz="4" w:space="0" w:color="000000"/>
              <w:right w:val="single" w:sz="4" w:space="0" w:color="000000"/>
            </w:tcBorders>
          </w:tcPr>
          <w:p w14:paraId="64DB0787" w14:textId="632395AB"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729" w:type="dxa"/>
            <w:tcBorders>
              <w:top w:val="single" w:sz="4" w:space="0" w:color="000000"/>
              <w:left w:val="single" w:sz="4" w:space="0" w:color="000000"/>
              <w:bottom w:val="single" w:sz="4" w:space="0" w:color="000000"/>
              <w:right w:val="single" w:sz="4" w:space="0" w:color="000000"/>
            </w:tcBorders>
          </w:tcPr>
          <w:p w14:paraId="41BCB204" w14:textId="6731B7CE"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7F061379" w14:textId="79654F3F"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21" w:type="dxa"/>
            <w:tcBorders>
              <w:top w:val="single" w:sz="4" w:space="0" w:color="000000"/>
              <w:left w:val="single" w:sz="4" w:space="0" w:color="000000"/>
              <w:bottom w:val="single" w:sz="4" w:space="0" w:color="000000"/>
              <w:right w:val="single" w:sz="4" w:space="0" w:color="auto"/>
            </w:tcBorders>
          </w:tcPr>
          <w:p w14:paraId="272608DD" w14:textId="3E9E15EE" w:rsidR="00C023BC" w:rsidRPr="007678D1" w:rsidRDefault="00C023BC" w:rsidP="00D05757">
            <w:pPr>
              <w:pStyle w:val="af1"/>
              <w:rPr>
                <w:rFonts w:ascii="Arial" w:hAnsi="Arial" w:cs="Arial"/>
                <w:sz w:val="24"/>
                <w:szCs w:val="24"/>
              </w:rPr>
            </w:pPr>
            <w:r w:rsidRPr="007678D1">
              <w:rPr>
                <w:rFonts w:ascii="Arial" w:hAnsi="Arial" w:cs="Arial"/>
                <w:sz w:val="24"/>
                <w:szCs w:val="24"/>
              </w:rPr>
              <w:t>100</w:t>
            </w:r>
          </w:p>
        </w:tc>
        <w:tc>
          <w:tcPr>
            <w:tcW w:w="734" w:type="dxa"/>
            <w:gridSpan w:val="3"/>
            <w:tcBorders>
              <w:top w:val="single" w:sz="4" w:space="0" w:color="000000"/>
              <w:left w:val="single" w:sz="4" w:space="0" w:color="auto"/>
              <w:bottom w:val="single" w:sz="4" w:space="0" w:color="000000"/>
              <w:right w:val="single" w:sz="4" w:space="0" w:color="000000"/>
            </w:tcBorders>
          </w:tcPr>
          <w:p w14:paraId="792EBC28" w14:textId="51BC109E" w:rsidR="00C023BC" w:rsidRPr="007678D1" w:rsidRDefault="00C023BC"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10F53B60" w14:textId="36D67057" w:rsidR="00C023BC" w:rsidRPr="007678D1" w:rsidRDefault="00C023BC"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2AF39AA2" w14:textId="5BA08582" w:rsidR="00C023BC" w:rsidRPr="007678D1" w:rsidRDefault="00C023BC"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C023BC" w:rsidRPr="007678D1" w14:paraId="0100B5BF"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2B430A8F" w14:textId="5283E7CB" w:rsidR="00C023BC" w:rsidRPr="007678D1" w:rsidRDefault="007A2664" w:rsidP="00D05757">
            <w:pPr>
              <w:kinsoku w:val="0"/>
              <w:overflowPunct w:val="0"/>
              <w:adjustRightInd w:val="0"/>
              <w:rPr>
                <w:rFonts w:ascii="Arial" w:hAnsi="Arial" w:cs="Arial"/>
                <w:sz w:val="24"/>
                <w:szCs w:val="24"/>
              </w:rPr>
            </w:pPr>
            <w:r w:rsidRPr="007678D1">
              <w:rPr>
                <w:rFonts w:ascii="Arial" w:hAnsi="Arial" w:cs="Arial"/>
                <w:sz w:val="24"/>
                <w:szCs w:val="24"/>
              </w:rPr>
              <w:t>1</w:t>
            </w:r>
            <w:r w:rsidR="00C023BC" w:rsidRPr="007678D1">
              <w:rPr>
                <w:rFonts w:ascii="Arial" w:hAnsi="Arial" w:cs="Arial"/>
                <w:sz w:val="24"/>
                <w:szCs w:val="24"/>
              </w:rPr>
              <w:t>.1.2.</w:t>
            </w:r>
          </w:p>
        </w:tc>
        <w:tc>
          <w:tcPr>
            <w:tcW w:w="1512" w:type="dxa"/>
            <w:tcBorders>
              <w:top w:val="single" w:sz="4" w:space="0" w:color="000000"/>
              <w:left w:val="single" w:sz="4" w:space="0" w:color="000000"/>
              <w:bottom w:val="single" w:sz="4" w:space="0" w:color="000000"/>
              <w:right w:val="single" w:sz="4" w:space="0" w:color="000000"/>
            </w:tcBorders>
          </w:tcPr>
          <w:p w14:paraId="45F8D209" w14:textId="5F33A874" w:rsidR="00C023BC" w:rsidRPr="007678D1" w:rsidRDefault="00C023BC" w:rsidP="00D05757">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1.1.2. Оказание материально</w:t>
            </w:r>
            <w:r w:rsidRPr="007678D1">
              <w:rPr>
                <w:rFonts w:ascii="Arial" w:hAnsi="Arial" w:cs="Arial"/>
                <w:iCs/>
                <w:sz w:val="24"/>
                <w:szCs w:val="24"/>
              </w:rPr>
              <w:lastRenderedPageBreak/>
              <w:t>й поддержки территориальным отделениям всероссийских обществ инвалидов («Всероссийское общество слепых», «Всероссийское общество глухих») к Международному Дню инвалидов</w:t>
            </w:r>
          </w:p>
        </w:tc>
        <w:tc>
          <w:tcPr>
            <w:tcW w:w="996" w:type="dxa"/>
            <w:tcBorders>
              <w:top w:val="single" w:sz="4" w:space="0" w:color="000000"/>
              <w:left w:val="single" w:sz="4" w:space="0" w:color="000000"/>
              <w:bottom w:val="single" w:sz="4" w:space="0" w:color="000000"/>
              <w:right w:val="single" w:sz="4" w:space="0" w:color="000000"/>
            </w:tcBorders>
          </w:tcPr>
          <w:p w14:paraId="759E850C" w14:textId="540E7110" w:rsidR="00C023BC"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lastRenderedPageBreak/>
              <w:t xml:space="preserve">Предоставление материальной </w:t>
            </w:r>
            <w:r w:rsidRPr="007678D1">
              <w:rPr>
                <w:rFonts w:ascii="Arial" w:hAnsi="Arial" w:cs="Arial"/>
                <w:sz w:val="24"/>
                <w:szCs w:val="24"/>
              </w:rPr>
              <w:lastRenderedPageBreak/>
              <w:t>помощи</w:t>
            </w:r>
          </w:p>
        </w:tc>
        <w:tc>
          <w:tcPr>
            <w:tcW w:w="916" w:type="dxa"/>
            <w:tcBorders>
              <w:top w:val="single" w:sz="4" w:space="0" w:color="000000"/>
              <w:left w:val="single" w:sz="4" w:space="0" w:color="000000"/>
              <w:bottom w:val="single" w:sz="4" w:space="0" w:color="000000"/>
              <w:right w:val="single" w:sz="4" w:space="0" w:color="000000"/>
            </w:tcBorders>
          </w:tcPr>
          <w:p w14:paraId="5D631F22" w14:textId="1B101512" w:rsidR="00C023BC"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lastRenderedPageBreak/>
              <w:t>Предоставление матери</w:t>
            </w:r>
            <w:r w:rsidRPr="007678D1">
              <w:rPr>
                <w:rFonts w:ascii="Arial" w:hAnsi="Arial" w:cs="Arial"/>
                <w:sz w:val="24"/>
                <w:szCs w:val="24"/>
              </w:rPr>
              <w:lastRenderedPageBreak/>
              <w:t>альной помощи в связи с празднованием Международного дня инвалидов</w:t>
            </w:r>
          </w:p>
        </w:tc>
        <w:tc>
          <w:tcPr>
            <w:tcW w:w="1030" w:type="dxa"/>
            <w:tcBorders>
              <w:top w:val="single" w:sz="4" w:space="0" w:color="000000"/>
              <w:left w:val="single" w:sz="4" w:space="0" w:color="000000"/>
              <w:bottom w:val="single" w:sz="4" w:space="0" w:color="000000"/>
              <w:right w:val="single" w:sz="4" w:space="0" w:color="000000"/>
            </w:tcBorders>
          </w:tcPr>
          <w:p w14:paraId="3EAE4C45" w14:textId="6A975C97"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lastRenderedPageBreak/>
              <w:t>процентов</w:t>
            </w:r>
          </w:p>
        </w:tc>
        <w:tc>
          <w:tcPr>
            <w:tcW w:w="729" w:type="dxa"/>
            <w:tcBorders>
              <w:top w:val="single" w:sz="4" w:space="0" w:color="000000"/>
              <w:left w:val="single" w:sz="4" w:space="0" w:color="000000"/>
              <w:bottom w:val="single" w:sz="4" w:space="0" w:color="000000"/>
              <w:right w:val="single" w:sz="4" w:space="0" w:color="000000"/>
            </w:tcBorders>
          </w:tcPr>
          <w:p w14:paraId="3FB0C2A4" w14:textId="4BC7FA8D"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7B27E3AB" w14:textId="0C6F9252" w:rsidR="00C023BC" w:rsidRPr="007678D1" w:rsidRDefault="00A03879"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21" w:type="dxa"/>
            <w:tcBorders>
              <w:top w:val="single" w:sz="4" w:space="0" w:color="000000"/>
              <w:left w:val="single" w:sz="4" w:space="0" w:color="000000"/>
              <w:bottom w:val="single" w:sz="4" w:space="0" w:color="000000"/>
              <w:right w:val="single" w:sz="4" w:space="0" w:color="auto"/>
            </w:tcBorders>
          </w:tcPr>
          <w:p w14:paraId="44560C02" w14:textId="2ACBB5A9" w:rsidR="00C023BC" w:rsidRPr="007678D1" w:rsidRDefault="00C023BC" w:rsidP="00D05757">
            <w:pPr>
              <w:pStyle w:val="af1"/>
              <w:rPr>
                <w:rFonts w:ascii="Arial" w:hAnsi="Arial" w:cs="Arial"/>
                <w:sz w:val="24"/>
                <w:szCs w:val="24"/>
              </w:rPr>
            </w:pPr>
            <w:r w:rsidRPr="007678D1">
              <w:rPr>
                <w:rFonts w:ascii="Arial" w:hAnsi="Arial" w:cs="Arial"/>
                <w:sz w:val="24"/>
                <w:szCs w:val="24"/>
              </w:rPr>
              <w:t>100</w:t>
            </w:r>
          </w:p>
        </w:tc>
        <w:tc>
          <w:tcPr>
            <w:tcW w:w="734" w:type="dxa"/>
            <w:gridSpan w:val="3"/>
            <w:tcBorders>
              <w:top w:val="single" w:sz="4" w:space="0" w:color="000000"/>
              <w:left w:val="single" w:sz="4" w:space="0" w:color="auto"/>
              <w:bottom w:val="single" w:sz="4" w:space="0" w:color="000000"/>
              <w:right w:val="single" w:sz="4" w:space="0" w:color="000000"/>
            </w:tcBorders>
          </w:tcPr>
          <w:p w14:paraId="3417905A" w14:textId="6404D2CF" w:rsidR="00C023BC" w:rsidRPr="007678D1" w:rsidRDefault="00C023BC"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0709AE8E" w14:textId="281834CE" w:rsidR="00C023BC" w:rsidRPr="007678D1" w:rsidRDefault="00C023BC"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197A399B" w14:textId="43AE8200" w:rsidR="00C023BC" w:rsidRPr="007678D1" w:rsidRDefault="00C023BC"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C023BC" w:rsidRPr="007678D1" w14:paraId="0AE9B5FD"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697C3A3B" w14:textId="6BAA6B59" w:rsidR="00C023BC" w:rsidRPr="007678D1" w:rsidRDefault="007A2664" w:rsidP="00D05757">
            <w:pPr>
              <w:kinsoku w:val="0"/>
              <w:overflowPunct w:val="0"/>
              <w:adjustRightInd w:val="0"/>
              <w:rPr>
                <w:rFonts w:ascii="Arial" w:hAnsi="Arial" w:cs="Arial"/>
                <w:sz w:val="24"/>
                <w:szCs w:val="24"/>
              </w:rPr>
            </w:pPr>
            <w:r w:rsidRPr="007678D1">
              <w:rPr>
                <w:rFonts w:ascii="Arial" w:hAnsi="Arial" w:cs="Arial"/>
                <w:sz w:val="24"/>
                <w:szCs w:val="24"/>
              </w:rPr>
              <w:t>1</w:t>
            </w:r>
            <w:r w:rsidR="00C023BC" w:rsidRPr="007678D1">
              <w:rPr>
                <w:rFonts w:ascii="Arial" w:hAnsi="Arial" w:cs="Arial"/>
                <w:sz w:val="24"/>
                <w:szCs w:val="24"/>
              </w:rPr>
              <w:t>.1.3.</w:t>
            </w:r>
          </w:p>
        </w:tc>
        <w:tc>
          <w:tcPr>
            <w:tcW w:w="1512" w:type="dxa"/>
            <w:tcBorders>
              <w:top w:val="single" w:sz="4" w:space="0" w:color="000000"/>
              <w:left w:val="single" w:sz="4" w:space="0" w:color="000000"/>
              <w:bottom w:val="single" w:sz="4" w:space="0" w:color="000000"/>
              <w:right w:val="single" w:sz="4" w:space="0" w:color="000000"/>
            </w:tcBorders>
          </w:tcPr>
          <w:p w14:paraId="5DD2C991" w14:textId="16809318" w:rsidR="00C023BC" w:rsidRPr="007678D1" w:rsidRDefault="00C023BC" w:rsidP="00D05757">
            <w:pPr>
              <w:kinsoku w:val="0"/>
              <w:overflowPunct w:val="0"/>
              <w:adjustRightInd w:val="0"/>
              <w:rPr>
                <w:rFonts w:ascii="Arial" w:hAnsi="Arial" w:cs="Arial"/>
                <w:iCs/>
                <w:sz w:val="24"/>
                <w:szCs w:val="24"/>
              </w:rPr>
            </w:pPr>
            <w:r w:rsidRPr="007678D1">
              <w:rPr>
                <w:rFonts w:ascii="Arial" w:hAnsi="Arial" w:cs="Arial"/>
                <w:iCs/>
                <w:sz w:val="24"/>
                <w:szCs w:val="24"/>
              </w:rPr>
              <w:t>Мероприятие 1.1.3. Обеспечение техническими средствами реабилитации жилья инвалидов, семей, воспитывающих детей-инвалидов</w:t>
            </w:r>
          </w:p>
        </w:tc>
        <w:tc>
          <w:tcPr>
            <w:tcW w:w="996" w:type="dxa"/>
            <w:tcBorders>
              <w:top w:val="single" w:sz="4" w:space="0" w:color="000000"/>
              <w:left w:val="single" w:sz="4" w:space="0" w:color="000000"/>
              <w:bottom w:val="single" w:sz="4" w:space="0" w:color="000000"/>
              <w:right w:val="single" w:sz="4" w:space="0" w:color="000000"/>
            </w:tcBorders>
          </w:tcPr>
          <w:p w14:paraId="7A8B9B3C" w14:textId="58633BC0" w:rsidR="00C023BC"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Обеспечение инвалидам беспрепятственного доступа</w:t>
            </w:r>
          </w:p>
        </w:tc>
        <w:tc>
          <w:tcPr>
            <w:tcW w:w="916" w:type="dxa"/>
            <w:tcBorders>
              <w:top w:val="single" w:sz="4" w:space="0" w:color="000000"/>
              <w:left w:val="single" w:sz="4" w:space="0" w:color="000000"/>
              <w:bottom w:val="single" w:sz="4" w:space="0" w:color="000000"/>
              <w:right w:val="single" w:sz="4" w:space="0" w:color="000000"/>
            </w:tcBorders>
          </w:tcPr>
          <w:p w14:paraId="58CF4BA6" w14:textId="5934E381" w:rsidR="00C023BC"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Обеспечение инвалидам беспрепятственного доступа (входа и выхода) к жилому помещению, где проживает инвалид</w:t>
            </w:r>
          </w:p>
        </w:tc>
        <w:tc>
          <w:tcPr>
            <w:tcW w:w="1030" w:type="dxa"/>
            <w:tcBorders>
              <w:top w:val="single" w:sz="4" w:space="0" w:color="000000"/>
              <w:left w:val="single" w:sz="4" w:space="0" w:color="000000"/>
              <w:bottom w:val="single" w:sz="4" w:space="0" w:color="000000"/>
              <w:right w:val="single" w:sz="4" w:space="0" w:color="000000"/>
            </w:tcBorders>
          </w:tcPr>
          <w:p w14:paraId="23960D14" w14:textId="0A346E6D"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729" w:type="dxa"/>
            <w:tcBorders>
              <w:top w:val="single" w:sz="4" w:space="0" w:color="000000"/>
              <w:left w:val="single" w:sz="4" w:space="0" w:color="000000"/>
              <w:bottom w:val="single" w:sz="4" w:space="0" w:color="000000"/>
              <w:right w:val="single" w:sz="4" w:space="0" w:color="000000"/>
            </w:tcBorders>
          </w:tcPr>
          <w:p w14:paraId="4E806FB6" w14:textId="187D0658"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304A82D8" w14:textId="0F692108"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21" w:type="dxa"/>
            <w:tcBorders>
              <w:top w:val="single" w:sz="4" w:space="0" w:color="000000"/>
              <w:left w:val="single" w:sz="4" w:space="0" w:color="000000"/>
              <w:bottom w:val="single" w:sz="4" w:space="0" w:color="000000"/>
              <w:right w:val="single" w:sz="4" w:space="0" w:color="auto"/>
            </w:tcBorders>
          </w:tcPr>
          <w:p w14:paraId="358A5742" w14:textId="4F24F92F" w:rsidR="00C023BC" w:rsidRPr="007678D1" w:rsidRDefault="00C023BC" w:rsidP="00D05757">
            <w:pPr>
              <w:pStyle w:val="af1"/>
              <w:rPr>
                <w:rFonts w:ascii="Arial" w:hAnsi="Arial" w:cs="Arial"/>
                <w:sz w:val="24"/>
                <w:szCs w:val="24"/>
              </w:rPr>
            </w:pPr>
            <w:r w:rsidRPr="007678D1">
              <w:rPr>
                <w:rFonts w:ascii="Arial" w:hAnsi="Arial" w:cs="Arial"/>
                <w:sz w:val="24"/>
                <w:szCs w:val="24"/>
              </w:rPr>
              <w:t>100</w:t>
            </w:r>
          </w:p>
        </w:tc>
        <w:tc>
          <w:tcPr>
            <w:tcW w:w="734" w:type="dxa"/>
            <w:gridSpan w:val="3"/>
            <w:tcBorders>
              <w:top w:val="single" w:sz="4" w:space="0" w:color="000000"/>
              <w:left w:val="single" w:sz="4" w:space="0" w:color="auto"/>
              <w:bottom w:val="single" w:sz="4" w:space="0" w:color="000000"/>
              <w:right w:val="single" w:sz="4" w:space="0" w:color="000000"/>
            </w:tcBorders>
          </w:tcPr>
          <w:p w14:paraId="1742610F" w14:textId="587872A3" w:rsidR="00C023BC" w:rsidRPr="007678D1" w:rsidRDefault="00C023BC"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68924D5F" w14:textId="1FD2CD01" w:rsidR="00C023BC" w:rsidRPr="007678D1" w:rsidRDefault="00C023BC"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4FAF15F2" w14:textId="750F6784" w:rsidR="00C023BC" w:rsidRPr="007678D1" w:rsidRDefault="00C023BC"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4438E0" w:rsidRPr="007678D1" w14:paraId="2EE32DF8"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055E42CF" w14:textId="07807348" w:rsidR="004438E0" w:rsidRPr="007678D1" w:rsidRDefault="007A2664" w:rsidP="00D05757">
            <w:pPr>
              <w:kinsoku w:val="0"/>
              <w:overflowPunct w:val="0"/>
              <w:adjustRightInd w:val="0"/>
              <w:jc w:val="center"/>
              <w:rPr>
                <w:rFonts w:ascii="Arial" w:hAnsi="Arial" w:cs="Arial"/>
                <w:sz w:val="24"/>
                <w:szCs w:val="24"/>
              </w:rPr>
            </w:pPr>
            <w:r w:rsidRPr="007678D1">
              <w:rPr>
                <w:rFonts w:ascii="Arial" w:hAnsi="Arial" w:cs="Arial"/>
                <w:sz w:val="24"/>
                <w:szCs w:val="24"/>
              </w:rPr>
              <w:t>1</w:t>
            </w:r>
            <w:r w:rsidR="004438E0" w:rsidRPr="007678D1">
              <w:rPr>
                <w:rFonts w:ascii="Arial" w:hAnsi="Arial" w:cs="Arial"/>
                <w:sz w:val="24"/>
                <w:szCs w:val="24"/>
              </w:rPr>
              <w:t>.1.4.</w:t>
            </w:r>
          </w:p>
        </w:tc>
        <w:tc>
          <w:tcPr>
            <w:tcW w:w="1512" w:type="dxa"/>
            <w:tcBorders>
              <w:top w:val="single" w:sz="4" w:space="0" w:color="000000"/>
              <w:left w:val="single" w:sz="4" w:space="0" w:color="000000"/>
              <w:bottom w:val="single" w:sz="4" w:space="0" w:color="000000"/>
              <w:right w:val="single" w:sz="4" w:space="0" w:color="000000"/>
            </w:tcBorders>
          </w:tcPr>
          <w:p w14:paraId="0C35BC7E" w14:textId="2D0B16E9" w:rsidR="004438E0" w:rsidRPr="007678D1" w:rsidRDefault="004438E0" w:rsidP="00D05757">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1.1.4. Обеспечение доступности для инвалидов объектов социальной инфраструктуры:</w:t>
            </w:r>
          </w:p>
        </w:tc>
        <w:tc>
          <w:tcPr>
            <w:tcW w:w="996" w:type="dxa"/>
            <w:vMerge w:val="restart"/>
            <w:tcBorders>
              <w:top w:val="single" w:sz="4" w:space="0" w:color="000000"/>
              <w:left w:val="single" w:sz="4" w:space="0" w:color="000000"/>
              <w:right w:val="single" w:sz="4" w:space="0" w:color="000000"/>
            </w:tcBorders>
          </w:tcPr>
          <w:p w14:paraId="048CF795" w14:textId="111A9BCD"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Оборудование объектов социальной инфраструктуры</w:t>
            </w:r>
          </w:p>
        </w:tc>
        <w:tc>
          <w:tcPr>
            <w:tcW w:w="916" w:type="dxa"/>
            <w:vMerge w:val="restart"/>
            <w:tcBorders>
              <w:top w:val="single" w:sz="4" w:space="0" w:color="000000"/>
              <w:left w:val="single" w:sz="4" w:space="0" w:color="000000"/>
              <w:right w:val="single" w:sz="4" w:space="0" w:color="000000"/>
            </w:tcBorders>
          </w:tcPr>
          <w:p w14:paraId="2F02BF62" w14:textId="43267B95"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Оборудование объектов социальной инфраструктуры доступной средой для инвали</w:t>
            </w:r>
            <w:r w:rsidRPr="007678D1">
              <w:rPr>
                <w:rFonts w:ascii="Arial" w:hAnsi="Arial" w:cs="Arial"/>
                <w:sz w:val="24"/>
                <w:szCs w:val="24"/>
              </w:rPr>
              <w:lastRenderedPageBreak/>
              <w:t>дов</w:t>
            </w:r>
          </w:p>
        </w:tc>
        <w:tc>
          <w:tcPr>
            <w:tcW w:w="1030" w:type="dxa"/>
            <w:tcBorders>
              <w:top w:val="single" w:sz="4" w:space="0" w:color="000000"/>
              <w:left w:val="single" w:sz="4" w:space="0" w:color="000000"/>
              <w:bottom w:val="single" w:sz="4" w:space="0" w:color="000000"/>
              <w:right w:val="single" w:sz="4" w:space="0" w:color="000000"/>
            </w:tcBorders>
          </w:tcPr>
          <w:p w14:paraId="1774EB8B" w14:textId="73707541"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lastRenderedPageBreak/>
              <w:t>процентов</w:t>
            </w:r>
          </w:p>
        </w:tc>
        <w:tc>
          <w:tcPr>
            <w:tcW w:w="729" w:type="dxa"/>
            <w:tcBorders>
              <w:top w:val="single" w:sz="4" w:space="0" w:color="000000"/>
              <w:left w:val="single" w:sz="4" w:space="0" w:color="000000"/>
              <w:bottom w:val="single" w:sz="4" w:space="0" w:color="000000"/>
              <w:right w:val="single" w:sz="4" w:space="0" w:color="000000"/>
            </w:tcBorders>
          </w:tcPr>
          <w:p w14:paraId="7B7CFE45" w14:textId="3C4F2D95"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0533A7EA" w14:textId="4494876B"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21" w:type="dxa"/>
            <w:tcBorders>
              <w:top w:val="single" w:sz="4" w:space="0" w:color="000000"/>
              <w:left w:val="single" w:sz="4" w:space="0" w:color="000000"/>
              <w:bottom w:val="single" w:sz="4" w:space="0" w:color="000000"/>
              <w:right w:val="single" w:sz="4" w:space="0" w:color="auto"/>
            </w:tcBorders>
          </w:tcPr>
          <w:p w14:paraId="29BD5F73" w14:textId="111BE8FE" w:rsidR="004438E0" w:rsidRPr="007678D1" w:rsidRDefault="004438E0" w:rsidP="00D05757">
            <w:pPr>
              <w:pStyle w:val="af1"/>
              <w:rPr>
                <w:rFonts w:ascii="Arial" w:hAnsi="Arial" w:cs="Arial"/>
                <w:sz w:val="24"/>
                <w:szCs w:val="24"/>
              </w:rPr>
            </w:pPr>
            <w:r w:rsidRPr="007678D1">
              <w:rPr>
                <w:rFonts w:ascii="Arial" w:hAnsi="Arial" w:cs="Arial"/>
                <w:sz w:val="24"/>
                <w:szCs w:val="24"/>
              </w:rPr>
              <w:t>100</w:t>
            </w:r>
          </w:p>
        </w:tc>
        <w:tc>
          <w:tcPr>
            <w:tcW w:w="734" w:type="dxa"/>
            <w:gridSpan w:val="3"/>
            <w:tcBorders>
              <w:top w:val="single" w:sz="4" w:space="0" w:color="000000"/>
              <w:left w:val="single" w:sz="4" w:space="0" w:color="auto"/>
              <w:bottom w:val="single" w:sz="4" w:space="0" w:color="000000"/>
              <w:right w:val="single" w:sz="4" w:space="0" w:color="000000"/>
            </w:tcBorders>
          </w:tcPr>
          <w:p w14:paraId="61039565" w14:textId="76C618EF" w:rsidR="004438E0" w:rsidRPr="007678D1" w:rsidRDefault="004438E0"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61871CA1" w14:textId="28B77FAA" w:rsidR="004438E0" w:rsidRPr="007678D1" w:rsidRDefault="004438E0"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17623DA2" w14:textId="22A95388" w:rsidR="004438E0" w:rsidRPr="007678D1" w:rsidRDefault="004438E0"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4438E0" w:rsidRPr="007678D1" w14:paraId="5A7FE01F"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53B04209" w14:textId="65D34395" w:rsidR="004438E0" w:rsidRPr="007678D1" w:rsidRDefault="007A2664" w:rsidP="00D05757">
            <w:pPr>
              <w:kinsoku w:val="0"/>
              <w:overflowPunct w:val="0"/>
              <w:adjustRightInd w:val="0"/>
              <w:jc w:val="center"/>
              <w:rPr>
                <w:rFonts w:ascii="Arial" w:hAnsi="Arial" w:cs="Arial"/>
                <w:sz w:val="24"/>
                <w:szCs w:val="24"/>
              </w:rPr>
            </w:pPr>
            <w:r w:rsidRPr="007678D1">
              <w:rPr>
                <w:rFonts w:ascii="Arial" w:hAnsi="Arial" w:cs="Arial"/>
                <w:sz w:val="24"/>
                <w:szCs w:val="24"/>
              </w:rPr>
              <w:t>1</w:t>
            </w:r>
            <w:r w:rsidR="004438E0" w:rsidRPr="007678D1">
              <w:rPr>
                <w:rFonts w:ascii="Arial" w:hAnsi="Arial" w:cs="Arial"/>
                <w:sz w:val="24"/>
                <w:szCs w:val="24"/>
              </w:rPr>
              <w:t>.1.4.1.</w:t>
            </w:r>
          </w:p>
        </w:tc>
        <w:tc>
          <w:tcPr>
            <w:tcW w:w="1512" w:type="dxa"/>
            <w:tcBorders>
              <w:top w:val="single" w:sz="4" w:space="0" w:color="000000"/>
              <w:left w:val="single" w:sz="4" w:space="0" w:color="000000"/>
              <w:bottom w:val="single" w:sz="4" w:space="0" w:color="000000"/>
              <w:right w:val="single" w:sz="4" w:space="0" w:color="000000"/>
            </w:tcBorders>
          </w:tcPr>
          <w:p w14:paraId="2BE24649" w14:textId="48BF727A" w:rsidR="004438E0" w:rsidRPr="007678D1" w:rsidRDefault="004438E0" w:rsidP="00D05757">
            <w:pPr>
              <w:kinsoku w:val="0"/>
              <w:overflowPunct w:val="0"/>
              <w:adjustRightInd w:val="0"/>
              <w:rPr>
                <w:rFonts w:ascii="Arial" w:hAnsi="Arial" w:cs="Arial"/>
                <w:iCs/>
                <w:sz w:val="24"/>
                <w:szCs w:val="24"/>
              </w:rPr>
            </w:pPr>
            <w:r w:rsidRPr="007678D1">
              <w:rPr>
                <w:rFonts w:ascii="Arial" w:hAnsi="Arial" w:cs="Arial"/>
                <w:iCs/>
                <w:sz w:val="24"/>
                <w:szCs w:val="24"/>
              </w:rPr>
              <w:t xml:space="preserve">1.1.4.1. учреждений культуры, </w:t>
            </w:r>
            <w:r w:rsidRPr="007678D1">
              <w:rPr>
                <w:rFonts w:ascii="Arial" w:hAnsi="Arial" w:cs="Arial"/>
                <w:iCs/>
                <w:sz w:val="24"/>
                <w:szCs w:val="24"/>
              </w:rPr>
              <w:lastRenderedPageBreak/>
              <w:t>спорта</w:t>
            </w:r>
          </w:p>
        </w:tc>
        <w:tc>
          <w:tcPr>
            <w:tcW w:w="996" w:type="dxa"/>
            <w:vMerge/>
            <w:tcBorders>
              <w:left w:val="single" w:sz="4" w:space="0" w:color="000000"/>
              <w:right w:val="single" w:sz="4" w:space="0" w:color="000000"/>
            </w:tcBorders>
          </w:tcPr>
          <w:p w14:paraId="22AF3164" w14:textId="77777777" w:rsidR="004438E0" w:rsidRPr="007678D1" w:rsidRDefault="004438E0" w:rsidP="00D05757">
            <w:pPr>
              <w:kinsoku w:val="0"/>
              <w:overflowPunct w:val="0"/>
              <w:adjustRightInd w:val="0"/>
              <w:jc w:val="center"/>
              <w:rPr>
                <w:rFonts w:ascii="Arial" w:hAnsi="Arial" w:cs="Arial"/>
                <w:sz w:val="24"/>
                <w:szCs w:val="24"/>
              </w:rPr>
            </w:pPr>
          </w:p>
        </w:tc>
        <w:tc>
          <w:tcPr>
            <w:tcW w:w="916" w:type="dxa"/>
            <w:vMerge/>
            <w:tcBorders>
              <w:left w:val="single" w:sz="4" w:space="0" w:color="000000"/>
              <w:right w:val="single" w:sz="4" w:space="0" w:color="000000"/>
            </w:tcBorders>
          </w:tcPr>
          <w:p w14:paraId="36069F1F" w14:textId="77777777" w:rsidR="004438E0" w:rsidRPr="007678D1" w:rsidRDefault="004438E0" w:rsidP="00D05757">
            <w:pPr>
              <w:kinsoku w:val="0"/>
              <w:overflowPunct w:val="0"/>
              <w:adjustRightInd w:val="0"/>
              <w:jc w:val="center"/>
              <w:rPr>
                <w:rFonts w:ascii="Arial" w:hAnsi="Arial" w:cs="Arial"/>
                <w:sz w:val="24"/>
                <w:szCs w:val="24"/>
              </w:rPr>
            </w:pPr>
          </w:p>
        </w:tc>
        <w:tc>
          <w:tcPr>
            <w:tcW w:w="1030" w:type="dxa"/>
            <w:tcBorders>
              <w:top w:val="single" w:sz="4" w:space="0" w:color="000000"/>
              <w:left w:val="single" w:sz="4" w:space="0" w:color="000000"/>
              <w:bottom w:val="single" w:sz="4" w:space="0" w:color="000000"/>
              <w:right w:val="single" w:sz="4" w:space="0" w:color="000000"/>
            </w:tcBorders>
          </w:tcPr>
          <w:p w14:paraId="37134147" w14:textId="3BE40B1E"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729" w:type="dxa"/>
            <w:tcBorders>
              <w:top w:val="single" w:sz="4" w:space="0" w:color="000000"/>
              <w:left w:val="single" w:sz="4" w:space="0" w:color="000000"/>
              <w:bottom w:val="single" w:sz="4" w:space="0" w:color="000000"/>
              <w:right w:val="single" w:sz="4" w:space="0" w:color="000000"/>
            </w:tcBorders>
          </w:tcPr>
          <w:p w14:paraId="78BC1289" w14:textId="368B4B60"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6220187D" w14:textId="18D774AC"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21" w:type="dxa"/>
            <w:tcBorders>
              <w:top w:val="single" w:sz="4" w:space="0" w:color="000000"/>
              <w:left w:val="single" w:sz="4" w:space="0" w:color="000000"/>
              <w:bottom w:val="single" w:sz="4" w:space="0" w:color="000000"/>
              <w:right w:val="single" w:sz="4" w:space="0" w:color="auto"/>
            </w:tcBorders>
          </w:tcPr>
          <w:p w14:paraId="04586408" w14:textId="1CA3B950" w:rsidR="004438E0" w:rsidRPr="007678D1" w:rsidRDefault="004438E0" w:rsidP="00D05757">
            <w:pPr>
              <w:pStyle w:val="af1"/>
              <w:rPr>
                <w:rFonts w:ascii="Arial" w:hAnsi="Arial" w:cs="Arial"/>
                <w:sz w:val="24"/>
                <w:szCs w:val="24"/>
              </w:rPr>
            </w:pPr>
            <w:r w:rsidRPr="007678D1">
              <w:rPr>
                <w:rFonts w:ascii="Arial" w:hAnsi="Arial" w:cs="Arial"/>
                <w:sz w:val="24"/>
                <w:szCs w:val="24"/>
              </w:rPr>
              <w:t>100</w:t>
            </w:r>
          </w:p>
        </w:tc>
        <w:tc>
          <w:tcPr>
            <w:tcW w:w="734" w:type="dxa"/>
            <w:gridSpan w:val="3"/>
            <w:tcBorders>
              <w:top w:val="single" w:sz="4" w:space="0" w:color="000000"/>
              <w:left w:val="single" w:sz="4" w:space="0" w:color="auto"/>
              <w:bottom w:val="single" w:sz="4" w:space="0" w:color="000000"/>
              <w:right w:val="single" w:sz="4" w:space="0" w:color="000000"/>
            </w:tcBorders>
          </w:tcPr>
          <w:p w14:paraId="4E023A9B" w14:textId="5008E8D6" w:rsidR="004438E0" w:rsidRPr="007678D1" w:rsidRDefault="004438E0"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468F32E3" w14:textId="00D92B1E" w:rsidR="004438E0" w:rsidRPr="007678D1" w:rsidRDefault="004438E0"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7E9FFB7D" w14:textId="2657DB6B" w:rsidR="004438E0" w:rsidRPr="007678D1" w:rsidRDefault="004438E0"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4438E0" w:rsidRPr="007678D1" w14:paraId="5C1B2071"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68596DA0" w14:textId="5DD8E97A" w:rsidR="004438E0" w:rsidRPr="007678D1" w:rsidRDefault="007A2664" w:rsidP="00D05757">
            <w:pPr>
              <w:kinsoku w:val="0"/>
              <w:overflowPunct w:val="0"/>
              <w:adjustRightInd w:val="0"/>
              <w:jc w:val="center"/>
              <w:rPr>
                <w:rFonts w:ascii="Arial" w:hAnsi="Arial" w:cs="Arial"/>
                <w:sz w:val="24"/>
                <w:szCs w:val="24"/>
              </w:rPr>
            </w:pPr>
            <w:r w:rsidRPr="007678D1">
              <w:rPr>
                <w:rFonts w:ascii="Arial" w:hAnsi="Arial" w:cs="Arial"/>
                <w:sz w:val="24"/>
                <w:szCs w:val="24"/>
              </w:rPr>
              <w:t>1</w:t>
            </w:r>
            <w:r w:rsidR="004438E0" w:rsidRPr="007678D1">
              <w:rPr>
                <w:rFonts w:ascii="Arial" w:hAnsi="Arial" w:cs="Arial"/>
                <w:sz w:val="24"/>
                <w:szCs w:val="24"/>
              </w:rPr>
              <w:t>.1.4.2.</w:t>
            </w:r>
          </w:p>
        </w:tc>
        <w:tc>
          <w:tcPr>
            <w:tcW w:w="1512" w:type="dxa"/>
            <w:tcBorders>
              <w:top w:val="single" w:sz="4" w:space="0" w:color="000000"/>
              <w:left w:val="single" w:sz="4" w:space="0" w:color="000000"/>
              <w:bottom w:val="single" w:sz="4" w:space="0" w:color="000000"/>
              <w:right w:val="single" w:sz="4" w:space="0" w:color="000000"/>
            </w:tcBorders>
          </w:tcPr>
          <w:p w14:paraId="49CF90B4" w14:textId="550F99A5" w:rsidR="004438E0" w:rsidRPr="007678D1" w:rsidRDefault="004438E0" w:rsidP="00D05757">
            <w:pPr>
              <w:kinsoku w:val="0"/>
              <w:overflowPunct w:val="0"/>
              <w:adjustRightInd w:val="0"/>
              <w:rPr>
                <w:rFonts w:ascii="Arial" w:hAnsi="Arial" w:cs="Arial"/>
                <w:iCs/>
                <w:sz w:val="24"/>
                <w:szCs w:val="24"/>
              </w:rPr>
            </w:pPr>
            <w:r w:rsidRPr="007678D1">
              <w:rPr>
                <w:rFonts w:ascii="Arial" w:hAnsi="Arial" w:cs="Arial"/>
                <w:iCs/>
                <w:sz w:val="24"/>
                <w:szCs w:val="24"/>
              </w:rPr>
              <w:t>1.1.4.2. учреждения социальной защиты населения</w:t>
            </w:r>
          </w:p>
        </w:tc>
        <w:tc>
          <w:tcPr>
            <w:tcW w:w="996" w:type="dxa"/>
            <w:vMerge/>
            <w:tcBorders>
              <w:left w:val="single" w:sz="4" w:space="0" w:color="000000"/>
              <w:right w:val="single" w:sz="4" w:space="0" w:color="000000"/>
            </w:tcBorders>
          </w:tcPr>
          <w:p w14:paraId="3AEF33B7" w14:textId="77777777" w:rsidR="004438E0" w:rsidRPr="007678D1" w:rsidRDefault="004438E0" w:rsidP="00D05757">
            <w:pPr>
              <w:kinsoku w:val="0"/>
              <w:overflowPunct w:val="0"/>
              <w:adjustRightInd w:val="0"/>
              <w:jc w:val="center"/>
              <w:rPr>
                <w:rFonts w:ascii="Arial" w:hAnsi="Arial" w:cs="Arial"/>
                <w:sz w:val="24"/>
                <w:szCs w:val="24"/>
              </w:rPr>
            </w:pPr>
          </w:p>
        </w:tc>
        <w:tc>
          <w:tcPr>
            <w:tcW w:w="916" w:type="dxa"/>
            <w:vMerge/>
            <w:tcBorders>
              <w:left w:val="single" w:sz="4" w:space="0" w:color="000000"/>
              <w:right w:val="single" w:sz="4" w:space="0" w:color="000000"/>
            </w:tcBorders>
          </w:tcPr>
          <w:p w14:paraId="059FC3A8" w14:textId="77777777" w:rsidR="004438E0" w:rsidRPr="007678D1" w:rsidRDefault="004438E0" w:rsidP="00D05757">
            <w:pPr>
              <w:kinsoku w:val="0"/>
              <w:overflowPunct w:val="0"/>
              <w:adjustRightInd w:val="0"/>
              <w:jc w:val="center"/>
              <w:rPr>
                <w:rFonts w:ascii="Arial" w:hAnsi="Arial" w:cs="Arial"/>
                <w:sz w:val="24"/>
                <w:szCs w:val="24"/>
              </w:rPr>
            </w:pPr>
          </w:p>
        </w:tc>
        <w:tc>
          <w:tcPr>
            <w:tcW w:w="1030" w:type="dxa"/>
            <w:tcBorders>
              <w:top w:val="single" w:sz="4" w:space="0" w:color="000000"/>
              <w:left w:val="single" w:sz="4" w:space="0" w:color="000000"/>
              <w:bottom w:val="single" w:sz="4" w:space="0" w:color="000000"/>
              <w:right w:val="single" w:sz="4" w:space="0" w:color="000000"/>
            </w:tcBorders>
          </w:tcPr>
          <w:p w14:paraId="5D21C524" w14:textId="36646440"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729" w:type="dxa"/>
            <w:tcBorders>
              <w:top w:val="single" w:sz="4" w:space="0" w:color="000000"/>
              <w:left w:val="single" w:sz="4" w:space="0" w:color="000000"/>
              <w:bottom w:val="single" w:sz="4" w:space="0" w:color="000000"/>
              <w:right w:val="single" w:sz="4" w:space="0" w:color="000000"/>
            </w:tcBorders>
          </w:tcPr>
          <w:p w14:paraId="7394F05C" w14:textId="4466B355"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33D5E40C" w14:textId="32FA93AE"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21" w:type="dxa"/>
            <w:tcBorders>
              <w:top w:val="single" w:sz="4" w:space="0" w:color="000000"/>
              <w:left w:val="single" w:sz="4" w:space="0" w:color="000000"/>
              <w:bottom w:val="single" w:sz="4" w:space="0" w:color="000000"/>
              <w:right w:val="single" w:sz="4" w:space="0" w:color="auto"/>
            </w:tcBorders>
          </w:tcPr>
          <w:p w14:paraId="2F9A661E" w14:textId="52003ED8" w:rsidR="004438E0" w:rsidRPr="007678D1" w:rsidRDefault="004438E0" w:rsidP="00D05757">
            <w:pPr>
              <w:pStyle w:val="af1"/>
              <w:rPr>
                <w:rFonts w:ascii="Arial" w:hAnsi="Arial" w:cs="Arial"/>
                <w:sz w:val="24"/>
                <w:szCs w:val="24"/>
              </w:rPr>
            </w:pPr>
            <w:r w:rsidRPr="007678D1">
              <w:rPr>
                <w:rFonts w:ascii="Arial" w:hAnsi="Arial" w:cs="Arial"/>
                <w:sz w:val="24"/>
                <w:szCs w:val="24"/>
              </w:rPr>
              <w:t>100</w:t>
            </w:r>
          </w:p>
        </w:tc>
        <w:tc>
          <w:tcPr>
            <w:tcW w:w="734" w:type="dxa"/>
            <w:gridSpan w:val="3"/>
            <w:tcBorders>
              <w:top w:val="single" w:sz="4" w:space="0" w:color="000000"/>
              <w:left w:val="single" w:sz="4" w:space="0" w:color="auto"/>
              <w:bottom w:val="single" w:sz="4" w:space="0" w:color="000000"/>
              <w:right w:val="single" w:sz="4" w:space="0" w:color="000000"/>
            </w:tcBorders>
          </w:tcPr>
          <w:p w14:paraId="514C6ADC" w14:textId="6E77CCFE" w:rsidR="004438E0" w:rsidRPr="007678D1" w:rsidRDefault="004438E0"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7BAC4B37" w14:textId="05001507" w:rsidR="004438E0" w:rsidRPr="007678D1" w:rsidRDefault="004438E0"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1BCE8042" w14:textId="6F335E9E" w:rsidR="004438E0" w:rsidRPr="007678D1" w:rsidRDefault="004438E0"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4438E0" w:rsidRPr="007678D1" w14:paraId="3FA0AEA9"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5FEA745A" w14:textId="6581DD7C" w:rsidR="004438E0" w:rsidRPr="007678D1" w:rsidRDefault="007A2664" w:rsidP="00D05757">
            <w:pPr>
              <w:kinsoku w:val="0"/>
              <w:overflowPunct w:val="0"/>
              <w:adjustRightInd w:val="0"/>
              <w:jc w:val="center"/>
              <w:rPr>
                <w:rFonts w:ascii="Arial" w:hAnsi="Arial" w:cs="Arial"/>
                <w:sz w:val="24"/>
                <w:szCs w:val="24"/>
              </w:rPr>
            </w:pPr>
            <w:r w:rsidRPr="007678D1">
              <w:rPr>
                <w:rFonts w:ascii="Arial" w:hAnsi="Arial" w:cs="Arial"/>
                <w:sz w:val="24"/>
                <w:szCs w:val="24"/>
              </w:rPr>
              <w:t>1</w:t>
            </w:r>
            <w:r w:rsidR="004438E0" w:rsidRPr="007678D1">
              <w:rPr>
                <w:rFonts w:ascii="Arial" w:hAnsi="Arial" w:cs="Arial"/>
                <w:sz w:val="24"/>
                <w:szCs w:val="24"/>
              </w:rPr>
              <w:t>.1.4.3.</w:t>
            </w:r>
          </w:p>
        </w:tc>
        <w:tc>
          <w:tcPr>
            <w:tcW w:w="1512" w:type="dxa"/>
            <w:tcBorders>
              <w:top w:val="single" w:sz="4" w:space="0" w:color="000000"/>
              <w:left w:val="single" w:sz="4" w:space="0" w:color="000000"/>
              <w:bottom w:val="single" w:sz="4" w:space="0" w:color="000000"/>
              <w:right w:val="single" w:sz="4" w:space="0" w:color="000000"/>
            </w:tcBorders>
          </w:tcPr>
          <w:p w14:paraId="407E986E" w14:textId="705A17F0" w:rsidR="004438E0" w:rsidRPr="007678D1" w:rsidRDefault="004438E0" w:rsidP="00D05757">
            <w:pPr>
              <w:kinsoku w:val="0"/>
              <w:overflowPunct w:val="0"/>
              <w:adjustRightInd w:val="0"/>
              <w:rPr>
                <w:rFonts w:ascii="Arial" w:hAnsi="Arial" w:cs="Arial"/>
                <w:iCs/>
                <w:sz w:val="24"/>
                <w:szCs w:val="24"/>
              </w:rPr>
            </w:pPr>
            <w:r w:rsidRPr="007678D1">
              <w:rPr>
                <w:rFonts w:ascii="Arial" w:hAnsi="Arial" w:cs="Arial"/>
                <w:iCs/>
                <w:sz w:val="24"/>
                <w:szCs w:val="24"/>
              </w:rPr>
              <w:t>1.1.4.3. учреждения образования</w:t>
            </w:r>
          </w:p>
        </w:tc>
        <w:tc>
          <w:tcPr>
            <w:tcW w:w="996" w:type="dxa"/>
            <w:vMerge/>
            <w:tcBorders>
              <w:left w:val="single" w:sz="4" w:space="0" w:color="000000"/>
              <w:bottom w:val="single" w:sz="4" w:space="0" w:color="000000"/>
              <w:right w:val="single" w:sz="4" w:space="0" w:color="000000"/>
            </w:tcBorders>
          </w:tcPr>
          <w:p w14:paraId="53AA97D7" w14:textId="77777777" w:rsidR="004438E0" w:rsidRPr="007678D1" w:rsidRDefault="004438E0" w:rsidP="00D05757">
            <w:pPr>
              <w:kinsoku w:val="0"/>
              <w:overflowPunct w:val="0"/>
              <w:adjustRightInd w:val="0"/>
              <w:jc w:val="center"/>
              <w:rPr>
                <w:rFonts w:ascii="Arial" w:hAnsi="Arial" w:cs="Arial"/>
                <w:sz w:val="24"/>
                <w:szCs w:val="24"/>
              </w:rPr>
            </w:pPr>
          </w:p>
        </w:tc>
        <w:tc>
          <w:tcPr>
            <w:tcW w:w="916" w:type="dxa"/>
            <w:vMerge/>
            <w:tcBorders>
              <w:left w:val="single" w:sz="4" w:space="0" w:color="000000"/>
              <w:bottom w:val="single" w:sz="4" w:space="0" w:color="000000"/>
              <w:right w:val="single" w:sz="4" w:space="0" w:color="000000"/>
            </w:tcBorders>
          </w:tcPr>
          <w:p w14:paraId="528FF1D0" w14:textId="77777777" w:rsidR="004438E0" w:rsidRPr="007678D1" w:rsidRDefault="004438E0" w:rsidP="00D05757">
            <w:pPr>
              <w:kinsoku w:val="0"/>
              <w:overflowPunct w:val="0"/>
              <w:adjustRightInd w:val="0"/>
              <w:jc w:val="center"/>
              <w:rPr>
                <w:rFonts w:ascii="Arial" w:hAnsi="Arial" w:cs="Arial"/>
                <w:sz w:val="24"/>
                <w:szCs w:val="24"/>
              </w:rPr>
            </w:pPr>
          </w:p>
        </w:tc>
        <w:tc>
          <w:tcPr>
            <w:tcW w:w="1030" w:type="dxa"/>
            <w:tcBorders>
              <w:top w:val="single" w:sz="4" w:space="0" w:color="000000"/>
              <w:left w:val="single" w:sz="4" w:space="0" w:color="000000"/>
              <w:bottom w:val="single" w:sz="4" w:space="0" w:color="000000"/>
              <w:right w:val="single" w:sz="4" w:space="0" w:color="000000"/>
            </w:tcBorders>
          </w:tcPr>
          <w:p w14:paraId="773CA92D" w14:textId="56671E7A"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729" w:type="dxa"/>
            <w:tcBorders>
              <w:top w:val="single" w:sz="4" w:space="0" w:color="000000"/>
              <w:left w:val="single" w:sz="4" w:space="0" w:color="000000"/>
              <w:bottom w:val="single" w:sz="4" w:space="0" w:color="000000"/>
              <w:right w:val="single" w:sz="4" w:space="0" w:color="000000"/>
            </w:tcBorders>
          </w:tcPr>
          <w:p w14:paraId="6D3323C6" w14:textId="4D09065C"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5DF049A8" w14:textId="6E45E1AB" w:rsidR="004438E0"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21" w:type="dxa"/>
            <w:tcBorders>
              <w:top w:val="single" w:sz="4" w:space="0" w:color="000000"/>
              <w:left w:val="single" w:sz="4" w:space="0" w:color="000000"/>
              <w:bottom w:val="single" w:sz="4" w:space="0" w:color="000000"/>
              <w:right w:val="single" w:sz="4" w:space="0" w:color="auto"/>
            </w:tcBorders>
          </w:tcPr>
          <w:p w14:paraId="66468D11" w14:textId="09EF4CB1" w:rsidR="004438E0" w:rsidRPr="007678D1" w:rsidRDefault="004438E0" w:rsidP="00D05757">
            <w:pPr>
              <w:pStyle w:val="af1"/>
              <w:rPr>
                <w:rFonts w:ascii="Arial" w:hAnsi="Arial" w:cs="Arial"/>
                <w:sz w:val="24"/>
                <w:szCs w:val="24"/>
              </w:rPr>
            </w:pPr>
            <w:r w:rsidRPr="007678D1">
              <w:rPr>
                <w:rFonts w:ascii="Arial" w:hAnsi="Arial" w:cs="Arial"/>
                <w:sz w:val="24"/>
                <w:szCs w:val="24"/>
              </w:rPr>
              <w:t>100</w:t>
            </w:r>
          </w:p>
        </w:tc>
        <w:tc>
          <w:tcPr>
            <w:tcW w:w="734" w:type="dxa"/>
            <w:gridSpan w:val="3"/>
            <w:tcBorders>
              <w:top w:val="single" w:sz="4" w:space="0" w:color="000000"/>
              <w:left w:val="single" w:sz="4" w:space="0" w:color="auto"/>
              <w:bottom w:val="single" w:sz="4" w:space="0" w:color="000000"/>
              <w:right w:val="single" w:sz="4" w:space="0" w:color="000000"/>
            </w:tcBorders>
          </w:tcPr>
          <w:p w14:paraId="3B9EB99D" w14:textId="3C5DE79C" w:rsidR="004438E0" w:rsidRPr="007678D1" w:rsidRDefault="004438E0"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5343A037" w14:textId="798B262F" w:rsidR="004438E0" w:rsidRPr="007678D1" w:rsidRDefault="004438E0"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64663233" w14:textId="6A44C318" w:rsidR="004438E0" w:rsidRPr="007678D1" w:rsidRDefault="004438E0"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C023BC" w:rsidRPr="007678D1" w14:paraId="3B16E7E9"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00381F1F" w14:textId="421ADB07" w:rsidR="00C023BC" w:rsidRPr="007678D1" w:rsidRDefault="007A2664" w:rsidP="00D05757">
            <w:pPr>
              <w:kinsoku w:val="0"/>
              <w:overflowPunct w:val="0"/>
              <w:adjustRightInd w:val="0"/>
              <w:jc w:val="center"/>
              <w:rPr>
                <w:rFonts w:ascii="Arial" w:hAnsi="Arial" w:cs="Arial"/>
                <w:sz w:val="24"/>
                <w:szCs w:val="24"/>
              </w:rPr>
            </w:pPr>
            <w:r w:rsidRPr="007678D1">
              <w:rPr>
                <w:rFonts w:ascii="Arial" w:hAnsi="Arial" w:cs="Arial"/>
                <w:sz w:val="24"/>
                <w:szCs w:val="24"/>
              </w:rPr>
              <w:t>1</w:t>
            </w:r>
            <w:r w:rsidR="00C023BC" w:rsidRPr="007678D1">
              <w:rPr>
                <w:rFonts w:ascii="Arial" w:hAnsi="Arial" w:cs="Arial"/>
                <w:sz w:val="24"/>
                <w:szCs w:val="24"/>
              </w:rPr>
              <w:t>.1.5.</w:t>
            </w:r>
          </w:p>
        </w:tc>
        <w:tc>
          <w:tcPr>
            <w:tcW w:w="1512" w:type="dxa"/>
            <w:tcBorders>
              <w:top w:val="single" w:sz="4" w:space="0" w:color="000000"/>
              <w:left w:val="single" w:sz="4" w:space="0" w:color="000000"/>
              <w:bottom w:val="single" w:sz="4" w:space="0" w:color="000000"/>
              <w:right w:val="single" w:sz="4" w:space="0" w:color="000000"/>
            </w:tcBorders>
          </w:tcPr>
          <w:p w14:paraId="040E9AB1" w14:textId="086D0D44" w:rsidR="00C023BC" w:rsidRPr="007678D1" w:rsidRDefault="00C023BC" w:rsidP="00D05757">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1.1.5. Обеспечение беспрепятственного доступа инвалидов в многоквартирные дома</w:t>
            </w:r>
          </w:p>
        </w:tc>
        <w:tc>
          <w:tcPr>
            <w:tcW w:w="996" w:type="dxa"/>
            <w:tcBorders>
              <w:top w:val="single" w:sz="4" w:space="0" w:color="000000"/>
              <w:left w:val="single" w:sz="4" w:space="0" w:color="000000"/>
              <w:bottom w:val="single" w:sz="4" w:space="0" w:color="000000"/>
              <w:right w:val="single" w:sz="4" w:space="0" w:color="000000"/>
            </w:tcBorders>
          </w:tcPr>
          <w:p w14:paraId="3F513525" w14:textId="6E949869" w:rsidR="00C023BC"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Оборудование многоквартирных домов пандусами</w:t>
            </w:r>
          </w:p>
        </w:tc>
        <w:tc>
          <w:tcPr>
            <w:tcW w:w="916" w:type="dxa"/>
            <w:tcBorders>
              <w:top w:val="single" w:sz="4" w:space="0" w:color="000000"/>
              <w:left w:val="single" w:sz="4" w:space="0" w:color="000000"/>
              <w:bottom w:val="single" w:sz="4" w:space="0" w:color="000000"/>
              <w:right w:val="single" w:sz="4" w:space="0" w:color="000000"/>
            </w:tcBorders>
          </w:tcPr>
          <w:p w14:paraId="2970A12C" w14:textId="562AE1D4" w:rsidR="00C023BC"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Оборудование многоквартирных домов пандусами для обеспечения беспрепятственного доступа к ним инвалидов</w:t>
            </w:r>
          </w:p>
        </w:tc>
        <w:tc>
          <w:tcPr>
            <w:tcW w:w="1030" w:type="dxa"/>
            <w:tcBorders>
              <w:top w:val="single" w:sz="4" w:space="0" w:color="000000"/>
              <w:left w:val="single" w:sz="4" w:space="0" w:color="000000"/>
              <w:bottom w:val="single" w:sz="4" w:space="0" w:color="000000"/>
              <w:right w:val="single" w:sz="4" w:space="0" w:color="000000"/>
            </w:tcBorders>
          </w:tcPr>
          <w:p w14:paraId="60E3E8AD" w14:textId="783F9BB0"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729" w:type="dxa"/>
            <w:tcBorders>
              <w:top w:val="single" w:sz="4" w:space="0" w:color="000000"/>
              <w:left w:val="single" w:sz="4" w:space="0" w:color="000000"/>
              <w:bottom w:val="single" w:sz="4" w:space="0" w:color="000000"/>
              <w:right w:val="single" w:sz="4" w:space="0" w:color="000000"/>
            </w:tcBorders>
          </w:tcPr>
          <w:p w14:paraId="226230EE" w14:textId="3B449969"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2BFBEC82" w14:textId="51BE2F54"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21" w:type="dxa"/>
            <w:tcBorders>
              <w:top w:val="single" w:sz="4" w:space="0" w:color="000000"/>
              <w:left w:val="single" w:sz="4" w:space="0" w:color="000000"/>
              <w:bottom w:val="single" w:sz="4" w:space="0" w:color="000000"/>
              <w:right w:val="single" w:sz="4" w:space="0" w:color="auto"/>
            </w:tcBorders>
          </w:tcPr>
          <w:p w14:paraId="7AAD0D17" w14:textId="082A8FB9" w:rsidR="00C023BC" w:rsidRPr="007678D1" w:rsidRDefault="00C023BC" w:rsidP="00D05757">
            <w:pPr>
              <w:pStyle w:val="af1"/>
              <w:rPr>
                <w:rFonts w:ascii="Arial" w:hAnsi="Arial" w:cs="Arial"/>
                <w:sz w:val="24"/>
                <w:szCs w:val="24"/>
              </w:rPr>
            </w:pPr>
            <w:r w:rsidRPr="007678D1">
              <w:rPr>
                <w:rFonts w:ascii="Arial" w:hAnsi="Arial" w:cs="Arial"/>
                <w:sz w:val="24"/>
                <w:szCs w:val="24"/>
              </w:rPr>
              <w:t>100</w:t>
            </w:r>
          </w:p>
        </w:tc>
        <w:tc>
          <w:tcPr>
            <w:tcW w:w="734" w:type="dxa"/>
            <w:gridSpan w:val="3"/>
            <w:tcBorders>
              <w:top w:val="single" w:sz="4" w:space="0" w:color="000000"/>
              <w:left w:val="single" w:sz="4" w:space="0" w:color="auto"/>
              <w:bottom w:val="single" w:sz="4" w:space="0" w:color="000000"/>
              <w:right w:val="single" w:sz="4" w:space="0" w:color="000000"/>
            </w:tcBorders>
          </w:tcPr>
          <w:p w14:paraId="5BDC31B3" w14:textId="63D85664" w:rsidR="00C023BC" w:rsidRPr="007678D1" w:rsidRDefault="00C023BC"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296B9418" w14:textId="7D771E47" w:rsidR="00C023BC" w:rsidRPr="007678D1" w:rsidRDefault="00C023BC"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1F1D1E0F" w14:textId="5DD195D5" w:rsidR="00C023BC" w:rsidRPr="007678D1" w:rsidRDefault="00C023BC"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r w:rsidR="00C023BC" w:rsidRPr="007678D1" w14:paraId="23236712" w14:textId="77777777" w:rsidTr="00D05757">
        <w:trPr>
          <w:trHeight w:val="274"/>
          <w:jc w:val="center"/>
        </w:trPr>
        <w:tc>
          <w:tcPr>
            <w:tcW w:w="871" w:type="dxa"/>
            <w:tcBorders>
              <w:top w:val="single" w:sz="4" w:space="0" w:color="000000"/>
              <w:left w:val="single" w:sz="4" w:space="0" w:color="000000"/>
              <w:bottom w:val="single" w:sz="4" w:space="0" w:color="000000"/>
              <w:right w:val="single" w:sz="4" w:space="0" w:color="000000"/>
            </w:tcBorders>
          </w:tcPr>
          <w:p w14:paraId="0EF17D15" w14:textId="1B51747C" w:rsidR="00C023BC" w:rsidRPr="007678D1" w:rsidRDefault="007A2664" w:rsidP="00D05757">
            <w:pPr>
              <w:kinsoku w:val="0"/>
              <w:overflowPunct w:val="0"/>
              <w:adjustRightInd w:val="0"/>
              <w:jc w:val="center"/>
              <w:rPr>
                <w:rFonts w:ascii="Arial" w:hAnsi="Arial" w:cs="Arial"/>
                <w:sz w:val="24"/>
                <w:szCs w:val="24"/>
              </w:rPr>
            </w:pPr>
            <w:r w:rsidRPr="007678D1">
              <w:rPr>
                <w:rFonts w:ascii="Arial" w:hAnsi="Arial" w:cs="Arial"/>
                <w:sz w:val="24"/>
                <w:szCs w:val="24"/>
              </w:rPr>
              <w:t>1</w:t>
            </w:r>
            <w:r w:rsidR="00C023BC" w:rsidRPr="007678D1">
              <w:rPr>
                <w:rFonts w:ascii="Arial" w:hAnsi="Arial" w:cs="Arial"/>
                <w:sz w:val="24"/>
                <w:szCs w:val="24"/>
              </w:rPr>
              <w:t>.1.6</w:t>
            </w:r>
          </w:p>
        </w:tc>
        <w:tc>
          <w:tcPr>
            <w:tcW w:w="1512" w:type="dxa"/>
            <w:tcBorders>
              <w:top w:val="single" w:sz="4" w:space="0" w:color="000000"/>
              <w:left w:val="single" w:sz="4" w:space="0" w:color="000000"/>
              <w:bottom w:val="single" w:sz="4" w:space="0" w:color="000000"/>
              <w:right w:val="single" w:sz="4" w:space="0" w:color="000000"/>
            </w:tcBorders>
          </w:tcPr>
          <w:p w14:paraId="615837D6" w14:textId="2DCD845B" w:rsidR="00C023BC" w:rsidRPr="007678D1" w:rsidRDefault="00C023BC" w:rsidP="00D05757">
            <w:pPr>
              <w:kinsoku w:val="0"/>
              <w:overflowPunct w:val="0"/>
              <w:adjustRightInd w:val="0"/>
              <w:rPr>
                <w:rFonts w:ascii="Arial" w:hAnsi="Arial" w:cs="Arial"/>
                <w:iCs/>
                <w:sz w:val="24"/>
                <w:szCs w:val="24"/>
              </w:rPr>
            </w:pPr>
            <w:r w:rsidRPr="007678D1">
              <w:rPr>
                <w:rFonts w:ascii="Arial" w:hAnsi="Arial" w:cs="Arial"/>
                <w:iCs/>
                <w:sz w:val="24"/>
                <w:szCs w:val="24"/>
              </w:rPr>
              <w:t xml:space="preserve">Мероприятие </w:t>
            </w:r>
            <w:r w:rsidR="00E841AB">
              <w:rPr>
                <w:rFonts w:ascii="Arial" w:hAnsi="Arial" w:cs="Arial"/>
                <w:iCs/>
                <w:sz w:val="24"/>
                <w:szCs w:val="24"/>
              </w:rPr>
              <w:t>№</w:t>
            </w:r>
            <w:r w:rsidRPr="007678D1">
              <w:rPr>
                <w:rFonts w:ascii="Arial" w:hAnsi="Arial" w:cs="Arial"/>
                <w:iCs/>
                <w:sz w:val="24"/>
                <w:szCs w:val="24"/>
              </w:rPr>
              <w:t>1.1.6. Обеспечение доступности в здания администраций, в том числе территориальных управлений</w:t>
            </w:r>
          </w:p>
        </w:tc>
        <w:tc>
          <w:tcPr>
            <w:tcW w:w="996" w:type="dxa"/>
            <w:tcBorders>
              <w:top w:val="single" w:sz="4" w:space="0" w:color="000000"/>
              <w:left w:val="single" w:sz="4" w:space="0" w:color="000000"/>
              <w:bottom w:val="single" w:sz="4" w:space="0" w:color="000000"/>
              <w:right w:val="single" w:sz="4" w:space="0" w:color="000000"/>
            </w:tcBorders>
          </w:tcPr>
          <w:p w14:paraId="10630934" w14:textId="4E5566ED" w:rsidR="00C023BC"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Оборудование зданий</w:t>
            </w:r>
          </w:p>
        </w:tc>
        <w:tc>
          <w:tcPr>
            <w:tcW w:w="916" w:type="dxa"/>
            <w:tcBorders>
              <w:top w:val="single" w:sz="4" w:space="0" w:color="000000"/>
              <w:left w:val="single" w:sz="4" w:space="0" w:color="000000"/>
              <w:bottom w:val="single" w:sz="4" w:space="0" w:color="000000"/>
              <w:right w:val="single" w:sz="4" w:space="0" w:color="000000"/>
            </w:tcBorders>
          </w:tcPr>
          <w:p w14:paraId="4264B80D" w14:textId="54BB1292" w:rsidR="00C023BC" w:rsidRPr="007678D1" w:rsidRDefault="004438E0" w:rsidP="00D05757">
            <w:pPr>
              <w:kinsoku w:val="0"/>
              <w:overflowPunct w:val="0"/>
              <w:adjustRightInd w:val="0"/>
              <w:rPr>
                <w:rFonts w:ascii="Arial" w:hAnsi="Arial" w:cs="Arial"/>
                <w:sz w:val="24"/>
                <w:szCs w:val="24"/>
              </w:rPr>
            </w:pPr>
            <w:r w:rsidRPr="007678D1">
              <w:rPr>
                <w:rFonts w:ascii="Arial" w:hAnsi="Arial" w:cs="Arial"/>
                <w:sz w:val="24"/>
                <w:szCs w:val="24"/>
              </w:rPr>
              <w:t>Оборудование зданий администраций, в том числе территориальных управлений пандусами для обеспечения беспрепятственного доступа к ним инвалидов</w:t>
            </w:r>
          </w:p>
        </w:tc>
        <w:tc>
          <w:tcPr>
            <w:tcW w:w="1030" w:type="dxa"/>
            <w:tcBorders>
              <w:top w:val="single" w:sz="4" w:space="0" w:color="000000"/>
              <w:left w:val="single" w:sz="4" w:space="0" w:color="000000"/>
              <w:bottom w:val="single" w:sz="4" w:space="0" w:color="000000"/>
              <w:right w:val="single" w:sz="4" w:space="0" w:color="000000"/>
            </w:tcBorders>
          </w:tcPr>
          <w:p w14:paraId="2CF5B25A" w14:textId="1DDEF091"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процентов</w:t>
            </w:r>
          </w:p>
        </w:tc>
        <w:tc>
          <w:tcPr>
            <w:tcW w:w="729" w:type="dxa"/>
            <w:tcBorders>
              <w:top w:val="single" w:sz="4" w:space="0" w:color="000000"/>
              <w:left w:val="single" w:sz="4" w:space="0" w:color="000000"/>
              <w:bottom w:val="single" w:sz="4" w:space="0" w:color="000000"/>
              <w:right w:val="single" w:sz="4" w:space="0" w:color="000000"/>
            </w:tcBorders>
          </w:tcPr>
          <w:p w14:paraId="68C7E230" w14:textId="0CBFB04A"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785" w:type="dxa"/>
            <w:tcBorders>
              <w:top w:val="single" w:sz="4" w:space="0" w:color="000000"/>
              <w:left w:val="single" w:sz="4" w:space="0" w:color="000000"/>
              <w:bottom w:val="single" w:sz="4" w:space="0" w:color="000000"/>
              <w:right w:val="single" w:sz="4" w:space="0" w:color="000000"/>
            </w:tcBorders>
          </w:tcPr>
          <w:p w14:paraId="573D2DD1" w14:textId="30DAB08B" w:rsidR="00C023BC" w:rsidRPr="007678D1" w:rsidRDefault="00C023BC" w:rsidP="00D05757">
            <w:pPr>
              <w:kinsoku w:val="0"/>
              <w:overflowPunct w:val="0"/>
              <w:adjustRightInd w:val="0"/>
              <w:rPr>
                <w:rFonts w:ascii="Arial" w:hAnsi="Arial" w:cs="Arial"/>
                <w:sz w:val="24"/>
                <w:szCs w:val="24"/>
              </w:rPr>
            </w:pPr>
            <w:r w:rsidRPr="007678D1">
              <w:rPr>
                <w:rFonts w:ascii="Arial" w:hAnsi="Arial" w:cs="Arial"/>
                <w:sz w:val="24"/>
                <w:szCs w:val="24"/>
              </w:rPr>
              <w:t>100</w:t>
            </w:r>
          </w:p>
        </w:tc>
        <w:tc>
          <w:tcPr>
            <w:tcW w:w="621" w:type="dxa"/>
            <w:tcBorders>
              <w:top w:val="single" w:sz="4" w:space="0" w:color="000000"/>
              <w:left w:val="single" w:sz="4" w:space="0" w:color="000000"/>
              <w:bottom w:val="single" w:sz="4" w:space="0" w:color="000000"/>
              <w:right w:val="single" w:sz="4" w:space="0" w:color="auto"/>
            </w:tcBorders>
          </w:tcPr>
          <w:p w14:paraId="611397B8" w14:textId="50B39E09" w:rsidR="00C023BC" w:rsidRPr="007678D1" w:rsidRDefault="00C023BC" w:rsidP="00D05757">
            <w:pPr>
              <w:pStyle w:val="af1"/>
              <w:rPr>
                <w:rFonts w:ascii="Arial" w:hAnsi="Arial" w:cs="Arial"/>
                <w:sz w:val="24"/>
                <w:szCs w:val="24"/>
              </w:rPr>
            </w:pPr>
            <w:r w:rsidRPr="007678D1">
              <w:rPr>
                <w:rFonts w:ascii="Arial" w:hAnsi="Arial" w:cs="Arial"/>
                <w:sz w:val="24"/>
                <w:szCs w:val="24"/>
              </w:rPr>
              <w:t>100</w:t>
            </w:r>
          </w:p>
        </w:tc>
        <w:tc>
          <w:tcPr>
            <w:tcW w:w="734" w:type="dxa"/>
            <w:gridSpan w:val="3"/>
            <w:tcBorders>
              <w:top w:val="single" w:sz="4" w:space="0" w:color="000000"/>
              <w:left w:val="single" w:sz="4" w:space="0" w:color="auto"/>
              <w:bottom w:val="single" w:sz="4" w:space="0" w:color="000000"/>
              <w:right w:val="single" w:sz="4" w:space="0" w:color="000000"/>
            </w:tcBorders>
          </w:tcPr>
          <w:p w14:paraId="47B06428" w14:textId="15C29B6F" w:rsidR="00C023BC" w:rsidRPr="007678D1" w:rsidRDefault="00C023BC" w:rsidP="00D05757">
            <w:pPr>
              <w:pStyle w:val="af1"/>
              <w:rPr>
                <w:rFonts w:ascii="Arial" w:hAnsi="Arial" w:cs="Arial"/>
                <w:sz w:val="24"/>
                <w:szCs w:val="24"/>
              </w:rPr>
            </w:pPr>
            <w:r w:rsidRPr="007678D1">
              <w:rPr>
                <w:rFonts w:ascii="Arial" w:hAnsi="Arial" w:cs="Arial"/>
                <w:sz w:val="24"/>
                <w:szCs w:val="24"/>
              </w:rPr>
              <w:t>100</w:t>
            </w:r>
          </w:p>
        </w:tc>
        <w:tc>
          <w:tcPr>
            <w:tcW w:w="927" w:type="dxa"/>
            <w:gridSpan w:val="2"/>
            <w:tcBorders>
              <w:top w:val="single" w:sz="4" w:space="0" w:color="000000"/>
              <w:left w:val="single" w:sz="4" w:space="0" w:color="000000"/>
              <w:bottom w:val="single" w:sz="4" w:space="0" w:color="000000"/>
              <w:right w:val="single" w:sz="4" w:space="0" w:color="000000"/>
            </w:tcBorders>
          </w:tcPr>
          <w:p w14:paraId="54FF251A" w14:textId="65D1B4D5" w:rsidR="00C023BC" w:rsidRPr="007678D1" w:rsidRDefault="00C023BC" w:rsidP="00D05757">
            <w:pPr>
              <w:widowControl/>
              <w:rPr>
                <w:rFonts w:ascii="Arial" w:hAnsi="Arial" w:cs="Arial"/>
                <w:sz w:val="24"/>
                <w:szCs w:val="24"/>
              </w:rPr>
            </w:pPr>
            <w:r w:rsidRPr="007678D1">
              <w:rPr>
                <w:rFonts w:ascii="Arial" w:hAnsi="Arial" w:cs="Arial"/>
                <w:sz w:val="24"/>
                <w:szCs w:val="24"/>
              </w:rPr>
              <w:t>100</w:t>
            </w:r>
          </w:p>
        </w:tc>
        <w:tc>
          <w:tcPr>
            <w:tcW w:w="873" w:type="dxa"/>
            <w:tcBorders>
              <w:top w:val="single" w:sz="4" w:space="0" w:color="000000"/>
              <w:left w:val="single" w:sz="4" w:space="0" w:color="000000"/>
              <w:bottom w:val="single" w:sz="4" w:space="0" w:color="000000"/>
              <w:right w:val="single" w:sz="4" w:space="0" w:color="auto"/>
            </w:tcBorders>
          </w:tcPr>
          <w:p w14:paraId="5B3F36BA" w14:textId="39134278" w:rsidR="00C023BC" w:rsidRPr="007678D1" w:rsidRDefault="00C023BC" w:rsidP="00D05757">
            <w:pPr>
              <w:kinsoku w:val="0"/>
              <w:overflowPunct w:val="0"/>
              <w:adjustRightInd w:val="0"/>
              <w:jc w:val="center"/>
              <w:rPr>
                <w:rFonts w:ascii="Arial" w:hAnsi="Arial" w:cs="Arial"/>
                <w:sz w:val="24"/>
                <w:szCs w:val="24"/>
              </w:rPr>
            </w:pPr>
            <w:r w:rsidRPr="007678D1">
              <w:rPr>
                <w:rFonts w:ascii="Arial" w:hAnsi="Arial" w:cs="Arial"/>
                <w:sz w:val="24"/>
                <w:szCs w:val="24"/>
              </w:rPr>
              <w:t>х</w:t>
            </w:r>
          </w:p>
        </w:tc>
      </w:tr>
    </w:tbl>
    <w:p w14:paraId="5602A296" w14:textId="77777777" w:rsidR="00AF0A13" w:rsidRPr="00D05757" w:rsidRDefault="00AF0A13" w:rsidP="00D05757">
      <w:pPr>
        <w:ind w:firstLine="709"/>
        <w:jc w:val="center"/>
        <w:rPr>
          <w:rFonts w:ascii="Arial" w:hAnsi="Arial" w:cs="Arial"/>
          <w:sz w:val="32"/>
          <w:szCs w:val="32"/>
        </w:rPr>
      </w:pPr>
    </w:p>
    <w:p w14:paraId="3677452F" w14:textId="2161BB21" w:rsidR="00F36345" w:rsidRPr="00D05757" w:rsidRDefault="00F36345" w:rsidP="00D05757">
      <w:pPr>
        <w:ind w:firstLine="709"/>
        <w:jc w:val="center"/>
        <w:rPr>
          <w:rFonts w:ascii="Arial" w:hAnsi="Arial" w:cs="Arial"/>
          <w:b/>
          <w:bCs/>
          <w:sz w:val="32"/>
          <w:szCs w:val="32"/>
        </w:rPr>
      </w:pPr>
      <w:r w:rsidRPr="00D05757">
        <w:rPr>
          <w:rFonts w:ascii="Arial" w:hAnsi="Arial" w:cs="Arial"/>
          <w:b/>
          <w:bCs/>
          <w:sz w:val="32"/>
          <w:szCs w:val="32"/>
        </w:rPr>
        <w:lastRenderedPageBreak/>
        <w:t>5.</w:t>
      </w:r>
      <w:r w:rsidR="003F774F" w:rsidRPr="00D05757">
        <w:rPr>
          <w:rFonts w:ascii="Arial" w:hAnsi="Arial" w:cs="Arial"/>
          <w:b/>
          <w:bCs/>
          <w:sz w:val="32"/>
          <w:szCs w:val="32"/>
        </w:rPr>
        <w:t xml:space="preserve"> Финансовое обеспечение комплекса процессных мероприятий</w:t>
      </w:r>
    </w:p>
    <w:p w14:paraId="0A48A6F4" w14:textId="77777777" w:rsidR="00F36345" w:rsidRPr="00D05757" w:rsidRDefault="00F36345" w:rsidP="00D05757">
      <w:pPr>
        <w:ind w:firstLine="709"/>
        <w:jc w:val="center"/>
        <w:rPr>
          <w:rFonts w:ascii="Arial" w:hAnsi="Arial" w:cs="Arial"/>
          <w:b/>
          <w:bCs/>
          <w:sz w:val="32"/>
          <w:szCs w:val="32"/>
        </w:rPr>
      </w:pP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533"/>
        <w:gridCol w:w="1274"/>
        <w:gridCol w:w="1275"/>
        <w:gridCol w:w="1423"/>
        <w:gridCol w:w="562"/>
        <w:gridCol w:w="1562"/>
      </w:tblGrid>
      <w:tr w:rsidR="002C7EC4" w:rsidRPr="00770F63" w14:paraId="42644D7E" w14:textId="5BD0D279" w:rsidTr="007A2664">
        <w:trPr>
          <w:trHeight w:val="714"/>
          <w:jc w:val="center"/>
        </w:trPr>
        <w:tc>
          <w:tcPr>
            <w:tcW w:w="3539" w:type="dxa"/>
            <w:vMerge w:val="restart"/>
          </w:tcPr>
          <w:p w14:paraId="3E9D8F90" w14:textId="06235BCA" w:rsidR="002C7EC4" w:rsidRPr="00770F63" w:rsidRDefault="002C7EC4" w:rsidP="00D05757">
            <w:pPr>
              <w:jc w:val="center"/>
              <w:rPr>
                <w:rFonts w:ascii="Arial" w:hAnsi="Arial" w:cs="Arial"/>
                <w:bCs/>
                <w:sz w:val="24"/>
                <w:szCs w:val="24"/>
              </w:rPr>
            </w:pPr>
            <w:r w:rsidRPr="00770F63">
              <w:rPr>
                <w:rFonts w:ascii="Arial" w:hAnsi="Arial" w:cs="Arial"/>
                <w:bCs/>
                <w:sz w:val="24"/>
                <w:szCs w:val="24"/>
              </w:rPr>
              <w:t>Наименование мероприятия (результата)/ источник финансового обеспечения</w:t>
            </w:r>
          </w:p>
        </w:tc>
        <w:tc>
          <w:tcPr>
            <w:tcW w:w="6106" w:type="dxa"/>
            <w:gridSpan w:val="5"/>
            <w:tcBorders>
              <w:bottom w:val="single" w:sz="4" w:space="0" w:color="auto"/>
              <w:right w:val="single" w:sz="4" w:space="0" w:color="auto"/>
            </w:tcBorders>
          </w:tcPr>
          <w:p w14:paraId="5958D02D" w14:textId="77777777" w:rsidR="002C7EC4" w:rsidRPr="00770F63" w:rsidRDefault="002C7EC4" w:rsidP="00D05757">
            <w:pPr>
              <w:jc w:val="center"/>
              <w:rPr>
                <w:rFonts w:ascii="Arial" w:hAnsi="Arial" w:cs="Arial"/>
                <w:bCs/>
                <w:color w:val="000000"/>
                <w:sz w:val="24"/>
                <w:szCs w:val="24"/>
              </w:rPr>
            </w:pPr>
            <w:r w:rsidRPr="00770F63">
              <w:rPr>
                <w:rFonts w:ascii="Arial" w:hAnsi="Arial" w:cs="Arial"/>
                <w:bCs/>
                <w:color w:val="000000"/>
                <w:sz w:val="24"/>
                <w:szCs w:val="24"/>
              </w:rPr>
              <w:t>Объем финансового обеспечения по годам реализации,</w:t>
            </w:r>
          </w:p>
          <w:p w14:paraId="75274126" w14:textId="3F373214" w:rsidR="002C7EC4" w:rsidRPr="00770F63" w:rsidRDefault="002C7EC4" w:rsidP="00D05757">
            <w:pPr>
              <w:jc w:val="center"/>
              <w:rPr>
                <w:rFonts w:ascii="Arial" w:hAnsi="Arial" w:cs="Arial"/>
                <w:bCs/>
                <w:sz w:val="24"/>
                <w:szCs w:val="24"/>
              </w:rPr>
            </w:pPr>
            <w:r w:rsidRPr="00770F63">
              <w:rPr>
                <w:rFonts w:ascii="Arial" w:hAnsi="Arial" w:cs="Arial"/>
                <w:bCs/>
                <w:color w:val="000000"/>
                <w:sz w:val="24"/>
                <w:szCs w:val="24"/>
              </w:rPr>
              <w:t>тыс. рублей</w:t>
            </w:r>
            <w:r w:rsidRPr="00770F63">
              <w:rPr>
                <w:rFonts w:ascii="Arial" w:hAnsi="Arial" w:cs="Arial"/>
                <w:bCs/>
                <w:spacing w:val="-2"/>
                <w:sz w:val="24"/>
                <w:szCs w:val="24"/>
              </w:rPr>
              <w:t>.</w:t>
            </w:r>
          </w:p>
        </w:tc>
      </w:tr>
      <w:tr w:rsidR="002C7EC4" w:rsidRPr="00770F63" w14:paraId="6FE2E060" w14:textId="4C23988E" w:rsidTr="00D05757">
        <w:trPr>
          <w:trHeight w:val="223"/>
          <w:jc w:val="center"/>
        </w:trPr>
        <w:tc>
          <w:tcPr>
            <w:tcW w:w="3539" w:type="dxa"/>
            <w:vMerge/>
            <w:tcBorders>
              <w:bottom w:val="single" w:sz="4" w:space="0" w:color="auto"/>
            </w:tcBorders>
          </w:tcPr>
          <w:p w14:paraId="4D68D091" w14:textId="77777777" w:rsidR="002C7EC4" w:rsidRPr="00770F63" w:rsidRDefault="002C7EC4" w:rsidP="00D05757">
            <w:pPr>
              <w:jc w:val="center"/>
              <w:rPr>
                <w:rFonts w:ascii="Arial" w:hAnsi="Arial" w:cs="Arial"/>
                <w:bCs/>
                <w:sz w:val="24"/>
                <w:szCs w:val="24"/>
              </w:rPr>
            </w:pPr>
          </w:p>
        </w:tc>
        <w:tc>
          <w:tcPr>
            <w:tcW w:w="1276" w:type="dxa"/>
            <w:tcBorders>
              <w:top w:val="single" w:sz="4" w:space="0" w:color="auto"/>
              <w:right w:val="single" w:sz="4" w:space="0" w:color="auto"/>
            </w:tcBorders>
          </w:tcPr>
          <w:p w14:paraId="491619A6" w14:textId="0FC71E6F" w:rsidR="002C7EC4" w:rsidRPr="00770F63" w:rsidRDefault="002C7EC4" w:rsidP="00D05757">
            <w:pPr>
              <w:jc w:val="center"/>
              <w:rPr>
                <w:rFonts w:ascii="Arial" w:hAnsi="Arial" w:cs="Arial"/>
                <w:bCs/>
                <w:color w:val="000000"/>
                <w:sz w:val="24"/>
                <w:szCs w:val="24"/>
              </w:rPr>
            </w:pPr>
            <w:r w:rsidRPr="00770F63">
              <w:rPr>
                <w:rFonts w:ascii="Arial" w:hAnsi="Arial" w:cs="Arial"/>
                <w:bCs/>
                <w:spacing w:val="-4"/>
                <w:sz w:val="24"/>
                <w:szCs w:val="24"/>
              </w:rPr>
              <w:t>202</w:t>
            </w:r>
            <w:r w:rsidR="009B28EE" w:rsidRPr="00770F63">
              <w:rPr>
                <w:rFonts w:ascii="Arial" w:hAnsi="Arial" w:cs="Arial"/>
                <w:bCs/>
                <w:spacing w:val="-4"/>
                <w:sz w:val="24"/>
                <w:szCs w:val="24"/>
              </w:rPr>
              <w:t>7</w:t>
            </w:r>
          </w:p>
        </w:tc>
        <w:tc>
          <w:tcPr>
            <w:tcW w:w="1277" w:type="dxa"/>
            <w:tcBorders>
              <w:top w:val="single" w:sz="4" w:space="0" w:color="auto"/>
              <w:right w:val="single" w:sz="4" w:space="0" w:color="auto"/>
            </w:tcBorders>
          </w:tcPr>
          <w:p w14:paraId="1DDE04C9" w14:textId="194F3238" w:rsidR="002C7EC4" w:rsidRPr="00770F63" w:rsidRDefault="002C7EC4" w:rsidP="00D05757">
            <w:pPr>
              <w:jc w:val="center"/>
              <w:rPr>
                <w:rFonts w:ascii="Arial" w:hAnsi="Arial" w:cs="Arial"/>
                <w:bCs/>
                <w:color w:val="000000"/>
                <w:sz w:val="24"/>
                <w:szCs w:val="24"/>
              </w:rPr>
            </w:pPr>
            <w:r w:rsidRPr="00770F63">
              <w:rPr>
                <w:rFonts w:ascii="Arial" w:hAnsi="Arial" w:cs="Arial"/>
                <w:bCs/>
                <w:spacing w:val="-4"/>
                <w:sz w:val="24"/>
                <w:szCs w:val="24"/>
              </w:rPr>
              <w:t>202</w:t>
            </w:r>
            <w:r w:rsidR="009B28EE" w:rsidRPr="00770F63">
              <w:rPr>
                <w:rFonts w:ascii="Arial" w:hAnsi="Arial" w:cs="Arial"/>
                <w:bCs/>
                <w:spacing w:val="-4"/>
                <w:sz w:val="24"/>
                <w:szCs w:val="24"/>
              </w:rPr>
              <w:t>8</w:t>
            </w:r>
          </w:p>
        </w:tc>
        <w:tc>
          <w:tcPr>
            <w:tcW w:w="1425" w:type="dxa"/>
            <w:tcBorders>
              <w:top w:val="single" w:sz="4" w:space="0" w:color="auto"/>
              <w:right w:val="single" w:sz="4" w:space="0" w:color="auto"/>
            </w:tcBorders>
          </w:tcPr>
          <w:p w14:paraId="6641C16C" w14:textId="3C1ADBA3" w:rsidR="002C7EC4" w:rsidRPr="00770F63" w:rsidRDefault="002C7EC4" w:rsidP="00D05757">
            <w:pPr>
              <w:jc w:val="center"/>
              <w:rPr>
                <w:rFonts w:ascii="Arial" w:hAnsi="Arial" w:cs="Arial"/>
                <w:bCs/>
                <w:color w:val="000000"/>
                <w:sz w:val="24"/>
                <w:szCs w:val="24"/>
              </w:rPr>
            </w:pPr>
            <w:r w:rsidRPr="00770F63">
              <w:rPr>
                <w:rFonts w:ascii="Arial" w:hAnsi="Arial" w:cs="Arial"/>
                <w:bCs/>
                <w:spacing w:val="-4"/>
                <w:sz w:val="24"/>
                <w:szCs w:val="24"/>
              </w:rPr>
              <w:t>202</w:t>
            </w:r>
            <w:r w:rsidR="009B28EE" w:rsidRPr="00770F63">
              <w:rPr>
                <w:rFonts w:ascii="Arial" w:hAnsi="Arial" w:cs="Arial"/>
                <w:bCs/>
                <w:spacing w:val="-4"/>
                <w:sz w:val="24"/>
                <w:szCs w:val="24"/>
              </w:rPr>
              <w:t>9</w:t>
            </w:r>
          </w:p>
        </w:tc>
        <w:tc>
          <w:tcPr>
            <w:tcW w:w="563" w:type="dxa"/>
            <w:tcBorders>
              <w:top w:val="single" w:sz="4" w:space="0" w:color="auto"/>
              <w:right w:val="single" w:sz="4" w:space="0" w:color="auto"/>
            </w:tcBorders>
          </w:tcPr>
          <w:p w14:paraId="19C6C1DB" w14:textId="3C8FDF4E" w:rsidR="002C7EC4" w:rsidRPr="00770F63" w:rsidRDefault="002C7EC4" w:rsidP="00D05757">
            <w:pPr>
              <w:jc w:val="center"/>
              <w:rPr>
                <w:rFonts w:ascii="Arial" w:hAnsi="Arial" w:cs="Arial"/>
                <w:bCs/>
                <w:color w:val="000000"/>
                <w:sz w:val="24"/>
                <w:szCs w:val="24"/>
                <w:lang w:val="en-US"/>
              </w:rPr>
            </w:pPr>
            <w:r w:rsidRPr="00770F63">
              <w:rPr>
                <w:rFonts w:ascii="Arial" w:hAnsi="Arial" w:cs="Arial"/>
                <w:bCs/>
                <w:color w:val="000000"/>
                <w:sz w:val="24"/>
                <w:szCs w:val="24"/>
              </w:rPr>
              <w:t>№+</w:t>
            </w:r>
            <w:r w:rsidRPr="00770F63">
              <w:rPr>
                <w:rFonts w:ascii="Arial" w:hAnsi="Arial" w:cs="Arial"/>
                <w:bCs/>
                <w:color w:val="000000"/>
                <w:sz w:val="24"/>
                <w:szCs w:val="24"/>
                <w:lang w:val="en-US"/>
              </w:rPr>
              <w:t>n</w:t>
            </w:r>
          </w:p>
        </w:tc>
        <w:tc>
          <w:tcPr>
            <w:tcW w:w="1565" w:type="dxa"/>
            <w:tcBorders>
              <w:top w:val="single" w:sz="4" w:space="0" w:color="auto"/>
              <w:right w:val="single" w:sz="4" w:space="0" w:color="auto"/>
            </w:tcBorders>
          </w:tcPr>
          <w:p w14:paraId="0CA05FCC" w14:textId="434E5D6D" w:rsidR="002C7EC4" w:rsidRPr="00770F63" w:rsidRDefault="002C7EC4" w:rsidP="00D05757">
            <w:pPr>
              <w:jc w:val="center"/>
              <w:rPr>
                <w:rFonts w:ascii="Arial" w:hAnsi="Arial" w:cs="Arial"/>
                <w:bCs/>
                <w:color w:val="000000"/>
                <w:sz w:val="24"/>
                <w:szCs w:val="24"/>
              </w:rPr>
            </w:pPr>
            <w:r w:rsidRPr="00770F63">
              <w:rPr>
                <w:rFonts w:ascii="Arial" w:hAnsi="Arial" w:cs="Arial"/>
                <w:bCs/>
                <w:sz w:val="24"/>
                <w:szCs w:val="24"/>
              </w:rPr>
              <w:t>Всего</w:t>
            </w:r>
          </w:p>
        </w:tc>
      </w:tr>
      <w:tr w:rsidR="002C7EC4" w:rsidRPr="00770F63" w14:paraId="56899F7C" w14:textId="77777777" w:rsidTr="007A2664">
        <w:trPr>
          <w:trHeight w:val="311"/>
          <w:jc w:val="center"/>
        </w:trPr>
        <w:tc>
          <w:tcPr>
            <w:tcW w:w="3539" w:type="dxa"/>
            <w:tcBorders>
              <w:top w:val="single" w:sz="4" w:space="0" w:color="auto"/>
            </w:tcBorders>
          </w:tcPr>
          <w:p w14:paraId="07009389" w14:textId="2188A8C4" w:rsidR="002C7EC4" w:rsidRPr="00770F63" w:rsidRDefault="002C7EC4" w:rsidP="00D05757">
            <w:pPr>
              <w:jc w:val="center"/>
              <w:rPr>
                <w:rFonts w:ascii="Arial" w:hAnsi="Arial" w:cs="Arial"/>
                <w:bCs/>
                <w:sz w:val="24"/>
                <w:szCs w:val="24"/>
              </w:rPr>
            </w:pPr>
            <w:r w:rsidRPr="00770F63">
              <w:rPr>
                <w:rFonts w:ascii="Arial" w:hAnsi="Arial" w:cs="Arial"/>
                <w:bCs/>
                <w:sz w:val="24"/>
                <w:szCs w:val="24"/>
              </w:rPr>
              <w:t>1</w:t>
            </w:r>
          </w:p>
        </w:tc>
        <w:tc>
          <w:tcPr>
            <w:tcW w:w="1276" w:type="dxa"/>
          </w:tcPr>
          <w:p w14:paraId="3C28B654" w14:textId="12BF3BE0"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2</w:t>
            </w:r>
          </w:p>
        </w:tc>
        <w:tc>
          <w:tcPr>
            <w:tcW w:w="1277" w:type="dxa"/>
          </w:tcPr>
          <w:p w14:paraId="00E779E7" w14:textId="4D68BD97"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3</w:t>
            </w:r>
          </w:p>
        </w:tc>
        <w:tc>
          <w:tcPr>
            <w:tcW w:w="1425" w:type="dxa"/>
            <w:tcBorders>
              <w:right w:val="single" w:sz="4" w:space="0" w:color="auto"/>
            </w:tcBorders>
          </w:tcPr>
          <w:p w14:paraId="4B3C4E09" w14:textId="463E330E"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4</w:t>
            </w:r>
          </w:p>
        </w:tc>
        <w:tc>
          <w:tcPr>
            <w:tcW w:w="563" w:type="dxa"/>
            <w:tcBorders>
              <w:left w:val="single" w:sz="4" w:space="0" w:color="auto"/>
            </w:tcBorders>
          </w:tcPr>
          <w:p w14:paraId="1842B021" w14:textId="5B397AD3"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5</w:t>
            </w:r>
          </w:p>
        </w:tc>
        <w:tc>
          <w:tcPr>
            <w:tcW w:w="1565" w:type="dxa"/>
            <w:tcBorders>
              <w:right w:val="single" w:sz="4" w:space="0" w:color="auto"/>
            </w:tcBorders>
          </w:tcPr>
          <w:p w14:paraId="638A952C" w14:textId="4729C938"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6</w:t>
            </w:r>
          </w:p>
        </w:tc>
      </w:tr>
      <w:tr w:rsidR="00997E35" w:rsidRPr="00770F63" w14:paraId="1978495D" w14:textId="77777777" w:rsidTr="007A2664">
        <w:trPr>
          <w:trHeight w:val="620"/>
          <w:jc w:val="center"/>
        </w:trPr>
        <w:tc>
          <w:tcPr>
            <w:tcW w:w="3539" w:type="dxa"/>
          </w:tcPr>
          <w:p w14:paraId="78B84477" w14:textId="1D81E544"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 xml:space="preserve">Комплекс процессных мероприятий </w:t>
            </w:r>
            <w:r w:rsidR="003101FE" w:rsidRPr="00770F63">
              <w:rPr>
                <w:rFonts w:ascii="Arial" w:hAnsi="Arial" w:cs="Arial"/>
                <w:bCs/>
                <w:sz w:val="24"/>
                <w:szCs w:val="24"/>
              </w:rPr>
              <w:t xml:space="preserve">«Доступная среда» </w:t>
            </w:r>
            <w:r w:rsidRPr="00770F63">
              <w:rPr>
                <w:rFonts w:ascii="Arial" w:hAnsi="Arial" w:cs="Arial"/>
                <w:bCs/>
                <w:sz w:val="24"/>
                <w:szCs w:val="24"/>
              </w:rPr>
              <w:t>(всего), в том числе:</w:t>
            </w:r>
          </w:p>
        </w:tc>
        <w:tc>
          <w:tcPr>
            <w:tcW w:w="1276" w:type="dxa"/>
            <w:tcBorders>
              <w:top w:val="single" w:sz="4" w:space="0" w:color="auto"/>
              <w:left w:val="nil"/>
              <w:bottom w:val="single" w:sz="4" w:space="0" w:color="auto"/>
              <w:right w:val="single" w:sz="4" w:space="0" w:color="auto"/>
            </w:tcBorders>
          </w:tcPr>
          <w:p w14:paraId="50278310" w14:textId="1F46E713" w:rsidR="002C7EC4"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w:t>
            </w:r>
            <w:r w:rsidR="00CE281D" w:rsidRPr="00770F63">
              <w:rPr>
                <w:rFonts w:ascii="Arial" w:hAnsi="Arial" w:cs="Arial"/>
                <w:bCs/>
                <w:color w:val="000000" w:themeColor="text1"/>
                <w:sz w:val="24"/>
                <w:szCs w:val="24"/>
              </w:rPr>
              <w:t>,0</w:t>
            </w:r>
          </w:p>
        </w:tc>
        <w:tc>
          <w:tcPr>
            <w:tcW w:w="1277" w:type="dxa"/>
            <w:tcBorders>
              <w:top w:val="single" w:sz="4" w:space="0" w:color="auto"/>
              <w:left w:val="nil"/>
              <w:bottom w:val="single" w:sz="4" w:space="0" w:color="auto"/>
              <w:right w:val="single" w:sz="4" w:space="0" w:color="auto"/>
            </w:tcBorders>
          </w:tcPr>
          <w:p w14:paraId="16DBE424" w14:textId="19AF3F87"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202,0</w:t>
            </w:r>
          </w:p>
        </w:tc>
        <w:tc>
          <w:tcPr>
            <w:tcW w:w="1425" w:type="dxa"/>
            <w:tcBorders>
              <w:top w:val="single" w:sz="4" w:space="0" w:color="auto"/>
              <w:left w:val="nil"/>
              <w:bottom w:val="single" w:sz="4" w:space="0" w:color="auto"/>
              <w:right w:val="single" w:sz="4" w:space="0" w:color="auto"/>
            </w:tcBorders>
          </w:tcPr>
          <w:p w14:paraId="0CCBFF11" w14:textId="3DF4C19D"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202,0</w:t>
            </w:r>
          </w:p>
        </w:tc>
        <w:tc>
          <w:tcPr>
            <w:tcW w:w="563" w:type="dxa"/>
            <w:tcBorders>
              <w:top w:val="single" w:sz="4" w:space="0" w:color="auto"/>
              <w:left w:val="nil"/>
              <w:bottom w:val="single" w:sz="4" w:space="0" w:color="auto"/>
              <w:right w:val="single" w:sz="4" w:space="0" w:color="auto"/>
            </w:tcBorders>
          </w:tcPr>
          <w:p w14:paraId="02D74787" w14:textId="77777777" w:rsidR="002C7EC4" w:rsidRPr="00770F63" w:rsidRDefault="002C7EC4" w:rsidP="00D05757">
            <w:pPr>
              <w:jc w:val="center"/>
              <w:rPr>
                <w:rFonts w:ascii="Arial" w:hAnsi="Arial" w:cs="Arial"/>
                <w:bCs/>
                <w:color w:val="000000" w:themeColor="text1"/>
                <w:sz w:val="24"/>
                <w:szCs w:val="24"/>
              </w:rPr>
            </w:pPr>
            <w:r w:rsidRPr="00770F63">
              <w:rPr>
                <w:rFonts w:ascii="Arial" w:hAnsi="Arial" w:cs="Arial"/>
                <w:bCs/>
                <w:color w:val="000000" w:themeColor="text1"/>
                <w:sz w:val="24"/>
                <w:szCs w:val="24"/>
              </w:rPr>
              <w:t>00</w:t>
            </w:r>
          </w:p>
          <w:p w14:paraId="52BB94BA" w14:textId="17DFB9F9" w:rsidR="002C7EC4" w:rsidRPr="00770F63" w:rsidRDefault="002C7EC4"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565" w:type="dxa"/>
            <w:tcBorders>
              <w:top w:val="single" w:sz="4" w:space="0" w:color="auto"/>
              <w:left w:val="nil"/>
              <w:bottom w:val="single" w:sz="4" w:space="0" w:color="auto"/>
              <w:right w:val="single" w:sz="4" w:space="0" w:color="auto"/>
            </w:tcBorders>
          </w:tcPr>
          <w:p w14:paraId="7CEE3436" w14:textId="7544F131" w:rsidR="002C7EC4" w:rsidRPr="00770F63" w:rsidRDefault="00585695" w:rsidP="00D05757">
            <w:pPr>
              <w:jc w:val="center"/>
              <w:rPr>
                <w:rFonts w:ascii="Arial" w:hAnsi="Arial" w:cs="Arial"/>
                <w:bCs/>
                <w:color w:val="000000" w:themeColor="text1"/>
                <w:sz w:val="24"/>
                <w:szCs w:val="24"/>
              </w:rPr>
            </w:pPr>
            <w:r w:rsidRPr="00770F63">
              <w:rPr>
                <w:rFonts w:ascii="Arial" w:hAnsi="Arial" w:cs="Arial"/>
                <w:bCs/>
                <w:color w:val="000000" w:themeColor="text1"/>
                <w:sz w:val="24"/>
                <w:szCs w:val="24"/>
              </w:rPr>
              <w:t>606</w:t>
            </w:r>
            <w:r w:rsidR="00CE281D" w:rsidRPr="00770F63">
              <w:rPr>
                <w:rFonts w:ascii="Arial" w:hAnsi="Arial" w:cs="Arial"/>
                <w:bCs/>
                <w:color w:val="000000" w:themeColor="text1"/>
                <w:sz w:val="24"/>
                <w:szCs w:val="24"/>
              </w:rPr>
              <w:t>,0</w:t>
            </w:r>
          </w:p>
          <w:p w14:paraId="0904D551" w14:textId="6ACCED61" w:rsidR="002C7EC4" w:rsidRPr="00770F63" w:rsidRDefault="002C7EC4" w:rsidP="00D05757">
            <w:pPr>
              <w:pStyle w:val="TableParagraph"/>
              <w:rPr>
                <w:rFonts w:ascii="Arial" w:hAnsi="Arial" w:cs="Arial"/>
                <w:bCs/>
                <w:color w:val="000000" w:themeColor="text1"/>
                <w:sz w:val="24"/>
                <w:szCs w:val="24"/>
              </w:rPr>
            </w:pPr>
          </w:p>
        </w:tc>
      </w:tr>
      <w:tr w:rsidR="00997E35" w:rsidRPr="00770F63" w14:paraId="266D7C2B" w14:textId="77777777" w:rsidTr="007A2664">
        <w:trPr>
          <w:trHeight w:val="620"/>
          <w:jc w:val="center"/>
        </w:trPr>
        <w:tc>
          <w:tcPr>
            <w:tcW w:w="3539" w:type="dxa"/>
          </w:tcPr>
          <w:p w14:paraId="2223C678" w14:textId="359C94D3" w:rsidR="00FA2494" w:rsidRPr="00770F63" w:rsidRDefault="00FA2494"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Borders>
              <w:top w:val="single" w:sz="4" w:space="0" w:color="auto"/>
              <w:left w:val="nil"/>
              <w:right w:val="single" w:sz="4" w:space="0" w:color="auto"/>
            </w:tcBorders>
          </w:tcPr>
          <w:p w14:paraId="5181A157" w14:textId="764C4734" w:rsidR="00FA2494"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w:t>
            </w:r>
            <w:r w:rsidR="00CE281D" w:rsidRPr="00770F63">
              <w:rPr>
                <w:rFonts w:ascii="Arial" w:hAnsi="Arial" w:cs="Arial"/>
                <w:bCs/>
                <w:color w:val="000000" w:themeColor="text1"/>
                <w:sz w:val="24"/>
                <w:szCs w:val="24"/>
              </w:rPr>
              <w:t>,0</w:t>
            </w:r>
          </w:p>
        </w:tc>
        <w:tc>
          <w:tcPr>
            <w:tcW w:w="1277" w:type="dxa"/>
            <w:tcBorders>
              <w:top w:val="single" w:sz="4" w:space="0" w:color="auto"/>
              <w:left w:val="nil"/>
              <w:right w:val="single" w:sz="4" w:space="0" w:color="auto"/>
            </w:tcBorders>
          </w:tcPr>
          <w:p w14:paraId="751765D6" w14:textId="5162BEC2" w:rsidR="00FA249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202,0</w:t>
            </w:r>
          </w:p>
        </w:tc>
        <w:tc>
          <w:tcPr>
            <w:tcW w:w="1425" w:type="dxa"/>
            <w:tcBorders>
              <w:top w:val="single" w:sz="4" w:space="0" w:color="auto"/>
              <w:left w:val="nil"/>
              <w:right w:val="single" w:sz="4" w:space="0" w:color="auto"/>
            </w:tcBorders>
          </w:tcPr>
          <w:p w14:paraId="04214F64" w14:textId="16D1EF3B" w:rsidR="00FA2494" w:rsidRPr="00770F63" w:rsidRDefault="00CE281D" w:rsidP="00D05757">
            <w:pPr>
              <w:jc w:val="center"/>
              <w:rPr>
                <w:rFonts w:ascii="Arial" w:hAnsi="Arial" w:cs="Arial"/>
                <w:bCs/>
                <w:color w:val="000000" w:themeColor="text1"/>
                <w:sz w:val="24"/>
                <w:szCs w:val="24"/>
              </w:rPr>
            </w:pPr>
            <w:r w:rsidRPr="00770F63">
              <w:rPr>
                <w:rFonts w:ascii="Arial" w:hAnsi="Arial" w:cs="Arial"/>
                <w:bCs/>
                <w:color w:val="000000" w:themeColor="text1"/>
                <w:sz w:val="24"/>
                <w:szCs w:val="24"/>
              </w:rPr>
              <w:t>202,0</w:t>
            </w:r>
          </w:p>
          <w:p w14:paraId="1DAABDC7" w14:textId="77777777" w:rsidR="00FA2494" w:rsidRPr="00770F63" w:rsidRDefault="00FA2494" w:rsidP="00D05757">
            <w:pPr>
              <w:pStyle w:val="TableParagraph"/>
              <w:rPr>
                <w:rFonts w:ascii="Arial" w:hAnsi="Arial" w:cs="Arial"/>
                <w:bCs/>
                <w:color w:val="000000" w:themeColor="text1"/>
                <w:sz w:val="24"/>
                <w:szCs w:val="24"/>
              </w:rPr>
            </w:pPr>
          </w:p>
        </w:tc>
        <w:tc>
          <w:tcPr>
            <w:tcW w:w="563" w:type="dxa"/>
            <w:tcBorders>
              <w:top w:val="single" w:sz="4" w:space="0" w:color="auto"/>
              <w:left w:val="nil"/>
              <w:right w:val="single" w:sz="4" w:space="0" w:color="auto"/>
            </w:tcBorders>
          </w:tcPr>
          <w:p w14:paraId="1116A24A" w14:textId="498A0701" w:rsidR="00FA2494" w:rsidRPr="00770F63" w:rsidRDefault="00FA2494"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565" w:type="dxa"/>
            <w:tcBorders>
              <w:top w:val="single" w:sz="4" w:space="0" w:color="auto"/>
              <w:left w:val="nil"/>
              <w:right w:val="single" w:sz="4" w:space="0" w:color="auto"/>
            </w:tcBorders>
          </w:tcPr>
          <w:p w14:paraId="550A9D63" w14:textId="328046C9" w:rsidR="00FA2494" w:rsidRPr="00770F63" w:rsidRDefault="00585695" w:rsidP="00D05757">
            <w:pPr>
              <w:jc w:val="center"/>
              <w:rPr>
                <w:rFonts w:ascii="Arial" w:hAnsi="Arial" w:cs="Arial"/>
                <w:bCs/>
                <w:color w:val="000000" w:themeColor="text1"/>
                <w:sz w:val="24"/>
                <w:szCs w:val="24"/>
              </w:rPr>
            </w:pPr>
            <w:r w:rsidRPr="00770F63">
              <w:rPr>
                <w:rFonts w:ascii="Arial" w:hAnsi="Arial" w:cs="Arial"/>
                <w:bCs/>
                <w:color w:val="000000" w:themeColor="text1"/>
                <w:sz w:val="24"/>
                <w:szCs w:val="24"/>
              </w:rPr>
              <w:t>606</w:t>
            </w:r>
            <w:r w:rsidR="00CE281D" w:rsidRPr="00770F63">
              <w:rPr>
                <w:rFonts w:ascii="Arial" w:hAnsi="Arial" w:cs="Arial"/>
                <w:bCs/>
                <w:color w:val="000000" w:themeColor="text1"/>
                <w:sz w:val="24"/>
                <w:szCs w:val="24"/>
              </w:rPr>
              <w:t>,0</w:t>
            </w:r>
          </w:p>
          <w:p w14:paraId="1344D295" w14:textId="77777777" w:rsidR="00FA2494" w:rsidRPr="00770F63" w:rsidRDefault="00FA2494" w:rsidP="00D05757">
            <w:pPr>
              <w:jc w:val="center"/>
              <w:rPr>
                <w:rFonts w:ascii="Arial" w:hAnsi="Arial" w:cs="Arial"/>
                <w:bCs/>
                <w:color w:val="000000" w:themeColor="text1"/>
                <w:sz w:val="24"/>
                <w:szCs w:val="24"/>
              </w:rPr>
            </w:pPr>
          </w:p>
          <w:p w14:paraId="3A3F38A9" w14:textId="1AC84BF4" w:rsidR="00FA2494" w:rsidRPr="00770F63" w:rsidRDefault="00FA2494" w:rsidP="00D05757">
            <w:pPr>
              <w:pStyle w:val="TableParagraph"/>
              <w:rPr>
                <w:rFonts w:ascii="Arial" w:hAnsi="Arial" w:cs="Arial"/>
                <w:bCs/>
                <w:color w:val="000000" w:themeColor="text1"/>
                <w:sz w:val="24"/>
                <w:szCs w:val="24"/>
              </w:rPr>
            </w:pPr>
          </w:p>
        </w:tc>
      </w:tr>
      <w:tr w:rsidR="00997E35" w:rsidRPr="00770F63" w14:paraId="28AE3A02" w14:textId="77777777" w:rsidTr="007A2664">
        <w:trPr>
          <w:trHeight w:val="620"/>
          <w:jc w:val="center"/>
        </w:trPr>
        <w:tc>
          <w:tcPr>
            <w:tcW w:w="3539" w:type="dxa"/>
          </w:tcPr>
          <w:p w14:paraId="150EB8CE" w14:textId="4B42DDD7"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t>Региональный бюджет</w:t>
            </w:r>
          </w:p>
        </w:tc>
        <w:tc>
          <w:tcPr>
            <w:tcW w:w="1276" w:type="dxa"/>
            <w:tcBorders>
              <w:top w:val="single" w:sz="4" w:space="0" w:color="auto"/>
              <w:left w:val="nil"/>
              <w:right w:val="single" w:sz="4" w:space="0" w:color="auto"/>
            </w:tcBorders>
          </w:tcPr>
          <w:p w14:paraId="70D46A89" w14:textId="313481C0"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277" w:type="dxa"/>
            <w:tcBorders>
              <w:top w:val="single" w:sz="4" w:space="0" w:color="auto"/>
              <w:left w:val="nil"/>
              <w:right w:val="single" w:sz="4" w:space="0" w:color="auto"/>
            </w:tcBorders>
          </w:tcPr>
          <w:p w14:paraId="2007F059" w14:textId="53805270"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425" w:type="dxa"/>
            <w:tcBorders>
              <w:top w:val="single" w:sz="4" w:space="0" w:color="auto"/>
              <w:left w:val="nil"/>
              <w:right w:val="single" w:sz="4" w:space="0" w:color="auto"/>
            </w:tcBorders>
          </w:tcPr>
          <w:p w14:paraId="6B9C536E" w14:textId="7CE76C39"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563" w:type="dxa"/>
            <w:tcBorders>
              <w:top w:val="single" w:sz="4" w:space="0" w:color="auto"/>
              <w:left w:val="nil"/>
              <w:right w:val="single" w:sz="4" w:space="0" w:color="auto"/>
            </w:tcBorders>
          </w:tcPr>
          <w:p w14:paraId="7697E613" w14:textId="77777777" w:rsidR="00CE281D" w:rsidRPr="00770F63" w:rsidRDefault="00CE281D" w:rsidP="00D05757">
            <w:pPr>
              <w:widowControl/>
              <w:autoSpaceDE/>
              <w:autoSpaceDN/>
              <w:jc w:val="center"/>
              <w:rPr>
                <w:rFonts w:ascii="Arial" w:hAnsi="Arial" w:cs="Arial"/>
                <w:bCs/>
                <w:color w:val="000000" w:themeColor="text1"/>
                <w:sz w:val="24"/>
                <w:szCs w:val="24"/>
              </w:rPr>
            </w:pPr>
          </w:p>
          <w:p w14:paraId="29DC766E" w14:textId="3C624C22"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565" w:type="dxa"/>
            <w:tcBorders>
              <w:top w:val="single" w:sz="4" w:space="0" w:color="auto"/>
              <w:left w:val="nil"/>
              <w:right w:val="single" w:sz="4" w:space="0" w:color="auto"/>
            </w:tcBorders>
          </w:tcPr>
          <w:p w14:paraId="220F771D" w14:textId="3758FE55" w:rsidR="00CE281D" w:rsidRPr="00770F63" w:rsidRDefault="00CE281D" w:rsidP="00D05757">
            <w:pPr>
              <w:widowControl/>
              <w:autoSpaceDE/>
              <w:autoSpaceDN/>
              <w:jc w:val="center"/>
              <w:rPr>
                <w:rFonts w:ascii="Arial" w:hAnsi="Arial" w:cs="Arial"/>
                <w:bCs/>
                <w:color w:val="000000" w:themeColor="text1"/>
                <w:sz w:val="24"/>
                <w:szCs w:val="24"/>
              </w:rPr>
            </w:pPr>
            <w:r w:rsidRPr="00770F63">
              <w:rPr>
                <w:rFonts w:ascii="Arial" w:hAnsi="Arial" w:cs="Arial"/>
                <w:bCs/>
                <w:color w:val="000000" w:themeColor="text1"/>
                <w:sz w:val="24"/>
                <w:szCs w:val="24"/>
              </w:rPr>
              <w:t>0</w:t>
            </w:r>
          </w:p>
          <w:p w14:paraId="67399FA4" w14:textId="1A0E18DC" w:rsidR="00CE281D" w:rsidRPr="00770F63" w:rsidRDefault="00CE281D" w:rsidP="00D05757">
            <w:pPr>
              <w:pStyle w:val="TableParagraph"/>
              <w:rPr>
                <w:rFonts w:ascii="Arial" w:hAnsi="Arial" w:cs="Arial"/>
                <w:bCs/>
                <w:color w:val="000000" w:themeColor="text1"/>
                <w:sz w:val="24"/>
                <w:szCs w:val="24"/>
              </w:rPr>
            </w:pPr>
          </w:p>
        </w:tc>
      </w:tr>
      <w:tr w:rsidR="00997E35" w:rsidRPr="00770F63" w14:paraId="637CDFEC" w14:textId="77777777" w:rsidTr="007A2664">
        <w:trPr>
          <w:trHeight w:val="620"/>
          <w:jc w:val="center"/>
        </w:trPr>
        <w:tc>
          <w:tcPr>
            <w:tcW w:w="3539" w:type="dxa"/>
          </w:tcPr>
          <w:p w14:paraId="12D7A0EF" w14:textId="00180A1F"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t>Федеральный бюджет</w:t>
            </w:r>
          </w:p>
        </w:tc>
        <w:tc>
          <w:tcPr>
            <w:tcW w:w="1276" w:type="dxa"/>
            <w:tcBorders>
              <w:top w:val="single" w:sz="4" w:space="0" w:color="auto"/>
              <w:left w:val="nil"/>
              <w:bottom w:val="single" w:sz="4" w:space="0" w:color="auto"/>
              <w:right w:val="single" w:sz="4" w:space="0" w:color="auto"/>
            </w:tcBorders>
          </w:tcPr>
          <w:p w14:paraId="75459B4E" w14:textId="7FB3EC75"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277" w:type="dxa"/>
            <w:tcBorders>
              <w:top w:val="single" w:sz="4" w:space="0" w:color="auto"/>
              <w:left w:val="nil"/>
              <w:bottom w:val="single" w:sz="4" w:space="0" w:color="auto"/>
              <w:right w:val="single" w:sz="4" w:space="0" w:color="auto"/>
            </w:tcBorders>
          </w:tcPr>
          <w:p w14:paraId="0A63FF2B" w14:textId="2AECC58F"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425" w:type="dxa"/>
            <w:tcBorders>
              <w:top w:val="single" w:sz="4" w:space="0" w:color="auto"/>
              <w:left w:val="nil"/>
              <w:bottom w:val="single" w:sz="4" w:space="0" w:color="auto"/>
              <w:right w:val="single" w:sz="4" w:space="0" w:color="auto"/>
            </w:tcBorders>
          </w:tcPr>
          <w:p w14:paraId="3940C39A" w14:textId="40F739AA"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563" w:type="dxa"/>
            <w:tcBorders>
              <w:top w:val="single" w:sz="4" w:space="0" w:color="auto"/>
              <w:left w:val="nil"/>
              <w:bottom w:val="single" w:sz="4" w:space="0" w:color="auto"/>
              <w:right w:val="single" w:sz="4" w:space="0" w:color="auto"/>
            </w:tcBorders>
          </w:tcPr>
          <w:p w14:paraId="6D41CF4B" w14:textId="77777777" w:rsidR="00CE281D" w:rsidRPr="00770F63" w:rsidRDefault="00CE281D" w:rsidP="00D05757">
            <w:pPr>
              <w:widowControl/>
              <w:autoSpaceDE/>
              <w:autoSpaceDN/>
              <w:jc w:val="center"/>
              <w:rPr>
                <w:rFonts w:ascii="Arial" w:hAnsi="Arial" w:cs="Arial"/>
                <w:bCs/>
                <w:color w:val="000000" w:themeColor="text1"/>
                <w:sz w:val="24"/>
                <w:szCs w:val="24"/>
              </w:rPr>
            </w:pPr>
            <w:r w:rsidRPr="00770F63">
              <w:rPr>
                <w:rFonts w:ascii="Arial" w:hAnsi="Arial" w:cs="Arial"/>
                <w:bCs/>
                <w:color w:val="000000" w:themeColor="text1"/>
                <w:sz w:val="24"/>
                <w:szCs w:val="24"/>
              </w:rPr>
              <w:t>0</w:t>
            </w:r>
          </w:p>
          <w:p w14:paraId="049CC084" w14:textId="77777777" w:rsidR="00CE281D" w:rsidRPr="00770F63" w:rsidRDefault="00CE281D" w:rsidP="00D05757">
            <w:pPr>
              <w:pStyle w:val="TableParagraph"/>
              <w:rPr>
                <w:rFonts w:ascii="Arial" w:hAnsi="Arial" w:cs="Arial"/>
                <w:bCs/>
                <w:color w:val="000000" w:themeColor="text1"/>
                <w:sz w:val="24"/>
                <w:szCs w:val="24"/>
              </w:rPr>
            </w:pPr>
          </w:p>
        </w:tc>
        <w:tc>
          <w:tcPr>
            <w:tcW w:w="1565" w:type="dxa"/>
            <w:tcBorders>
              <w:top w:val="single" w:sz="4" w:space="0" w:color="auto"/>
              <w:left w:val="nil"/>
              <w:bottom w:val="single" w:sz="4" w:space="0" w:color="auto"/>
              <w:right w:val="single" w:sz="4" w:space="0" w:color="auto"/>
            </w:tcBorders>
          </w:tcPr>
          <w:p w14:paraId="0C924C11" w14:textId="67AD8C94"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r>
      <w:tr w:rsidR="00997E35" w:rsidRPr="00770F63" w14:paraId="69BC372B" w14:textId="77777777" w:rsidTr="007A2664">
        <w:trPr>
          <w:trHeight w:val="620"/>
          <w:jc w:val="center"/>
        </w:trPr>
        <w:tc>
          <w:tcPr>
            <w:tcW w:w="3539" w:type="dxa"/>
          </w:tcPr>
          <w:p w14:paraId="01FBFB81" w14:textId="33570A37" w:rsidR="00FA2494" w:rsidRPr="00770F63" w:rsidRDefault="00FA2494" w:rsidP="00D05757">
            <w:pPr>
              <w:pStyle w:val="TableParagraph"/>
              <w:jc w:val="left"/>
              <w:rPr>
                <w:rFonts w:ascii="Arial" w:hAnsi="Arial" w:cs="Arial"/>
                <w:bCs/>
                <w:sz w:val="24"/>
                <w:szCs w:val="24"/>
              </w:rPr>
            </w:pPr>
            <w:r w:rsidRPr="00770F63">
              <w:rPr>
                <w:rFonts w:ascii="Arial" w:hAnsi="Arial" w:cs="Arial"/>
                <w:bCs/>
                <w:sz w:val="24"/>
                <w:szCs w:val="24"/>
              </w:rPr>
              <w:t>Средства фондов</w:t>
            </w:r>
          </w:p>
        </w:tc>
        <w:tc>
          <w:tcPr>
            <w:tcW w:w="1276" w:type="dxa"/>
          </w:tcPr>
          <w:p w14:paraId="3AEC370A" w14:textId="41F044D6" w:rsidR="00FA249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277" w:type="dxa"/>
          </w:tcPr>
          <w:p w14:paraId="130856CD" w14:textId="398D93D1" w:rsidR="00FA249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425" w:type="dxa"/>
            <w:tcBorders>
              <w:right w:val="single" w:sz="4" w:space="0" w:color="auto"/>
            </w:tcBorders>
          </w:tcPr>
          <w:p w14:paraId="41F6AA9F" w14:textId="076C9D1C" w:rsidR="00FA249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563" w:type="dxa"/>
            <w:tcBorders>
              <w:left w:val="single" w:sz="4" w:space="0" w:color="auto"/>
            </w:tcBorders>
          </w:tcPr>
          <w:p w14:paraId="2EFC7FC9" w14:textId="6CD3E907" w:rsidR="00FA249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Pr>
          <w:p w14:paraId="27BF1CAF" w14:textId="189F91AE" w:rsidR="00FA249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r>
      <w:tr w:rsidR="00997E35" w:rsidRPr="00770F63" w14:paraId="03D26724" w14:textId="77777777" w:rsidTr="007A2664">
        <w:trPr>
          <w:trHeight w:val="620"/>
          <w:jc w:val="center"/>
        </w:trPr>
        <w:tc>
          <w:tcPr>
            <w:tcW w:w="3539" w:type="dxa"/>
          </w:tcPr>
          <w:p w14:paraId="251C6E67" w14:textId="41DDD928"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t>Внебюджетные источники</w:t>
            </w:r>
          </w:p>
        </w:tc>
        <w:tc>
          <w:tcPr>
            <w:tcW w:w="1276" w:type="dxa"/>
            <w:tcBorders>
              <w:top w:val="nil"/>
              <w:left w:val="nil"/>
              <w:bottom w:val="single" w:sz="4" w:space="0" w:color="auto"/>
              <w:right w:val="single" w:sz="4" w:space="0" w:color="auto"/>
            </w:tcBorders>
          </w:tcPr>
          <w:p w14:paraId="4EC41A64" w14:textId="70857983"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277" w:type="dxa"/>
            <w:tcBorders>
              <w:top w:val="nil"/>
              <w:left w:val="nil"/>
              <w:bottom w:val="single" w:sz="4" w:space="0" w:color="auto"/>
              <w:right w:val="single" w:sz="4" w:space="0" w:color="auto"/>
            </w:tcBorders>
          </w:tcPr>
          <w:p w14:paraId="54355847" w14:textId="78EA1175"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425" w:type="dxa"/>
            <w:tcBorders>
              <w:top w:val="nil"/>
              <w:left w:val="nil"/>
              <w:bottom w:val="single" w:sz="4" w:space="0" w:color="auto"/>
              <w:right w:val="single" w:sz="4" w:space="0" w:color="auto"/>
            </w:tcBorders>
          </w:tcPr>
          <w:p w14:paraId="1D886F7E" w14:textId="46ACAAD7"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563" w:type="dxa"/>
            <w:tcBorders>
              <w:top w:val="nil"/>
              <w:left w:val="nil"/>
              <w:bottom w:val="single" w:sz="4" w:space="0" w:color="auto"/>
              <w:right w:val="single" w:sz="4" w:space="0" w:color="auto"/>
            </w:tcBorders>
          </w:tcPr>
          <w:p w14:paraId="1629E422" w14:textId="7ABEDED6"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565" w:type="dxa"/>
            <w:tcBorders>
              <w:top w:val="nil"/>
              <w:left w:val="nil"/>
              <w:bottom w:val="single" w:sz="4" w:space="0" w:color="auto"/>
              <w:right w:val="single" w:sz="4" w:space="0" w:color="auto"/>
            </w:tcBorders>
          </w:tcPr>
          <w:p w14:paraId="60219808" w14:textId="0777C2BD"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r>
      <w:tr w:rsidR="00997E35" w:rsidRPr="00770F63" w14:paraId="34B0DBCD" w14:textId="77777777" w:rsidTr="007A2664">
        <w:trPr>
          <w:trHeight w:val="620"/>
          <w:jc w:val="center"/>
        </w:trPr>
        <w:tc>
          <w:tcPr>
            <w:tcW w:w="3539" w:type="dxa"/>
          </w:tcPr>
          <w:p w14:paraId="66CD99A2" w14:textId="78F3537A" w:rsidR="00CE281D" w:rsidRPr="00770F63" w:rsidRDefault="00CE281D" w:rsidP="00D05757">
            <w:pPr>
              <w:pStyle w:val="TableParagraph"/>
              <w:jc w:val="left"/>
              <w:rPr>
                <w:rFonts w:ascii="Arial" w:hAnsi="Arial" w:cs="Arial"/>
                <w:bCs/>
                <w:spacing w:val="-2"/>
                <w:sz w:val="24"/>
                <w:szCs w:val="24"/>
              </w:rPr>
            </w:pPr>
            <w:r w:rsidRPr="00770F63">
              <w:rPr>
                <w:rFonts w:ascii="Arial" w:hAnsi="Arial" w:cs="Arial"/>
                <w:bCs/>
                <w:spacing w:val="-2"/>
                <w:sz w:val="24"/>
                <w:szCs w:val="24"/>
              </w:rPr>
              <w:t>1. Мероприятие «Доступная среда для инвалидов» (всего), в том числе:</w:t>
            </w:r>
          </w:p>
        </w:tc>
        <w:tc>
          <w:tcPr>
            <w:tcW w:w="1276" w:type="dxa"/>
          </w:tcPr>
          <w:p w14:paraId="788BB9A9" w14:textId="74F1D362" w:rsidR="00CE281D"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w:t>
            </w:r>
            <w:r w:rsidR="00CE281D" w:rsidRPr="00770F63">
              <w:rPr>
                <w:rFonts w:ascii="Arial" w:hAnsi="Arial" w:cs="Arial"/>
                <w:bCs/>
                <w:color w:val="000000" w:themeColor="text1"/>
                <w:sz w:val="24"/>
                <w:szCs w:val="24"/>
              </w:rPr>
              <w:t>,0</w:t>
            </w:r>
          </w:p>
        </w:tc>
        <w:tc>
          <w:tcPr>
            <w:tcW w:w="1277" w:type="dxa"/>
          </w:tcPr>
          <w:p w14:paraId="235E721F" w14:textId="77F24B1C"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202,0</w:t>
            </w:r>
          </w:p>
        </w:tc>
        <w:tc>
          <w:tcPr>
            <w:tcW w:w="1425" w:type="dxa"/>
            <w:tcBorders>
              <w:right w:val="single" w:sz="4" w:space="0" w:color="auto"/>
            </w:tcBorders>
          </w:tcPr>
          <w:p w14:paraId="7F571928" w14:textId="77777777" w:rsidR="00CE281D" w:rsidRPr="00770F63" w:rsidRDefault="00CE281D" w:rsidP="00D05757">
            <w:pPr>
              <w:jc w:val="center"/>
              <w:rPr>
                <w:rFonts w:ascii="Arial" w:hAnsi="Arial" w:cs="Arial"/>
                <w:bCs/>
                <w:color w:val="000000" w:themeColor="text1"/>
                <w:sz w:val="24"/>
                <w:szCs w:val="24"/>
              </w:rPr>
            </w:pPr>
            <w:r w:rsidRPr="00770F63">
              <w:rPr>
                <w:rFonts w:ascii="Arial" w:hAnsi="Arial" w:cs="Arial"/>
                <w:bCs/>
                <w:color w:val="000000" w:themeColor="text1"/>
                <w:sz w:val="24"/>
                <w:szCs w:val="24"/>
              </w:rPr>
              <w:t>202,0</w:t>
            </w:r>
          </w:p>
          <w:p w14:paraId="794CCE20" w14:textId="253863BD" w:rsidR="00CE281D" w:rsidRPr="00770F63" w:rsidRDefault="00CE281D" w:rsidP="00D05757">
            <w:pPr>
              <w:pStyle w:val="TableParagraph"/>
              <w:rPr>
                <w:rFonts w:ascii="Arial" w:hAnsi="Arial" w:cs="Arial"/>
                <w:bCs/>
                <w:color w:val="000000" w:themeColor="text1"/>
                <w:sz w:val="24"/>
                <w:szCs w:val="24"/>
              </w:rPr>
            </w:pPr>
          </w:p>
        </w:tc>
        <w:tc>
          <w:tcPr>
            <w:tcW w:w="563" w:type="dxa"/>
            <w:tcBorders>
              <w:left w:val="single" w:sz="4" w:space="0" w:color="auto"/>
            </w:tcBorders>
          </w:tcPr>
          <w:p w14:paraId="3A3D1838" w14:textId="4B6D0905"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0</w:t>
            </w:r>
          </w:p>
        </w:tc>
        <w:tc>
          <w:tcPr>
            <w:tcW w:w="1565" w:type="dxa"/>
          </w:tcPr>
          <w:p w14:paraId="61F9B11E" w14:textId="70842260" w:rsidR="00CE281D" w:rsidRPr="00770F63" w:rsidRDefault="00585695" w:rsidP="00D05757">
            <w:pPr>
              <w:jc w:val="center"/>
              <w:rPr>
                <w:rFonts w:ascii="Arial" w:hAnsi="Arial" w:cs="Arial"/>
                <w:bCs/>
                <w:color w:val="000000" w:themeColor="text1"/>
                <w:sz w:val="24"/>
                <w:szCs w:val="24"/>
              </w:rPr>
            </w:pPr>
            <w:r w:rsidRPr="00770F63">
              <w:rPr>
                <w:rFonts w:ascii="Arial" w:hAnsi="Arial" w:cs="Arial"/>
                <w:bCs/>
                <w:color w:val="000000" w:themeColor="text1"/>
                <w:sz w:val="24"/>
                <w:szCs w:val="24"/>
              </w:rPr>
              <w:t>606</w:t>
            </w:r>
            <w:r w:rsidR="00CE281D" w:rsidRPr="00770F63">
              <w:rPr>
                <w:rFonts w:ascii="Arial" w:hAnsi="Arial" w:cs="Arial"/>
                <w:bCs/>
                <w:color w:val="000000" w:themeColor="text1"/>
                <w:sz w:val="24"/>
                <w:szCs w:val="24"/>
              </w:rPr>
              <w:t>,0</w:t>
            </w:r>
          </w:p>
          <w:p w14:paraId="430CB147" w14:textId="77777777" w:rsidR="00CE281D" w:rsidRPr="00770F63" w:rsidRDefault="00CE281D" w:rsidP="00D05757">
            <w:pPr>
              <w:jc w:val="center"/>
              <w:rPr>
                <w:rFonts w:ascii="Arial" w:hAnsi="Arial" w:cs="Arial"/>
                <w:bCs/>
                <w:color w:val="000000" w:themeColor="text1"/>
                <w:sz w:val="24"/>
                <w:szCs w:val="24"/>
              </w:rPr>
            </w:pPr>
          </w:p>
          <w:p w14:paraId="128C8AAD" w14:textId="30FFD777" w:rsidR="00CE281D" w:rsidRPr="00770F63" w:rsidRDefault="00CE281D" w:rsidP="00D05757">
            <w:pPr>
              <w:pStyle w:val="TableParagraph"/>
              <w:rPr>
                <w:rFonts w:ascii="Arial" w:hAnsi="Arial" w:cs="Arial"/>
                <w:bCs/>
                <w:color w:val="000000" w:themeColor="text1"/>
                <w:sz w:val="24"/>
                <w:szCs w:val="24"/>
              </w:rPr>
            </w:pPr>
          </w:p>
        </w:tc>
      </w:tr>
      <w:tr w:rsidR="00997E35" w:rsidRPr="00770F63" w14:paraId="7AE211CA" w14:textId="77777777" w:rsidTr="007A2664">
        <w:trPr>
          <w:trHeight w:val="371"/>
          <w:jc w:val="center"/>
        </w:trPr>
        <w:tc>
          <w:tcPr>
            <w:tcW w:w="3539" w:type="dxa"/>
          </w:tcPr>
          <w:p w14:paraId="36A32C75" w14:textId="77777777"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Pr>
          <w:p w14:paraId="2CED5CC5" w14:textId="4C2BD6EE" w:rsidR="00CE281D"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w:t>
            </w:r>
            <w:r w:rsidR="00CE281D" w:rsidRPr="00770F63">
              <w:rPr>
                <w:rFonts w:ascii="Arial" w:hAnsi="Arial" w:cs="Arial"/>
                <w:bCs/>
                <w:color w:val="000000" w:themeColor="text1"/>
                <w:sz w:val="24"/>
                <w:szCs w:val="24"/>
              </w:rPr>
              <w:t>,0</w:t>
            </w:r>
          </w:p>
        </w:tc>
        <w:tc>
          <w:tcPr>
            <w:tcW w:w="1277" w:type="dxa"/>
          </w:tcPr>
          <w:p w14:paraId="290CCA5C" w14:textId="6709A42D"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202,0</w:t>
            </w:r>
          </w:p>
        </w:tc>
        <w:tc>
          <w:tcPr>
            <w:tcW w:w="1425" w:type="dxa"/>
            <w:tcBorders>
              <w:right w:val="single" w:sz="4" w:space="0" w:color="auto"/>
            </w:tcBorders>
          </w:tcPr>
          <w:p w14:paraId="6ABBE843" w14:textId="2008379A" w:rsidR="00CE281D" w:rsidRPr="00770F63" w:rsidRDefault="00CE281D" w:rsidP="00D05757">
            <w:pPr>
              <w:jc w:val="center"/>
              <w:rPr>
                <w:rFonts w:ascii="Arial" w:hAnsi="Arial" w:cs="Arial"/>
                <w:bCs/>
                <w:color w:val="000000" w:themeColor="text1"/>
                <w:sz w:val="24"/>
                <w:szCs w:val="24"/>
              </w:rPr>
            </w:pPr>
            <w:r w:rsidRPr="00770F63">
              <w:rPr>
                <w:rFonts w:ascii="Arial" w:hAnsi="Arial" w:cs="Arial"/>
                <w:bCs/>
                <w:color w:val="000000" w:themeColor="text1"/>
                <w:sz w:val="24"/>
                <w:szCs w:val="24"/>
              </w:rPr>
              <w:t>202,0</w:t>
            </w:r>
          </w:p>
        </w:tc>
        <w:tc>
          <w:tcPr>
            <w:tcW w:w="563" w:type="dxa"/>
            <w:tcBorders>
              <w:left w:val="single" w:sz="4" w:space="0" w:color="auto"/>
            </w:tcBorders>
          </w:tcPr>
          <w:p w14:paraId="4D385F34" w14:textId="778289F9" w:rsidR="00CE281D" w:rsidRPr="00770F63" w:rsidRDefault="00CE281D"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rPr>
              <w:t>0</w:t>
            </w:r>
          </w:p>
        </w:tc>
        <w:tc>
          <w:tcPr>
            <w:tcW w:w="1565" w:type="dxa"/>
          </w:tcPr>
          <w:p w14:paraId="45CA3F10" w14:textId="6B783031" w:rsidR="00CE281D" w:rsidRPr="00770F63" w:rsidRDefault="00585695" w:rsidP="00D05757">
            <w:pPr>
              <w:jc w:val="center"/>
              <w:rPr>
                <w:rFonts w:ascii="Arial" w:hAnsi="Arial" w:cs="Arial"/>
                <w:bCs/>
                <w:color w:val="000000" w:themeColor="text1"/>
                <w:sz w:val="24"/>
                <w:szCs w:val="24"/>
              </w:rPr>
            </w:pPr>
            <w:r w:rsidRPr="00770F63">
              <w:rPr>
                <w:rFonts w:ascii="Arial" w:hAnsi="Arial" w:cs="Arial"/>
                <w:bCs/>
                <w:color w:val="000000" w:themeColor="text1"/>
                <w:sz w:val="24"/>
                <w:szCs w:val="24"/>
              </w:rPr>
              <w:t>606</w:t>
            </w:r>
            <w:r w:rsidR="00CE281D" w:rsidRPr="00770F63">
              <w:rPr>
                <w:rFonts w:ascii="Arial" w:hAnsi="Arial" w:cs="Arial"/>
                <w:bCs/>
                <w:color w:val="000000" w:themeColor="text1"/>
                <w:sz w:val="24"/>
                <w:szCs w:val="24"/>
              </w:rPr>
              <w:t>,0</w:t>
            </w:r>
          </w:p>
        </w:tc>
      </w:tr>
      <w:tr w:rsidR="00997E35" w:rsidRPr="00770F63" w14:paraId="56370F2B" w14:textId="77777777" w:rsidTr="007A2664">
        <w:trPr>
          <w:trHeight w:val="371"/>
          <w:jc w:val="center"/>
        </w:trPr>
        <w:tc>
          <w:tcPr>
            <w:tcW w:w="3539" w:type="dxa"/>
          </w:tcPr>
          <w:p w14:paraId="4DD16F70" w14:textId="4D8961D3" w:rsidR="00CE281D" w:rsidRPr="00770F63" w:rsidRDefault="00CE281D" w:rsidP="00D05757">
            <w:pPr>
              <w:pStyle w:val="TableParagraph"/>
              <w:jc w:val="left"/>
              <w:rPr>
                <w:rFonts w:ascii="Arial" w:hAnsi="Arial" w:cs="Arial"/>
                <w:bCs/>
                <w:sz w:val="24"/>
                <w:szCs w:val="24"/>
              </w:rPr>
            </w:pPr>
            <w:r w:rsidRPr="00770F63">
              <w:rPr>
                <w:rFonts w:ascii="Arial" w:hAnsi="Arial" w:cs="Arial"/>
                <w:bCs/>
                <w:spacing w:val="-2"/>
                <w:sz w:val="24"/>
                <w:szCs w:val="24"/>
              </w:rPr>
              <w:t>Мероприятие 1.1. Реализация мероприятий по обеспечению доступной среды для инвалидов (всего), в том числе:</w:t>
            </w:r>
          </w:p>
        </w:tc>
        <w:tc>
          <w:tcPr>
            <w:tcW w:w="1276" w:type="dxa"/>
          </w:tcPr>
          <w:p w14:paraId="76ACFBAB" w14:textId="0F9E5E29" w:rsidR="00CE281D"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w:t>
            </w:r>
            <w:r w:rsidR="00CE281D" w:rsidRPr="00770F63">
              <w:rPr>
                <w:rFonts w:ascii="Arial" w:hAnsi="Arial" w:cs="Arial"/>
                <w:bCs/>
                <w:color w:val="000000" w:themeColor="text1"/>
                <w:sz w:val="24"/>
                <w:szCs w:val="24"/>
              </w:rPr>
              <w:t>,0</w:t>
            </w:r>
          </w:p>
        </w:tc>
        <w:tc>
          <w:tcPr>
            <w:tcW w:w="1277" w:type="dxa"/>
          </w:tcPr>
          <w:p w14:paraId="653FC31C" w14:textId="1D4B53DE"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202,0</w:t>
            </w:r>
          </w:p>
        </w:tc>
        <w:tc>
          <w:tcPr>
            <w:tcW w:w="1425" w:type="dxa"/>
            <w:tcBorders>
              <w:right w:val="single" w:sz="4" w:space="0" w:color="auto"/>
            </w:tcBorders>
          </w:tcPr>
          <w:p w14:paraId="5A2CE9E7" w14:textId="5A2A7BD3"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202,0</w:t>
            </w:r>
          </w:p>
        </w:tc>
        <w:tc>
          <w:tcPr>
            <w:tcW w:w="563" w:type="dxa"/>
            <w:tcBorders>
              <w:left w:val="single" w:sz="4" w:space="0" w:color="auto"/>
            </w:tcBorders>
          </w:tcPr>
          <w:p w14:paraId="2E8BAE8F" w14:textId="05403069" w:rsidR="00CE281D" w:rsidRPr="00770F63" w:rsidRDefault="00CE281D"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rPr>
              <w:t>0</w:t>
            </w:r>
          </w:p>
        </w:tc>
        <w:tc>
          <w:tcPr>
            <w:tcW w:w="1565" w:type="dxa"/>
          </w:tcPr>
          <w:p w14:paraId="08162FDE" w14:textId="358FA277" w:rsidR="00CE281D"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606</w:t>
            </w:r>
            <w:r w:rsidR="00CE281D" w:rsidRPr="00770F63">
              <w:rPr>
                <w:rFonts w:ascii="Arial" w:hAnsi="Arial" w:cs="Arial"/>
                <w:bCs/>
                <w:color w:val="000000" w:themeColor="text1"/>
                <w:sz w:val="24"/>
                <w:szCs w:val="24"/>
              </w:rPr>
              <w:t>,0</w:t>
            </w:r>
          </w:p>
        </w:tc>
      </w:tr>
      <w:tr w:rsidR="00997E35" w:rsidRPr="00770F63" w14:paraId="0E3DA6B8" w14:textId="77777777" w:rsidTr="007A2664">
        <w:trPr>
          <w:trHeight w:val="369"/>
          <w:jc w:val="center"/>
        </w:trPr>
        <w:tc>
          <w:tcPr>
            <w:tcW w:w="3539" w:type="dxa"/>
          </w:tcPr>
          <w:p w14:paraId="194DD551" w14:textId="77777777"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Pr>
          <w:p w14:paraId="59FD3F18" w14:textId="464B4965" w:rsidR="00CE281D"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w:t>
            </w:r>
            <w:r w:rsidR="00CE281D" w:rsidRPr="00770F63">
              <w:rPr>
                <w:rFonts w:ascii="Arial" w:hAnsi="Arial" w:cs="Arial"/>
                <w:bCs/>
                <w:color w:val="000000" w:themeColor="text1"/>
                <w:sz w:val="24"/>
                <w:szCs w:val="24"/>
              </w:rPr>
              <w:t>,0</w:t>
            </w:r>
          </w:p>
        </w:tc>
        <w:tc>
          <w:tcPr>
            <w:tcW w:w="1277" w:type="dxa"/>
          </w:tcPr>
          <w:p w14:paraId="636A5E2C" w14:textId="11B6D7AB"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202,0</w:t>
            </w:r>
          </w:p>
        </w:tc>
        <w:tc>
          <w:tcPr>
            <w:tcW w:w="1425" w:type="dxa"/>
            <w:tcBorders>
              <w:right w:val="single" w:sz="4" w:space="0" w:color="auto"/>
            </w:tcBorders>
          </w:tcPr>
          <w:p w14:paraId="02ABB1C1" w14:textId="76021CE2"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202,0</w:t>
            </w:r>
          </w:p>
        </w:tc>
        <w:tc>
          <w:tcPr>
            <w:tcW w:w="563" w:type="dxa"/>
            <w:tcBorders>
              <w:left w:val="single" w:sz="4" w:space="0" w:color="auto"/>
            </w:tcBorders>
          </w:tcPr>
          <w:p w14:paraId="294EB5E4" w14:textId="068770A1" w:rsidR="00CE281D" w:rsidRPr="00770F63" w:rsidRDefault="00CE281D"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rPr>
              <w:t>0</w:t>
            </w:r>
          </w:p>
        </w:tc>
        <w:tc>
          <w:tcPr>
            <w:tcW w:w="1565" w:type="dxa"/>
          </w:tcPr>
          <w:p w14:paraId="0FCEDE95" w14:textId="66F0278C" w:rsidR="00CE281D"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606</w:t>
            </w:r>
            <w:r w:rsidR="00CE281D" w:rsidRPr="00770F63">
              <w:rPr>
                <w:rFonts w:ascii="Arial" w:hAnsi="Arial" w:cs="Arial"/>
                <w:bCs/>
                <w:color w:val="000000" w:themeColor="text1"/>
                <w:sz w:val="24"/>
                <w:szCs w:val="24"/>
              </w:rPr>
              <w:t>,0</w:t>
            </w:r>
          </w:p>
        </w:tc>
      </w:tr>
      <w:tr w:rsidR="00997E35" w:rsidRPr="00770F63" w14:paraId="67E18457" w14:textId="77777777" w:rsidTr="007A2664">
        <w:trPr>
          <w:trHeight w:val="371"/>
          <w:jc w:val="center"/>
        </w:trPr>
        <w:tc>
          <w:tcPr>
            <w:tcW w:w="3539" w:type="dxa"/>
          </w:tcPr>
          <w:p w14:paraId="6E3187E1" w14:textId="2DF85315"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Мероприятие 1.1.1. Возмещение расходов по доставке ребенка-инвалида (колясочника) в образовательное учреждение и обратно</w:t>
            </w:r>
            <w:r w:rsidR="00FA2494" w:rsidRPr="00770F63">
              <w:rPr>
                <w:rFonts w:ascii="Arial" w:hAnsi="Arial" w:cs="Arial"/>
                <w:bCs/>
                <w:sz w:val="24"/>
                <w:szCs w:val="24"/>
              </w:rPr>
              <w:t xml:space="preserve"> (всего), в том числе:</w:t>
            </w:r>
          </w:p>
        </w:tc>
        <w:tc>
          <w:tcPr>
            <w:tcW w:w="1276" w:type="dxa"/>
          </w:tcPr>
          <w:p w14:paraId="7D36B4ED" w14:textId="11299C7F"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5</w:t>
            </w:r>
            <w:r w:rsidR="002C7EC4" w:rsidRPr="00770F63">
              <w:rPr>
                <w:rFonts w:ascii="Arial" w:hAnsi="Arial" w:cs="Arial"/>
                <w:bCs/>
                <w:color w:val="000000" w:themeColor="text1"/>
                <w:sz w:val="24"/>
                <w:szCs w:val="24"/>
              </w:rPr>
              <w:t>,0</w:t>
            </w:r>
          </w:p>
        </w:tc>
        <w:tc>
          <w:tcPr>
            <w:tcW w:w="1277" w:type="dxa"/>
          </w:tcPr>
          <w:p w14:paraId="36C7E168" w14:textId="43360D55"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5</w:t>
            </w:r>
            <w:r w:rsidR="002C7EC4" w:rsidRPr="00770F63">
              <w:rPr>
                <w:rFonts w:ascii="Arial" w:hAnsi="Arial" w:cs="Arial"/>
                <w:bCs/>
                <w:color w:val="000000" w:themeColor="text1"/>
                <w:sz w:val="24"/>
                <w:szCs w:val="24"/>
              </w:rPr>
              <w:t>,0</w:t>
            </w:r>
          </w:p>
        </w:tc>
        <w:tc>
          <w:tcPr>
            <w:tcW w:w="1425" w:type="dxa"/>
            <w:tcBorders>
              <w:right w:val="single" w:sz="4" w:space="0" w:color="auto"/>
            </w:tcBorders>
          </w:tcPr>
          <w:p w14:paraId="2D1F2F9E" w14:textId="22141CBF"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5</w:t>
            </w:r>
            <w:r w:rsidR="002C7EC4" w:rsidRPr="00770F63">
              <w:rPr>
                <w:rFonts w:ascii="Arial" w:hAnsi="Arial" w:cs="Arial"/>
                <w:bCs/>
                <w:color w:val="000000" w:themeColor="text1"/>
                <w:sz w:val="24"/>
                <w:szCs w:val="24"/>
              </w:rPr>
              <w:t>,0</w:t>
            </w:r>
          </w:p>
        </w:tc>
        <w:tc>
          <w:tcPr>
            <w:tcW w:w="563" w:type="dxa"/>
            <w:tcBorders>
              <w:left w:val="single" w:sz="4" w:space="0" w:color="auto"/>
            </w:tcBorders>
          </w:tcPr>
          <w:p w14:paraId="79857513" w14:textId="68FC82E7" w:rsidR="002C7EC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Pr>
          <w:p w14:paraId="20729C43" w14:textId="1E25642B"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15</w:t>
            </w:r>
            <w:r w:rsidR="002C7EC4" w:rsidRPr="00770F63">
              <w:rPr>
                <w:rFonts w:ascii="Arial" w:hAnsi="Arial" w:cs="Arial"/>
                <w:bCs/>
                <w:color w:val="000000" w:themeColor="text1"/>
                <w:sz w:val="24"/>
                <w:szCs w:val="24"/>
              </w:rPr>
              <w:t>,0</w:t>
            </w:r>
          </w:p>
        </w:tc>
      </w:tr>
      <w:tr w:rsidR="00997E35" w:rsidRPr="00770F63" w14:paraId="2F16E456" w14:textId="77777777" w:rsidTr="007A2664">
        <w:trPr>
          <w:trHeight w:val="368"/>
          <w:jc w:val="center"/>
        </w:trPr>
        <w:tc>
          <w:tcPr>
            <w:tcW w:w="3539" w:type="dxa"/>
          </w:tcPr>
          <w:p w14:paraId="519EDAD1" w14:textId="77777777"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Borders>
              <w:bottom w:val="nil"/>
            </w:tcBorders>
          </w:tcPr>
          <w:p w14:paraId="563D5C44" w14:textId="4B28FF16"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5,0</w:t>
            </w:r>
          </w:p>
        </w:tc>
        <w:tc>
          <w:tcPr>
            <w:tcW w:w="1277" w:type="dxa"/>
            <w:tcBorders>
              <w:bottom w:val="nil"/>
            </w:tcBorders>
          </w:tcPr>
          <w:p w14:paraId="0B097C77" w14:textId="5EFB398A"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5,0</w:t>
            </w:r>
          </w:p>
        </w:tc>
        <w:tc>
          <w:tcPr>
            <w:tcW w:w="1425" w:type="dxa"/>
            <w:tcBorders>
              <w:bottom w:val="nil"/>
              <w:right w:val="single" w:sz="4" w:space="0" w:color="auto"/>
            </w:tcBorders>
          </w:tcPr>
          <w:p w14:paraId="05F899F4" w14:textId="063751AE"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5,0</w:t>
            </w:r>
          </w:p>
        </w:tc>
        <w:tc>
          <w:tcPr>
            <w:tcW w:w="563" w:type="dxa"/>
            <w:tcBorders>
              <w:left w:val="single" w:sz="4" w:space="0" w:color="auto"/>
              <w:bottom w:val="nil"/>
            </w:tcBorders>
          </w:tcPr>
          <w:p w14:paraId="0F6DDA28" w14:textId="62E7E112" w:rsidR="00CE281D" w:rsidRPr="00770F63" w:rsidRDefault="00CE281D"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Borders>
              <w:bottom w:val="nil"/>
            </w:tcBorders>
          </w:tcPr>
          <w:p w14:paraId="2D36EC60" w14:textId="7939C2F0"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15,0</w:t>
            </w:r>
          </w:p>
        </w:tc>
      </w:tr>
      <w:tr w:rsidR="00997E35" w:rsidRPr="00770F63" w14:paraId="2641D80B" w14:textId="77777777" w:rsidTr="007A2664">
        <w:trPr>
          <w:trHeight w:val="746"/>
          <w:jc w:val="center"/>
        </w:trPr>
        <w:tc>
          <w:tcPr>
            <w:tcW w:w="3539" w:type="dxa"/>
            <w:tcBorders>
              <w:top w:val="single" w:sz="2" w:space="0" w:color="000000"/>
              <w:left w:val="single" w:sz="2" w:space="0" w:color="000000"/>
              <w:bottom w:val="single" w:sz="2" w:space="0" w:color="000000"/>
              <w:right w:val="single" w:sz="2" w:space="0" w:color="000000"/>
            </w:tcBorders>
          </w:tcPr>
          <w:p w14:paraId="3D416CFF" w14:textId="65CDDB2E"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Мероприятие 1.1.2. Оказание материальной поддержки территориальным отделениям всероссийских обществ инвалидов («Всероссийское общество слепых», «Всероссийское общество глухих») к Международному Дню инвалидов</w:t>
            </w:r>
            <w:r w:rsidR="00FA2494" w:rsidRPr="00770F63">
              <w:rPr>
                <w:rFonts w:ascii="Arial" w:hAnsi="Arial" w:cs="Arial"/>
                <w:bCs/>
                <w:sz w:val="24"/>
                <w:szCs w:val="24"/>
              </w:rPr>
              <w:t xml:space="preserve"> (всего), в том числе:</w:t>
            </w:r>
          </w:p>
        </w:tc>
        <w:tc>
          <w:tcPr>
            <w:tcW w:w="1276" w:type="dxa"/>
            <w:tcBorders>
              <w:top w:val="single" w:sz="2" w:space="0" w:color="000000"/>
              <w:left w:val="single" w:sz="2" w:space="0" w:color="000000"/>
              <w:bottom w:val="nil"/>
              <w:right w:val="single" w:sz="2" w:space="0" w:color="000000"/>
            </w:tcBorders>
          </w:tcPr>
          <w:p w14:paraId="11FF4656" w14:textId="50B59FFD"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w:t>
            </w:r>
            <w:r w:rsidR="002C7EC4" w:rsidRPr="00770F63">
              <w:rPr>
                <w:rFonts w:ascii="Arial" w:hAnsi="Arial" w:cs="Arial"/>
                <w:bCs/>
                <w:color w:val="000000" w:themeColor="text1"/>
                <w:sz w:val="24"/>
                <w:szCs w:val="24"/>
              </w:rPr>
              <w:t>,0</w:t>
            </w:r>
          </w:p>
        </w:tc>
        <w:tc>
          <w:tcPr>
            <w:tcW w:w="1277" w:type="dxa"/>
            <w:tcBorders>
              <w:top w:val="single" w:sz="2" w:space="0" w:color="000000"/>
              <w:left w:val="single" w:sz="2" w:space="0" w:color="000000"/>
              <w:bottom w:val="nil"/>
              <w:right w:val="single" w:sz="2" w:space="0" w:color="000000"/>
            </w:tcBorders>
          </w:tcPr>
          <w:p w14:paraId="093A009A" w14:textId="1CFC14BE"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w:t>
            </w:r>
            <w:r w:rsidR="002C7EC4" w:rsidRPr="00770F63">
              <w:rPr>
                <w:rFonts w:ascii="Arial" w:hAnsi="Arial" w:cs="Arial"/>
                <w:bCs/>
                <w:color w:val="000000" w:themeColor="text1"/>
                <w:sz w:val="24"/>
                <w:szCs w:val="24"/>
              </w:rPr>
              <w:t>,0</w:t>
            </w:r>
          </w:p>
        </w:tc>
        <w:tc>
          <w:tcPr>
            <w:tcW w:w="1425" w:type="dxa"/>
            <w:tcBorders>
              <w:top w:val="single" w:sz="2" w:space="0" w:color="000000"/>
              <w:left w:val="single" w:sz="2" w:space="0" w:color="000000"/>
              <w:bottom w:val="nil"/>
              <w:right w:val="single" w:sz="4" w:space="0" w:color="auto"/>
            </w:tcBorders>
          </w:tcPr>
          <w:p w14:paraId="1135BFA2" w14:textId="5F0D4781"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w:t>
            </w:r>
            <w:r w:rsidR="002C7EC4" w:rsidRPr="00770F63">
              <w:rPr>
                <w:rFonts w:ascii="Arial" w:hAnsi="Arial" w:cs="Arial"/>
                <w:bCs/>
                <w:color w:val="000000" w:themeColor="text1"/>
                <w:sz w:val="24"/>
                <w:szCs w:val="24"/>
              </w:rPr>
              <w:t>,0</w:t>
            </w:r>
          </w:p>
        </w:tc>
        <w:tc>
          <w:tcPr>
            <w:tcW w:w="563" w:type="dxa"/>
            <w:tcBorders>
              <w:top w:val="single" w:sz="2" w:space="0" w:color="000000"/>
              <w:left w:val="single" w:sz="4" w:space="0" w:color="auto"/>
              <w:bottom w:val="nil"/>
              <w:right w:val="single" w:sz="2" w:space="0" w:color="000000"/>
            </w:tcBorders>
          </w:tcPr>
          <w:p w14:paraId="53DBDA67" w14:textId="77777777" w:rsidR="002C7EC4" w:rsidRPr="00770F63" w:rsidRDefault="002C7EC4" w:rsidP="00D05757">
            <w:pPr>
              <w:pStyle w:val="TableParagraph"/>
              <w:rPr>
                <w:rFonts w:ascii="Arial" w:hAnsi="Arial" w:cs="Arial"/>
                <w:bCs/>
                <w:color w:val="000000" w:themeColor="text1"/>
                <w:sz w:val="24"/>
                <w:szCs w:val="24"/>
              </w:rPr>
            </w:pPr>
          </w:p>
        </w:tc>
        <w:tc>
          <w:tcPr>
            <w:tcW w:w="1565" w:type="dxa"/>
            <w:tcBorders>
              <w:top w:val="single" w:sz="2" w:space="0" w:color="000000"/>
              <w:left w:val="single" w:sz="2" w:space="0" w:color="000000"/>
              <w:bottom w:val="nil"/>
              <w:right w:val="single" w:sz="2" w:space="0" w:color="000000"/>
            </w:tcBorders>
          </w:tcPr>
          <w:p w14:paraId="5605595B" w14:textId="760004EB"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30</w:t>
            </w:r>
            <w:r w:rsidR="002C7EC4" w:rsidRPr="00770F63">
              <w:rPr>
                <w:rFonts w:ascii="Arial" w:hAnsi="Arial" w:cs="Arial"/>
                <w:bCs/>
                <w:color w:val="000000" w:themeColor="text1"/>
                <w:sz w:val="24"/>
                <w:szCs w:val="24"/>
              </w:rPr>
              <w:t>,0</w:t>
            </w:r>
          </w:p>
        </w:tc>
      </w:tr>
      <w:tr w:rsidR="00997E35" w:rsidRPr="00770F63" w14:paraId="23EEF460" w14:textId="77777777" w:rsidTr="007A2664">
        <w:trPr>
          <w:trHeight w:val="526"/>
          <w:jc w:val="center"/>
        </w:trPr>
        <w:tc>
          <w:tcPr>
            <w:tcW w:w="3539" w:type="dxa"/>
            <w:tcBorders>
              <w:top w:val="single" w:sz="2" w:space="0" w:color="000000"/>
              <w:left w:val="single" w:sz="2" w:space="0" w:color="000000"/>
              <w:bottom w:val="single" w:sz="2" w:space="0" w:color="000000"/>
              <w:right w:val="single" w:sz="2" w:space="0" w:color="000000"/>
            </w:tcBorders>
          </w:tcPr>
          <w:p w14:paraId="4709EB9F" w14:textId="77777777"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lastRenderedPageBreak/>
              <w:t>Местный бюджет</w:t>
            </w:r>
          </w:p>
        </w:tc>
        <w:tc>
          <w:tcPr>
            <w:tcW w:w="1276" w:type="dxa"/>
            <w:tcBorders>
              <w:top w:val="single" w:sz="2" w:space="0" w:color="000000"/>
              <w:left w:val="single" w:sz="2" w:space="0" w:color="000000"/>
              <w:bottom w:val="nil"/>
              <w:right w:val="single" w:sz="2" w:space="0" w:color="000000"/>
            </w:tcBorders>
          </w:tcPr>
          <w:p w14:paraId="62A1137E" w14:textId="5BC78C40"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10,0</w:t>
            </w:r>
          </w:p>
        </w:tc>
        <w:tc>
          <w:tcPr>
            <w:tcW w:w="1277" w:type="dxa"/>
            <w:tcBorders>
              <w:top w:val="single" w:sz="2" w:space="0" w:color="000000"/>
              <w:left w:val="single" w:sz="2" w:space="0" w:color="000000"/>
              <w:bottom w:val="nil"/>
              <w:right w:val="single" w:sz="2" w:space="0" w:color="000000"/>
            </w:tcBorders>
          </w:tcPr>
          <w:p w14:paraId="5875B5B8" w14:textId="1C8202FB"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10,0</w:t>
            </w:r>
          </w:p>
        </w:tc>
        <w:tc>
          <w:tcPr>
            <w:tcW w:w="1425" w:type="dxa"/>
            <w:tcBorders>
              <w:top w:val="single" w:sz="2" w:space="0" w:color="000000"/>
              <w:left w:val="single" w:sz="2" w:space="0" w:color="000000"/>
              <w:bottom w:val="nil"/>
              <w:right w:val="single" w:sz="4" w:space="0" w:color="auto"/>
            </w:tcBorders>
          </w:tcPr>
          <w:p w14:paraId="36C931BB" w14:textId="4F734BB9"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10,0</w:t>
            </w:r>
          </w:p>
        </w:tc>
        <w:tc>
          <w:tcPr>
            <w:tcW w:w="563" w:type="dxa"/>
            <w:tcBorders>
              <w:top w:val="single" w:sz="2" w:space="0" w:color="000000"/>
              <w:left w:val="single" w:sz="4" w:space="0" w:color="auto"/>
              <w:bottom w:val="nil"/>
              <w:right w:val="single" w:sz="2" w:space="0" w:color="000000"/>
            </w:tcBorders>
          </w:tcPr>
          <w:p w14:paraId="4C74238E" w14:textId="152CCC81" w:rsidR="00CE281D" w:rsidRPr="00770F63" w:rsidRDefault="00CE281D" w:rsidP="00D05757">
            <w:pPr>
              <w:pStyle w:val="TableParagraph"/>
              <w:rPr>
                <w:rFonts w:ascii="Arial" w:hAnsi="Arial" w:cs="Arial"/>
                <w:bCs/>
                <w:color w:val="000000" w:themeColor="text1"/>
                <w:sz w:val="24"/>
                <w:szCs w:val="24"/>
                <w:lang w:val="en-US"/>
              </w:rPr>
            </w:pPr>
          </w:p>
        </w:tc>
        <w:tc>
          <w:tcPr>
            <w:tcW w:w="1565" w:type="dxa"/>
            <w:tcBorders>
              <w:top w:val="single" w:sz="2" w:space="0" w:color="000000"/>
              <w:left w:val="single" w:sz="2" w:space="0" w:color="000000"/>
              <w:bottom w:val="nil"/>
              <w:right w:val="single" w:sz="2" w:space="0" w:color="000000"/>
            </w:tcBorders>
          </w:tcPr>
          <w:p w14:paraId="5F859D43" w14:textId="1FB1B864"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30,0</w:t>
            </w:r>
          </w:p>
        </w:tc>
      </w:tr>
      <w:tr w:rsidR="00997E35" w:rsidRPr="00770F63" w14:paraId="578BA091" w14:textId="77777777" w:rsidTr="007A2664">
        <w:trPr>
          <w:trHeight w:val="746"/>
          <w:jc w:val="center"/>
        </w:trPr>
        <w:tc>
          <w:tcPr>
            <w:tcW w:w="3539" w:type="dxa"/>
            <w:tcBorders>
              <w:top w:val="single" w:sz="2" w:space="0" w:color="000000"/>
              <w:left w:val="single" w:sz="2" w:space="0" w:color="000000"/>
              <w:bottom w:val="single" w:sz="2" w:space="0" w:color="000000"/>
              <w:right w:val="single" w:sz="2" w:space="0" w:color="000000"/>
            </w:tcBorders>
          </w:tcPr>
          <w:p w14:paraId="2121C2F8" w14:textId="211C8A50"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t>Мероприятие 1.1.3. Обеспечение техническими средствами реабилитации жилья инвалидов, семей, воспитывающих детей-инвалидов (всего), в том числе:</w:t>
            </w:r>
          </w:p>
        </w:tc>
        <w:tc>
          <w:tcPr>
            <w:tcW w:w="1276" w:type="dxa"/>
            <w:tcBorders>
              <w:top w:val="single" w:sz="2" w:space="0" w:color="000000"/>
              <w:left w:val="single" w:sz="2" w:space="0" w:color="000000"/>
              <w:bottom w:val="nil"/>
              <w:right w:val="single" w:sz="2" w:space="0" w:color="000000"/>
            </w:tcBorders>
          </w:tcPr>
          <w:p w14:paraId="2741717F" w14:textId="36733DBB"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10,0</w:t>
            </w:r>
          </w:p>
        </w:tc>
        <w:tc>
          <w:tcPr>
            <w:tcW w:w="1277" w:type="dxa"/>
            <w:tcBorders>
              <w:top w:val="single" w:sz="2" w:space="0" w:color="000000"/>
              <w:left w:val="single" w:sz="2" w:space="0" w:color="000000"/>
              <w:bottom w:val="nil"/>
              <w:right w:val="single" w:sz="2" w:space="0" w:color="000000"/>
            </w:tcBorders>
          </w:tcPr>
          <w:p w14:paraId="14ABE0F8" w14:textId="5F5F9F98"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10,0</w:t>
            </w:r>
          </w:p>
        </w:tc>
        <w:tc>
          <w:tcPr>
            <w:tcW w:w="1425" w:type="dxa"/>
            <w:tcBorders>
              <w:top w:val="single" w:sz="2" w:space="0" w:color="000000"/>
              <w:left w:val="single" w:sz="2" w:space="0" w:color="000000"/>
              <w:bottom w:val="nil"/>
              <w:right w:val="single" w:sz="4" w:space="0" w:color="auto"/>
            </w:tcBorders>
          </w:tcPr>
          <w:p w14:paraId="20E236AE" w14:textId="5FB5FE95"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10,0</w:t>
            </w:r>
          </w:p>
        </w:tc>
        <w:tc>
          <w:tcPr>
            <w:tcW w:w="563" w:type="dxa"/>
            <w:tcBorders>
              <w:top w:val="single" w:sz="2" w:space="0" w:color="000000"/>
              <w:left w:val="single" w:sz="4" w:space="0" w:color="auto"/>
              <w:bottom w:val="nil"/>
              <w:right w:val="single" w:sz="2" w:space="0" w:color="000000"/>
            </w:tcBorders>
          </w:tcPr>
          <w:p w14:paraId="4C72E8A0" w14:textId="63F47311" w:rsidR="00CE281D" w:rsidRPr="00770F63" w:rsidRDefault="00CE281D" w:rsidP="00D05757">
            <w:pPr>
              <w:pStyle w:val="TableParagraph"/>
              <w:rPr>
                <w:rFonts w:ascii="Arial" w:hAnsi="Arial" w:cs="Arial"/>
                <w:bCs/>
                <w:color w:val="000000" w:themeColor="text1"/>
                <w:sz w:val="24"/>
                <w:szCs w:val="24"/>
                <w:lang w:val="en-US"/>
              </w:rPr>
            </w:pPr>
          </w:p>
        </w:tc>
        <w:tc>
          <w:tcPr>
            <w:tcW w:w="1565" w:type="dxa"/>
            <w:tcBorders>
              <w:top w:val="single" w:sz="2" w:space="0" w:color="000000"/>
              <w:left w:val="single" w:sz="2" w:space="0" w:color="000000"/>
              <w:bottom w:val="nil"/>
              <w:right w:val="single" w:sz="2" w:space="0" w:color="000000"/>
            </w:tcBorders>
          </w:tcPr>
          <w:p w14:paraId="2158679C" w14:textId="7D1CBBE7"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30,0</w:t>
            </w:r>
          </w:p>
        </w:tc>
      </w:tr>
      <w:tr w:rsidR="00997E35" w:rsidRPr="00770F63" w14:paraId="54A617D8" w14:textId="77777777" w:rsidTr="007A2664">
        <w:trPr>
          <w:trHeight w:val="544"/>
          <w:jc w:val="center"/>
        </w:trPr>
        <w:tc>
          <w:tcPr>
            <w:tcW w:w="3539" w:type="dxa"/>
            <w:tcBorders>
              <w:top w:val="single" w:sz="2" w:space="0" w:color="000000"/>
              <w:left w:val="single" w:sz="2" w:space="0" w:color="000000"/>
              <w:bottom w:val="single" w:sz="2" w:space="0" w:color="000000"/>
              <w:right w:val="single" w:sz="2" w:space="0" w:color="000000"/>
            </w:tcBorders>
          </w:tcPr>
          <w:p w14:paraId="229BACCD" w14:textId="77777777"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Borders>
              <w:top w:val="single" w:sz="2" w:space="0" w:color="000000"/>
              <w:left w:val="single" w:sz="2" w:space="0" w:color="000000"/>
              <w:bottom w:val="nil"/>
              <w:right w:val="single" w:sz="2" w:space="0" w:color="000000"/>
            </w:tcBorders>
          </w:tcPr>
          <w:p w14:paraId="4940EAF2" w14:textId="4335FA08"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10,0</w:t>
            </w:r>
          </w:p>
        </w:tc>
        <w:tc>
          <w:tcPr>
            <w:tcW w:w="1277" w:type="dxa"/>
            <w:tcBorders>
              <w:top w:val="single" w:sz="2" w:space="0" w:color="000000"/>
              <w:left w:val="single" w:sz="2" w:space="0" w:color="000000"/>
              <w:bottom w:val="nil"/>
              <w:right w:val="single" w:sz="2" w:space="0" w:color="000000"/>
            </w:tcBorders>
          </w:tcPr>
          <w:p w14:paraId="5A8221C6" w14:textId="2B6F0682"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10,0</w:t>
            </w:r>
          </w:p>
        </w:tc>
        <w:tc>
          <w:tcPr>
            <w:tcW w:w="1425" w:type="dxa"/>
            <w:tcBorders>
              <w:top w:val="single" w:sz="2" w:space="0" w:color="000000"/>
              <w:left w:val="single" w:sz="2" w:space="0" w:color="000000"/>
              <w:bottom w:val="nil"/>
              <w:right w:val="single" w:sz="4" w:space="0" w:color="auto"/>
            </w:tcBorders>
          </w:tcPr>
          <w:p w14:paraId="4D569D4B" w14:textId="49A4E749"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10,0</w:t>
            </w:r>
          </w:p>
        </w:tc>
        <w:tc>
          <w:tcPr>
            <w:tcW w:w="563" w:type="dxa"/>
            <w:tcBorders>
              <w:top w:val="single" w:sz="2" w:space="0" w:color="000000"/>
              <w:left w:val="single" w:sz="4" w:space="0" w:color="auto"/>
              <w:bottom w:val="nil"/>
              <w:right w:val="single" w:sz="2" w:space="0" w:color="000000"/>
            </w:tcBorders>
          </w:tcPr>
          <w:p w14:paraId="60B37792" w14:textId="5649B0DD" w:rsidR="00CE281D" w:rsidRPr="00770F63" w:rsidRDefault="00CE281D" w:rsidP="00D05757">
            <w:pPr>
              <w:pStyle w:val="TableParagraph"/>
              <w:rPr>
                <w:rFonts w:ascii="Arial" w:hAnsi="Arial" w:cs="Arial"/>
                <w:bCs/>
                <w:color w:val="000000" w:themeColor="text1"/>
                <w:sz w:val="24"/>
                <w:szCs w:val="24"/>
                <w:lang w:val="en-US"/>
              </w:rPr>
            </w:pPr>
          </w:p>
        </w:tc>
        <w:tc>
          <w:tcPr>
            <w:tcW w:w="1565" w:type="dxa"/>
            <w:tcBorders>
              <w:top w:val="single" w:sz="2" w:space="0" w:color="000000"/>
              <w:left w:val="single" w:sz="2" w:space="0" w:color="000000"/>
              <w:bottom w:val="nil"/>
              <w:right w:val="single" w:sz="2" w:space="0" w:color="000000"/>
            </w:tcBorders>
          </w:tcPr>
          <w:p w14:paraId="0EDD2376" w14:textId="43BC0CAB"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30,0</w:t>
            </w:r>
          </w:p>
        </w:tc>
      </w:tr>
      <w:tr w:rsidR="00997E35" w:rsidRPr="00770F63" w14:paraId="3E737C14" w14:textId="77777777" w:rsidTr="007A2664">
        <w:trPr>
          <w:trHeight w:val="746"/>
          <w:jc w:val="center"/>
        </w:trPr>
        <w:tc>
          <w:tcPr>
            <w:tcW w:w="3539" w:type="dxa"/>
            <w:tcBorders>
              <w:top w:val="single" w:sz="2" w:space="0" w:color="000000"/>
              <w:left w:val="single" w:sz="2" w:space="0" w:color="000000"/>
              <w:bottom w:val="single" w:sz="2" w:space="0" w:color="000000"/>
              <w:right w:val="single" w:sz="2" w:space="0" w:color="000000"/>
            </w:tcBorders>
          </w:tcPr>
          <w:p w14:paraId="02ED993B" w14:textId="5CB1F48C"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Мероприятие 1.1.4. Обеспечение доступности для инвалидов объ</w:t>
            </w:r>
            <w:r w:rsidR="00FA2494" w:rsidRPr="00770F63">
              <w:rPr>
                <w:rFonts w:ascii="Arial" w:hAnsi="Arial" w:cs="Arial"/>
                <w:bCs/>
                <w:sz w:val="24"/>
                <w:szCs w:val="24"/>
              </w:rPr>
              <w:t>ектов социальной инфраструктуры (всего), в том числе:</w:t>
            </w:r>
          </w:p>
        </w:tc>
        <w:tc>
          <w:tcPr>
            <w:tcW w:w="1276" w:type="dxa"/>
            <w:tcBorders>
              <w:top w:val="single" w:sz="2" w:space="0" w:color="000000"/>
              <w:left w:val="single" w:sz="2" w:space="0" w:color="000000"/>
              <w:bottom w:val="nil"/>
              <w:right w:val="single" w:sz="2" w:space="0" w:color="000000"/>
            </w:tcBorders>
          </w:tcPr>
          <w:p w14:paraId="701C2527" w14:textId="7A04BE9E" w:rsidR="002C7EC4"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26</w:t>
            </w:r>
            <w:r w:rsidR="002C7EC4" w:rsidRPr="00770F63">
              <w:rPr>
                <w:rFonts w:ascii="Arial" w:hAnsi="Arial" w:cs="Arial"/>
                <w:bCs/>
                <w:color w:val="000000" w:themeColor="text1"/>
                <w:sz w:val="24"/>
                <w:szCs w:val="24"/>
              </w:rPr>
              <w:t>,0</w:t>
            </w:r>
          </w:p>
        </w:tc>
        <w:tc>
          <w:tcPr>
            <w:tcW w:w="1277" w:type="dxa"/>
            <w:tcBorders>
              <w:top w:val="single" w:sz="2" w:space="0" w:color="000000"/>
              <w:left w:val="single" w:sz="2" w:space="0" w:color="000000"/>
              <w:bottom w:val="nil"/>
              <w:right w:val="single" w:sz="2" w:space="0" w:color="000000"/>
            </w:tcBorders>
          </w:tcPr>
          <w:p w14:paraId="02CA3645" w14:textId="7F46EA90"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26,0</w:t>
            </w:r>
          </w:p>
        </w:tc>
        <w:tc>
          <w:tcPr>
            <w:tcW w:w="1425" w:type="dxa"/>
            <w:tcBorders>
              <w:top w:val="single" w:sz="2" w:space="0" w:color="000000"/>
              <w:left w:val="single" w:sz="2" w:space="0" w:color="000000"/>
              <w:bottom w:val="nil"/>
              <w:right w:val="single" w:sz="4" w:space="0" w:color="auto"/>
            </w:tcBorders>
          </w:tcPr>
          <w:p w14:paraId="2290AB3E" w14:textId="7A9F0512"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26,0</w:t>
            </w:r>
          </w:p>
        </w:tc>
        <w:tc>
          <w:tcPr>
            <w:tcW w:w="563" w:type="dxa"/>
            <w:tcBorders>
              <w:top w:val="single" w:sz="2" w:space="0" w:color="000000"/>
              <w:left w:val="single" w:sz="4" w:space="0" w:color="auto"/>
              <w:bottom w:val="nil"/>
              <w:right w:val="single" w:sz="2" w:space="0" w:color="000000"/>
            </w:tcBorders>
          </w:tcPr>
          <w:p w14:paraId="5FF9CBE8" w14:textId="23F99143" w:rsidR="002C7EC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Borders>
              <w:top w:val="single" w:sz="2" w:space="0" w:color="000000"/>
              <w:left w:val="single" w:sz="2" w:space="0" w:color="000000"/>
              <w:bottom w:val="nil"/>
              <w:right w:val="single" w:sz="2" w:space="0" w:color="000000"/>
            </w:tcBorders>
          </w:tcPr>
          <w:p w14:paraId="23062984" w14:textId="7357F2B8" w:rsidR="002C7EC4"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78</w:t>
            </w:r>
            <w:r w:rsidR="00CE281D" w:rsidRPr="00770F63">
              <w:rPr>
                <w:rFonts w:ascii="Arial" w:hAnsi="Arial" w:cs="Arial"/>
                <w:bCs/>
                <w:color w:val="000000" w:themeColor="text1"/>
                <w:sz w:val="24"/>
                <w:szCs w:val="24"/>
              </w:rPr>
              <w:t>,0</w:t>
            </w:r>
          </w:p>
        </w:tc>
      </w:tr>
      <w:tr w:rsidR="00997E35" w:rsidRPr="00770F63" w14:paraId="34186C64" w14:textId="77777777" w:rsidTr="007A2664">
        <w:trPr>
          <w:trHeight w:val="440"/>
          <w:jc w:val="center"/>
        </w:trPr>
        <w:tc>
          <w:tcPr>
            <w:tcW w:w="3539" w:type="dxa"/>
            <w:tcBorders>
              <w:top w:val="single" w:sz="2" w:space="0" w:color="000000"/>
              <w:left w:val="single" w:sz="2" w:space="0" w:color="000000"/>
              <w:bottom w:val="single" w:sz="4" w:space="0" w:color="auto"/>
              <w:right w:val="single" w:sz="2" w:space="0" w:color="000000"/>
            </w:tcBorders>
          </w:tcPr>
          <w:p w14:paraId="6F6BDDE9" w14:textId="77777777"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Borders>
              <w:top w:val="single" w:sz="2" w:space="0" w:color="000000"/>
              <w:left w:val="single" w:sz="2" w:space="0" w:color="000000"/>
              <w:bottom w:val="single" w:sz="4" w:space="0" w:color="auto"/>
              <w:right w:val="single" w:sz="2" w:space="0" w:color="000000"/>
            </w:tcBorders>
          </w:tcPr>
          <w:p w14:paraId="182D1AE6" w14:textId="187C472B" w:rsidR="00CE281D"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26</w:t>
            </w:r>
            <w:r w:rsidR="00CE281D" w:rsidRPr="00770F63">
              <w:rPr>
                <w:rFonts w:ascii="Arial" w:hAnsi="Arial" w:cs="Arial"/>
                <w:bCs/>
                <w:color w:val="000000" w:themeColor="text1"/>
                <w:sz w:val="24"/>
                <w:szCs w:val="24"/>
              </w:rPr>
              <w:t>,0</w:t>
            </w:r>
          </w:p>
        </w:tc>
        <w:tc>
          <w:tcPr>
            <w:tcW w:w="1277" w:type="dxa"/>
            <w:tcBorders>
              <w:top w:val="single" w:sz="2" w:space="0" w:color="000000"/>
              <w:left w:val="single" w:sz="2" w:space="0" w:color="000000"/>
              <w:bottom w:val="nil"/>
              <w:right w:val="single" w:sz="2" w:space="0" w:color="000000"/>
            </w:tcBorders>
          </w:tcPr>
          <w:p w14:paraId="156DA8B9" w14:textId="6FDF2334"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26,0</w:t>
            </w:r>
          </w:p>
        </w:tc>
        <w:tc>
          <w:tcPr>
            <w:tcW w:w="1425" w:type="dxa"/>
            <w:tcBorders>
              <w:top w:val="single" w:sz="2" w:space="0" w:color="000000"/>
              <w:left w:val="single" w:sz="2" w:space="0" w:color="000000"/>
              <w:bottom w:val="nil"/>
              <w:right w:val="single" w:sz="4" w:space="0" w:color="auto"/>
            </w:tcBorders>
          </w:tcPr>
          <w:p w14:paraId="2AEE7968" w14:textId="3320BA10"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26,0</w:t>
            </w:r>
          </w:p>
        </w:tc>
        <w:tc>
          <w:tcPr>
            <w:tcW w:w="563" w:type="dxa"/>
            <w:tcBorders>
              <w:top w:val="single" w:sz="2" w:space="0" w:color="000000"/>
              <w:left w:val="single" w:sz="4" w:space="0" w:color="auto"/>
              <w:bottom w:val="nil"/>
              <w:right w:val="single" w:sz="2" w:space="0" w:color="000000"/>
            </w:tcBorders>
          </w:tcPr>
          <w:p w14:paraId="0D55BF0A" w14:textId="449281EC" w:rsidR="00CE281D" w:rsidRPr="00770F63" w:rsidRDefault="00CE281D"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Borders>
              <w:top w:val="single" w:sz="2" w:space="0" w:color="000000"/>
              <w:left w:val="single" w:sz="2" w:space="0" w:color="000000"/>
              <w:bottom w:val="nil"/>
              <w:right w:val="single" w:sz="2" w:space="0" w:color="000000"/>
            </w:tcBorders>
          </w:tcPr>
          <w:p w14:paraId="19B4471A" w14:textId="411882CD" w:rsidR="00CE281D"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78</w:t>
            </w:r>
            <w:r w:rsidR="00CE281D" w:rsidRPr="00770F63">
              <w:rPr>
                <w:rFonts w:ascii="Arial" w:hAnsi="Arial" w:cs="Arial"/>
                <w:bCs/>
                <w:color w:val="000000" w:themeColor="text1"/>
                <w:sz w:val="24"/>
                <w:szCs w:val="24"/>
              </w:rPr>
              <w:t>,0</w:t>
            </w:r>
          </w:p>
        </w:tc>
      </w:tr>
      <w:tr w:rsidR="00997E35" w:rsidRPr="00770F63" w14:paraId="61295BD2" w14:textId="77777777" w:rsidTr="007A2664">
        <w:trPr>
          <w:trHeight w:val="771"/>
          <w:jc w:val="center"/>
        </w:trPr>
        <w:tc>
          <w:tcPr>
            <w:tcW w:w="3539" w:type="dxa"/>
            <w:tcBorders>
              <w:top w:val="single" w:sz="4" w:space="0" w:color="auto"/>
              <w:left w:val="single" w:sz="2" w:space="0" w:color="000000"/>
              <w:bottom w:val="single" w:sz="4" w:space="0" w:color="auto"/>
              <w:right w:val="single" w:sz="2" w:space="0" w:color="000000"/>
            </w:tcBorders>
          </w:tcPr>
          <w:p w14:paraId="2802F7CB" w14:textId="77777777"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1.1.4.1. учреждений культуры, спорта</w:t>
            </w:r>
          </w:p>
        </w:tc>
        <w:tc>
          <w:tcPr>
            <w:tcW w:w="1276" w:type="dxa"/>
            <w:tcBorders>
              <w:top w:val="single" w:sz="4" w:space="0" w:color="auto"/>
              <w:left w:val="single" w:sz="2" w:space="0" w:color="000000"/>
              <w:bottom w:val="single" w:sz="4" w:space="0" w:color="auto"/>
              <w:right w:val="single" w:sz="2" w:space="0" w:color="000000"/>
            </w:tcBorders>
          </w:tcPr>
          <w:p w14:paraId="14E8FAD2" w14:textId="7EC4EE48"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w:t>
            </w:r>
            <w:r w:rsidR="002C7EC4" w:rsidRPr="00770F63">
              <w:rPr>
                <w:rFonts w:ascii="Arial" w:hAnsi="Arial" w:cs="Arial"/>
                <w:bCs/>
                <w:color w:val="000000" w:themeColor="text1"/>
                <w:sz w:val="24"/>
                <w:szCs w:val="24"/>
              </w:rPr>
              <w:t>,0</w:t>
            </w:r>
          </w:p>
        </w:tc>
        <w:tc>
          <w:tcPr>
            <w:tcW w:w="1277" w:type="dxa"/>
            <w:tcBorders>
              <w:top w:val="single" w:sz="2" w:space="0" w:color="000000"/>
              <w:left w:val="single" w:sz="2" w:space="0" w:color="000000"/>
              <w:bottom w:val="single" w:sz="4" w:space="0" w:color="auto"/>
              <w:right w:val="single" w:sz="2" w:space="0" w:color="000000"/>
            </w:tcBorders>
          </w:tcPr>
          <w:p w14:paraId="48EAF61F" w14:textId="7B51A119"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w:t>
            </w:r>
            <w:r w:rsidR="002C7EC4" w:rsidRPr="00770F63">
              <w:rPr>
                <w:rFonts w:ascii="Arial" w:hAnsi="Arial" w:cs="Arial"/>
                <w:bCs/>
                <w:color w:val="000000" w:themeColor="text1"/>
                <w:sz w:val="24"/>
                <w:szCs w:val="24"/>
              </w:rPr>
              <w:t>,0</w:t>
            </w:r>
          </w:p>
        </w:tc>
        <w:tc>
          <w:tcPr>
            <w:tcW w:w="1425" w:type="dxa"/>
            <w:tcBorders>
              <w:top w:val="single" w:sz="2" w:space="0" w:color="000000"/>
              <w:left w:val="single" w:sz="2" w:space="0" w:color="000000"/>
              <w:bottom w:val="single" w:sz="4" w:space="0" w:color="auto"/>
              <w:right w:val="single" w:sz="4" w:space="0" w:color="auto"/>
            </w:tcBorders>
          </w:tcPr>
          <w:p w14:paraId="78F0E710" w14:textId="1F035628"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w:t>
            </w:r>
            <w:r w:rsidR="002C7EC4" w:rsidRPr="00770F63">
              <w:rPr>
                <w:rFonts w:ascii="Arial" w:hAnsi="Arial" w:cs="Arial"/>
                <w:bCs/>
                <w:color w:val="000000" w:themeColor="text1"/>
                <w:sz w:val="24"/>
                <w:szCs w:val="24"/>
              </w:rPr>
              <w:t>,0</w:t>
            </w:r>
          </w:p>
        </w:tc>
        <w:tc>
          <w:tcPr>
            <w:tcW w:w="563" w:type="dxa"/>
            <w:tcBorders>
              <w:top w:val="single" w:sz="2" w:space="0" w:color="000000"/>
              <w:left w:val="single" w:sz="4" w:space="0" w:color="auto"/>
              <w:bottom w:val="single" w:sz="4" w:space="0" w:color="auto"/>
              <w:right w:val="single" w:sz="2" w:space="0" w:color="000000"/>
            </w:tcBorders>
          </w:tcPr>
          <w:p w14:paraId="0D42DA3F" w14:textId="0337262D" w:rsidR="002C7EC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Borders>
              <w:top w:val="single" w:sz="2" w:space="0" w:color="000000"/>
              <w:left w:val="single" w:sz="2" w:space="0" w:color="000000"/>
              <w:bottom w:val="single" w:sz="4" w:space="0" w:color="auto"/>
              <w:right w:val="single" w:sz="2" w:space="0" w:color="000000"/>
            </w:tcBorders>
          </w:tcPr>
          <w:p w14:paraId="4CDD4EEB" w14:textId="326BA25F"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27</w:t>
            </w:r>
            <w:r w:rsidR="002C7EC4" w:rsidRPr="00770F63">
              <w:rPr>
                <w:rFonts w:ascii="Arial" w:hAnsi="Arial" w:cs="Arial"/>
                <w:bCs/>
                <w:color w:val="000000" w:themeColor="text1"/>
                <w:sz w:val="24"/>
                <w:szCs w:val="24"/>
              </w:rPr>
              <w:t>,0</w:t>
            </w:r>
          </w:p>
        </w:tc>
      </w:tr>
      <w:tr w:rsidR="00997E35" w:rsidRPr="00770F63" w14:paraId="5F75E50A" w14:textId="77777777" w:rsidTr="007A2664">
        <w:trPr>
          <w:trHeight w:val="569"/>
          <w:jc w:val="center"/>
        </w:trPr>
        <w:tc>
          <w:tcPr>
            <w:tcW w:w="3539" w:type="dxa"/>
            <w:tcBorders>
              <w:top w:val="single" w:sz="2" w:space="0" w:color="000000"/>
              <w:left w:val="single" w:sz="2" w:space="0" w:color="000000"/>
              <w:bottom w:val="single" w:sz="2" w:space="0" w:color="000000"/>
              <w:right w:val="single" w:sz="2" w:space="0" w:color="000000"/>
            </w:tcBorders>
          </w:tcPr>
          <w:p w14:paraId="0AB467F3" w14:textId="77777777" w:rsidR="00CE281D" w:rsidRPr="00770F63" w:rsidRDefault="00CE281D"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Borders>
              <w:top w:val="single" w:sz="2" w:space="0" w:color="000000"/>
              <w:left w:val="single" w:sz="2" w:space="0" w:color="000000"/>
              <w:bottom w:val="nil"/>
              <w:right w:val="single" w:sz="2" w:space="0" w:color="000000"/>
            </w:tcBorders>
          </w:tcPr>
          <w:p w14:paraId="460494E4" w14:textId="6AB227AD"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9,0</w:t>
            </w:r>
          </w:p>
        </w:tc>
        <w:tc>
          <w:tcPr>
            <w:tcW w:w="1277" w:type="dxa"/>
            <w:tcBorders>
              <w:top w:val="single" w:sz="2" w:space="0" w:color="000000"/>
              <w:left w:val="single" w:sz="2" w:space="0" w:color="000000"/>
              <w:bottom w:val="nil"/>
              <w:right w:val="single" w:sz="2" w:space="0" w:color="000000"/>
            </w:tcBorders>
          </w:tcPr>
          <w:p w14:paraId="38D0D0D6" w14:textId="206671F0"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9,0</w:t>
            </w:r>
          </w:p>
        </w:tc>
        <w:tc>
          <w:tcPr>
            <w:tcW w:w="1425" w:type="dxa"/>
            <w:tcBorders>
              <w:top w:val="single" w:sz="2" w:space="0" w:color="000000"/>
              <w:left w:val="single" w:sz="2" w:space="0" w:color="000000"/>
              <w:bottom w:val="nil"/>
              <w:right w:val="single" w:sz="4" w:space="0" w:color="auto"/>
            </w:tcBorders>
          </w:tcPr>
          <w:p w14:paraId="3DE86BB2" w14:textId="189227E9"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9,0</w:t>
            </w:r>
          </w:p>
        </w:tc>
        <w:tc>
          <w:tcPr>
            <w:tcW w:w="563" w:type="dxa"/>
            <w:tcBorders>
              <w:top w:val="single" w:sz="2" w:space="0" w:color="000000"/>
              <w:left w:val="single" w:sz="4" w:space="0" w:color="auto"/>
              <w:bottom w:val="nil"/>
              <w:right w:val="single" w:sz="2" w:space="0" w:color="000000"/>
            </w:tcBorders>
          </w:tcPr>
          <w:p w14:paraId="72EDCFC8" w14:textId="5B0691C6" w:rsidR="00CE281D" w:rsidRPr="00770F63" w:rsidRDefault="00CE281D"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Borders>
              <w:top w:val="single" w:sz="2" w:space="0" w:color="000000"/>
              <w:left w:val="single" w:sz="2" w:space="0" w:color="000000"/>
              <w:bottom w:val="nil"/>
              <w:right w:val="single" w:sz="2" w:space="0" w:color="000000"/>
            </w:tcBorders>
          </w:tcPr>
          <w:p w14:paraId="18787038" w14:textId="4961834F" w:rsidR="00CE281D"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27,0</w:t>
            </w:r>
          </w:p>
        </w:tc>
      </w:tr>
      <w:tr w:rsidR="00997E35" w:rsidRPr="00770F63" w14:paraId="36F1BBC6" w14:textId="77777777" w:rsidTr="007A2664">
        <w:trPr>
          <w:trHeight w:val="746"/>
          <w:jc w:val="center"/>
        </w:trPr>
        <w:tc>
          <w:tcPr>
            <w:tcW w:w="3539" w:type="dxa"/>
            <w:tcBorders>
              <w:top w:val="single" w:sz="2" w:space="0" w:color="000000"/>
              <w:left w:val="single" w:sz="2" w:space="0" w:color="000000"/>
              <w:bottom w:val="single" w:sz="4" w:space="0" w:color="auto"/>
              <w:right w:val="single" w:sz="2" w:space="0" w:color="000000"/>
            </w:tcBorders>
          </w:tcPr>
          <w:p w14:paraId="48E0A286" w14:textId="77777777"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1.1.4.2. учреждения социальной защиты населения</w:t>
            </w:r>
          </w:p>
        </w:tc>
        <w:tc>
          <w:tcPr>
            <w:tcW w:w="1276" w:type="dxa"/>
            <w:tcBorders>
              <w:top w:val="single" w:sz="2" w:space="0" w:color="000000"/>
              <w:left w:val="single" w:sz="2" w:space="0" w:color="000000"/>
              <w:bottom w:val="single" w:sz="4" w:space="0" w:color="auto"/>
              <w:right w:val="single" w:sz="2" w:space="0" w:color="000000"/>
            </w:tcBorders>
          </w:tcPr>
          <w:p w14:paraId="6CC7CC1D" w14:textId="73D11E33"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8</w:t>
            </w:r>
            <w:r w:rsidR="002C7EC4" w:rsidRPr="00770F63">
              <w:rPr>
                <w:rFonts w:ascii="Arial" w:hAnsi="Arial" w:cs="Arial"/>
                <w:bCs/>
                <w:color w:val="000000" w:themeColor="text1"/>
                <w:sz w:val="24"/>
                <w:szCs w:val="24"/>
              </w:rPr>
              <w:t>,0</w:t>
            </w:r>
          </w:p>
        </w:tc>
        <w:tc>
          <w:tcPr>
            <w:tcW w:w="1277" w:type="dxa"/>
            <w:tcBorders>
              <w:top w:val="single" w:sz="2" w:space="0" w:color="000000"/>
              <w:left w:val="single" w:sz="2" w:space="0" w:color="000000"/>
              <w:bottom w:val="nil"/>
              <w:right w:val="single" w:sz="2" w:space="0" w:color="000000"/>
            </w:tcBorders>
          </w:tcPr>
          <w:p w14:paraId="47EE61C8" w14:textId="12F9BDB1"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8</w:t>
            </w:r>
            <w:r w:rsidR="002C7EC4" w:rsidRPr="00770F63">
              <w:rPr>
                <w:rFonts w:ascii="Arial" w:hAnsi="Arial" w:cs="Arial"/>
                <w:bCs/>
                <w:color w:val="000000" w:themeColor="text1"/>
                <w:sz w:val="24"/>
                <w:szCs w:val="24"/>
              </w:rPr>
              <w:t>,0</w:t>
            </w:r>
          </w:p>
        </w:tc>
        <w:tc>
          <w:tcPr>
            <w:tcW w:w="1425" w:type="dxa"/>
            <w:tcBorders>
              <w:top w:val="single" w:sz="2" w:space="0" w:color="000000"/>
              <w:left w:val="single" w:sz="2" w:space="0" w:color="000000"/>
              <w:bottom w:val="nil"/>
              <w:right w:val="single" w:sz="4" w:space="0" w:color="auto"/>
            </w:tcBorders>
          </w:tcPr>
          <w:p w14:paraId="1F2A0934" w14:textId="320F23E7"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8</w:t>
            </w:r>
            <w:r w:rsidR="002C7EC4" w:rsidRPr="00770F63">
              <w:rPr>
                <w:rFonts w:ascii="Arial" w:hAnsi="Arial" w:cs="Arial"/>
                <w:bCs/>
                <w:color w:val="000000" w:themeColor="text1"/>
                <w:sz w:val="24"/>
                <w:szCs w:val="24"/>
              </w:rPr>
              <w:t>,0</w:t>
            </w:r>
          </w:p>
        </w:tc>
        <w:tc>
          <w:tcPr>
            <w:tcW w:w="563" w:type="dxa"/>
            <w:tcBorders>
              <w:top w:val="single" w:sz="2" w:space="0" w:color="000000"/>
              <w:left w:val="single" w:sz="4" w:space="0" w:color="auto"/>
              <w:bottom w:val="nil"/>
              <w:right w:val="single" w:sz="2" w:space="0" w:color="000000"/>
            </w:tcBorders>
          </w:tcPr>
          <w:p w14:paraId="0FA71CD5" w14:textId="6AB3BAF4" w:rsidR="002C7EC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Borders>
              <w:top w:val="single" w:sz="2" w:space="0" w:color="000000"/>
              <w:left w:val="single" w:sz="2" w:space="0" w:color="000000"/>
              <w:bottom w:val="nil"/>
              <w:right w:val="single" w:sz="2" w:space="0" w:color="000000"/>
            </w:tcBorders>
          </w:tcPr>
          <w:p w14:paraId="2AAFD7AC" w14:textId="47226D19"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24</w:t>
            </w:r>
            <w:r w:rsidR="002C7EC4" w:rsidRPr="00770F63">
              <w:rPr>
                <w:rFonts w:ascii="Arial" w:hAnsi="Arial" w:cs="Arial"/>
                <w:bCs/>
                <w:color w:val="000000" w:themeColor="text1"/>
                <w:sz w:val="24"/>
                <w:szCs w:val="24"/>
              </w:rPr>
              <w:t>,0</w:t>
            </w:r>
          </w:p>
        </w:tc>
      </w:tr>
      <w:tr w:rsidR="00997E35" w:rsidRPr="00770F63" w14:paraId="4D89947B" w14:textId="77777777" w:rsidTr="007A2664">
        <w:trPr>
          <w:trHeight w:val="482"/>
          <w:jc w:val="center"/>
        </w:trPr>
        <w:tc>
          <w:tcPr>
            <w:tcW w:w="3539" w:type="dxa"/>
            <w:tcBorders>
              <w:top w:val="single" w:sz="4" w:space="0" w:color="auto"/>
              <w:left w:val="single" w:sz="2" w:space="0" w:color="000000"/>
              <w:bottom w:val="single" w:sz="2" w:space="0" w:color="000000"/>
              <w:right w:val="single" w:sz="2" w:space="0" w:color="000000"/>
            </w:tcBorders>
          </w:tcPr>
          <w:p w14:paraId="72BD700C" w14:textId="77777777"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Borders>
              <w:top w:val="single" w:sz="4" w:space="0" w:color="auto"/>
              <w:left w:val="single" w:sz="2" w:space="0" w:color="000000"/>
              <w:bottom w:val="nil"/>
              <w:right w:val="single" w:sz="2" w:space="0" w:color="000000"/>
            </w:tcBorders>
          </w:tcPr>
          <w:p w14:paraId="68806362" w14:textId="36EC72F5"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8</w:t>
            </w:r>
            <w:r w:rsidR="002C7EC4" w:rsidRPr="00770F63">
              <w:rPr>
                <w:rFonts w:ascii="Arial" w:hAnsi="Arial" w:cs="Arial"/>
                <w:bCs/>
                <w:color w:val="000000" w:themeColor="text1"/>
                <w:sz w:val="24"/>
                <w:szCs w:val="24"/>
              </w:rPr>
              <w:t>,0</w:t>
            </w:r>
          </w:p>
        </w:tc>
        <w:tc>
          <w:tcPr>
            <w:tcW w:w="1277" w:type="dxa"/>
            <w:tcBorders>
              <w:top w:val="single" w:sz="2" w:space="0" w:color="000000"/>
              <w:left w:val="single" w:sz="2" w:space="0" w:color="000000"/>
              <w:bottom w:val="nil"/>
              <w:right w:val="single" w:sz="2" w:space="0" w:color="000000"/>
            </w:tcBorders>
          </w:tcPr>
          <w:p w14:paraId="20719D84" w14:textId="13BE26A2"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8</w:t>
            </w:r>
            <w:r w:rsidR="002C7EC4" w:rsidRPr="00770F63">
              <w:rPr>
                <w:rFonts w:ascii="Arial" w:hAnsi="Arial" w:cs="Arial"/>
                <w:bCs/>
                <w:color w:val="000000" w:themeColor="text1"/>
                <w:sz w:val="24"/>
                <w:szCs w:val="24"/>
              </w:rPr>
              <w:t>,0</w:t>
            </w:r>
          </w:p>
        </w:tc>
        <w:tc>
          <w:tcPr>
            <w:tcW w:w="1425" w:type="dxa"/>
            <w:tcBorders>
              <w:top w:val="single" w:sz="2" w:space="0" w:color="000000"/>
              <w:left w:val="single" w:sz="2" w:space="0" w:color="000000"/>
              <w:bottom w:val="nil"/>
              <w:right w:val="single" w:sz="4" w:space="0" w:color="auto"/>
            </w:tcBorders>
          </w:tcPr>
          <w:p w14:paraId="41B48E8B" w14:textId="1D8C9402"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8</w:t>
            </w:r>
            <w:r w:rsidR="002C7EC4" w:rsidRPr="00770F63">
              <w:rPr>
                <w:rFonts w:ascii="Arial" w:hAnsi="Arial" w:cs="Arial"/>
                <w:bCs/>
                <w:color w:val="000000" w:themeColor="text1"/>
                <w:sz w:val="24"/>
                <w:szCs w:val="24"/>
              </w:rPr>
              <w:t>,0</w:t>
            </w:r>
          </w:p>
        </w:tc>
        <w:tc>
          <w:tcPr>
            <w:tcW w:w="563" w:type="dxa"/>
            <w:tcBorders>
              <w:top w:val="single" w:sz="2" w:space="0" w:color="000000"/>
              <w:left w:val="single" w:sz="4" w:space="0" w:color="auto"/>
              <w:bottom w:val="nil"/>
              <w:right w:val="single" w:sz="2" w:space="0" w:color="000000"/>
            </w:tcBorders>
          </w:tcPr>
          <w:p w14:paraId="7CA1AFD9" w14:textId="0C182000" w:rsidR="002C7EC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Borders>
              <w:top w:val="single" w:sz="2" w:space="0" w:color="000000"/>
              <w:left w:val="single" w:sz="2" w:space="0" w:color="000000"/>
              <w:bottom w:val="nil"/>
              <w:right w:val="single" w:sz="2" w:space="0" w:color="000000"/>
            </w:tcBorders>
          </w:tcPr>
          <w:p w14:paraId="46CD502C" w14:textId="0020D72C" w:rsidR="002C7EC4" w:rsidRPr="00770F63" w:rsidRDefault="00CE281D"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24</w:t>
            </w:r>
            <w:r w:rsidR="002C7EC4" w:rsidRPr="00770F63">
              <w:rPr>
                <w:rFonts w:ascii="Arial" w:hAnsi="Arial" w:cs="Arial"/>
                <w:bCs/>
                <w:color w:val="000000" w:themeColor="text1"/>
                <w:sz w:val="24"/>
                <w:szCs w:val="24"/>
              </w:rPr>
              <w:t>,0</w:t>
            </w:r>
          </w:p>
        </w:tc>
      </w:tr>
      <w:tr w:rsidR="00997E35" w:rsidRPr="00770F63" w14:paraId="33D07634" w14:textId="77777777" w:rsidTr="007A2664">
        <w:trPr>
          <w:trHeight w:val="577"/>
          <w:jc w:val="center"/>
        </w:trPr>
        <w:tc>
          <w:tcPr>
            <w:tcW w:w="3539" w:type="dxa"/>
            <w:tcBorders>
              <w:top w:val="single" w:sz="2" w:space="0" w:color="000000"/>
              <w:left w:val="single" w:sz="2" w:space="0" w:color="000000"/>
              <w:bottom w:val="single" w:sz="2" w:space="0" w:color="000000"/>
              <w:right w:val="single" w:sz="2" w:space="0" w:color="000000"/>
            </w:tcBorders>
          </w:tcPr>
          <w:p w14:paraId="32120D20" w14:textId="77777777"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1.1.4.3. учреждения образования</w:t>
            </w:r>
          </w:p>
        </w:tc>
        <w:tc>
          <w:tcPr>
            <w:tcW w:w="1276" w:type="dxa"/>
            <w:tcBorders>
              <w:top w:val="single" w:sz="2" w:space="0" w:color="000000"/>
              <w:left w:val="single" w:sz="2" w:space="0" w:color="000000"/>
              <w:bottom w:val="nil"/>
              <w:right w:val="single" w:sz="2" w:space="0" w:color="000000"/>
            </w:tcBorders>
          </w:tcPr>
          <w:p w14:paraId="798E4150" w14:textId="1C563B4D" w:rsidR="002C7EC4"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9,0</w:t>
            </w:r>
          </w:p>
        </w:tc>
        <w:tc>
          <w:tcPr>
            <w:tcW w:w="1277" w:type="dxa"/>
            <w:tcBorders>
              <w:top w:val="single" w:sz="2" w:space="0" w:color="000000"/>
              <w:left w:val="single" w:sz="2" w:space="0" w:color="000000"/>
              <w:bottom w:val="nil"/>
              <w:right w:val="single" w:sz="2" w:space="0" w:color="000000"/>
            </w:tcBorders>
          </w:tcPr>
          <w:p w14:paraId="616C9F35" w14:textId="3EC9D4B6" w:rsidR="002C7EC4" w:rsidRPr="00770F63" w:rsidRDefault="00EB121F"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9,0</w:t>
            </w:r>
          </w:p>
        </w:tc>
        <w:tc>
          <w:tcPr>
            <w:tcW w:w="1425" w:type="dxa"/>
            <w:tcBorders>
              <w:top w:val="single" w:sz="2" w:space="0" w:color="000000"/>
              <w:left w:val="single" w:sz="2" w:space="0" w:color="000000"/>
              <w:bottom w:val="nil"/>
              <w:right w:val="single" w:sz="4" w:space="0" w:color="auto"/>
            </w:tcBorders>
          </w:tcPr>
          <w:p w14:paraId="1F24ABEB" w14:textId="2FFB0FAC" w:rsidR="002C7EC4" w:rsidRPr="00770F63" w:rsidRDefault="00EB121F"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9,0</w:t>
            </w:r>
          </w:p>
        </w:tc>
        <w:tc>
          <w:tcPr>
            <w:tcW w:w="563" w:type="dxa"/>
            <w:tcBorders>
              <w:top w:val="single" w:sz="2" w:space="0" w:color="000000"/>
              <w:left w:val="single" w:sz="4" w:space="0" w:color="auto"/>
              <w:bottom w:val="nil"/>
              <w:right w:val="single" w:sz="2" w:space="0" w:color="000000"/>
            </w:tcBorders>
          </w:tcPr>
          <w:p w14:paraId="48632EB5" w14:textId="14904F0F" w:rsidR="002C7EC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Borders>
              <w:top w:val="single" w:sz="2" w:space="0" w:color="000000"/>
              <w:left w:val="single" w:sz="2" w:space="0" w:color="000000"/>
              <w:bottom w:val="nil"/>
              <w:right w:val="single" w:sz="2" w:space="0" w:color="000000"/>
            </w:tcBorders>
          </w:tcPr>
          <w:p w14:paraId="5CE40CEB" w14:textId="0DE70515" w:rsidR="002C7EC4"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27</w:t>
            </w:r>
            <w:r w:rsidR="00EB121F" w:rsidRPr="00770F63">
              <w:rPr>
                <w:rFonts w:ascii="Arial" w:hAnsi="Arial" w:cs="Arial"/>
                <w:bCs/>
                <w:color w:val="000000" w:themeColor="text1"/>
                <w:sz w:val="24"/>
                <w:szCs w:val="24"/>
              </w:rPr>
              <w:t>,0</w:t>
            </w:r>
          </w:p>
        </w:tc>
      </w:tr>
      <w:tr w:rsidR="00997E35" w:rsidRPr="00770F63" w14:paraId="0AB1A50F" w14:textId="77777777" w:rsidTr="007A2664">
        <w:trPr>
          <w:trHeight w:val="532"/>
          <w:jc w:val="center"/>
        </w:trPr>
        <w:tc>
          <w:tcPr>
            <w:tcW w:w="3539" w:type="dxa"/>
            <w:tcBorders>
              <w:top w:val="single" w:sz="2" w:space="0" w:color="000000"/>
              <w:left w:val="single" w:sz="2" w:space="0" w:color="000000"/>
              <w:bottom w:val="single" w:sz="2" w:space="0" w:color="000000"/>
              <w:right w:val="single" w:sz="2" w:space="0" w:color="000000"/>
            </w:tcBorders>
          </w:tcPr>
          <w:p w14:paraId="5F5372C5" w14:textId="77777777" w:rsidR="00EB121F" w:rsidRPr="00770F63" w:rsidRDefault="00EB121F"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Borders>
              <w:top w:val="single" w:sz="2" w:space="0" w:color="000000"/>
              <w:left w:val="single" w:sz="2" w:space="0" w:color="000000"/>
              <w:bottom w:val="nil"/>
              <w:right w:val="single" w:sz="2" w:space="0" w:color="000000"/>
            </w:tcBorders>
          </w:tcPr>
          <w:p w14:paraId="1F66CD27" w14:textId="785CC533" w:rsidR="00EB121F"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9,0</w:t>
            </w:r>
          </w:p>
        </w:tc>
        <w:tc>
          <w:tcPr>
            <w:tcW w:w="1277" w:type="dxa"/>
            <w:tcBorders>
              <w:top w:val="single" w:sz="2" w:space="0" w:color="000000"/>
              <w:left w:val="single" w:sz="2" w:space="0" w:color="000000"/>
              <w:bottom w:val="nil"/>
              <w:right w:val="single" w:sz="2" w:space="0" w:color="000000"/>
            </w:tcBorders>
          </w:tcPr>
          <w:p w14:paraId="45D925FD" w14:textId="406A5FDD" w:rsidR="00EB121F" w:rsidRPr="00770F63" w:rsidRDefault="00EB121F"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9,0</w:t>
            </w:r>
          </w:p>
        </w:tc>
        <w:tc>
          <w:tcPr>
            <w:tcW w:w="1425" w:type="dxa"/>
            <w:tcBorders>
              <w:top w:val="single" w:sz="2" w:space="0" w:color="000000"/>
              <w:left w:val="single" w:sz="2" w:space="0" w:color="000000"/>
              <w:bottom w:val="nil"/>
              <w:right w:val="single" w:sz="4" w:space="0" w:color="auto"/>
            </w:tcBorders>
          </w:tcPr>
          <w:p w14:paraId="36932610" w14:textId="4C52F43E" w:rsidR="00EB121F" w:rsidRPr="00770F63" w:rsidRDefault="00EB121F"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9,0</w:t>
            </w:r>
          </w:p>
        </w:tc>
        <w:tc>
          <w:tcPr>
            <w:tcW w:w="563" w:type="dxa"/>
            <w:tcBorders>
              <w:top w:val="single" w:sz="2" w:space="0" w:color="000000"/>
              <w:left w:val="single" w:sz="4" w:space="0" w:color="auto"/>
              <w:bottom w:val="nil"/>
              <w:right w:val="single" w:sz="2" w:space="0" w:color="000000"/>
            </w:tcBorders>
          </w:tcPr>
          <w:p w14:paraId="2EE51866" w14:textId="72CEE8F0" w:rsidR="00EB121F" w:rsidRPr="00770F63" w:rsidRDefault="00EB121F"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Borders>
              <w:top w:val="single" w:sz="2" w:space="0" w:color="000000"/>
              <w:left w:val="single" w:sz="2" w:space="0" w:color="000000"/>
              <w:bottom w:val="nil"/>
              <w:right w:val="single" w:sz="2" w:space="0" w:color="000000"/>
            </w:tcBorders>
          </w:tcPr>
          <w:p w14:paraId="462814C5" w14:textId="19A3AF41" w:rsidR="00EB121F" w:rsidRPr="00770F63" w:rsidRDefault="00585695"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27</w:t>
            </w:r>
            <w:r w:rsidR="00EB121F" w:rsidRPr="00770F63">
              <w:rPr>
                <w:rFonts w:ascii="Arial" w:hAnsi="Arial" w:cs="Arial"/>
                <w:bCs/>
                <w:color w:val="000000" w:themeColor="text1"/>
                <w:sz w:val="24"/>
                <w:szCs w:val="24"/>
              </w:rPr>
              <w:t>,0</w:t>
            </w:r>
          </w:p>
        </w:tc>
      </w:tr>
      <w:tr w:rsidR="00997E35" w:rsidRPr="00770F63" w14:paraId="64C100CC" w14:textId="77777777" w:rsidTr="007A2664">
        <w:trPr>
          <w:trHeight w:val="746"/>
          <w:jc w:val="center"/>
        </w:trPr>
        <w:tc>
          <w:tcPr>
            <w:tcW w:w="3539" w:type="dxa"/>
            <w:tcBorders>
              <w:top w:val="single" w:sz="2" w:space="0" w:color="000000"/>
              <w:left w:val="single" w:sz="2" w:space="0" w:color="000000"/>
              <w:bottom w:val="single" w:sz="2" w:space="0" w:color="000000"/>
              <w:right w:val="single" w:sz="2" w:space="0" w:color="000000"/>
            </w:tcBorders>
          </w:tcPr>
          <w:p w14:paraId="5C15DB9B" w14:textId="7EC79F67"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Мероприятие 1.1.5. Обеспечение беспрепятственного доступа инвалидов в многоквартирные дома</w:t>
            </w:r>
            <w:r w:rsidR="00FA2494" w:rsidRPr="00770F63">
              <w:rPr>
                <w:rFonts w:ascii="Arial" w:hAnsi="Arial" w:cs="Arial"/>
                <w:bCs/>
                <w:sz w:val="24"/>
                <w:szCs w:val="24"/>
              </w:rPr>
              <w:t xml:space="preserve"> (всего), в том числе:</w:t>
            </w:r>
          </w:p>
        </w:tc>
        <w:tc>
          <w:tcPr>
            <w:tcW w:w="1276" w:type="dxa"/>
            <w:tcBorders>
              <w:top w:val="single" w:sz="2" w:space="0" w:color="000000"/>
              <w:left w:val="single" w:sz="2" w:space="0" w:color="000000"/>
              <w:bottom w:val="nil"/>
              <w:right w:val="single" w:sz="2" w:space="0" w:color="000000"/>
            </w:tcBorders>
          </w:tcPr>
          <w:p w14:paraId="4D96BB20" w14:textId="0064DB1A" w:rsidR="002C7EC4" w:rsidRPr="00770F63" w:rsidRDefault="00EB121F"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12</w:t>
            </w:r>
            <w:r w:rsidR="002C7EC4" w:rsidRPr="00770F63">
              <w:rPr>
                <w:rFonts w:ascii="Arial" w:hAnsi="Arial" w:cs="Arial"/>
                <w:bCs/>
                <w:color w:val="000000" w:themeColor="text1"/>
                <w:sz w:val="24"/>
                <w:szCs w:val="24"/>
              </w:rPr>
              <w:t>8,0</w:t>
            </w:r>
          </w:p>
        </w:tc>
        <w:tc>
          <w:tcPr>
            <w:tcW w:w="1277" w:type="dxa"/>
            <w:tcBorders>
              <w:top w:val="single" w:sz="2" w:space="0" w:color="000000"/>
              <w:left w:val="single" w:sz="2" w:space="0" w:color="000000"/>
              <w:bottom w:val="nil"/>
              <w:right w:val="single" w:sz="2" w:space="0" w:color="000000"/>
            </w:tcBorders>
          </w:tcPr>
          <w:p w14:paraId="2A959118" w14:textId="0E6A5426" w:rsidR="002C7EC4" w:rsidRPr="00770F63" w:rsidRDefault="00EB121F"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12</w:t>
            </w:r>
            <w:r w:rsidR="002C7EC4" w:rsidRPr="00770F63">
              <w:rPr>
                <w:rFonts w:ascii="Arial" w:hAnsi="Arial" w:cs="Arial"/>
                <w:bCs/>
                <w:color w:val="000000" w:themeColor="text1"/>
                <w:sz w:val="24"/>
                <w:szCs w:val="24"/>
              </w:rPr>
              <w:t>8,0</w:t>
            </w:r>
          </w:p>
        </w:tc>
        <w:tc>
          <w:tcPr>
            <w:tcW w:w="1425" w:type="dxa"/>
            <w:tcBorders>
              <w:top w:val="single" w:sz="2" w:space="0" w:color="000000"/>
              <w:left w:val="single" w:sz="2" w:space="0" w:color="000000"/>
              <w:bottom w:val="nil"/>
              <w:right w:val="single" w:sz="4" w:space="0" w:color="auto"/>
            </w:tcBorders>
          </w:tcPr>
          <w:p w14:paraId="46EC10B9" w14:textId="6238EA0C" w:rsidR="002C7EC4" w:rsidRPr="00770F63" w:rsidRDefault="00EB121F"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128</w:t>
            </w:r>
            <w:r w:rsidR="002C7EC4" w:rsidRPr="00770F63">
              <w:rPr>
                <w:rFonts w:ascii="Arial" w:hAnsi="Arial" w:cs="Arial"/>
                <w:bCs/>
                <w:color w:val="000000" w:themeColor="text1"/>
                <w:sz w:val="24"/>
                <w:szCs w:val="24"/>
              </w:rPr>
              <w:t>,0</w:t>
            </w:r>
          </w:p>
        </w:tc>
        <w:tc>
          <w:tcPr>
            <w:tcW w:w="563" w:type="dxa"/>
            <w:tcBorders>
              <w:top w:val="single" w:sz="2" w:space="0" w:color="000000"/>
              <w:left w:val="single" w:sz="4" w:space="0" w:color="auto"/>
              <w:bottom w:val="nil"/>
              <w:right w:val="single" w:sz="2" w:space="0" w:color="000000"/>
            </w:tcBorders>
          </w:tcPr>
          <w:p w14:paraId="22DC8284" w14:textId="4892C21D" w:rsidR="002C7EC4" w:rsidRPr="00770F63" w:rsidRDefault="00FA2494" w:rsidP="00D05757">
            <w:pPr>
              <w:pStyle w:val="TableParagraph"/>
              <w:rPr>
                <w:rFonts w:ascii="Arial" w:hAnsi="Arial" w:cs="Arial"/>
                <w:bCs/>
                <w:color w:val="000000" w:themeColor="text1"/>
                <w:sz w:val="24"/>
                <w:szCs w:val="24"/>
                <w:lang w:val="en-US"/>
              </w:rPr>
            </w:pPr>
            <w:r w:rsidRPr="00770F63">
              <w:rPr>
                <w:rFonts w:ascii="Arial" w:hAnsi="Arial" w:cs="Arial"/>
                <w:bCs/>
                <w:color w:val="000000" w:themeColor="text1"/>
                <w:sz w:val="24"/>
                <w:szCs w:val="24"/>
                <w:lang w:val="en-US"/>
              </w:rPr>
              <w:t>0</w:t>
            </w:r>
          </w:p>
        </w:tc>
        <w:tc>
          <w:tcPr>
            <w:tcW w:w="1565" w:type="dxa"/>
            <w:tcBorders>
              <w:top w:val="single" w:sz="2" w:space="0" w:color="000000"/>
              <w:left w:val="single" w:sz="2" w:space="0" w:color="000000"/>
              <w:bottom w:val="nil"/>
              <w:right w:val="single" w:sz="2" w:space="0" w:color="000000"/>
            </w:tcBorders>
          </w:tcPr>
          <w:p w14:paraId="694A5C3A" w14:textId="2A3A169D" w:rsidR="002C7EC4" w:rsidRPr="00770F63" w:rsidRDefault="00EB121F" w:rsidP="00D05757">
            <w:pPr>
              <w:pStyle w:val="TableParagraph"/>
              <w:rPr>
                <w:rFonts w:ascii="Arial" w:hAnsi="Arial" w:cs="Arial"/>
                <w:bCs/>
                <w:color w:val="000000" w:themeColor="text1"/>
                <w:sz w:val="24"/>
                <w:szCs w:val="24"/>
              </w:rPr>
            </w:pPr>
            <w:r w:rsidRPr="00770F63">
              <w:rPr>
                <w:rFonts w:ascii="Arial" w:hAnsi="Arial" w:cs="Arial"/>
                <w:bCs/>
                <w:color w:val="000000" w:themeColor="text1"/>
                <w:sz w:val="24"/>
                <w:szCs w:val="24"/>
              </w:rPr>
              <w:t>384,0</w:t>
            </w:r>
          </w:p>
        </w:tc>
      </w:tr>
      <w:tr w:rsidR="002C7EC4" w:rsidRPr="00770F63" w14:paraId="35088964" w14:textId="77777777" w:rsidTr="007A2664">
        <w:trPr>
          <w:trHeight w:val="746"/>
          <w:jc w:val="center"/>
        </w:trPr>
        <w:tc>
          <w:tcPr>
            <w:tcW w:w="3539" w:type="dxa"/>
            <w:tcBorders>
              <w:top w:val="single" w:sz="2" w:space="0" w:color="000000"/>
              <w:left w:val="single" w:sz="2" w:space="0" w:color="000000"/>
              <w:bottom w:val="single" w:sz="2" w:space="0" w:color="000000"/>
              <w:right w:val="single" w:sz="2" w:space="0" w:color="000000"/>
            </w:tcBorders>
          </w:tcPr>
          <w:p w14:paraId="5B48893E" w14:textId="77777777"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Borders>
              <w:top w:val="single" w:sz="2" w:space="0" w:color="000000"/>
              <w:left w:val="single" w:sz="2" w:space="0" w:color="000000"/>
              <w:bottom w:val="nil"/>
              <w:right w:val="single" w:sz="2" w:space="0" w:color="000000"/>
            </w:tcBorders>
          </w:tcPr>
          <w:p w14:paraId="08C60863" w14:textId="35FF349F" w:rsidR="002C7EC4" w:rsidRPr="00770F63" w:rsidRDefault="00EB121F" w:rsidP="00D05757">
            <w:pPr>
              <w:pStyle w:val="TableParagraph"/>
              <w:rPr>
                <w:rFonts w:ascii="Arial" w:hAnsi="Arial" w:cs="Arial"/>
                <w:bCs/>
                <w:sz w:val="24"/>
                <w:szCs w:val="24"/>
              </w:rPr>
            </w:pPr>
            <w:r w:rsidRPr="00770F63">
              <w:rPr>
                <w:rFonts w:ascii="Arial" w:hAnsi="Arial" w:cs="Arial"/>
                <w:bCs/>
                <w:sz w:val="24"/>
                <w:szCs w:val="24"/>
              </w:rPr>
              <w:t>12</w:t>
            </w:r>
            <w:r w:rsidR="002C7EC4" w:rsidRPr="00770F63">
              <w:rPr>
                <w:rFonts w:ascii="Arial" w:hAnsi="Arial" w:cs="Arial"/>
                <w:bCs/>
                <w:sz w:val="24"/>
                <w:szCs w:val="24"/>
              </w:rPr>
              <w:t>8,0</w:t>
            </w:r>
          </w:p>
        </w:tc>
        <w:tc>
          <w:tcPr>
            <w:tcW w:w="1277" w:type="dxa"/>
            <w:tcBorders>
              <w:top w:val="single" w:sz="2" w:space="0" w:color="000000"/>
              <w:left w:val="single" w:sz="2" w:space="0" w:color="000000"/>
              <w:bottom w:val="nil"/>
              <w:right w:val="single" w:sz="2" w:space="0" w:color="000000"/>
            </w:tcBorders>
          </w:tcPr>
          <w:p w14:paraId="303C70EB" w14:textId="27C5F208" w:rsidR="002C7EC4" w:rsidRPr="00770F63" w:rsidRDefault="00EB121F" w:rsidP="00D05757">
            <w:pPr>
              <w:pStyle w:val="TableParagraph"/>
              <w:rPr>
                <w:rFonts w:ascii="Arial" w:hAnsi="Arial" w:cs="Arial"/>
                <w:bCs/>
                <w:sz w:val="24"/>
                <w:szCs w:val="24"/>
              </w:rPr>
            </w:pPr>
            <w:r w:rsidRPr="00770F63">
              <w:rPr>
                <w:rFonts w:ascii="Arial" w:hAnsi="Arial" w:cs="Arial"/>
                <w:bCs/>
                <w:sz w:val="24"/>
                <w:szCs w:val="24"/>
              </w:rPr>
              <w:t>12</w:t>
            </w:r>
            <w:r w:rsidR="002C7EC4" w:rsidRPr="00770F63">
              <w:rPr>
                <w:rFonts w:ascii="Arial" w:hAnsi="Arial" w:cs="Arial"/>
                <w:bCs/>
                <w:sz w:val="24"/>
                <w:szCs w:val="24"/>
              </w:rPr>
              <w:t>8,0</w:t>
            </w:r>
          </w:p>
        </w:tc>
        <w:tc>
          <w:tcPr>
            <w:tcW w:w="1425" w:type="dxa"/>
            <w:tcBorders>
              <w:top w:val="single" w:sz="2" w:space="0" w:color="000000"/>
              <w:left w:val="single" w:sz="2" w:space="0" w:color="000000"/>
              <w:bottom w:val="nil"/>
              <w:right w:val="single" w:sz="4" w:space="0" w:color="auto"/>
            </w:tcBorders>
          </w:tcPr>
          <w:p w14:paraId="19C4AEA1" w14:textId="59E06BA2" w:rsidR="002C7EC4" w:rsidRPr="00770F63" w:rsidRDefault="00EB121F" w:rsidP="00D05757">
            <w:pPr>
              <w:pStyle w:val="TableParagraph"/>
              <w:rPr>
                <w:rFonts w:ascii="Arial" w:hAnsi="Arial" w:cs="Arial"/>
                <w:bCs/>
                <w:sz w:val="24"/>
                <w:szCs w:val="24"/>
              </w:rPr>
            </w:pPr>
            <w:r w:rsidRPr="00770F63">
              <w:rPr>
                <w:rFonts w:ascii="Arial" w:hAnsi="Arial" w:cs="Arial"/>
                <w:bCs/>
                <w:sz w:val="24"/>
                <w:szCs w:val="24"/>
              </w:rPr>
              <w:t>12</w:t>
            </w:r>
            <w:r w:rsidR="002C7EC4" w:rsidRPr="00770F63">
              <w:rPr>
                <w:rFonts w:ascii="Arial" w:hAnsi="Arial" w:cs="Arial"/>
                <w:bCs/>
                <w:sz w:val="24"/>
                <w:szCs w:val="24"/>
              </w:rPr>
              <w:t>8,0</w:t>
            </w:r>
          </w:p>
        </w:tc>
        <w:tc>
          <w:tcPr>
            <w:tcW w:w="563" w:type="dxa"/>
            <w:tcBorders>
              <w:top w:val="single" w:sz="2" w:space="0" w:color="000000"/>
              <w:left w:val="single" w:sz="4" w:space="0" w:color="auto"/>
              <w:bottom w:val="nil"/>
              <w:right w:val="single" w:sz="2" w:space="0" w:color="000000"/>
            </w:tcBorders>
          </w:tcPr>
          <w:p w14:paraId="4748AF5F" w14:textId="412DB12B" w:rsidR="002C7EC4" w:rsidRPr="00770F63" w:rsidRDefault="00FA2494" w:rsidP="00D05757">
            <w:pPr>
              <w:pStyle w:val="TableParagraph"/>
              <w:rPr>
                <w:rFonts w:ascii="Arial" w:hAnsi="Arial" w:cs="Arial"/>
                <w:bCs/>
                <w:sz w:val="24"/>
                <w:szCs w:val="24"/>
                <w:lang w:val="en-US"/>
              </w:rPr>
            </w:pPr>
            <w:r w:rsidRPr="00770F63">
              <w:rPr>
                <w:rFonts w:ascii="Arial" w:hAnsi="Arial" w:cs="Arial"/>
                <w:bCs/>
                <w:sz w:val="24"/>
                <w:szCs w:val="24"/>
                <w:lang w:val="en-US"/>
              </w:rPr>
              <w:t>0</w:t>
            </w:r>
          </w:p>
        </w:tc>
        <w:tc>
          <w:tcPr>
            <w:tcW w:w="1565" w:type="dxa"/>
            <w:tcBorders>
              <w:top w:val="single" w:sz="2" w:space="0" w:color="000000"/>
              <w:left w:val="single" w:sz="2" w:space="0" w:color="000000"/>
              <w:bottom w:val="nil"/>
              <w:right w:val="single" w:sz="2" w:space="0" w:color="000000"/>
            </w:tcBorders>
          </w:tcPr>
          <w:p w14:paraId="296C265D" w14:textId="2619D386" w:rsidR="002C7EC4" w:rsidRPr="00770F63" w:rsidRDefault="00EB121F" w:rsidP="00D05757">
            <w:pPr>
              <w:pStyle w:val="TableParagraph"/>
              <w:rPr>
                <w:rFonts w:ascii="Arial" w:hAnsi="Arial" w:cs="Arial"/>
                <w:bCs/>
                <w:sz w:val="24"/>
                <w:szCs w:val="24"/>
              </w:rPr>
            </w:pPr>
            <w:r w:rsidRPr="00770F63">
              <w:rPr>
                <w:rFonts w:ascii="Arial" w:hAnsi="Arial" w:cs="Arial"/>
                <w:bCs/>
                <w:sz w:val="24"/>
                <w:szCs w:val="24"/>
              </w:rPr>
              <w:t>384,0</w:t>
            </w:r>
          </w:p>
        </w:tc>
      </w:tr>
      <w:tr w:rsidR="002C7EC4" w:rsidRPr="00770F63" w14:paraId="41953986" w14:textId="77777777" w:rsidTr="007A2664">
        <w:trPr>
          <w:trHeight w:val="746"/>
          <w:jc w:val="center"/>
        </w:trPr>
        <w:tc>
          <w:tcPr>
            <w:tcW w:w="3539" w:type="dxa"/>
            <w:tcBorders>
              <w:top w:val="single" w:sz="2" w:space="0" w:color="000000"/>
              <w:left w:val="single" w:sz="2" w:space="0" w:color="000000"/>
              <w:bottom w:val="single" w:sz="2" w:space="0" w:color="000000"/>
              <w:right w:val="single" w:sz="2" w:space="0" w:color="000000"/>
            </w:tcBorders>
          </w:tcPr>
          <w:p w14:paraId="238B7F5F" w14:textId="5A60D3A2"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Мероприятие 1.1.6. Обеспечение доступности в здания администраций, в том числе территориальных управлений</w:t>
            </w:r>
            <w:r w:rsidR="00FA2494" w:rsidRPr="00770F63">
              <w:rPr>
                <w:rFonts w:ascii="Arial" w:hAnsi="Arial" w:cs="Arial"/>
                <w:bCs/>
                <w:sz w:val="24"/>
                <w:szCs w:val="24"/>
              </w:rPr>
              <w:t xml:space="preserve"> (всего), в том числе:</w:t>
            </w:r>
          </w:p>
        </w:tc>
        <w:tc>
          <w:tcPr>
            <w:tcW w:w="1276" w:type="dxa"/>
            <w:tcBorders>
              <w:top w:val="single" w:sz="2" w:space="0" w:color="000000"/>
              <w:left w:val="single" w:sz="2" w:space="0" w:color="000000"/>
              <w:bottom w:val="nil"/>
              <w:right w:val="single" w:sz="2" w:space="0" w:color="000000"/>
            </w:tcBorders>
          </w:tcPr>
          <w:p w14:paraId="39A22246" w14:textId="77777777"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23,0</w:t>
            </w:r>
          </w:p>
        </w:tc>
        <w:tc>
          <w:tcPr>
            <w:tcW w:w="1277" w:type="dxa"/>
            <w:tcBorders>
              <w:top w:val="single" w:sz="2" w:space="0" w:color="000000"/>
              <w:left w:val="single" w:sz="2" w:space="0" w:color="000000"/>
              <w:bottom w:val="nil"/>
              <w:right w:val="single" w:sz="2" w:space="0" w:color="000000"/>
            </w:tcBorders>
          </w:tcPr>
          <w:p w14:paraId="1C09AB34" w14:textId="77777777"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23,0</w:t>
            </w:r>
          </w:p>
        </w:tc>
        <w:tc>
          <w:tcPr>
            <w:tcW w:w="1425" w:type="dxa"/>
            <w:tcBorders>
              <w:top w:val="single" w:sz="2" w:space="0" w:color="000000"/>
              <w:left w:val="single" w:sz="2" w:space="0" w:color="000000"/>
              <w:bottom w:val="nil"/>
              <w:right w:val="single" w:sz="4" w:space="0" w:color="auto"/>
            </w:tcBorders>
          </w:tcPr>
          <w:p w14:paraId="39F9A037" w14:textId="77777777"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23,0</w:t>
            </w:r>
          </w:p>
        </w:tc>
        <w:tc>
          <w:tcPr>
            <w:tcW w:w="563" w:type="dxa"/>
            <w:tcBorders>
              <w:top w:val="single" w:sz="2" w:space="0" w:color="000000"/>
              <w:left w:val="single" w:sz="4" w:space="0" w:color="auto"/>
              <w:bottom w:val="nil"/>
              <w:right w:val="single" w:sz="2" w:space="0" w:color="000000"/>
            </w:tcBorders>
          </w:tcPr>
          <w:p w14:paraId="456E34F2" w14:textId="30F0A674" w:rsidR="002C7EC4" w:rsidRPr="00770F63" w:rsidRDefault="00FA2494" w:rsidP="00D05757">
            <w:pPr>
              <w:pStyle w:val="TableParagraph"/>
              <w:rPr>
                <w:rFonts w:ascii="Arial" w:hAnsi="Arial" w:cs="Arial"/>
                <w:bCs/>
                <w:sz w:val="24"/>
                <w:szCs w:val="24"/>
                <w:lang w:val="en-US"/>
              </w:rPr>
            </w:pPr>
            <w:r w:rsidRPr="00770F63">
              <w:rPr>
                <w:rFonts w:ascii="Arial" w:hAnsi="Arial" w:cs="Arial"/>
                <w:bCs/>
                <w:sz w:val="24"/>
                <w:szCs w:val="24"/>
                <w:lang w:val="en-US"/>
              </w:rPr>
              <w:t>0</w:t>
            </w:r>
          </w:p>
        </w:tc>
        <w:tc>
          <w:tcPr>
            <w:tcW w:w="1565" w:type="dxa"/>
            <w:tcBorders>
              <w:top w:val="single" w:sz="2" w:space="0" w:color="000000"/>
              <w:left w:val="single" w:sz="2" w:space="0" w:color="000000"/>
              <w:bottom w:val="nil"/>
              <w:right w:val="single" w:sz="2" w:space="0" w:color="000000"/>
            </w:tcBorders>
          </w:tcPr>
          <w:p w14:paraId="38842BE8" w14:textId="145614F2"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69,0</w:t>
            </w:r>
          </w:p>
        </w:tc>
      </w:tr>
      <w:tr w:rsidR="002C7EC4" w:rsidRPr="00770F63" w14:paraId="364908BB" w14:textId="77777777" w:rsidTr="007A2664">
        <w:trPr>
          <w:trHeight w:val="500"/>
          <w:jc w:val="center"/>
        </w:trPr>
        <w:tc>
          <w:tcPr>
            <w:tcW w:w="3539" w:type="dxa"/>
            <w:tcBorders>
              <w:top w:val="single" w:sz="2" w:space="0" w:color="000000"/>
              <w:left w:val="single" w:sz="2" w:space="0" w:color="000000"/>
              <w:bottom w:val="single" w:sz="2" w:space="0" w:color="000000"/>
              <w:right w:val="single" w:sz="2" w:space="0" w:color="000000"/>
            </w:tcBorders>
          </w:tcPr>
          <w:p w14:paraId="14CCA625" w14:textId="77777777" w:rsidR="002C7EC4" w:rsidRPr="00770F63" w:rsidRDefault="002C7EC4" w:rsidP="00D05757">
            <w:pPr>
              <w:pStyle w:val="TableParagraph"/>
              <w:jc w:val="left"/>
              <w:rPr>
                <w:rFonts w:ascii="Arial" w:hAnsi="Arial" w:cs="Arial"/>
                <w:bCs/>
                <w:sz w:val="24"/>
                <w:szCs w:val="24"/>
              </w:rPr>
            </w:pPr>
            <w:r w:rsidRPr="00770F63">
              <w:rPr>
                <w:rFonts w:ascii="Arial" w:hAnsi="Arial" w:cs="Arial"/>
                <w:bCs/>
                <w:sz w:val="24"/>
                <w:szCs w:val="24"/>
              </w:rPr>
              <w:t>Местный бюджет</w:t>
            </w:r>
          </w:p>
        </w:tc>
        <w:tc>
          <w:tcPr>
            <w:tcW w:w="1276" w:type="dxa"/>
            <w:tcBorders>
              <w:top w:val="single" w:sz="2" w:space="0" w:color="000000"/>
              <w:left w:val="single" w:sz="2" w:space="0" w:color="000000"/>
              <w:bottom w:val="single" w:sz="4" w:space="0" w:color="auto"/>
              <w:right w:val="single" w:sz="2" w:space="0" w:color="000000"/>
            </w:tcBorders>
          </w:tcPr>
          <w:p w14:paraId="0A0E9277" w14:textId="77777777"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23,0</w:t>
            </w:r>
          </w:p>
        </w:tc>
        <w:tc>
          <w:tcPr>
            <w:tcW w:w="1277" w:type="dxa"/>
            <w:tcBorders>
              <w:top w:val="single" w:sz="2" w:space="0" w:color="000000"/>
              <w:left w:val="single" w:sz="2" w:space="0" w:color="000000"/>
              <w:bottom w:val="single" w:sz="4" w:space="0" w:color="auto"/>
              <w:right w:val="single" w:sz="2" w:space="0" w:color="000000"/>
            </w:tcBorders>
          </w:tcPr>
          <w:p w14:paraId="6C159B78" w14:textId="77777777"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23,0</w:t>
            </w:r>
          </w:p>
        </w:tc>
        <w:tc>
          <w:tcPr>
            <w:tcW w:w="1425" w:type="dxa"/>
            <w:tcBorders>
              <w:top w:val="single" w:sz="2" w:space="0" w:color="000000"/>
              <w:left w:val="single" w:sz="2" w:space="0" w:color="000000"/>
              <w:bottom w:val="single" w:sz="4" w:space="0" w:color="auto"/>
              <w:right w:val="single" w:sz="4" w:space="0" w:color="auto"/>
            </w:tcBorders>
          </w:tcPr>
          <w:p w14:paraId="13FA4C4C" w14:textId="77777777"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23,0</w:t>
            </w:r>
          </w:p>
        </w:tc>
        <w:tc>
          <w:tcPr>
            <w:tcW w:w="563" w:type="dxa"/>
            <w:tcBorders>
              <w:top w:val="single" w:sz="2" w:space="0" w:color="000000"/>
              <w:left w:val="single" w:sz="4" w:space="0" w:color="auto"/>
              <w:bottom w:val="single" w:sz="4" w:space="0" w:color="auto"/>
              <w:right w:val="single" w:sz="2" w:space="0" w:color="000000"/>
            </w:tcBorders>
          </w:tcPr>
          <w:p w14:paraId="12605BAA" w14:textId="1B2E80B1" w:rsidR="002C7EC4" w:rsidRPr="00770F63" w:rsidRDefault="00FA2494" w:rsidP="00D05757">
            <w:pPr>
              <w:pStyle w:val="TableParagraph"/>
              <w:rPr>
                <w:rFonts w:ascii="Arial" w:hAnsi="Arial" w:cs="Arial"/>
                <w:bCs/>
                <w:sz w:val="24"/>
                <w:szCs w:val="24"/>
                <w:lang w:val="en-US"/>
              </w:rPr>
            </w:pPr>
            <w:r w:rsidRPr="00770F63">
              <w:rPr>
                <w:rFonts w:ascii="Arial" w:hAnsi="Arial" w:cs="Arial"/>
                <w:bCs/>
                <w:sz w:val="24"/>
                <w:szCs w:val="24"/>
                <w:lang w:val="en-US"/>
              </w:rPr>
              <w:t>0</w:t>
            </w:r>
          </w:p>
        </w:tc>
        <w:tc>
          <w:tcPr>
            <w:tcW w:w="1565" w:type="dxa"/>
            <w:tcBorders>
              <w:top w:val="single" w:sz="2" w:space="0" w:color="000000"/>
              <w:left w:val="single" w:sz="2" w:space="0" w:color="000000"/>
              <w:bottom w:val="single" w:sz="4" w:space="0" w:color="auto"/>
              <w:right w:val="single" w:sz="2" w:space="0" w:color="000000"/>
            </w:tcBorders>
          </w:tcPr>
          <w:p w14:paraId="044DC346" w14:textId="07A9A660" w:rsidR="002C7EC4" w:rsidRPr="00770F63" w:rsidRDefault="002C7EC4" w:rsidP="00D05757">
            <w:pPr>
              <w:pStyle w:val="TableParagraph"/>
              <w:rPr>
                <w:rFonts w:ascii="Arial" w:hAnsi="Arial" w:cs="Arial"/>
                <w:bCs/>
                <w:sz w:val="24"/>
                <w:szCs w:val="24"/>
              </w:rPr>
            </w:pPr>
            <w:r w:rsidRPr="00770F63">
              <w:rPr>
                <w:rFonts w:ascii="Arial" w:hAnsi="Arial" w:cs="Arial"/>
                <w:bCs/>
                <w:sz w:val="24"/>
                <w:szCs w:val="24"/>
              </w:rPr>
              <w:t>69,0</w:t>
            </w:r>
          </w:p>
        </w:tc>
      </w:tr>
    </w:tbl>
    <w:p w14:paraId="1A41D2BF" w14:textId="77777777" w:rsidR="003101FE" w:rsidRPr="00D05757" w:rsidRDefault="003101FE" w:rsidP="0027505E">
      <w:pPr>
        <w:ind w:firstLine="709"/>
        <w:jc w:val="center"/>
        <w:rPr>
          <w:rFonts w:ascii="Arial" w:hAnsi="Arial" w:cs="Arial"/>
          <w:b/>
          <w:bCs/>
          <w:sz w:val="32"/>
          <w:szCs w:val="32"/>
        </w:rPr>
      </w:pPr>
    </w:p>
    <w:p w14:paraId="3AA35D9E" w14:textId="3CAFF9AF" w:rsidR="00D4191E" w:rsidRPr="00D05757" w:rsidRDefault="00D4191E" w:rsidP="0027505E">
      <w:pPr>
        <w:ind w:firstLine="709"/>
        <w:jc w:val="center"/>
        <w:rPr>
          <w:rFonts w:ascii="Arial" w:hAnsi="Arial" w:cs="Arial"/>
          <w:b/>
          <w:bCs/>
          <w:sz w:val="32"/>
          <w:szCs w:val="32"/>
        </w:rPr>
      </w:pPr>
      <w:r w:rsidRPr="00D05757">
        <w:rPr>
          <w:rFonts w:ascii="Arial" w:hAnsi="Arial" w:cs="Arial"/>
          <w:b/>
          <w:bCs/>
          <w:sz w:val="32"/>
          <w:szCs w:val="32"/>
        </w:rPr>
        <w:t xml:space="preserve">6. </w:t>
      </w:r>
      <w:r w:rsidR="007A18D9" w:rsidRPr="00D05757">
        <w:rPr>
          <w:rFonts w:ascii="Arial" w:hAnsi="Arial" w:cs="Arial"/>
          <w:b/>
          <w:bCs/>
          <w:sz w:val="32"/>
          <w:szCs w:val="32"/>
        </w:rPr>
        <w:t>План реализации комплекса процессных мероприятий в текущем году</w:t>
      </w:r>
    </w:p>
    <w:p w14:paraId="09F9E3C5" w14:textId="77777777" w:rsidR="00D4191E" w:rsidRPr="00D05757" w:rsidRDefault="00D4191E" w:rsidP="0027505E">
      <w:pPr>
        <w:ind w:firstLine="709"/>
        <w:jc w:val="center"/>
        <w:rPr>
          <w:rFonts w:ascii="Arial" w:hAnsi="Arial" w:cs="Arial"/>
          <w:b/>
          <w:bCs/>
          <w:sz w:val="32"/>
          <w:szCs w:val="3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4"/>
        <w:gridCol w:w="1697"/>
        <w:gridCol w:w="2403"/>
        <w:gridCol w:w="1008"/>
        <w:gridCol w:w="22"/>
        <w:gridCol w:w="1243"/>
      </w:tblGrid>
      <w:tr w:rsidR="007A18D9" w:rsidRPr="007678D1" w14:paraId="61090DFE" w14:textId="60E3D2C2" w:rsidTr="001A36F1">
        <w:trPr>
          <w:trHeight w:val="1252"/>
          <w:jc w:val="center"/>
        </w:trPr>
        <w:tc>
          <w:tcPr>
            <w:tcW w:w="3254" w:type="dxa"/>
          </w:tcPr>
          <w:p w14:paraId="6A47FC86" w14:textId="69E6930C" w:rsidR="007A18D9" w:rsidRPr="007678D1" w:rsidRDefault="007A18D9" w:rsidP="007A2664">
            <w:pPr>
              <w:pStyle w:val="TableParagraph"/>
              <w:ind w:right="8"/>
              <w:rPr>
                <w:rFonts w:ascii="Arial" w:hAnsi="Arial" w:cs="Arial"/>
                <w:spacing w:val="-2"/>
                <w:sz w:val="24"/>
                <w:szCs w:val="24"/>
              </w:rPr>
            </w:pPr>
            <w:r w:rsidRPr="007678D1">
              <w:rPr>
                <w:rFonts w:ascii="Arial" w:hAnsi="Arial" w:cs="Arial"/>
                <w:spacing w:val="-2"/>
                <w:sz w:val="24"/>
                <w:szCs w:val="24"/>
              </w:rPr>
              <w:lastRenderedPageBreak/>
              <w:t>Задача, мероприятие (результат) /</w:t>
            </w:r>
          </w:p>
          <w:p w14:paraId="3AC336C9" w14:textId="66AFA214" w:rsidR="007A18D9" w:rsidRPr="007678D1" w:rsidRDefault="007A18D9" w:rsidP="007A2664">
            <w:pPr>
              <w:pStyle w:val="TableParagraph"/>
              <w:ind w:right="8" w:firstLine="567"/>
              <w:rPr>
                <w:rFonts w:ascii="Arial" w:hAnsi="Arial" w:cs="Arial"/>
                <w:sz w:val="24"/>
                <w:szCs w:val="24"/>
              </w:rPr>
            </w:pPr>
            <w:r w:rsidRPr="007678D1">
              <w:rPr>
                <w:rFonts w:ascii="Arial" w:hAnsi="Arial" w:cs="Arial"/>
                <w:spacing w:val="-2"/>
                <w:sz w:val="24"/>
                <w:szCs w:val="24"/>
              </w:rPr>
              <w:t>контрольная точка</w:t>
            </w:r>
          </w:p>
        </w:tc>
        <w:tc>
          <w:tcPr>
            <w:tcW w:w="1697" w:type="dxa"/>
          </w:tcPr>
          <w:p w14:paraId="6E198ED7" w14:textId="154F2E6A" w:rsidR="007A18D9" w:rsidRPr="007678D1" w:rsidRDefault="007A18D9" w:rsidP="007A2664">
            <w:pPr>
              <w:pStyle w:val="TableParagraph"/>
              <w:spacing w:before="163"/>
              <w:ind w:right="107"/>
              <w:rPr>
                <w:rFonts w:ascii="Arial" w:hAnsi="Arial" w:cs="Arial"/>
                <w:sz w:val="24"/>
                <w:szCs w:val="24"/>
              </w:rPr>
            </w:pPr>
            <w:r w:rsidRPr="007678D1">
              <w:rPr>
                <w:rFonts w:ascii="Arial" w:hAnsi="Arial" w:cs="Arial"/>
                <w:spacing w:val="-4"/>
                <w:sz w:val="24"/>
                <w:szCs w:val="24"/>
              </w:rPr>
              <w:t>Дата наступления контрольной точки</w:t>
            </w:r>
          </w:p>
        </w:tc>
        <w:tc>
          <w:tcPr>
            <w:tcW w:w="2403" w:type="dxa"/>
          </w:tcPr>
          <w:p w14:paraId="40FA6812" w14:textId="5C7D145D" w:rsidR="007A18D9" w:rsidRPr="007678D1" w:rsidRDefault="007A18D9" w:rsidP="007A2664">
            <w:pPr>
              <w:pStyle w:val="TableParagraph"/>
              <w:ind w:right="55"/>
              <w:rPr>
                <w:rFonts w:ascii="Arial" w:hAnsi="Arial" w:cs="Arial"/>
                <w:sz w:val="24"/>
                <w:szCs w:val="24"/>
              </w:rPr>
            </w:pPr>
            <w:r w:rsidRPr="007678D1">
              <w:rPr>
                <w:rFonts w:ascii="Arial" w:hAnsi="Arial" w:cs="Arial"/>
                <w:spacing w:val="-2"/>
                <w:sz w:val="24"/>
                <w:szCs w:val="24"/>
              </w:rPr>
              <w:t>Ответственный исполнитель (Ф.И.О., должность, наименование ОИВ администрации Юргинского муниципального округа, иного муниципального органа, организации)</w:t>
            </w:r>
          </w:p>
        </w:tc>
        <w:tc>
          <w:tcPr>
            <w:tcW w:w="1030" w:type="dxa"/>
            <w:gridSpan w:val="2"/>
            <w:tcBorders>
              <w:right w:val="single" w:sz="4" w:space="0" w:color="auto"/>
            </w:tcBorders>
          </w:tcPr>
          <w:p w14:paraId="58B2DE5A" w14:textId="7F64B44F" w:rsidR="007A18D9" w:rsidRPr="007678D1" w:rsidRDefault="007A18D9" w:rsidP="007A2664">
            <w:pPr>
              <w:pStyle w:val="TableParagraph"/>
              <w:rPr>
                <w:rFonts w:ascii="Arial" w:hAnsi="Arial" w:cs="Arial"/>
                <w:sz w:val="24"/>
                <w:szCs w:val="24"/>
              </w:rPr>
            </w:pPr>
            <w:r w:rsidRPr="007678D1">
              <w:rPr>
                <w:rFonts w:ascii="Arial" w:hAnsi="Arial" w:cs="Arial"/>
                <w:spacing w:val="-2"/>
                <w:sz w:val="24"/>
                <w:szCs w:val="24"/>
              </w:rPr>
              <w:t>Вид подтверждающего документа</w:t>
            </w:r>
          </w:p>
        </w:tc>
        <w:tc>
          <w:tcPr>
            <w:tcW w:w="1243" w:type="dxa"/>
            <w:tcBorders>
              <w:left w:val="single" w:sz="4" w:space="0" w:color="auto"/>
            </w:tcBorders>
          </w:tcPr>
          <w:p w14:paraId="1F194634" w14:textId="1C221684" w:rsidR="007A18D9" w:rsidRPr="007678D1" w:rsidRDefault="007A18D9" w:rsidP="007A2664">
            <w:pPr>
              <w:pStyle w:val="TableParagraph"/>
              <w:rPr>
                <w:rFonts w:ascii="Arial" w:hAnsi="Arial" w:cs="Arial"/>
                <w:sz w:val="24"/>
                <w:szCs w:val="24"/>
              </w:rPr>
            </w:pPr>
            <w:r w:rsidRPr="007678D1">
              <w:rPr>
                <w:rFonts w:ascii="Arial" w:hAnsi="Arial" w:cs="Arial"/>
                <w:sz w:val="24"/>
                <w:szCs w:val="24"/>
              </w:rPr>
              <w:t>Информа-ционная система</w:t>
            </w:r>
          </w:p>
        </w:tc>
      </w:tr>
      <w:tr w:rsidR="007A18D9" w:rsidRPr="007678D1" w14:paraId="1F53410A" w14:textId="728D6D44" w:rsidTr="001A36F1">
        <w:trPr>
          <w:trHeight w:val="431"/>
          <w:jc w:val="center"/>
        </w:trPr>
        <w:tc>
          <w:tcPr>
            <w:tcW w:w="3254" w:type="dxa"/>
          </w:tcPr>
          <w:p w14:paraId="336AA74F" w14:textId="77777777" w:rsidR="007A18D9" w:rsidRPr="007678D1" w:rsidRDefault="007A18D9" w:rsidP="007A448E">
            <w:pPr>
              <w:pStyle w:val="TableParagraph"/>
              <w:spacing w:before="98"/>
              <w:ind w:firstLine="567"/>
              <w:rPr>
                <w:rFonts w:ascii="Arial" w:hAnsi="Arial" w:cs="Arial"/>
                <w:sz w:val="24"/>
                <w:szCs w:val="24"/>
              </w:rPr>
            </w:pPr>
            <w:r w:rsidRPr="007678D1">
              <w:rPr>
                <w:rFonts w:ascii="Arial" w:hAnsi="Arial" w:cs="Arial"/>
                <w:spacing w:val="-10"/>
                <w:sz w:val="24"/>
                <w:szCs w:val="24"/>
              </w:rPr>
              <w:t>1</w:t>
            </w:r>
          </w:p>
        </w:tc>
        <w:tc>
          <w:tcPr>
            <w:tcW w:w="1697" w:type="dxa"/>
          </w:tcPr>
          <w:p w14:paraId="1DA159F8" w14:textId="77777777" w:rsidR="007A18D9" w:rsidRPr="007678D1" w:rsidRDefault="007A18D9" w:rsidP="007A448E">
            <w:pPr>
              <w:pStyle w:val="TableParagraph"/>
              <w:spacing w:before="98"/>
              <w:ind w:firstLine="567"/>
              <w:rPr>
                <w:rFonts w:ascii="Arial" w:hAnsi="Arial" w:cs="Arial"/>
                <w:sz w:val="24"/>
                <w:szCs w:val="24"/>
              </w:rPr>
            </w:pPr>
            <w:r w:rsidRPr="007678D1">
              <w:rPr>
                <w:rFonts w:ascii="Arial" w:hAnsi="Arial" w:cs="Arial"/>
                <w:spacing w:val="-10"/>
                <w:sz w:val="24"/>
                <w:szCs w:val="24"/>
              </w:rPr>
              <w:t>2</w:t>
            </w:r>
          </w:p>
        </w:tc>
        <w:tc>
          <w:tcPr>
            <w:tcW w:w="2403" w:type="dxa"/>
          </w:tcPr>
          <w:p w14:paraId="52053185" w14:textId="77777777" w:rsidR="007A18D9" w:rsidRPr="007678D1" w:rsidRDefault="007A18D9" w:rsidP="007A448E">
            <w:pPr>
              <w:pStyle w:val="TableParagraph"/>
              <w:spacing w:before="98"/>
              <w:ind w:firstLine="567"/>
              <w:rPr>
                <w:rFonts w:ascii="Arial" w:hAnsi="Arial" w:cs="Arial"/>
                <w:sz w:val="24"/>
                <w:szCs w:val="24"/>
              </w:rPr>
            </w:pPr>
            <w:r w:rsidRPr="007678D1">
              <w:rPr>
                <w:rFonts w:ascii="Arial" w:hAnsi="Arial" w:cs="Arial"/>
                <w:spacing w:val="-10"/>
                <w:sz w:val="24"/>
                <w:szCs w:val="24"/>
              </w:rPr>
              <w:t>3</w:t>
            </w:r>
          </w:p>
        </w:tc>
        <w:tc>
          <w:tcPr>
            <w:tcW w:w="1030" w:type="dxa"/>
            <w:gridSpan w:val="2"/>
            <w:tcBorders>
              <w:right w:val="single" w:sz="4" w:space="0" w:color="auto"/>
            </w:tcBorders>
          </w:tcPr>
          <w:p w14:paraId="2C499E86" w14:textId="77777777" w:rsidR="007A18D9" w:rsidRPr="007678D1" w:rsidRDefault="007A18D9" w:rsidP="007A448E">
            <w:pPr>
              <w:pStyle w:val="TableParagraph"/>
              <w:spacing w:before="98"/>
              <w:ind w:firstLine="567"/>
              <w:rPr>
                <w:rFonts w:ascii="Arial" w:hAnsi="Arial" w:cs="Arial"/>
                <w:sz w:val="24"/>
                <w:szCs w:val="24"/>
              </w:rPr>
            </w:pPr>
            <w:r w:rsidRPr="007678D1">
              <w:rPr>
                <w:rFonts w:ascii="Arial" w:hAnsi="Arial" w:cs="Arial"/>
                <w:spacing w:val="-10"/>
                <w:sz w:val="24"/>
                <w:szCs w:val="24"/>
              </w:rPr>
              <w:t>4</w:t>
            </w:r>
          </w:p>
        </w:tc>
        <w:tc>
          <w:tcPr>
            <w:tcW w:w="1243" w:type="dxa"/>
            <w:tcBorders>
              <w:left w:val="single" w:sz="4" w:space="0" w:color="auto"/>
            </w:tcBorders>
          </w:tcPr>
          <w:p w14:paraId="36A5B779" w14:textId="2F087FFA" w:rsidR="007A18D9" w:rsidRPr="007678D1" w:rsidRDefault="0027505E" w:rsidP="007A448E">
            <w:pPr>
              <w:pStyle w:val="TableParagraph"/>
              <w:spacing w:before="98"/>
              <w:ind w:firstLine="567"/>
              <w:rPr>
                <w:rFonts w:ascii="Arial" w:hAnsi="Arial" w:cs="Arial"/>
                <w:sz w:val="24"/>
                <w:szCs w:val="24"/>
              </w:rPr>
            </w:pPr>
            <w:r>
              <w:rPr>
                <w:rFonts w:ascii="Arial" w:hAnsi="Arial" w:cs="Arial"/>
                <w:sz w:val="24"/>
                <w:szCs w:val="24"/>
              </w:rPr>
              <w:t>5</w:t>
            </w:r>
          </w:p>
        </w:tc>
      </w:tr>
      <w:tr w:rsidR="006033BB" w:rsidRPr="007678D1" w14:paraId="1C5F8EBB" w14:textId="77777777" w:rsidTr="001A36F1">
        <w:trPr>
          <w:trHeight w:val="655"/>
          <w:jc w:val="center"/>
        </w:trPr>
        <w:tc>
          <w:tcPr>
            <w:tcW w:w="9627" w:type="dxa"/>
            <w:gridSpan w:val="6"/>
          </w:tcPr>
          <w:p w14:paraId="57F2E59D" w14:textId="19F73A6C" w:rsidR="006033BB" w:rsidRPr="007678D1" w:rsidRDefault="007748D8" w:rsidP="007A448E">
            <w:pPr>
              <w:pStyle w:val="TableParagraph"/>
              <w:spacing w:before="83" w:line="270" w:lineRule="atLeast"/>
              <w:ind w:firstLine="567"/>
              <w:jc w:val="left"/>
              <w:rPr>
                <w:rFonts w:ascii="Arial" w:hAnsi="Arial" w:cs="Arial"/>
                <w:sz w:val="24"/>
                <w:szCs w:val="24"/>
              </w:rPr>
            </w:pPr>
            <w:r w:rsidRPr="007678D1">
              <w:rPr>
                <w:rFonts w:ascii="Arial" w:hAnsi="Arial" w:cs="Arial"/>
                <w:sz w:val="24"/>
                <w:szCs w:val="24"/>
              </w:rPr>
              <w:t xml:space="preserve">Задача: </w:t>
            </w:r>
            <w:r w:rsidR="006033BB" w:rsidRPr="007678D1">
              <w:rPr>
                <w:rFonts w:ascii="Arial" w:hAnsi="Arial" w:cs="Arial"/>
                <w:sz w:val="24"/>
                <w:szCs w:val="24"/>
              </w:rPr>
              <w:t>Создание без барьерной среды для инвалидов и других маломобильных групп населения к приоритетным объектами укрепление материальной</w:t>
            </w:r>
            <w:r w:rsidR="00912920" w:rsidRPr="007678D1">
              <w:rPr>
                <w:rFonts w:ascii="Arial" w:hAnsi="Arial" w:cs="Arial"/>
                <w:sz w:val="24"/>
                <w:szCs w:val="24"/>
              </w:rPr>
              <w:t xml:space="preserve"> б</w:t>
            </w:r>
            <w:r w:rsidR="006033BB" w:rsidRPr="007678D1">
              <w:rPr>
                <w:rFonts w:ascii="Arial" w:hAnsi="Arial" w:cs="Arial"/>
                <w:sz w:val="24"/>
                <w:szCs w:val="24"/>
              </w:rPr>
              <w:t>азы средствами реабилитации (Обеспечение беспрепятственного доступа к объектам социальной сферы инвалидов и других маломобильных групп населения)</w:t>
            </w:r>
          </w:p>
        </w:tc>
      </w:tr>
      <w:tr w:rsidR="007A18D9" w:rsidRPr="007678D1" w14:paraId="766F874E" w14:textId="4056A26A" w:rsidTr="001A36F1">
        <w:trPr>
          <w:trHeight w:val="1338"/>
          <w:jc w:val="center"/>
        </w:trPr>
        <w:tc>
          <w:tcPr>
            <w:tcW w:w="3254" w:type="dxa"/>
          </w:tcPr>
          <w:p w14:paraId="18F3557B" w14:textId="0C5DB7E1" w:rsidR="007A18D9" w:rsidRPr="007678D1" w:rsidRDefault="007748D8" w:rsidP="007A2664">
            <w:pPr>
              <w:pStyle w:val="TableParagraph"/>
              <w:spacing w:before="99"/>
              <w:ind w:right="202"/>
              <w:jc w:val="both"/>
              <w:rPr>
                <w:rFonts w:ascii="Arial" w:hAnsi="Arial" w:cs="Arial"/>
                <w:sz w:val="24"/>
                <w:szCs w:val="24"/>
              </w:rPr>
            </w:pPr>
            <w:r w:rsidRPr="007678D1">
              <w:rPr>
                <w:rFonts w:ascii="Arial" w:hAnsi="Arial" w:cs="Arial"/>
                <w:sz w:val="24"/>
                <w:szCs w:val="24"/>
              </w:rPr>
              <w:t xml:space="preserve">Мероприятие </w:t>
            </w:r>
            <w:r w:rsidR="00E841AB">
              <w:rPr>
                <w:rFonts w:ascii="Arial" w:hAnsi="Arial" w:cs="Arial"/>
                <w:sz w:val="24"/>
                <w:szCs w:val="24"/>
              </w:rPr>
              <w:t>№</w:t>
            </w:r>
            <w:r w:rsidRPr="007678D1">
              <w:rPr>
                <w:rFonts w:ascii="Arial" w:hAnsi="Arial" w:cs="Arial"/>
                <w:sz w:val="24"/>
                <w:szCs w:val="24"/>
              </w:rPr>
              <w:t>1. «Доступная среда для инвалидов»</w:t>
            </w:r>
            <w:r w:rsidR="003101FE" w:rsidRPr="007678D1">
              <w:rPr>
                <w:rFonts w:ascii="Arial" w:hAnsi="Arial" w:cs="Arial"/>
                <w:sz w:val="24"/>
                <w:szCs w:val="24"/>
              </w:rPr>
              <w:t xml:space="preserve"> в 202</w:t>
            </w:r>
            <w:r w:rsidR="009B28EE" w:rsidRPr="007678D1">
              <w:rPr>
                <w:rFonts w:ascii="Arial" w:hAnsi="Arial" w:cs="Arial"/>
                <w:sz w:val="24"/>
                <w:szCs w:val="24"/>
              </w:rPr>
              <w:t>7</w:t>
            </w:r>
            <w:r w:rsidR="003101FE" w:rsidRPr="007678D1">
              <w:rPr>
                <w:rFonts w:ascii="Arial" w:hAnsi="Arial" w:cs="Arial"/>
                <w:sz w:val="24"/>
                <w:szCs w:val="24"/>
              </w:rPr>
              <w:t>-202</w:t>
            </w:r>
            <w:r w:rsidR="009B28EE" w:rsidRPr="007678D1">
              <w:rPr>
                <w:rFonts w:ascii="Arial" w:hAnsi="Arial" w:cs="Arial"/>
                <w:sz w:val="24"/>
                <w:szCs w:val="24"/>
              </w:rPr>
              <w:t>9</w:t>
            </w:r>
            <w:r w:rsidR="003101FE" w:rsidRPr="007678D1">
              <w:rPr>
                <w:rFonts w:ascii="Arial" w:hAnsi="Arial" w:cs="Arial"/>
                <w:sz w:val="24"/>
                <w:szCs w:val="24"/>
              </w:rPr>
              <w:t xml:space="preserve"> годах реализации</w:t>
            </w:r>
          </w:p>
        </w:tc>
        <w:tc>
          <w:tcPr>
            <w:tcW w:w="1697" w:type="dxa"/>
          </w:tcPr>
          <w:p w14:paraId="4A231657" w14:textId="77777777" w:rsidR="007A18D9" w:rsidRPr="007678D1" w:rsidRDefault="007A18D9" w:rsidP="007A448E">
            <w:pPr>
              <w:pStyle w:val="TableParagraph"/>
              <w:spacing w:before="98"/>
              <w:ind w:right="8" w:firstLine="567"/>
              <w:rPr>
                <w:rFonts w:ascii="Arial" w:hAnsi="Arial" w:cs="Arial"/>
                <w:sz w:val="24"/>
                <w:szCs w:val="24"/>
              </w:rPr>
            </w:pPr>
            <w:r w:rsidRPr="007678D1">
              <w:rPr>
                <w:rFonts w:ascii="Arial" w:hAnsi="Arial" w:cs="Arial"/>
                <w:spacing w:val="-10"/>
                <w:sz w:val="24"/>
                <w:szCs w:val="24"/>
              </w:rPr>
              <w:t>Х</w:t>
            </w:r>
          </w:p>
        </w:tc>
        <w:tc>
          <w:tcPr>
            <w:tcW w:w="2403" w:type="dxa"/>
          </w:tcPr>
          <w:p w14:paraId="3F1CEC76" w14:textId="2B52FB6A" w:rsidR="007A18D9" w:rsidRPr="007678D1" w:rsidRDefault="007A18D9" w:rsidP="007A2664">
            <w:pPr>
              <w:pStyle w:val="TableParagraph"/>
              <w:spacing w:before="98"/>
              <w:ind w:right="5"/>
              <w:jc w:val="left"/>
              <w:rPr>
                <w:rFonts w:ascii="Arial" w:hAnsi="Arial" w:cs="Arial"/>
                <w:spacing w:val="-4"/>
                <w:sz w:val="24"/>
                <w:szCs w:val="24"/>
              </w:rPr>
            </w:pPr>
            <w:r w:rsidRPr="007678D1">
              <w:rPr>
                <w:rFonts w:ascii="Arial" w:hAnsi="Arial" w:cs="Arial"/>
                <w:spacing w:val="-4"/>
                <w:sz w:val="24"/>
                <w:szCs w:val="24"/>
              </w:rPr>
              <w:t>У</w:t>
            </w:r>
            <w:r w:rsidR="007748D8" w:rsidRPr="007678D1">
              <w:rPr>
                <w:rFonts w:ascii="Arial" w:hAnsi="Arial" w:cs="Arial"/>
                <w:spacing w:val="-4"/>
                <w:sz w:val="24"/>
                <w:szCs w:val="24"/>
              </w:rPr>
              <w:t>правление социальной защиты населения администрации Юргинского муниципального округа</w:t>
            </w:r>
            <w:r w:rsidR="007A2664" w:rsidRPr="007678D1">
              <w:rPr>
                <w:rFonts w:ascii="Arial" w:hAnsi="Arial" w:cs="Arial"/>
                <w:spacing w:val="-4"/>
                <w:sz w:val="24"/>
                <w:szCs w:val="24"/>
              </w:rPr>
              <w:t xml:space="preserve"> </w:t>
            </w:r>
            <w:r w:rsidRPr="007678D1">
              <w:rPr>
                <w:rFonts w:ascii="Arial" w:hAnsi="Arial" w:cs="Arial"/>
                <w:spacing w:val="-4"/>
                <w:sz w:val="24"/>
                <w:szCs w:val="24"/>
              </w:rPr>
              <w:t>МКУ «К</w:t>
            </w:r>
            <w:r w:rsidR="007748D8" w:rsidRPr="007678D1">
              <w:rPr>
                <w:rFonts w:ascii="Arial" w:hAnsi="Arial" w:cs="Arial"/>
                <w:spacing w:val="-4"/>
                <w:sz w:val="24"/>
                <w:szCs w:val="24"/>
              </w:rPr>
              <w:t>омплексный центр социального обслуживания населения</w:t>
            </w:r>
          </w:p>
        </w:tc>
        <w:tc>
          <w:tcPr>
            <w:tcW w:w="1008" w:type="dxa"/>
            <w:tcBorders>
              <w:right w:val="single" w:sz="4" w:space="0" w:color="auto"/>
            </w:tcBorders>
          </w:tcPr>
          <w:p w14:paraId="53A83113" w14:textId="77777777" w:rsidR="007A18D9" w:rsidRPr="007678D1" w:rsidRDefault="007A18D9" w:rsidP="007A448E">
            <w:pPr>
              <w:pStyle w:val="TableParagraph"/>
              <w:ind w:firstLine="567"/>
              <w:rPr>
                <w:rFonts w:ascii="Arial" w:hAnsi="Arial" w:cs="Arial"/>
                <w:sz w:val="24"/>
                <w:szCs w:val="24"/>
              </w:rPr>
            </w:pPr>
          </w:p>
        </w:tc>
        <w:tc>
          <w:tcPr>
            <w:tcW w:w="1265" w:type="dxa"/>
            <w:gridSpan w:val="2"/>
            <w:tcBorders>
              <w:left w:val="single" w:sz="4" w:space="0" w:color="auto"/>
            </w:tcBorders>
          </w:tcPr>
          <w:p w14:paraId="56A187A9" w14:textId="5C7B28FE" w:rsidR="007A18D9" w:rsidRPr="007678D1" w:rsidRDefault="007A18D9" w:rsidP="007A448E">
            <w:pPr>
              <w:pStyle w:val="TableParagraph"/>
              <w:ind w:firstLine="567"/>
              <w:rPr>
                <w:rFonts w:ascii="Arial" w:hAnsi="Arial" w:cs="Arial"/>
                <w:sz w:val="24"/>
                <w:szCs w:val="24"/>
              </w:rPr>
            </w:pPr>
            <w:r w:rsidRPr="007678D1">
              <w:rPr>
                <w:rFonts w:ascii="Arial" w:hAnsi="Arial" w:cs="Arial"/>
                <w:sz w:val="24"/>
                <w:szCs w:val="24"/>
              </w:rPr>
              <w:t>х</w:t>
            </w:r>
          </w:p>
        </w:tc>
      </w:tr>
      <w:tr w:rsidR="007A18D9" w:rsidRPr="007678D1" w14:paraId="092D75A9" w14:textId="019408F5" w:rsidTr="001A36F1">
        <w:trPr>
          <w:trHeight w:val="335"/>
          <w:jc w:val="center"/>
        </w:trPr>
        <w:tc>
          <w:tcPr>
            <w:tcW w:w="3254" w:type="dxa"/>
            <w:tcBorders>
              <w:bottom w:val="nil"/>
            </w:tcBorders>
          </w:tcPr>
          <w:p w14:paraId="2FA6C0A2" w14:textId="51338EDB" w:rsidR="007A18D9" w:rsidRPr="007678D1" w:rsidRDefault="007A18D9" w:rsidP="007A2664">
            <w:pPr>
              <w:pStyle w:val="TableParagraph"/>
              <w:spacing w:before="101" w:line="215" w:lineRule="exact"/>
              <w:jc w:val="left"/>
              <w:rPr>
                <w:rFonts w:ascii="Arial" w:hAnsi="Arial" w:cs="Arial"/>
                <w:spacing w:val="-2"/>
                <w:sz w:val="24"/>
                <w:szCs w:val="24"/>
              </w:rPr>
            </w:pPr>
            <w:r w:rsidRPr="007678D1">
              <w:rPr>
                <w:rFonts w:ascii="Arial" w:hAnsi="Arial" w:cs="Arial"/>
                <w:spacing w:val="-2"/>
                <w:sz w:val="24"/>
                <w:szCs w:val="24"/>
              </w:rPr>
              <w:t>Контрольная точка 1.1 (Приобретение товаров, работ, услуг для обеспечения доступности инвалидов к объектам социальной сферы)</w:t>
            </w:r>
          </w:p>
        </w:tc>
        <w:tc>
          <w:tcPr>
            <w:tcW w:w="1697" w:type="dxa"/>
            <w:tcBorders>
              <w:bottom w:val="nil"/>
            </w:tcBorders>
          </w:tcPr>
          <w:p w14:paraId="5D2B9E2A" w14:textId="4189E2A8" w:rsidR="007A18D9" w:rsidRPr="007678D1" w:rsidRDefault="007042D1" w:rsidP="007A2664">
            <w:pPr>
              <w:pStyle w:val="TableParagraph"/>
              <w:spacing w:before="101" w:line="215" w:lineRule="exact"/>
              <w:jc w:val="left"/>
              <w:rPr>
                <w:rFonts w:ascii="Arial" w:hAnsi="Arial" w:cs="Arial"/>
                <w:sz w:val="24"/>
                <w:szCs w:val="24"/>
              </w:rPr>
            </w:pPr>
            <w:r w:rsidRPr="007678D1">
              <w:rPr>
                <w:rFonts w:ascii="Arial" w:hAnsi="Arial" w:cs="Arial"/>
                <w:sz w:val="24"/>
                <w:szCs w:val="24"/>
              </w:rPr>
              <w:t xml:space="preserve">До </w:t>
            </w:r>
            <w:r w:rsidR="007A18D9" w:rsidRPr="007678D1">
              <w:rPr>
                <w:rFonts w:ascii="Arial" w:hAnsi="Arial" w:cs="Arial"/>
                <w:sz w:val="24"/>
                <w:szCs w:val="24"/>
              </w:rPr>
              <w:t>31.12.202</w:t>
            </w:r>
            <w:r w:rsidR="000F720A" w:rsidRPr="007678D1">
              <w:rPr>
                <w:rFonts w:ascii="Arial" w:hAnsi="Arial" w:cs="Arial"/>
                <w:sz w:val="24"/>
                <w:szCs w:val="24"/>
              </w:rPr>
              <w:t>7</w:t>
            </w:r>
          </w:p>
          <w:p w14:paraId="6D5F8D6B" w14:textId="6822CD0F" w:rsidR="007A18D9" w:rsidRPr="007678D1" w:rsidRDefault="007042D1" w:rsidP="007A2664">
            <w:pPr>
              <w:pStyle w:val="TableParagraph"/>
              <w:spacing w:before="101" w:line="215" w:lineRule="exact"/>
              <w:jc w:val="left"/>
              <w:rPr>
                <w:rFonts w:ascii="Arial" w:hAnsi="Arial" w:cs="Arial"/>
                <w:sz w:val="24"/>
                <w:szCs w:val="24"/>
              </w:rPr>
            </w:pPr>
            <w:r w:rsidRPr="007678D1">
              <w:rPr>
                <w:rFonts w:ascii="Arial" w:hAnsi="Arial" w:cs="Arial"/>
                <w:sz w:val="24"/>
                <w:szCs w:val="24"/>
              </w:rPr>
              <w:t xml:space="preserve">До </w:t>
            </w:r>
            <w:r w:rsidR="007A18D9" w:rsidRPr="007678D1">
              <w:rPr>
                <w:rFonts w:ascii="Arial" w:hAnsi="Arial" w:cs="Arial"/>
                <w:sz w:val="24"/>
                <w:szCs w:val="24"/>
              </w:rPr>
              <w:t>31.12.202</w:t>
            </w:r>
            <w:r w:rsidR="000F720A" w:rsidRPr="007678D1">
              <w:rPr>
                <w:rFonts w:ascii="Arial" w:hAnsi="Arial" w:cs="Arial"/>
                <w:sz w:val="24"/>
                <w:szCs w:val="24"/>
              </w:rPr>
              <w:t>8</w:t>
            </w:r>
          </w:p>
          <w:p w14:paraId="2B38E616" w14:textId="49E93694" w:rsidR="007A18D9" w:rsidRPr="007678D1" w:rsidRDefault="007042D1" w:rsidP="007A2664">
            <w:pPr>
              <w:pStyle w:val="TableParagraph"/>
              <w:spacing w:before="101" w:line="215" w:lineRule="exact"/>
              <w:jc w:val="left"/>
              <w:rPr>
                <w:rFonts w:ascii="Arial" w:hAnsi="Arial" w:cs="Arial"/>
                <w:sz w:val="24"/>
                <w:szCs w:val="24"/>
              </w:rPr>
            </w:pPr>
            <w:r w:rsidRPr="007678D1">
              <w:rPr>
                <w:rFonts w:ascii="Arial" w:hAnsi="Arial" w:cs="Arial"/>
                <w:sz w:val="24"/>
                <w:szCs w:val="24"/>
              </w:rPr>
              <w:t xml:space="preserve">До </w:t>
            </w:r>
            <w:r w:rsidR="007A18D9" w:rsidRPr="007678D1">
              <w:rPr>
                <w:rFonts w:ascii="Arial" w:hAnsi="Arial" w:cs="Arial"/>
                <w:sz w:val="24"/>
                <w:szCs w:val="24"/>
              </w:rPr>
              <w:t>31.12.202</w:t>
            </w:r>
            <w:r w:rsidR="000F720A" w:rsidRPr="007678D1">
              <w:rPr>
                <w:rFonts w:ascii="Arial" w:hAnsi="Arial" w:cs="Arial"/>
                <w:sz w:val="24"/>
                <w:szCs w:val="24"/>
              </w:rPr>
              <w:t>9</w:t>
            </w:r>
          </w:p>
        </w:tc>
        <w:tc>
          <w:tcPr>
            <w:tcW w:w="2403" w:type="dxa"/>
            <w:tcBorders>
              <w:bottom w:val="nil"/>
            </w:tcBorders>
          </w:tcPr>
          <w:p w14:paraId="40DFAEA9" w14:textId="212C5720" w:rsidR="007A18D9" w:rsidRPr="007678D1" w:rsidRDefault="007748D8" w:rsidP="007A2664">
            <w:pPr>
              <w:pStyle w:val="TableParagraph"/>
              <w:spacing w:before="101" w:line="215" w:lineRule="exact"/>
              <w:ind w:right="5"/>
              <w:jc w:val="left"/>
              <w:rPr>
                <w:rFonts w:ascii="Arial" w:hAnsi="Arial" w:cs="Arial"/>
                <w:sz w:val="24"/>
                <w:szCs w:val="24"/>
              </w:rPr>
            </w:pPr>
            <w:r w:rsidRPr="007678D1">
              <w:rPr>
                <w:rFonts w:ascii="Arial" w:hAnsi="Arial" w:cs="Arial"/>
                <w:spacing w:val="-4"/>
                <w:sz w:val="24"/>
                <w:szCs w:val="24"/>
              </w:rPr>
              <w:t>Управление социальной защиты населения администрации Юргинского муниципального округа</w:t>
            </w:r>
          </w:p>
        </w:tc>
        <w:tc>
          <w:tcPr>
            <w:tcW w:w="1008" w:type="dxa"/>
            <w:tcBorders>
              <w:bottom w:val="nil"/>
              <w:right w:val="single" w:sz="4" w:space="0" w:color="auto"/>
            </w:tcBorders>
          </w:tcPr>
          <w:p w14:paraId="603C6CF9" w14:textId="508420AC" w:rsidR="007A18D9" w:rsidRPr="007678D1" w:rsidRDefault="007A18D9" w:rsidP="007A2664">
            <w:pPr>
              <w:pStyle w:val="TableParagraph"/>
              <w:spacing w:before="101" w:line="215" w:lineRule="exact"/>
              <w:jc w:val="left"/>
              <w:rPr>
                <w:rFonts w:ascii="Arial" w:hAnsi="Arial" w:cs="Arial"/>
                <w:sz w:val="24"/>
                <w:szCs w:val="24"/>
              </w:rPr>
            </w:pPr>
            <w:r w:rsidRPr="007678D1">
              <w:rPr>
                <w:rFonts w:ascii="Arial" w:hAnsi="Arial" w:cs="Arial"/>
                <w:sz w:val="24"/>
                <w:szCs w:val="24"/>
              </w:rPr>
              <w:t>Муниципальный контракт (договор), счет-фактура, акт, УПД, выписки и платежные поручения с лицевого счета</w:t>
            </w:r>
          </w:p>
        </w:tc>
        <w:tc>
          <w:tcPr>
            <w:tcW w:w="1265" w:type="dxa"/>
            <w:gridSpan w:val="2"/>
            <w:tcBorders>
              <w:left w:val="single" w:sz="4" w:space="0" w:color="auto"/>
              <w:bottom w:val="nil"/>
            </w:tcBorders>
          </w:tcPr>
          <w:p w14:paraId="27284B23" w14:textId="7BE0764E" w:rsidR="007A18D9" w:rsidRPr="007678D1" w:rsidRDefault="007A18D9" w:rsidP="007A448E">
            <w:pPr>
              <w:pStyle w:val="TableParagraph"/>
              <w:spacing w:before="101" w:line="215" w:lineRule="exact"/>
              <w:ind w:firstLine="567"/>
              <w:rPr>
                <w:rFonts w:ascii="Arial" w:hAnsi="Arial" w:cs="Arial"/>
                <w:sz w:val="24"/>
                <w:szCs w:val="24"/>
              </w:rPr>
            </w:pPr>
            <w:r w:rsidRPr="007678D1">
              <w:rPr>
                <w:rFonts w:ascii="Arial" w:hAnsi="Arial" w:cs="Arial"/>
                <w:sz w:val="24"/>
                <w:szCs w:val="24"/>
              </w:rPr>
              <w:t>х</w:t>
            </w:r>
          </w:p>
        </w:tc>
      </w:tr>
      <w:tr w:rsidR="007748D8" w:rsidRPr="007678D1" w14:paraId="6F8D00F8" w14:textId="2841BBCD" w:rsidTr="001A36F1">
        <w:trPr>
          <w:trHeight w:val="775"/>
          <w:jc w:val="center"/>
        </w:trPr>
        <w:tc>
          <w:tcPr>
            <w:tcW w:w="9627" w:type="dxa"/>
            <w:gridSpan w:val="6"/>
          </w:tcPr>
          <w:p w14:paraId="7CCE6715" w14:textId="6119E01B" w:rsidR="007748D8" w:rsidRPr="007678D1" w:rsidRDefault="007748D8" w:rsidP="007A448E">
            <w:pPr>
              <w:pStyle w:val="TableParagraph"/>
              <w:spacing w:line="226" w:lineRule="exact"/>
              <w:ind w:firstLine="567"/>
              <w:jc w:val="left"/>
              <w:rPr>
                <w:rFonts w:ascii="Arial" w:hAnsi="Arial" w:cs="Arial"/>
                <w:sz w:val="24"/>
                <w:szCs w:val="24"/>
              </w:rPr>
            </w:pPr>
            <w:r w:rsidRPr="007678D1">
              <w:rPr>
                <w:rFonts w:ascii="Arial" w:hAnsi="Arial" w:cs="Arial"/>
                <w:sz w:val="24"/>
                <w:szCs w:val="24"/>
              </w:rPr>
              <w:t>Задача: Обеспечение системой долговременного ухода лиц старше трудоспособного возраста и инвалидов, нуждающихся в социальном обслуживании</w:t>
            </w:r>
          </w:p>
        </w:tc>
      </w:tr>
      <w:tr w:rsidR="007A18D9" w:rsidRPr="007678D1" w14:paraId="6EC5E216" w14:textId="41659319" w:rsidTr="001A36F1">
        <w:trPr>
          <w:trHeight w:val="416"/>
          <w:jc w:val="center"/>
        </w:trPr>
        <w:tc>
          <w:tcPr>
            <w:tcW w:w="3254" w:type="dxa"/>
          </w:tcPr>
          <w:p w14:paraId="177BCBFF" w14:textId="7D9A5768" w:rsidR="007A18D9" w:rsidRPr="007678D1" w:rsidRDefault="007A18D9" w:rsidP="007A2664">
            <w:pPr>
              <w:pStyle w:val="TableParagraph"/>
              <w:tabs>
                <w:tab w:val="left" w:pos="726"/>
              </w:tabs>
              <w:spacing w:before="101"/>
              <w:ind w:right="235"/>
              <w:jc w:val="left"/>
              <w:rPr>
                <w:rFonts w:ascii="Arial" w:hAnsi="Arial" w:cs="Arial"/>
                <w:sz w:val="24"/>
                <w:szCs w:val="24"/>
              </w:rPr>
            </w:pPr>
            <w:r w:rsidRPr="007678D1">
              <w:rPr>
                <w:rFonts w:ascii="Arial" w:hAnsi="Arial" w:cs="Arial"/>
                <w:spacing w:val="-2"/>
                <w:sz w:val="24"/>
                <w:szCs w:val="24"/>
              </w:rPr>
              <w:t>2. Создание системы долговременного ухода за гражданами пожилого возраста и инвалидами</w:t>
            </w:r>
            <w:r w:rsidR="003101FE" w:rsidRPr="007678D1">
              <w:rPr>
                <w:rFonts w:ascii="Arial" w:hAnsi="Arial" w:cs="Arial"/>
                <w:spacing w:val="-2"/>
                <w:sz w:val="24"/>
                <w:szCs w:val="24"/>
              </w:rPr>
              <w:t xml:space="preserve"> в 2026-2028 годах реализации</w:t>
            </w:r>
          </w:p>
        </w:tc>
        <w:tc>
          <w:tcPr>
            <w:tcW w:w="1697" w:type="dxa"/>
          </w:tcPr>
          <w:p w14:paraId="034DA6DE" w14:textId="77777777" w:rsidR="007A18D9" w:rsidRPr="007678D1" w:rsidRDefault="007A18D9" w:rsidP="007A448E">
            <w:pPr>
              <w:pStyle w:val="TableParagraph"/>
              <w:spacing w:before="101"/>
              <w:ind w:right="8" w:firstLine="567"/>
              <w:rPr>
                <w:rFonts w:ascii="Arial" w:hAnsi="Arial" w:cs="Arial"/>
                <w:sz w:val="24"/>
                <w:szCs w:val="24"/>
              </w:rPr>
            </w:pPr>
            <w:r w:rsidRPr="007678D1">
              <w:rPr>
                <w:rFonts w:ascii="Arial" w:hAnsi="Arial" w:cs="Arial"/>
                <w:spacing w:val="-10"/>
                <w:sz w:val="24"/>
                <w:szCs w:val="24"/>
              </w:rPr>
              <w:t>Х</w:t>
            </w:r>
          </w:p>
        </w:tc>
        <w:tc>
          <w:tcPr>
            <w:tcW w:w="2403" w:type="dxa"/>
          </w:tcPr>
          <w:p w14:paraId="55075316" w14:textId="64130889" w:rsidR="007A18D9" w:rsidRPr="007678D1" w:rsidRDefault="007748D8" w:rsidP="007A2664">
            <w:pPr>
              <w:pStyle w:val="TableParagraph"/>
              <w:spacing w:before="101"/>
              <w:ind w:right="5"/>
              <w:jc w:val="left"/>
              <w:rPr>
                <w:rFonts w:ascii="Arial" w:hAnsi="Arial" w:cs="Arial"/>
                <w:sz w:val="24"/>
                <w:szCs w:val="24"/>
              </w:rPr>
            </w:pPr>
            <w:r w:rsidRPr="007678D1">
              <w:rPr>
                <w:rFonts w:ascii="Arial" w:hAnsi="Arial" w:cs="Arial"/>
                <w:spacing w:val="-4"/>
                <w:sz w:val="24"/>
                <w:szCs w:val="24"/>
              </w:rPr>
              <w:t>МКУ «Комплексный центр социального обслуживания населения</w:t>
            </w:r>
          </w:p>
        </w:tc>
        <w:tc>
          <w:tcPr>
            <w:tcW w:w="1008" w:type="dxa"/>
            <w:tcBorders>
              <w:right w:val="single" w:sz="4" w:space="0" w:color="auto"/>
            </w:tcBorders>
          </w:tcPr>
          <w:p w14:paraId="150B54EE" w14:textId="77777777" w:rsidR="007A18D9" w:rsidRPr="007678D1" w:rsidRDefault="007A18D9" w:rsidP="007A448E">
            <w:pPr>
              <w:pStyle w:val="TableParagraph"/>
              <w:ind w:firstLine="567"/>
              <w:rPr>
                <w:rFonts w:ascii="Arial" w:hAnsi="Arial" w:cs="Arial"/>
                <w:sz w:val="24"/>
                <w:szCs w:val="24"/>
              </w:rPr>
            </w:pPr>
          </w:p>
        </w:tc>
        <w:tc>
          <w:tcPr>
            <w:tcW w:w="1265" w:type="dxa"/>
            <w:gridSpan w:val="2"/>
            <w:tcBorders>
              <w:left w:val="single" w:sz="4" w:space="0" w:color="auto"/>
            </w:tcBorders>
          </w:tcPr>
          <w:p w14:paraId="70C8FDE5" w14:textId="6D278CF6" w:rsidR="007A18D9" w:rsidRPr="007678D1" w:rsidRDefault="007A18D9" w:rsidP="007A448E">
            <w:pPr>
              <w:pStyle w:val="TableParagraph"/>
              <w:ind w:firstLine="567"/>
              <w:rPr>
                <w:rFonts w:ascii="Arial" w:hAnsi="Arial" w:cs="Arial"/>
                <w:sz w:val="24"/>
                <w:szCs w:val="24"/>
              </w:rPr>
            </w:pPr>
            <w:r w:rsidRPr="007678D1">
              <w:rPr>
                <w:rFonts w:ascii="Arial" w:hAnsi="Arial" w:cs="Arial"/>
                <w:sz w:val="24"/>
                <w:szCs w:val="24"/>
              </w:rPr>
              <w:t>х</w:t>
            </w:r>
          </w:p>
        </w:tc>
      </w:tr>
      <w:tr w:rsidR="007A18D9" w:rsidRPr="007678D1" w14:paraId="262D5829" w14:textId="10E03E84" w:rsidTr="001A36F1">
        <w:trPr>
          <w:trHeight w:val="382"/>
          <w:jc w:val="center"/>
        </w:trPr>
        <w:tc>
          <w:tcPr>
            <w:tcW w:w="3254" w:type="dxa"/>
            <w:tcBorders>
              <w:top w:val="nil"/>
              <w:bottom w:val="nil"/>
            </w:tcBorders>
          </w:tcPr>
          <w:p w14:paraId="5C9298FE" w14:textId="1AAE4216" w:rsidR="007A18D9" w:rsidRPr="007678D1" w:rsidRDefault="007A18D9" w:rsidP="007A2664">
            <w:pPr>
              <w:pStyle w:val="TableParagraph"/>
              <w:jc w:val="left"/>
              <w:rPr>
                <w:rFonts w:ascii="Arial" w:hAnsi="Arial" w:cs="Arial"/>
                <w:sz w:val="24"/>
                <w:szCs w:val="24"/>
              </w:rPr>
            </w:pPr>
            <w:r w:rsidRPr="007678D1">
              <w:rPr>
                <w:rFonts w:ascii="Arial" w:hAnsi="Arial" w:cs="Arial"/>
                <w:sz w:val="24"/>
                <w:szCs w:val="24"/>
              </w:rPr>
              <w:t xml:space="preserve">Контрольная точка 2.1. (Подписание Соглашения о </w:t>
            </w:r>
            <w:r w:rsidRPr="007678D1">
              <w:rPr>
                <w:rFonts w:ascii="Arial" w:hAnsi="Arial" w:cs="Arial"/>
                <w:sz w:val="24"/>
                <w:szCs w:val="24"/>
              </w:rPr>
              <w:lastRenderedPageBreak/>
              <w:t>предоставлении субсидии в целях софинансирования расходных обязательств муниципалитета, возникающих при реализации регионального проекта по созданию системы долговременного ухода за гражданами пожилого возраста и инвалидами, признанными нуждающимися в социальном обслуживании)</w:t>
            </w:r>
          </w:p>
        </w:tc>
        <w:tc>
          <w:tcPr>
            <w:tcW w:w="1697" w:type="dxa"/>
            <w:tcBorders>
              <w:top w:val="nil"/>
              <w:bottom w:val="nil"/>
            </w:tcBorders>
          </w:tcPr>
          <w:p w14:paraId="45AE60EC" w14:textId="71BA1494" w:rsidR="007A18D9" w:rsidRPr="007678D1" w:rsidRDefault="007042D1" w:rsidP="007A2664">
            <w:pPr>
              <w:pStyle w:val="TableParagraph"/>
              <w:spacing w:before="97"/>
              <w:jc w:val="left"/>
              <w:rPr>
                <w:rFonts w:ascii="Arial" w:hAnsi="Arial" w:cs="Arial"/>
                <w:sz w:val="24"/>
                <w:szCs w:val="24"/>
              </w:rPr>
            </w:pPr>
            <w:r w:rsidRPr="007678D1">
              <w:rPr>
                <w:rFonts w:ascii="Arial" w:hAnsi="Arial" w:cs="Arial"/>
                <w:sz w:val="24"/>
                <w:szCs w:val="24"/>
              </w:rPr>
              <w:lastRenderedPageBreak/>
              <w:t xml:space="preserve">До </w:t>
            </w:r>
            <w:r w:rsidR="007A18D9" w:rsidRPr="007678D1">
              <w:rPr>
                <w:rFonts w:ascii="Arial" w:hAnsi="Arial" w:cs="Arial"/>
                <w:sz w:val="24"/>
                <w:szCs w:val="24"/>
              </w:rPr>
              <w:t>31.01.202</w:t>
            </w:r>
            <w:r w:rsidR="008E52EA" w:rsidRPr="007678D1">
              <w:rPr>
                <w:rFonts w:ascii="Arial" w:hAnsi="Arial" w:cs="Arial"/>
                <w:sz w:val="24"/>
                <w:szCs w:val="24"/>
              </w:rPr>
              <w:t>7</w:t>
            </w:r>
          </w:p>
          <w:p w14:paraId="4DC91CBE" w14:textId="61552BEA" w:rsidR="007A18D9" w:rsidRPr="007678D1" w:rsidRDefault="007042D1" w:rsidP="007A2664">
            <w:pPr>
              <w:pStyle w:val="TableParagraph"/>
              <w:spacing w:before="97"/>
              <w:jc w:val="left"/>
              <w:rPr>
                <w:rFonts w:ascii="Arial" w:hAnsi="Arial" w:cs="Arial"/>
                <w:sz w:val="24"/>
                <w:szCs w:val="24"/>
              </w:rPr>
            </w:pPr>
            <w:r w:rsidRPr="007678D1">
              <w:rPr>
                <w:rFonts w:ascii="Arial" w:hAnsi="Arial" w:cs="Arial"/>
                <w:sz w:val="24"/>
                <w:szCs w:val="24"/>
              </w:rPr>
              <w:lastRenderedPageBreak/>
              <w:t xml:space="preserve">До </w:t>
            </w:r>
            <w:r w:rsidR="007A18D9" w:rsidRPr="007678D1">
              <w:rPr>
                <w:rFonts w:ascii="Arial" w:hAnsi="Arial" w:cs="Arial"/>
                <w:sz w:val="24"/>
                <w:szCs w:val="24"/>
              </w:rPr>
              <w:t>31.01.202</w:t>
            </w:r>
            <w:r w:rsidR="008E52EA" w:rsidRPr="007678D1">
              <w:rPr>
                <w:rFonts w:ascii="Arial" w:hAnsi="Arial" w:cs="Arial"/>
                <w:sz w:val="24"/>
                <w:szCs w:val="24"/>
              </w:rPr>
              <w:t>8</w:t>
            </w:r>
          </w:p>
          <w:p w14:paraId="7F041FF0" w14:textId="30A2DB93" w:rsidR="007A18D9" w:rsidRPr="007678D1" w:rsidRDefault="007042D1" w:rsidP="007A2664">
            <w:pPr>
              <w:pStyle w:val="TableParagraph"/>
              <w:spacing w:before="97"/>
              <w:jc w:val="left"/>
              <w:rPr>
                <w:rFonts w:ascii="Arial" w:hAnsi="Arial" w:cs="Arial"/>
                <w:sz w:val="24"/>
                <w:szCs w:val="24"/>
              </w:rPr>
            </w:pPr>
            <w:r w:rsidRPr="007678D1">
              <w:rPr>
                <w:rFonts w:ascii="Arial" w:hAnsi="Arial" w:cs="Arial"/>
                <w:sz w:val="24"/>
                <w:szCs w:val="24"/>
              </w:rPr>
              <w:t xml:space="preserve">До </w:t>
            </w:r>
            <w:r w:rsidR="007A18D9" w:rsidRPr="007678D1">
              <w:rPr>
                <w:rFonts w:ascii="Arial" w:hAnsi="Arial" w:cs="Arial"/>
                <w:sz w:val="24"/>
                <w:szCs w:val="24"/>
              </w:rPr>
              <w:t>31.01.202</w:t>
            </w:r>
            <w:r w:rsidR="008E52EA" w:rsidRPr="007678D1">
              <w:rPr>
                <w:rFonts w:ascii="Arial" w:hAnsi="Arial" w:cs="Arial"/>
                <w:sz w:val="24"/>
                <w:szCs w:val="24"/>
              </w:rPr>
              <w:t>9</w:t>
            </w:r>
          </w:p>
        </w:tc>
        <w:tc>
          <w:tcPr>
            <w:tcW w:w="2403" w:type="dxa"/>
            <w:tcBorders>
              <w:top w:val="nil"/>
              <w:bottom w:val="nil"/>
            </w:tcBorders>
          </w:tcPr>
          <w:p w14:paraId="5C4A27F5" w14:textId="77F5FC50" w:rsidR="007A18D9" w:rsidRPr="007678D1" w:rsidRDefault="007748D8" w:rsidP="007A2664">
            <w:pPr>
              <w:pStyle w:val="TableParagraph"/>
              <w:jc w:val="left"/>
              <w:rPr>
                <w:rFonts w:ascii="Arial" w:hAnsi="Arial" w:cs="Arial"/>
                <w:sz w:val="24"/>
                <w:szCs w:val="24"/>
              </w:rPr>
            </w:pPr>
            <w:r w:rsidRPr="007678D1">
              <w:rPr>
                <w:rFonts w:ascii="Arial" w:hAnsi="Arial" w:cs="Arial"/>
                <w:sz w:val="24"/>
                <w:szCs w:val="24"/>
              </w:rPr>
              <w:lastRenderedPageBreak/>
              <w:t xml:space="preserve">МКУ «Комплексный центр социального </w:t>
            </w:r>
            <w:r w:rsidRPr="007678D1">
              <w:rPr>
                <w:rFonts w:ascii="Arial" w:hAnsi="Arial" w:cs="Arial"/>
                <w:sz w:val="24"/>
                <w:szCs w:val="24"/>
              </w:rPr>
              <w:lastRenderedPageBreak/>
              <w:t>обслуживания населения</w:t>
            </w:r>
          </w:p>
        </w:tc>
        <w:tc>
          <w:tcPr>
            <w:tcW w:w="1008" w:type="dxa"/>
            <w:tcBorders>
              <w:top w:val="nil"/>
              <w:bottom w:val="nil"/>
              <w:right w:val="single" w:sz="4" w:space="0" w:color="auto"/>
            </w:tcBorders>
          </w:tcPr>
          <w:p w14:paraId="23EBBFE4" w14:textId="20C44411" w:rsidR="007A18D9" w:rsidRPr="007678D1" w:rsidRDefault="007A18D9" w:rsidP="007A2664">
            <w:pPr>
              <w:pStyle w:val="TableParagraph"/>
              <w:spacing w:line="227" w:lineRule="exact"/>
              <w:jc w:val="left"/>
              <w:rPr>
                <w:rFonts w:ascii="Arial" w:hAnsi="Arial" w:cs="Arial"/>
                <w:sz w:val="24"/>
                <w:szCs w:val="24"/>
              </w:rPr>
            </w:pPr>
            <w:r w:rsidRPr="007678D1">
              <w:rPr>
                <w:rFonts w:ascii="Arial" w:hAnsi="Arial" w:cs="Arial"/>
                <w:sz w:val="24"/>
                <w:szCs w:val="24"/>
              </w:rPr>
              <w:lastRenderedPageBreak/>
              <w:t xml:space="preserve">Соглашение о </w:t>
            </w:r>
            <w:r w:rsidRPr="007678D1">
              <w:rPr>
                <w:rFonts w:ascii="Arial" w:hAnsi="Arial" w:cs="Arial"/>
                <w:sz w:val="24"/>
                <w:szCs w:val="24"/>
              </w:rPr>
              <w:lastRenderedPageBreak/>
              <w:t>предоставлении субсидии из бюджета Кемеровской области – Кузбасса бюджету Кемеровского муниципального округа</w:t>
            </w:r>
          </w:p>
        </w:tc>
        <w:tc>
          <w:tcPr>
            <w:tcW w:w="1265" w:type="dxa"/>
            <w:gridSpan w:val="2"/>
            <w:tcBorders>
              <w:top w:val="nil"/>
              <w:left w:val="single" w:sz="4" w:space="0" w:color="auto"/>
              <w:bottom w:val="nil"/>
            </w:tcBorders>
          </w:tcPr>
          <w:p w14:paraId="05CB00FC" w14:textId="2157B8AC" w:rsidR="007A18D9" w:rsidRPr="007678D1" w:rsidRDefault="007A18D9" w:rsidP="007A448E">
            <w:pPr>
              <w:pStyle w:val="TableParagraph"/>
              <w:spacing w:line="227" w:lineRule="exact"/>
              <w:ind w:firstLine="567"/>
              <w:rPr>
                <w:rFonts w:ascii="Arial" w:hAnsi="Arial" w:cs="Arial"/>
                <w:sz w:val="24"/>
                <w:szCs w:val="24"/>
              </w:rPr>
            </w:pPr>
            <w:r w:rsidRPr="007678D1">
              <w:rPr>
                <w:rFonts w:ascii="Arial" w:hAnsi="Arial" w:cs="Arial"/>
                <w:sz w:val="24"/>
                <w:szCs w:val="24"/>
              </w:rPr>
              <w:lastRenderedPageBreak/>
              <w:t>х</w:t>
            </w:r>
          </w:p>
        </w:tc>
      </w:tr>
      <w:tr w:rsidR="007A18D9" w:rsidRPr="007678D1" w14:paraId="2BFF4F64" w14:textId="51BE425C" w:rsidTr="001A36F1">
        <w:trPr>
          <w:trHeight w:val="1130"/>
          <w:jc w:val="center"/>
        </w:trPr>
        <w:tc>
          <w:tcPr>
            <w:tcW w:w="3254" w:type="dxa"/>
          </w:tcPr>
          <w:p w14:paraId="648CB7F8" w14:textId="166E84C7" w:rsidR="007A18D9" w:rsidRPr="007678D1" w:rsidRDefault="007A18D9" w:rsidP="007A2664">
            <w:pPr>
              <w:pStyle w:val="TableParagraph"/>
              <w:spacing w:before="101"/>
              <w:jc w:val="left"/>
              <w:rPr>
                <w:rFonts w:ascii="Arial" w:hAnsi="Arial" w:cs="Arial"/>
                <w:sz w:val="24"/>
                <w:szCs w:val="24"/>
              </w:rPr>
            </w:pPr>
            <w:r w:rsidRPr="007678D1">
              <w:rPr>
                <w:rFonts w:ascii="Arial" w:hAnsi="Arial" w:cs="Arial"/>
                <w:sz w:val="24"/>
                <w:szCs w:val="24"/>
              </w:rPr>
              <w:t>Контрольная точка</w:t>
            </w:r>
            <w:r w:rsidR="007748D8" w:rsidRPr="007678D1">
              <w:rPr>
                <w:rFonts w:ascii="Arial" w:hAnsi="Arial" w:cs="Arial"/>
                <w:sz w:val="24"/>
                <w:szCs w:val="24"/>
              </w:rPr>
              <w:t xml:space="preserve"> </w:t>
            </w:r>
            <w:r w:rsidRPr="007678D1">
              <w:rPr>
                <w:rFonts w:ascii="Arial" w:hAnsi="Arial" w:cs="Arial"/>
                <w:sz w:val="24"/>
                <w:szCs w:val="24"/>
              </w:rPr>
              <w:t>2.2.</w:t>
            </w:r>
            <w:r w:rsidR="007748D8" w:rsidRPr="007678D1">
              <w:rPr>
                <w:rFonts w:ascii="Arial" w:hAnsi="Arial" w:cs="Arial"/>
                <w:sz w:val="24"/>
                <w:szCs w:val="24"/>
              </w:rPr>
              <w:t xml:space="preserve"> </w:t>
            </w:r>
            <w:r w:rsidRPr="007678D1">
              <w:rPr>
                <w:rFonts w:ascii="Arial" w:hAnsi="Arial" w:cs="Arial"/>
                <w:sz w:val="24"/>
                <w:szCs w:val="24"/>
              </w:rPr>
              <w:t>(Своевременная оплата труда сиделкам, уплата налогов с ФОТ)</w:t>
            </w:r>
          </w:p>
          <w:p w14:paraId="057AA05B" w14:textId="52D87774" w:rsidR="007A18D9" w:rsidRPr="007678D1" w:rsidRDefault="007A18D9" w:rsidP="007A448E">
            <w:pPr>
              <w:pStyle w:val="TableParagraph"/>
              <w:spacing w:line="249" w:lineRule="exact"/>
              <w:ind w:firstLine="567"/>
              <w:jc w:val="left"/>
              <w:rPr>
                <w:rFonts w:ascii="Arial" w:hAnsi="Arial" w:cs="Arial"/>
                <w:sz w:val="24"/>
                <w:szCs w:val="24"/>
              </w:rPr>
            </w:pPr>
          </w:p>
        </w:tc>
        <w:tc>
          <w:tcPr>
            <w:tcW w:w="1697" w:type="dxa"/>
          </w:tcPr>
          <w:p w14:paraId="510BDFCC" w14:textId="298F0F4D" w:rsidR="007A18D9" w:rsidRPr="007678D1" w:rsidRDefault="007042D1" w:rsidP="007A2664">
            <w:pPr>
              <w:pStyle w:val="TableParagraph"/>
              <w:spacing w:before="103"/>
              <w:ind w:right="8"/>
              <w:jc w:val="left"/>
              <w:rPr>
                <w:rFonts w:ascii="Arial" w:hAnsi="Arial" w:cs="Arial"/>
                <w:sz w:val="24"/>
                <w:szCs w:val="24"/>
              </w:rPr>
            </w:pPr>
            <w:r w:rsidRPr="007678D1">
              <w:rPr>
                <w:rFonts w:ascii="Arial" w:hAnsi="Arial" w:cs="Arial"/>
                <w:sz w:val="24"/>
                <w:szCs w:val="24"/>
              </w:rPr>
              <w:t xml:space="preserve">До </w:t>
            </w:r>
            <w:r w:rsidR="007A18D9" w:rsidRPr="007678D1">
              <w:rPr>
                <w:rFonts w:ascii="Arial" w:hAnsi="Arial" w:cs="Arial"/>
                <w:sz w:val="24"/>
                <w:szCs w:val="24"/>
              </w:rPr>
              <w:t>31.12.202</w:t>
            </w:r>
            <w:r w:rsidR="008E52EA" w:rsidRPr="007678D1">
              <w:rPr>
                <w:rFonts w:ascii="Arial" w:hAnsi="Arial" w:cs="Arial"/>
                <w:sz w:val="24"/>
                <w:szCs w:val="24"/>
              </w:rPr>
              <w:t>7</w:t>
            </w:r>
          </w:p>
          <w:p w14:paraId="4F9570AC" w14:textId="0786A6FE" w:rsidR="007A18D9" w:rsidRPr="007678D1" w:rsidRDefault="007042D1" w:rsidP="007A2664">
            <w:pPr>
              <w:pStyle w:val="TableParagraph"/>
              <w:spacing w:before="103"/>
              <w:ind w:right="8"/>
              <w:jc w:val="left"/>
              <w:rPr>
                <w:rFonts w:ascii="Arial" w:hAnsi="Arial" w:cs="Arial"/>
                <w:sz w:val="24"/>
                <w:szCs w:val="24"/>
              </w:rPr>
            </w:pPr>
            <w:r w:rsidRPr="007678D1">
              <w:rPr>
                <w:rFonts w:ascii="Arial" w:hAnsi="Arial" w:cs="Arial"/>
                <w:sz w:val="24"/>
                <w:szCs w:val="24"/>
              </w:rPr>
              <w:t xml:space="preserve">До </w:t>
            </w:r>
            <w:r w:rsidR="007A18D9" w:rsidRPr="007678D1">
              <w:rPr>
                <w:rFonts w:ascii="Arial" w:hAnsi="Arial" w:cs="Arial"/>
                <w:sz w:val="24"/>
                <w:szCs w:val="24"/>
              </w:rPr>
              <w:t>31.12.202</w:t>
            </w:r>
            <w:r w:rsidR="008E52EA" w:rsidRPr="007678D1">
              <w:rPr>
                <w:rFonts w:ascii="Arial" w:hAnsi="Arial" w:cs="Arial"/>
                <w:sz w:val="24"/>
                <w:szCs w:val="24"/>
              </w:rPr>
              <w:t>8</w:t>
            </w:r>
          </w:p>
          <w:p w14:paraId="4C666ED1" w14:textId="5C4CF4C2" w:rsidR="007A18D9" w:rsidRPr="007678D1" w:rsidRDefault="007042D1" w:rsidP="007A2664">
            <w:pPr>
              <w:pStyle w:val="TableParagraph"/>
              <w:spacing w:before="103"/>
              <w:ind w:right="8"/>
              <w:jc w:val="left"/>
              <w:rPr>
                <w:rFonts w:ascii="Arial" w:hAnsi="Arial" w:cs="Arial"/>
                <w:sz w:val="24"/>
                <w:szCs w:val="24"/>
              </w:rPr>
            </w:pPr>
            <w:r w:rsidRPr="007678D1">
              <w:rPr>
                <w:rFonts w:ascii="Arial" w:hAnsi="Arial" w:cs="Arial"/>
                <w:sz w:val="24"/>
                <w:szCs w:val="24"/>
              </w:rPr>
              <w:t xml:space="preserve">До </w:t>
            </w:r>
            <w:r w:rsidR="007A18D9" w:rsidRPr="007678D1">
              <w:rPr>
                <w:rFonts w:ascii="Arial" w:hAnsi="Arial" w:cs="Arial"/>
                <w:sz w:val="24"/>
                <w:szCs w:val="24"/>
              </w:rPr>
              <w:t>31.12.202</w:t>
            </w:r>
            <w:r w:rsidR="008E52EA" w:rsidRPr="007678D1">
              <w:rPr>
                <w:rFonts w:ascii="Arial" w:hAnsi="Arial" w:cs="Arial"/>
                <w:sz w:val="24"/>
                <w:szCs w:val="24"/>
              </w:rPr>
              <w:t>9</w:t>
            </w:r>
          </w:p>
        </w:tc>
        <w:tc>
          <w:tcPr>
            <w:tcW w:w="2403" w:type="dxa"/>
          </w:tcPr>
          <w:p w14:paraId="10B624C4" w14:textId="5F29E86F" w:rsidR="007A18D9" w:rsidRPr="007678D1" w:rsidRDefault="007748D8" w:rsidP="007A2664">
            <w:pPr>
              <w:pStyle w:val="TableParagraph"/>
              <w:spacing w:before="103"/>
              <w:ind w:right="5"/>
              <w:jc w:val="left"/>
              <w:rPr>
                <w:rFonts w:ascii="Arial" w:hAnsi="Arial" w:cs="Arial"/>
                <w:sz w:val="24"/>
                <w:szCs w:val="24"/>
              </w:rPr>
            </w:pPr>
            <w:r w:rsidRPr="007678D1">
              <w:rPr>
                <w:rFonts w:ascii="Arial" w:hAnsi="Arial" w:cs="Arial"/>
                <w:sz w:val="24"/>
                <w:szCs w:val="24"/>
              </w:rPr>
              <w:t>МКУ «Комплексный центр социального обслуживания населения</w:t>
            </w:r>
          </w:p>
        </w:tc>
        <w:tc>
          <w:tcPr>
            <w:tcW w:w="1008" w:type="dxa"/>
            <w:tcBorders>
              <w:right w:val="single" w:sz="4" w:space="0" w:color="auto"/>
            </w:tcBorders>
          </w:tcPr>
          <w:p w14:paraId="36AD28B4" w14:textId="22CBA8DD" w:rsidR="007A18D9" w:rsidRPr="007678D1" w:rsidRDefault="007A18D9" w:rsidP="007A2664">
            <w:pPr>
              <w:pStyle w:val="TableParagraph"/>
              <w:jc w:val="left"/>
              <w:rPr>
                <w:rFonts w:ascii="Arial" w:hAnsi="Arial" w:cs="Arial"/>
                <w:sz w:val="24"/>
                <w:szCs w:val="24"/>
              </w:rPr>
            </w:pPr>
            <w:r w:rsidRPr="007678D1">
              <w:rPr>
                <w:rFonts w:ascii="Arial" w:hAnsi="Arial" w:cs="Arial"/>
                <w:sz w:val="24"/>
                <w:szCs w:val="24"/>
              </w:rPr>
              <w:t>Своды по расчету заработной платы и налогов, реестры на перечисление заработной платы, выписки и платежные поручения с лицевого счета</w:t>
            </w:r>
          </w:p>
        </w:tc>
        <w:tc>
          <w:tcPr>
            <w:tcW w:w="1265" w:type="dxa"/>
            <w:gridSpan w:val="2"/>
            <w:tcBorders>
              <w:left w:val="single" w:sz="4" w:space="0" w:color="auto"/>
            </w:tcBorders>
          </w:tcPr>
          <w:p w14:paraId="0B049B04" w14:textId="3D546957" w:rsidR="007A18D9" w:rsidRPr="007678D1" w:rsidRDefault="007A18D9" w:rsidP="007A448E">
            <w:pPr>
              <w:pStyle w:val="TableParagraph"/>
              <w:ind w:firstLine="567"/>
              <w:rPr>
                <w:rFonts w:ascii="Arial" w:hAnsi="Arial" w:cs="Arial"/>
                <w:sz w:val="24"/>
                <w:szCs w:val="24"/>
              </w:rPr>
            </w:pPr>
            <w:r w:rsidRPr="007678D1">
              <w:rPr>
                <w:rFonts w:ascii="Arial" w:hAnsi="Arial" w:cs="Arial"/>
                <w:sz w:val="24"/>
                <w:szCs w:val="24"/>
              </w:rPr>
              <w:t>х</w:t>
            </w:r>
          </w:p>
        </w:tc>
      </w:tr>
    </w:tbl>
    <w:p w14:paraId="68CC45EB" w14:textId="77777777" w:rsidR="007A448E" w:rsidRPr="007678D1" w:rsidRDefault="007A448E" w:rsidP="007A2664">
      <w:pPr>
        <w:rPr>
          <w:rFonts w:ascii="Arial" w:hAnsi="Arial" w:cs="Arial"/>
          <w:b/>
          <w:bCs/>
          <w:sz w:val="24"/>
          <w:szCs w:val="24"/>
        </w:rPr>
      </w:pPr>
    </w:p>
    <w:sectPr w:rsidR="007A448E" w:rsidRPr="007678D1" w:rsidSect="005A63E7">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9F316F" w14:textId="77777777" w:rsidR="00EF2D50" w:rsidRDefault="00EF2D50" w:rsidP="00824ABF">
      <w:r>
        <w:separator/>
      </w:r>
    </w:p>
  </w:endnote>
  <w:endnote w:type="continuationSeparator" w:id="0">
    <w:p w14:paraId="2865721D" w14:textId="77777777" w:rsidR="00EF2D50" w:rsidRDefault="00EF2D50" w:rsidP="00824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A9082" w14:textId="77777777" w:rsidR="00EF2D50" w:rsidRDefault="00EF2D50" w:rsidP="00824ABF">
      <w:r>
        <w:separator/>
      </w:r>
    </w:p>
  </w:footnote>
  <w:footnote w:type="continuationSeparator" w:id="0">
    <w:p w14:paraId="332DA7D3" w14:textId="77777777" w:rsidR="00EF2D50" w:rsidRDefault="00EF2D50" w:rsidP="00824A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F4499"/>
    <w:multiLevelType w:val="hybridMultilevel"/>
    <w:tmpl w:val="B7AA6F9C"/>
    <w:lvl w:ilvl="0" w:tplc="29F06B52">
      <w:start w:val="2"/>
      <w:numFmt w:val="upperRoman"/>
      <w:lvlText w:val="%1"/>
      <w:lvlJc w:val="left"/>
      <w:pPr>
        <w:ind w:left="273" w:hanging="247"/>
      </w:pPr>
      <w:rPr>
        <w:rFonts w:ascii="Times New Roman" w:eastAsia="Times New Roman" w:hAnsi="Times New Roman" w:cs="Times New Roman" w:hint="default"/>
        <w:b w:val="0"/>
        <w:bCs w:val="0"/>
        <w:i w:val="0"/>
        <w:iCs w:val="0"/>
        <w:spacing w:val="0"/>
        <w:w w:val="100"/>
        <w:sz w:val="27"/>
        <w:szCs w:val="27"/>
        <w:lang w:val="ru-RU" w:eastAsia="en-US" w:bidi="ar-SA"/>
      </w:rPr>
    </w:lvl>
    <w:lvl w:ilvl="1" w:tplc="C92C353A">
      <w:numFmt w:val="bullet"/>
      <w:lvlText w:val="•"/>
      <w:lvlJc w:val="left"/>
      <w:pPr>
        <w:ind w:left="868" w:hanging="247"/>
      </w:pPr>
      <w:rPr>
        <w:rFonts w:hint="default"/>
        <w:lang w:val="ru-RU" w:eastAsia="en-US" w:bidi="ar-SA"/>
      </w:rPr>
    </w:lvl>
    <w:lvl w:ilvl="2" w:tplc="7BC6DFF6">
      <w:numFmt w:val="bullet"/>
      <w:lvlText w:val="•"/>
      <w:lvlJc w:val="left"/>
      <w:pPr>
        <w:ind w:left="1457" w:hanging="247"/>
      </w:pPr>
      <w:rPr>
        <w:rFonts w:hint="default"/>
        <w:lang w:val="ru-RU" w:eastAsia="en-US" w:bidi="ar-SA"/>
      </w:rPr>
    </w:lvl>
    <w:lvl w:ilvl="3" w:tplc="A358D3C6">
      <w:numFmt w:val="bullet"/>
      <w:lvlText w:val="•"/>
      <w:lvlJc w:val="left"/>
      <w:pPr>
        <w:ind w:left="2045" w:hanging="247"/>
      </w:pPr>
      <w:rPr>
        <w:rFonts w:hint="default"/>
        <w:lang w:val="ru-RU" w:eastAsia="en-US" w:bidi="ar-SA"/>
      </w:rPr>
    </w:lvl>
    <w:lvl w:ilvl="4" w:tplc="CB063808">
      <w:numFmt w:val="bullet"/>
      <w:lvlText w:val="•"/>
      <w:lvlJc w:val="left"/>
      <w:pPr>
        <w:ind w:left="2634" w:hanging="247"/>
      </w:pPr>
      <w:rPr>
        <w:rFonts w:hint="default"/>
        <w:lang w:val="ru-RU" w:eastAsia="en-US" w:bidi="ar-SA"/>
      </w:rPr>
    </w:lvl>
    <w:lvl w:ilvl="5" w:tplc="1AAEFAEC">
      <w:numFmt w:val="bullet"/>
      <w:lvlText w:val="•"/>
      <w:lvlJc w:val="left"/>
      <w:pPr>
        <w:ind w:left="3223" w:hanging="247"/>
      </w:pPr>
      <w:rPr>
        <w:rFonts w:hint="default"/>
        <w:lang w:val="ru-RU" w:eastAsia="en-US" w:bidi="ar-SA"/>
      </w:rPr>
    </w:lvl>
    <w:lvl w:ilvl="6" w:tplc="B8E26DE8">
      <w:numFmt w:val="bullet"/>
      <w:lvlText w:val="•"/>
      <w:lvlJc w:val="left"/>
      <w:pPr>
        <w:ind w:left="3811" w:hanging="247"/>
      </w:pPr>
      <w:rPr>
        <w:rFonts w:hint="default"/>
        <w:lang w:val="ru-RU" w:eastAsia="en-US" w:bidi="ar-SA"/>
      </w:rPr>
    </w:lvl>
    <w:lvl w:ilvl="7" w:tplc="DF5C702E">
      <w:numFmt w:val="bullet"/>
      <w:lvlText w:val="•"/>
      <w:lvlJc w:val="left"/>
      <w:pPr>
        <w:ind w:left="4400" w:hanging="247"/>
      </w:pPr>
      <w:rPr>
        <w:rFonts w:hint="default"/>
        <w:lang w:val="ru-RU" w:eastAsia="en-US" w:bidi="ar-SA"/>
      </w:rPr>
    </w:lvl>
    <w:lvl w:ilvl="8" w:tplc="14F8ADC2">
      <w:numFmt w:val="bullet"/>
      <w:lvlText w:val="•"/>
      <w:lvlJc w:val="left"/>
      <w:pPr>
        <w:ind w:left="4988" w:hanging="247"/>
      </w:pPr>
      <w:rPr>
        <w:rFonts w:hint="default"/>
        <w:lang w:val="ru-RU" w:eastAsia="en-US" w:bidi="ar-SA"/>
      </w:rPr>
    </w:lvl>
  </w:abstractNum>
  <w:abstractNum w:abstractNumId="1" w15:restartNumberingAfterBreak="0">
    <w:nsid w:val="0F392000"/>
    <w:multiLevelType w:val="hybridMultilevel"/>
    <w:tmpl w:val="4F746AC2"/>
    <w:lvl w:ilvl="0" w:tplc="D1FAE0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89670B5"/>
    <w:multiLevelType w:val="hybridMultilevel"/>
    <w:tmpl w:val="E2D21D58"/>
    <w:lvl w:ilvl="0" w:tplc="8A9C0518">
      <w:start w:val="1"/>
      <w:numFmt w:val="decimal"/>
      <w:suff w:val="space"/>
      <w:lvlText w:val="%1."/>
      <w:lvlJc w:val="left"/>
      <w:pPr>
        <w:ind w:left="2912" w:hanging="360"/>
      </w:pPr>
      <w:rPr>
        <w:rFonts w:ascii="Times New Roman" w:hAnsi="Times New Roman"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D852B5F"/>
    <w:multiLevelType w:val="hybridMultilevel"/>
    <w:tmpl w:val="247E5C98"/>
    <w:lvl w:ilvl="0" w:tplc="5DEEFE66">
      <w:start w:val="3"/>
      <w:numFmt w:val="decimal"/>
      <w:suff w:val="space"/>
      <w:lvlText w:val="%1."/>
      <w:lvlJc w:val="left"/>
      <w:pPr>
        <w:ind w:left="5606" w:hanging="360"/>
      </w:pPr>
      <w:rPr>
        <w:rFonts w:ascii="Times New Roman" w:hAnsi="Times New Roman" w:cs="Times New Roman" w:hint="default"/>
        <w:b/>
        <w:sz w:val="24"/>
        <w:szCs w:val="24"/>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4" w15:restartNumberingAfterBreak="0">
    <w:nsid w:val="23D0203F"/>
    <w:multiLevelType w:val="hybridMultilevel"/>
    <w:tmpl w:val="75781F12"/>
    <w:lvl w:ilvl="0" w:tplc="52363394">
      <w:start w:val="1"/>
      <w:numFmt w:val="decimal"/>
      <w:suff w:val="space"/>
      <w:lvlText w:val="%1."/>
      <w:lvlJc w:val="left"/>
      <w:pPr>
        <w:ind w:left="26" w:hanging="360"/>
      </w:pPr>
      <w:rPr>
        <w:rFonts w:ascii="Arial" w:eastAsia="Times New Roman" w:hAnsi="Arial" w:cs="Arial" w:hint="default"/>
        <w:b w:val="0"/>
        <w:bCs w:val="0"/>
        <w:i w:val="0"/>
        <w:iCs w:val="0"/>
        <w:spacing w:val="0"/>
        <w:w w:val="100"/>
        <w:sz w:val="24"/>
        <w:szCs w:val="27"/>
        <w:lang w:val="ru-RU" w:eastAsia="en-US" w:bidi="ar-SA"/>
      </w:rPr>
    </w:lvl>
    <w:lvl w:ilvl="1" w:tplc="65CE25FC">
      <w:numFmt w:val="bullet"/>
      <w:lvlText w:val="•"/>
      <w:lvlJc w:val="left"/>
      <w:pPr>
        <w:ind w:left="634" w:hanging="360"/>
      </w:pPr>
      <w:rPr>
        <w:rFonts w:hint="default"/>
        <w:lang w:val="ru-RU" w:eastAsia="en-US" w:bidi="ar-SA"/>
      </w:rPr>
    </w:lvl>
    <w:lvl w:ilvl="2" w:tplc="BF5E1E26">
      <w:numFmt w:val="bullet"/>
      <w:lvlText w:val="•"/>
      <w:lvlJc w:val="left"/>
      <w:pPr>
        <w:ind w:left="1249" w:hanging="360"/>
      </w:pPr>
      <w:rPr>
        <w:rFonts w:hint="default"/>
        <w:lang w:val="ru-RU" w:eastAsia="en-US" w:bidi="ar-SA"/>
      </w:rPr>
    </w:lvl>
    <w:lvl w:ilvl="3" w:tplc="01AEE530">
      <w:numFmt w:val="bullet"/>
      <w:lvlText w:val="•"/>
      <w:lvlJc w:val="left"/>
      <w:pPr>
        <w:ind w:left="1863" w:hanging="360"/>
      </w:pPr>
      <w:rPr>
        <w:rFonts w:hint="default"/>
        <w:lang w:val="ru-RU" w:eastAsia="en-US" w:bidi="ar-SA"/>
      </w:rPr>
    </w:lvl>
    <w:lvl w:ilvl="4" w:tplc="E75A1CBA">
      <w:numFmt w:val="bullet"/>
      <w:lvlText w:val="•"/>
      <w:lvlJc w:val="left"/>
      <w:pPr>
        <w:ind w:left="2478" w:hanging="360"/>
      </w:pPr>
      <w:rPr>
        <w:rFonts w:hint="default"/>
        <w:lang w:val="ru-RU" w:eastAsia="en-US" w:bidi="ar-SA"/>
      </w:rPr>
    </w:lvl>
    <w:lvl w:ilvl="5" w:tplc="784C890A">
      <w:numFmt w:val="bullet"/>
      <w:lvlText w:val="•"/>
      <w:lvlJc w:val="left"/>
      <w:pPr>
        <w:ind w:left="3093" w:hanging="360"/>
      </w:pPr>
      <w:rPr>
        <w:rFonts w:hint="default"/>
        <w:lang w:val="ru-RU" w:eastAsia="en-US" w:bidi="ar-SA"/>
      </w:rPr>
    </w:lvl>
    <w:lvl w:ilvl="6" w:tplc="C69CC662">
      <w:numFmt w:val="bullet"/>
      <w:lvlText w:val="•"/>
      <w:lvlJc w:val="left"/>
      <w:pPr>
        <w:ind w:left="3707" w:hanging="360"/>
      </w:pPr>
      <w:rPr>
        <w:rFonts w:hint="default"/>
        <w:lang w:val="ru-RU" w:eastAsia="en-US" w:bidi="ar-SA"/>
      </w:rPr>
    </w:lvl>
    <w:lvl w:ilvl="7" w:tplc="48568AA4">
      <w:numFmt w:val="bullet"/>
      <w:lvlText w:val="•"/>
      <w:lvlJc w:val="left"/>
      <w:pPr>
        <w:ind w:left="4322" w:hanging="360"/>
      </w:pPr>
      <w:rPr>
        <w:rFonts w:hint="default"/>
        <w:lang w:val="ru-RU" w:eastAsia="en-US" w:bidi="ar-SA"/>
      </w:rPr>
    </w:lvl>
    <w:lvl w:ilvl="8" w:tplc="182A822A">
      <w:numFmt w:val="bullet"/>
      <w:lvlText w:val="•"/>
      <w:lvlJc w:val="left"/>
      <w:pPr>
        <w:ind w:left="4936" w:hanging="360"/>
      </w:pPr>
      <w:rPr>
        <w:rFonts w:hint="default"/>
        <w:lang w:val="ru-RU" w:eastAsia="en-US" w:bidi="ar-SA"/>
      </w:rPr>
    </w:lvl>
  </w:abstractNum>
  <w:abstractNum w:abstractNumId="5" w15:restartNumberingAfterBreak="0">
    <w:nsid w:val="372706E7"/>
    <w:multiLevelType w:val="hybridMultilevel"/>
    <w:tmpl w:val="9DC64396"/>
    <w:lvl w:ilvl="0" w:tplc="5F92BEB8">
      <w:start w:val="1"/>
      <w:numFmt w:val="decimal"/>
      <w:suff w:val="space"/>
      <w:lvlText w:val="%1."/>
      <w:lvlJc w:val="left"/>
      <w:pPr>
        <w:ind w:left="118" w:hanging="281"/>
      </w:pPr>
      <w:rPr>
        <w:rFonts w:ascii="Arial" w:eastAsia="Times New Roman" w:hAnsi="Arial" w:cs="Arial" w:hint="default"/>
        <w:b/>
        <w:bCs/>
        <w:i w:val="0"/>
        <w:iCs w:val="0"/>
        <w:spacing w:val="0"/>
        <w:w w:val="100"/>
        <w:sz w:val="32"/>
        <w:szCs w:val="28"/>
        <w:lang w:val="ru-RU" w:eastAsia="en-US" w:bidi="ar-SA"/>
      </w:rPr>
    </w:lvl>
    <w:lvl w:ilvl="1" w:tplc="2FA07354">
      <w:numFmt w:val="bullet"/>
      <w:lvlText w:val="•"/>
      <w:lvlJc w:val="left"/>
      <w:pPr>
        <w:ind w:left="4634" w:hanging="281"/>
      </w:pPr>
      <w:rPr>
        <w:rFonts w:hint="default"/>
        <w:lang w:val="ru-RU" w:eastAsia="en-US" w:bidi="ar-SA"/>
      </w:rPr>
    </w:lvl>
    <w:lvl w:ilvl="2" w:tplc="C16E1280">
      <w:numFmt w:val="bullet"/>
      <w:lvlText w:val="•"/>
      <w:lvlJc w:val="left"/>
      <w:pPr>
        <w:ind w:left="5269" w:hanging="281"/>
      </w:pPr>
      <w:rPr>
        <w:rFonts w:hint="default"/>
        <w:lang w:val="ru-RU" w:eastAsia="en-US" w:bidi="ar-SA"/>
      </w:rPr>
    </w:lvl>
    <w:lvl w:ilvl="3" w:tplc="26EED912">
      <w:numFmt w:val="bullet"/>
      <w:lvlText w:val="•"/>
      <w:lvlJc w:val="left"/>
      <w:pPr>
        <w:ind w:left="5904" w:hanging="281"/>
      </w:pPr>
      <w:rPr>
        <w:rFonts w:hint="default"/>
        <w:lang w:val="ru-RU" w:eastAsia="en-US" w:bidi="ar-SA"/>
      </w:rPr>
    </w:lvl>
    <w:lvl w:ilvl="4" w:tplc="FF40F652">
      <w:numFmt w:val="bullet"/>
      <w:lvlText w:val="•"/>
      <w:lvlJc w:val="left"/>
      <w:pPr>
        <w:ind w:left="6539" w:hanging="281"/>
      </w:pPr>
      <w:rPr>
        <w:rFonts w:hint="default"/>
        <w:lang w:val="ru-RU" w:eastAsia="en-US" w:bidi="ar-SA"/>
      </w:rPr>
    </w:lvl>
    <w:lvl w:ilvl="5" w:tplc="2FA088CA">
      <w:numFmt w:val="bullet"/>
      <w:lvlText w:val="•"/>
      <w:lvlJc w:val="left"/>
      <w:pPr>
        <w:ind w:left="7174" w:hanging="281"/>
      </w:pPr>
      <w:rPr>
        <w:rFonts w:hint="default"/>
        <w:lang w:val="ru-RU" w:eastAsia="en-US" w:bidi="ar-SA"/>
      </w:rPr>
    </w:lvl>
    <w:lvl w:ilvl="6" w:tplc="180E3A6E">
      <w:numFmt w:val="bullet"/>
      <w:lvlText w:val="•"/>
      <w:lvlJc w:val="left"/>
      <w:pPr>
        <w:ind w:left="7809" w:hanging="281"/>
      </w:pPr>
      <w:rPr>
        <w:rFonts w:hint="default"/>
        <w:lang w:val="ru-RU" w:eastAsia="en-US" w:bidi="ar-SA"/>
      </w:rPr>
    </w:lvl>
    <w:lvl w:ilvl="7" w:tplc="DFE0387A">
      <w:numFmt w:val="bullet"/>
      <w:lvlText w:val="•"/>
      <w:lvlJc w:val="left"/>
      <w:pPr>
        <w:ind w:left="8443" w:hanging="281"/>
      </w:pPr>
      <w:rPr>
        <w:rFonts w:hint="default"/>
        <w:lang w:val="ru-RU" w:eastAsia="en-US" w:bidi="ar-SA"/>
      </w:rPr>
    </w:lvl>
    <w:lvl w:ilvl="8" w:tplc="FA788CDE">
      <w:numFmt w:val="bullet"/>
      <w:lvlText w:val="•"/>
      <w:lvlJc w:val="left"/>
      <w:pPr>
        <w:ind w:left="9078" w:hanging="281"/>
      </w:pPr>
      <w:rPr>
        <w:rFonts w:hint="default"/>
        <w:lang w:val="ru-RU" w:eastAsia="en-US" w:bidi="ar-SA"/>
      </w:rPr>
    </w:lvl>
  </w:abstractNum>
  <w:abstractNum w:abstractNumId="6" w15:restartNumberingAfterBreak="0">
    <w:nsid w:val="3B1B39EC"/>
    <w:multiLevelType w:val="hybridMultilevel"/>
    <w:tmpl w:val="11040E3A"/>
    <w:lvl w:ilvl="0" w:tplc="315A9B9C">
      <w:start w:val="1"/>
      <w:numFmt w:val="decimal"/>
      <w:suff w:val="space"/>
      <w:lvlText w:val="%1."/>
      <w:lvlJc w:val="left"/>
      <w:pPr>
        <w:ind w:left="254" w:hanging="588"/>
      </w:pPr>
      <w:rPr>
        <w:rFonts w:ascii="Arial" w:eastAsia="Times New Roman" w:hAnsi="Arial" w:cs="Arial" w:hint="default"/>
        <w:b w:val="0"/>
        <w:bCs w:val="0"/>
        <w:i w:val="0"/>
        <w:iCs w:val="0"/>
        <w:spacing w:val="0"/>
        <w:w w:val="100"/>
        <w:sz w:val="24"/>
        <w:szCs w:val="28"/>
        <w:lang w:val="ru-RU" w:eastAsia="en-US" w:bidi="ar-SA"/>
      </w:rPr>
    </w:lvl>
    <w:lvl w:ilvl="1" w:tplc="2EE2E012">
      <w:numFmt w:val="bullet"/>
      <w:lvlText w:val="•"/>
      <w:lvlJc w:val="left"/>
      <w:pPr>
        <w:ind w:left="634" w:hanging="588"/>
      </w:pPr>
      <w:rPr>
        <w:rFonts w:hint="default"/>
        <w:lang w:val="ru-RU" w:eastAsia="en-US" w:bidi="ar-SA"/>
      </w:rPr>
    </w:lvl>
    <w:lvl w:ilvl="2" w:tplc="9CDAE618">
      <w:numFmt w:val="bullet"/>
      <w:lvlText w:val="•"/>
      <w:lvlJc w:val="left"/>
      <w:pPr>
        <w:ind w:left="1249" w:hanging="588"/>
      </w:pPr>
      <w:rPr>
        <w:rFonts w:hint="default"/>
        <w:lang w:val="ru-RU" w:eastAsia="en-US" w:bidi="ar-SA"/>
      </w:rPr>
    </w:lvl>
    <w:lvl w:ilvl="3" w:tplc="BBBEDCA0">
      <w:numFmt w:val="bullet"/>
      <w:lvlText w:val="•"/>
      <w:lvlJc w:val="left"/>
      <w:pPr>
        <w:ind w:left="1863" w:hanging="588"/>
      </w:pPr>
      <w:rPr>
        <w:rFonts w:hint="default"/>
        <w:lang w:val="ru-RU" w:eastAsia="en-US" w:bidi="ar-SA"/>
      </w:rPr>
    </w:lvl>
    <w:lvl w:ilvl="4" w:tplc="6820EBB4">
      <w:numFmt w:val="bullet"/>
      <w:lvlText w:val="•"/>
      <w:lvlJc w:val="left"/>
      <w:pPr>
        <w:ind w:left="2478" w:hanging="588"/>
      </w:pPr>
      <w:rPr>
        <w:rFonts w:hint="default"/>
        <w:lang w:val="ru-RU" w:eastAsia="en-US" w:bidi="ar-SA"/>
      </w:rPr>
    </w:lvl>
    <w:lvl w:ilvl="5" w:tplc="D5CCA82E">
      <w:numFmt w:val="bullet"/>
      <w:lvlText w:val="•"/>
      <w:lvlJc w:val="left"/>
      <w:pPr>
        <w:ind w:left="3093" w:hanging="588"/>
      </w:pPr>
      <w:rPr>
        <w:rFonts w:hint="default"/>
        <w:lang w:val="ru-RU" w:eastAsia="en-US" w:bidi="ar-SA"/>
      </w:rPr>
    </w:lvl>
    <w:lvl w:ilvl="6" w:tplc="80A006AC">
      <w:numFmt w:val="bullet"/>
      <w:lvlText w:val="•"/>
      <w:lvlJc w:val="left"/>
      <w:pPr>
        <w:ind w:left="3707" w:hanging="588"/>
      </w:pPr>
      <w:rPr>
        <w:rFonts w:hint="default"/>
        <w:lang w:val="ru-RU" w:eastAsia="en-US" w:bidi="ar-SA"/>
      </w:rPr>
    </w:lvl>
    <w:lvl w:ilvl="7" w:tplc="70E438AE">
      <w:numFmt w:val="bullet"/>
      <w:lvlText w:val="•"/>
      <w:lvlJc w:val="left"/>
      <w:pPr>
        <w:ind w:left="4322" w:hanging="588"/>
      </w:pPr>
      <w:rPr>
        <w:rFonts w:hint="default"/>
        <w:lang w:val="ru-RU" w:eastAsia="en-US" w:bidi="ar-SA"/>
      </w:rPr>
    </w:lvl>
    <w:lvl w:ilvl="8" w:tplc="B37ABC46">
      <w:numFmt w:val="bullet"/>
      <w:lvlText w:val="•"/>
      <w:lvlJc w:val="left"/>
      <w:pPr>
        <w:ind w:left="4936" w:hanging="588"/>
      </w:pPr>
      <w:rPr>
        <w:rFonts w:hint="default"/>
        <w:lang w:val="ru-RU" w:eastAsia="en-US" w:bidi="ar-SA"/>
      </w:rPr>
    </w:lvl>
  </w:abstractNum>
  <w:abstractNum w:abstractNumId="7" w15:restartNumberingAfterBreak="0">
    <w:nsid w:val="3C066A88"/>
    <w:multiLevelType w:val="hybridMultilevel"/>
    <w:tmpl w:val="B316D2EE"/>
    <w:lvl w:ilvl="0" w:tplc="5724571E">
      <w:start w:val="3"/>
      <w:numFmt w:val="decimal"/>
      <w:lvlText w:val="%1."/>
      <w:lvlJc w:val="left"/>
      <w:pPr>
        <w:ind w:left="197" w:hanging="360"/>
      </w:pPr>
      <w:rPr>
        <w:rFonts w:hint="default"/>
      </w:rPr>
    </w:lvl>
    <w:lvl w:ilvl="1" w:tplc="04190019" w:tentative="1">
      <w:start w:val="1"/>
      <w:numFmt w:val="lowerLetter"/>
      <w:lvlText w:val="%2."/>
      <w:lvlJc w:val="left"/>
      <w:pPr>
        <w:ind w:left="917" w:hanging="360"/>
      </w:pPr>
    </w:lvl>
    <w:lvl w:ilvl="2" w:tplc="0419001B" w:tentative="1">
      <w:start w:val="1"/>
      <w:numFmt w:val="lowerRoman"/>
      <w:lvlText w:val="%3."/>
      <w:lvlJc w:val="right"/>
      <w:pPr>
        <w:ind w:left="1637" w:hanging="180"/>
      </w:pPr>
    </w:lvl>
    <w:lvl w:ilvl="3" w:tplc="0419000F" w:tentative="1">
      <w:start w:val="1"/>
      <w:numFmt w:val="decimal"/>
      <w:lvlText w:val="%4."/>
      <w:lvlJc w:val="left"/>
      <w:pPr>
        <w:ind w:left="2357" w:hanging="360"/>
      </w:pPr>
    </w:lvl>
    <w:lvl w:ilvl="4" w:tplc="04190019" w:tentative="1">
      <w:start w:val="1"/>
      <w:numFmt w:val="lowerLetter"/>
      <w:lvlText w:val="%5."/>
      <w:lvlJc w:val="left"/>
      <w:pPr>
        <w:ind w:left="3077" w:hanging="360"/>
      </w:pPr>
    </w:lvl>
    <w:lvl w:ilvl="5" w:tplc="0419001B" w:tentative="1">
      <w:start w:val="1"/>
      <w:numFmt w:val="lowerRoman"/>
      <w:lvlText w:val="%6."/>
      <w:lvlJc w:val="right"/>
      <w:pPr>
        <w:ind w:left="3797" w:hanging="180"/>
      </w:pPr>
    </w:lvl>
    <w:lvl w:ilvl="6" w:tplc="0419000F" w:tentative="1">
      <w:start w:val="1"/>
      <w:numFmt w:val="decimal"/>
      <w:lvlText w:val="%7."/>
      <w:lvlJc w:val="left"/>
      <w:pPr>
        <w:ind w:left="4517" w:hanging="360"/>
      </w:pPr>
    </w:lvl>
    <w:lvl w:ilvl="7" w:tplc="04190019" w:tentative="1">
      <w:start w:val="1"/>
      <w:numFmt w:val="lowerLetter"/>
      <w:lvlText w:val="%8."/>
      <w:lvlJc w:val="left"/>
      <w:pPr>
        <w:ind w:left="5237" w:hanging="360"/>
      </w:pPr>
    </w:lvl>
    <w:lvl w:ilvl="8" w:tplc="0419001B" w:tentative="1">
      <w:start w:val="1"/>
      <w:numFmt w:val="lowerRoman"/>
      <w:lvlText w:val="%9."/>
      <w:lvlJc w:val="right"/>
      <w:pPr>
        <w:ind w:left="5957" w:hanging="180"/>
      </w:pPr>
    </w:lvl>
  </w:abstractNum>
  <w:abstractNum w:abstractNumId="8" w15:restartNumberingAfterBreak="0">
    <w:nsid w:val="4EEA207B"/>
    <w:multiLevelType w:val="hybridMultilevel"/>
    <w:tmpl w:val="9F5E5DA8"/>
    <w:lvl w:ilvl="0" w:tplc="FFFFFFFF">
      <w:start w:val="5"/>
      <w:numFmt w:val="decimal"/>
      <w:suff w:val="space"/>
      <w:lvlText w:val="%1."/>
      <w:lvlJc w:val="left"/>
      <w:pPr>
        <w:ind w:left="1353" w:hanging="360"/>
      </w:pPr>
      <w:rPr>
        <w:rFonts w:hint="default"/>
        <w:color w:val="auto"/>
      </w:rPr>
    </w:lvl>
    <w:lvl w:ilvl="1" w:tplc="FFFFFFFF">
      <w:start w:val="1"/>
      <w:numFmt w:val="lowerLetter"/>
      <w:lvlText w:val="%2."/>
      <w:lvlJc w:val="left"/>
      <w:pPr>
        <w:ind w:left="8352" w:hanging="360"/>
      </w:pPr>
    </w:lvl>
    <w:lvl w:ilvl="2" w:tplc="FFFFFFFF">
      <w:start w:val="1"/>
      <w:numFmt w:val="lowerRoman"/>
      <w:lvlText w:val="%3."/>
      <w:lvlJc w:val="right"/>
      <w:pPr>
        <w:ind w:left="9072" w:hanging="180"/>
      </w:pPr>
    </w:lvl>
    <w:lvl w:ilvl="3" w:tplc="FFFFFFFF">
      <w:start w:val="1"/>
      <w:numFmt w:val="decimal"/>
      <w:lvlText w:val="%4."/>
      <w:lvlJc w:val="left"/>
      <w:pPr>
        <w:ind w:left="9792" w:hanging="360"/>
      </w:pPr>
    </w:lvl>
    <w:lvl w:ilvl="4" w:tplc="FFFFFFFF">
      <w:start w:val="1"/>
      <w:numFmt w:val="lowerLetter"/>
      <w:lvlText w:val="%5."/>
      <w:lvlJc w:val="left"/>
      <w:pPr>
        <w:ind w:left="10512" w:hanging="360"/>
      </w:pPr>
    </w:lvl>
    <w:lvl w:ilvl="5" w:tplc="FFFFFFFF">
      <w:start w:val="1"/>
      <w:numFmt w:val="lowerRoman"/>
      <w:lvlText w:val="%6."/>
      <w:lvlJc w:val="right"/>
      <w:pPr>
        <w:ind w:left="11232" w:hanging="180"/>
      </w:pPr>
    </w:lvl>
    <w:lvl w:ilvl="6" w:tplc="FFFFFFFF">
      <w:start w:val="1"/>
      <w:numFmt w:val="decimal"/>
      <w:lvlText w:val="%7."/>
      <w:lvlJc w:val="left"/>
      <w:pPr>
        <w:ind w:left="11952" w:hanging="360"/>
      </w:pPr>
    </w:lvl>
    <w:lvl w:ilvl="7" w:tplc="FFFFFFFF">
      <w:start w:val="1"/>
      <w:numFmt w:val="lowerLetter"/>
      <w:lvlText w:val="%8."/>
      <w:lvlJc w:val="left"/>
      <w:pPr>
        <w:ind w:left="12672" w:hanging="360"/>
      </w:pPr>
    </w:lvl>
    <w:lvl w:ilvl="8" w:tplc="FFFFFFFF">
      <w:start w:val="1"/>
      <w:numFmt w:val="lowerRoman"/>
      <w:lvlText w:val="%9."/>
      <w:lvlJc w:val="right"/>
      <w:pPr>
        <w:ind w:left="13392" w:hanging="180"/>
      </w:pPr>
    </w:lvl>
  </w:abstractNum>
  <w:abstractNum w:abstractNumId="9" w15:restartNumberingAfterBreak="0">
    <w:nsid w:val="50B45B9E"/>
    <w:multiLevelType w:val="hybridMultilevel"/>
    <w:tmpl w:val="77743456"/>
    <w:lvl w:ilvl="0" w:tplc="DDBAB7D8">
      <w:start w:val="1"/>
      <w:numFmt w:val="decimal"/>
      <w:suff w:val="space"/>
      <w:lvlText w:val="%1."/>
      <w:lvlJc w:val="left"/>
      <w:pPr>
        <w:ind w:left="197" w:hanging="360"/>
      </w:pPr>
      <w:rPr>
        <w:rFonts w:hint="default"/>
      </w:rPr>
    </w:lvl>
    <w:lvl w:ilvl="1" w:tplc="04190019" w:tentative="1">
      <w:start w:val="1"/>
      <w:numFmt w:val="lowerLetter"/>
      <w:lvlText w:val="%2."/>
      <w:lvlJc w:val="left"/>
      <w:pPr>
        <w:ind w:left="2440" w:hanging="360"/>
      </w:pPr>
    </w:lvl>
    <w:lvl w:ilvl="2" w:tplc="0419001B" w:tentative="1">
      <w:start w:val="1"/>
      <w:numFmt w:val="lowerRoman"/>
      <w:lvlText w:val="%3."/>
      <w:lvlJc w:val="right"/>
      <w:pPr>
        <w:ind w:left="3160" w:hanging="180"/>
      </w:pPr>
    </w:lvl>
    <w:lvl w:ilvl="3" w:tplc="0419000F" w:tentative="1">
      <w:start w:val="1"/>
      <w:numFmt w:val="decimal"/>
      <w:lvlText w:val="%4."/>
      <w:lvlJc w:val="left"/>
      <w:pPr>
        <w:ind w:left="3880" w:hanging="360"/>
      </w:pPr>
    </w:lvl>
    <w:lvl w:ilvl="4" w:tplc="04190019" w:tentative="1">
      <w:start w:val="1"/>
      <w:numFmt w:val="lowerLetter"/>
      <w:lvlText w:val="%5."/>
      <w:lvlJc w:val="left"/>
      <w:pPr>
        <w:ind w:left="4600" w:hanging="360"/>
      </w:pPr>
    </w:lvl>
    <w:lvl w:ilvl="5" w:tplc="0419001B" w:tentative="1">
      <w:start w:val="1"/>
      <w:numFmt w:val="lowerRoman"/>
      <w:lvlText w:val="%6."/>
      <w:lvlJc w:val="right"/>
      <w:pPr>
        <w:ind w:left="5320" w:hanging="180"/>
      </w:pPr>
    </w:lvl>
    <w:lvl w:ilvl="6" w:tplc="0419000F" w:tentative="1">
      <w:start w:val="1"/>
      <w:numFmt w:val="decimal"/>
      <w:lvlText w:val="%7."/>
      <w:lvlJc w:val="left"/>
      <w:pPr>
        <w:ind w:left="6040" w:hanging="360"/>
      </w:pPr>
    </w:lvl>
    <w:lvl w:ilvl="7" w:tplc="04190019" w:tentative="1">
      <w:start w:val="1"/>
      <w:numFmt w:val="lowerLetter"/>
      <w:lvlText w:val="%8."/>
      <w:lvlJc w:val="left"/>
      <w:pPr>
        <w:ind w:left="6760" w:hanging="360"/>
      </w:pPr>
    </w:lvl>
    <w:lvl w:ilvl="8" w:tplc="0419001B" w:tentative="1">
      <w:start w:val="1"/>
      <w:numFmt w:val="lowerRoman"/>
      <w:lvlText w:val="%9."/>
      <w:lvlJc w:val="right"/>
      <w:pPr>
        <w:ind w:left="7480" w:hanging="180"/>
      </w:pPr>
    </w:lvl>
  </w:abstractNum>
  <w:abstractNum w:abstractNumId="10" w15:restartNumberingAfterBreak="0">
    <w:nsid w:val="53B46688"/>
    <w:multiLevelType w:val="hybridMultilevel"/>
    <w:tmpl w:val="9F5E5DA8"/>
    <w:lvl w:ilvl="0" w:tplc="76226644">
      <w:start w:val="5"/>
      <w:numFmt w:val="decimal"/>
      <w:suff w:val="space"/>
      <w:lvlText w:val="%1."/>
      <w:lvlJc w:val="left"/>
      <w:pPr>
        <w:ind w:left="1353" w:hanging="360"/>
      </w:pPr>
      <w:rPr>
        <w:rFonts w:hint="default"/>
        <w:color w:val="auto"/>
      </w:rPr>
    </w:lvl>
    <w:lvl w:ilvl="1" w:tplc="C7C0C404">
      <w:start w:val="1"/>
      <w:numFmt w:val="lowerLetter"/>
      <w:lvlText w:val="%2."/>
      <w:lvlJc w:val="left"/>
      <w:pPr>
        <w:ind w:left="8352" w:hanging="360"/>
      </w:pPr>
    </w:lvl>
    <w:lvl w:ilvl="2" w:tplc="3F621CC8">
      <w:start w:val="1"/>
      <w:numFmt w:val="lowerRoman"/>
      <w:lvlText w:val="%3."/>
      <w:lvlJc w:val="right"/>
      <w:pPr>
        <w:ind w:left="9072" w:hanging="180"/>
      </w:pPr>
    </w:lvl>
    <w:lvl w:ilvl="3" w:tplc="8E7CB0BE">
      <w:start w:val="1"/>
      <w:numFmt w:val="decimal"/>
      <w:lvlText w:val="%4."/>
      <w:lvlJc w:val="left"/>
      <w:pPr>
        <w:ind w:left="9792" w:hanging="360"/>
      </w:pPr>
    </w:lvl>
    <w:lvl w:ilvl="4" w:tplc="092C291A">
      <w:start w:val="1"/>
      <w:numFmt w:val="lowerLetter"/>
      <w:lvlText w:val="%5."/>
      <w:lvlJc w:val="left"/>
      <w:pPr>
        <w:ind w:left="10512" w:hanging="360"/>
      </w:pPr>
    </w:lvl>
    <w:lvl w:ilvl="5" w:tplc="2D34A6F8">
      <w:start w:val="1"/>
      <w:numFmt w:val="lowerRoman"/>
      <w:lvlText w:val="%6."/>
      <w:lvlJc w:val="right"/>
      <w:pPr>
        <w:ind w:left="11232" w:hanging="180"/>
      </w:pPr>
    </w:lvl>
    <w:lvl w:ilvl="6" w:tplc="F85EE79C">
      <w:start w:val="1"/>
      <w:numFmt w:val="decimal"/>
      <w:lvlText w:val="%7."/>
      <w:lvlJc w:val="left"/>
      <w:pPr>
        <w:ind w:left="11952" w:hanging="360"/>
      </w:pPr>
    </w:lvl>
    <w:lvl w:ilvl="7" w:tplc="02E8E056">
      <w:start w:val="1"/>
      <w:numFmt w:val="lowerLetter"/>
      <w:lvlText w:val="%8."/>
      <w:lvlJc w:val="left"/>
      <w:pPr>
        <w:ind w:left="12672" w:hanging="360"/>
      </w:pPr>
    </w:lvl>
    <w:lvl w:ilvl="8" w:tplc="BE36BC5A">
      <w:start w:val="1"/>
      <w:numFmt w:val="lowerRoman"/>
      <w:lvlText w:val="%9."/>
      <w:lvlJc w:val="right"/>
      <w:pPr>
        <w:ind w:left="13392" w:hanging="180"/>
      </w:pPr>
    </w:lvl>
  </w:abstractNum>
  <w:abstractNum w:abstractNumId="11" w15:restartNumberingAfterBreak="0">
    <w:nsid w:val="58406525"/>
    <w:multiLevelType w:val="hybridMultilevel"/>
    <w:tmpl w:val="B7C21E58"/>
    <w:lvl w:ilvl="0" w:tplc="31F4DDBA">
      <w:start w:val="1"/>
      <w:numFmt w:val="decimal"/>
      <w:suff w:val="space"/>
      <w:lvlText w:val="%1."/>
      <w:lvlJc w:val="left"/>
      <w:pPr>
        <w:ind w:left="144" w:hanging="307"/>
      </w:pPr>
      <w:rPr>
        <w:rFonts w:ascii="Times New Roman" w:eastAsia="Times New Roman" w:hAnsi="Times New Roman" w:cs="Times New Roman" w:hint="default"/>
        <w:b w:val="0"/>
        <w:bCs w:val="0"/>
        <w:i w:val="0"/>
        <w:iCs w:val="0"/>
        <w:spacing w:val="0"/>
        <w:w w:val="100"/>
        <w:sz w:val="28"/>
        <w:szCs w:val="28"/>
        <w:lang w:val="ru-RU" w:eastAsia="en-US" w:bidi="ar-SA"/>
      </w:rPr>
    </w:lvl>
    <w:lvl w:ilvl="1" w:tplc="CE74F68A">
      <w:numFmt w:val="bullet"/>
      <w:lvlText w:val="•"/>
      <w:lvlJc w:val="left"/>
      <w:pPr>
        <w:ind w:left="1160" w:hanging="307"/>
      </w:pPr>
      <w:rPr>
        <w:rFonts w:hint="default"/>
        <w:lang w:val="ru-RU" w:eastAsia="en-US" w:bidi="ar-SA"/>
      </w:rPr>
    </w:lvl>
    <w:lvl w:ilvl="2" w:tplc="B2D4DDEE">
      <w:numFmt w:val="bullet"/>
      <w:lvlText w:val="•"/>
      <w:lvlJc w:val="left"/>
      <w:pPr>
        <w:ind w:left="2181" w:hanging="307"/>
      </w:pPr>
      <w:rPr>
        <w:rFonts w:hint="default"/>
        <w:lang w:val="ru-RU" w:eastAsia="en-US" w:bidi="ar-SA"/>
      </w:rPr>
    </w:lvl>
    <w:lvl w:ilvl="3" w:tplc="B2EC9110">
      <w:numFmt w:val="bullet"/>
      <w:lvlText w:val="•"/>
      <w:lvlJc w:val="left"/>
      <w:pPr>
        <w:ind w:left="3202" w:hanging="307"/>
      </w:pPr>
      <w:rPr>
        <w:rFonts w:hint="default"/>
        <w:lang w:val="ru-RU" w:eastAsia="en-US" w:bidi="ar-SA"/>
      </w:rPr>
    </w:lvl>
    <w:lvl w:ilvl="4" w:tplc="8F3800C2">
      <w:numFmt w:val="bullet"/>
      <w:lvlText w:val="•"/>
      <w:lvlJc w:val="left"/>
      <w:pPr>
        <w:ind w:left="4223" w:hanging="307"/>
      </w:pPr>
      <w:rPr>
        <w:rFonts w:hint="default"/>
        <w:lang w:val="ru-RU" w:eastAsia="en-US" w:bidi="ar-SA"/>
      </w:rPr>
    </w:lvl>
    <w:lvl w:ilvl="5" w:tplc="8E8AA81E">
      <w:numFmt w:val="bullet"/>
      <w:lvlText w:val="•"/>
      <w:lvlJc w:val="left"/>
      <w:pPr>
        <w:ind w:left="5244" w:hanging="307"/>
      </w:pPr>
      <w:rPr>
        <w:rFonts w:hint="default"/>
        <w:lang w:val="ru-RU" w:eastAsia="en-US" w:bidi="ar-SA"/>
      </w:rPr>
    </w:lvl>
    <w:lvl w:ilvl="6" w:tplc="169258EC">
      <w:numFmt w:val="bullet"/>
      <w:lvlText w:val="•"/>
      <w:lvlJc w:val="left"/>
      <w:pPr>
        <w:ind w:left="6265" w:hanging="307"/>
      </w:pPr>
      <w:rPr>
        <w:rFonts w:hint="default"/>
        <w:lang w:val="ru-RU" w:eastAsia="en-US" w:bidi="ar-SA"/>
      </w:rPr>
    </w:lvl>
    <w:lvl w:ilvl="7" w:tplc="E61A240C">
      <w:numFmt w:val="bullet"/>
      <w:lvlText w:val="•"/>
      <w:lvlJc w:val="left"/>
      <w:pPr>
        <w:ind w:left="7285" w:hanging="307"/>
      </w:pPr>
      <w:rPr>
        <w:rFonts w:hint="default"/>
        <w:lang w:val="ru-RU" w:eastAsia="en-US" w:bidi="ar-SA"/>
      </w:rPr>
    </w:lvl>
    <w:lvl w:ilvl="8" w:tplc="697C212A">
      <w:numFmt w:val="bullet"/>
      <w:lvlText w:val="•"/>
      <w:lvlJc w:val="left"/>
      <w:pPr>
        <w:ind w:left="8306" w:hanging="307"/>
      </w:pPr>
      <w:rPr>
        <w:rFonts w:hint="default"/>
        <w:lang w:val="ru-RU" w:eastAsia="en-US" w:bidi="ar-SA"/>
      </w:rPr>
    </w:lvl>
  </w:abstractNum>
  <w:abstractNum w:abstractNumId="12" w15:restartNumberingAfterBreak="0">
    <w:nsid w:val="5C573614"/>
    <w:multiLevelType w:val="hybridMultilevel"/>
    <w:tmpl w:val="1AD48F28"/>
    <w:lvl w:ilvl="0" w:tplc="FFFFFFFF">
      <w:start w:val="1"/>
      <w:numFmt w:val="decimal"/>
      <w:lvlText w:val="%1."/>
      <w:lvlJc w:val="left"/>
      <w:pPr>
        <w:ind w:left="4003"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tplc="FFFFFFFF">
      <w:numFmt w:val="bullet"/>
      <w:lvlText w:val="•"/>
      <w:lvlJc w:val="left"/>
      <w:pPr>
        <w:ind w:left="4634" w:hanging="281"/>
      </w:pPr>
      <w:rPr>
        <w:rFonts w:hint="default"/>
        <w:lang w:val="ru-RU" w:eastAsia="en-US" w:bidi="ar-SA"/>
      </w:rPr>
    </w:lvl>
    <w:lvl w:ilvl="2" w:tplc="FFFFFFFF">
      <w:numFmt w:val="bullet"/>
      <w:lvlText w:val="•"/>
      <w:lvlJc w:val="left"/>
      <w:pPr>
        <w:ind w:left="5269" w:hanging="281"/>
      </w:pPr>
      <w:rPr>
        <w:rFonts w:hint="default"/>
        <w:lang w:val="ru-RU" w:eastAsia="en-US" w:bidi="ar-SA"/>
      </w:rPr>
    </w:lvl>
    <w:lvl w:ilvl="3" w:tplc="FFFFFFFF">
      <w:numFmt w:val="bullet"/>
      <w:lvlText w:val="•"/>
      <w:lvlJc w:val="left"/>
      <w:pPr>
        <w:ind w:left="5904" w:hanging="281"/>
      </w:pPr>
      <w:rPr>
        <w:rFonts w:hint="default"/>
        <w:lang w:val="ru-RU" w:eastAsia="en-US" w:bidi="ar-SA"/>
      </w:rPr>
    </w:lvl>
    <w:lvl w:ilvl="4" w:tplc="FFFFFFFF">
      <w:numFmt w:val="bullet"/>
      <w:lvlText w:val="•"/>
      <w:lvlJc w:val="left"/>
      <w:pPr>
        <w:ind w:left="6539" w:hanging="281"/>
      </w:pPr>
      <w:rPr>
        <w:rFonts w:hint="default"/>
        <w:lang w:val="ru-RU" w:eastAsia="en-US" w:bidi="ar-SA"/>
      </w:rPr>
    </w:lvl>
    <w:lvl w:ilvl="5" w:tplc="FFFFFFFF">
      <w:numFmt w:val="bullet"/>
      <w:lvlText w:val="•"/>
      <w:lvlJc w:val="left"/>
      <w:pPr>
        <w:ind w:left="7174" w:hanging="281"/>
      </w:pPr>
      <w:rPr>
        <w:rFonts w:hint="default"/>
        <w:lang w:val="ru-RU" w:eastAsia="en-US" w:bidi="ar-SA"/>
      </w:rPr>
    </w:lvl>
    <w:lvl w:ilvl="6" w:tplc="FFFFFFFF">
      <w:numFmt w:val="bullet"/>
      <w:lvlText w:val="•"/>
      <w:lvlJc w:val="left"/>
      <w:pPr>
        <w:ind w:left="7809" w:hanging="281"/>
      </w:pPr>
      <w:rPr>
        <w:rFonts w:hint="default"/>
        <w:lang w:val="ru-RU" w:eastAsia="en-US" w:bidi="ar-SA"/>
      </w:rPr>
    </w:lvl>
    <w:lvl w:ilvl="7" w:tplc="FFFFFFFF">
      <w:numFmt w:val="bullet"/>
      <w:lvlText w:val="•"/>
      <w:lvlJc w:val="left"/>
      <w:pPr>
        <w:ind w:left="8443" w:hanging="281"/>
      </w:pPr>
      <w:rPr>
        <w:rFonts w:hint="default"/>
        <w:lang w:val="ru-RU" w:eastAsia="en-US" w:bidi="ar-SA"/>
      </w:rPr>
    </w:lvl>
    <w:lvl w:ilvl="8" w:tplc="FFFFFFFF">
      <w:numFmt w:val="bullet"/>
      <w:lvlText w:val="•"/>
      <w:lvlJc w:val="left"/>
      <w:pPr>
        <w:ind w:left="9078" w:hanging="281"/>
      </w:pPr>
      <w:rPr>
        <w:rFonts w:hint="default"/>
        <w:lang w:val="ru-RU" w:eastAsia="en-US" w:bidi="ar-SA"/>
      </w:rPr>
    </w:lvl>
  </w:abstractNum>
  <w:abstractNum w:abstractNumId="13" w15:restartNumberingAfterBreak="0">
    <w:nsid w:val="5CA620BB"/>
    <w:multiLevelType w:val="hybridMultilevel"/>
    <w:tmpl w:val="6472CF42"/>
    <w:lvl w:ilvl="0" w:tplc="55E0DCE8">
      <w:start w:val="1"/>
      <w:numFmt w:val="decimal"/>
      <w:suff w:val="space"/>
      <w:lvlText w:val="%1."/>
      <w:lvlJc w:val="left"/>
      <w:pPr>
        <w:ind w:left="11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B91013BC">
      <w:numFmt w:val="bullet"/>
      <w:lvlText w:val="•"/>
      <w:lvlJc w:val="left"/>
      <w:pPr>
        <w:ind w:left="2078" w:hanging="281"/>
      </w:pPr>
      <w:rPr>
        <w:rFonts w:hint="default"/>
        <w:lang w:val="ru-RU" w:eastAsia="en-US" w:bidi="ar-SA"/>
      </w:rPr>
    </w:lvl>
    <w:lvl w:ilvl="2" w:tplc="9A30AE7E">
      <w:numFmt w:val="bullet"/>
      <w:lvlText w:val="•"/>
      <w:lvlJc w:val="left"/>
      <w:pPr>
        <w:ind w:left="2997" w:hanging="281"/>
      </w:pPr>
      <w:rPr>
        <w:rFonts w:hint="default"/>
        <w:lang w:val="ru-RU" w:eastAsia="en-US" w:bidi="ar-SA"/>
      </w:rPr>
    </w:lvl>
    <w:lvl w:ilvl="3" w:tplc="C57CA4F4">
      <w:numFmt w:val="bullet"/>
      <w:lvlText w:val="•"/>
      <w:lvlJc w:val="left"/>
      <w:pPr>
        <w:ind w:left="3916" w:hanging="281"/>
      </w:pPr>
      <w:rPr>
        <w:rFonts w:hint="default"/>
        <w:lang w:val="ru-RU" w:eastAsia="en-US" w:bidi="ar-SA"/>
      </w:rPr>
    </w:lvl>
    <w:lvl w:ilvl="4" w:tplc="B0067738">
      <w:numFmt w:val="bullet"/>
      <w:lvlText w:val="•"/>
      <w:lvlJc w:val="left"/>
      <w:pPr>
        <w:ind w:left="4835" w:hanging="281"/>
      </w:pPr>
      <w:rPr>
        <w:rFonts w:hint="default"/>
        <w:lang w:val="ru-RU" w:eastAsia="en-US" w:bidi="ar-SA"/>
      </w:rPr>
    </w:lvl>
    <w:lvl w:ilvl="5" w:tplc="2B2A345A">
      <w:numFmt w:val="bullet"/>
      <w:lvlText w:val="•"/>
      <w:lvlJc w:val="left"/>
      <w:pPr>
        <w:ind w:left="5754" w:hanging="281"/>
      </w:pPr>
      <w:rPr>
        <w:rFonts w:hint="default"/>
        <w:lang w:val="ru-RU" w:eastAsia="en-US" w:bidi="ar-SA"/>
      </w:rPr>
    </w:lvl>
    <w:lvl w:ilvl="6" w:tplc="F05A57E0">
      <w:numFmt w:val="bullet"/>
      <w:lvlText w:val="•"/>
      <w:lvlJc w:val="left"/>
      <w:pPr>
        <w:ind w:left="6673" w:hanging="281"/>
      </w:pPr>
      <w:rPr>
        <w:rFonts w:hint="default"/>
        <w:lang w:val="ru-RU" w:eastAsia="en-US" w:bidi="ar-SA"/>
      </w:rPr>
    </w:lvl>
    <w:lvl w:ilvl="7" w:tplc="C3E243E4">
      <w:numFmt w:val="bullet"/>
      <w:lvlText w:val="•"/>
      <w:lvlJc w:val="left"/>
      <w:pPr>
        <w:ind w:left="7591" w:hanging="281"/>
      </w:pPr>
      <w:rPr>
        <w:rFonts w:hint="default"/>
        <w:lang w:val="ru-RU" w:eastAsia="en-US" w:bidi="ar-SA"/>
      </w:rPr>
    </w:lvl>
    <w:lvl w:ilvl="8" w:tplc="FD984038">
      <w:numFmt w:val="bullet"/>
      <w:lvlText w:val="•"/>
      <w:lvlJc w:val="left"/>
      <w:pPr>
        <w:ind w:left="8510" w:hanging="281"/>
      </w:pPr>
      <w:rPr>
        <w:rFonts w:hint="default"/>
        <w:lang w:val="ru-RU" w:eastAsia="en-US" w:bidi="ar-SA"/>
      </w:rPr>
    </w:lvl>
  </w:abstractNum>
  <w:abstractNum w:abstractNumId="14" w15:restartNumberingAfterBreak="0">
    <w:nsid w:val="615260B6"/>
    <w:multiLevelType w:val="hybridMultilevel"/>
    <w:tmpl w:val="9C8EA2C0"/>
    <w:lvl w:ilvl="0" w:tplc="FFFFFFFF">
      <w:start w:val="5"/>
      <w:numFmt w:val="decimal"/>
      <w:suff w:val="space"/>
      <w:lvlText w:val="%1."/>
      <w:lvlJc w:val="left"/>
      <w:pPr>
        <w:ind w:left="1353" w:hanging="360"/>
      </w:pPr>
      <w:rPr>
        <w:rFonts w:hint="default"/>
        <w:color w:val="auto"/>
      </w:rPr>
    </w:lvl>
    <w:lvl w:ilvl="1" w:tplc="FFFFFFFF">
      <w:start w:val="1"/>
      <w:numFmt w:val="lowerLetter"/>
      <w:lvlText w:val="%2."/>
      <w:lvlJc w:val="left"/>
      <w:pPr>
        <w:ind w:left="8352" w:hanging="360"/>
      </w:pPr>
    </w:lvl>
    <w:lvl w:ilvl="2" w:tplc="FFFFFFFF">
      <w:start w:val="1"/>
      <w:numFmt w:val="lowerRoman"/>
      <w:lvlText w:val="%3."/>
      <w:lvlJc w:val="right"/>
      <w:pPr>
        <w:ind w:left="9072" w:hanging="180"/>
      </w:pPr>
    </w:lvl>
    <w:lvl w:ilvl="3" w:tplc="FFFFFFFF">
      <w:start w:val="1"/>
      <w:numFmt w:val="decimal"/>
      <w:lvlText w:val="%4."/>
      <w:lvlJc w:val="left"/>
      <w:pPr>
        <w:ind w:left="9792" w:hanging="360"/>
      </w:pPr>
    </w:lvl>
    <w:lvl w:ilvl="4" w:tplc="FFFFFFFF">
      <w:start w:val="1"/>
      <w:numFmt w:val="lowerLetter"/>
      <w:lvlText w:val="%5."/>
      <w:lvlJc w:val="left"/>
      <w:pPr>
        <w:ind w:left="10512" w:hanging="360"/>
      </w:pPr>
    </w:lvl>
    <w:lvl w:ilvl="5" w:tplc="FFFFFFFF">
      <w:start w:val="1"/>
      <w:numFmt w:val="lowerRoman"/>
      <w:lvlText w:val="%6."/>
      <w:lvlJc w:val="right"/>
      <w:pPr>
        <w:ind w:left="11232" w:hanging="180"/>
      </w:pPr>
    </w:lvl>
    <w:lvl w:ilvl="6" w:tplc="FFFFFFFF">
      <w:start w:val="1"/>
      <w:numFmt w:val="decimal"/>
      <w:lvlText w:val="%7."/>
      <w:lvlJc w:val="left"/>
      <w:pPr>
        <w:ind w:left="11952" w:hanging="360"/>
      </w:pPr>
    </w:lvl>
    <w:lvl w:ilvl="7" w:tplc="FFFFFFFF">
      <w:start w:val="1"/>
      <w:numFmt w:val="lowerLetter"/>
      <w:lvlText w:val="%8."/>
      <w:lvlJc w:val="left"/>
      <w:pPr>
        <w:ind w:left="12672" w:hanging="360"/>
      </w:pPr>
    </w:lvl>
    <w:lvl w:ilvl="8" w:tplc="FFFFFFFF">
      <w:start w:val="1"/>
      <w:numFmt w:val="lowerRoman"/>
      <w:lvlText w:val="%9."/>
      <w:lvlJc w:val="right"/>
      <w:pPr>
        <w:ind w:left="13392" w:hanging="180"/>
      </w:pPr>
    </w:lvl>
  </w:abstractNum>
  <w:abstractNum w:abstractNumId="15" w15:restartNumberingAfterBreak="0">
    <w:nsid w:val="774A1C92"/>
    <w:multiLevelType w:val="hybridMultilevel"/>
    <w:tmpl w:val="C9F68014"/>
    <w:lvl w:ilvl="0" w:tplc="FFFFFFFF">
      <w:start w:val="5"/>
      <w:numFmt w:val="decimal"/>
      <w:suff w:val="space"/>
      <w:lvlText w:val="%1."/>
      <w:lvlJc w:val="left"/>
      <w:pPr>
        <w:ind w:left="1353" w:hanging="360"/>
      </w:pPr>
      <w:rPr>
        <w:rFonts w:hint="default"/>
        <w:color w:val="auto"/>
      </w:rPr>
    </w:lvl>
    <w:lvl w:ilvl="1" w:tplc="FFFFFFFF">
      <w:start w:val="1"/>
      <w:numFmt w:val="lowerLetter"/>
      <w:lvlText w:val="%2."/>
      <w:lvlJc w:val="left"/>
      <w:pPr>
        <w:ind w:left="8352" w:hanging="360"/>
      </w:pPr>
    </w:lvl>
    <w:lvl w:ilvl="2" w:tplc="FFFFFFFF">
      <w:start w:val="1"/>
      <w:numFmt w:val="lowerRoman"/>
      <w:lvlText w:val="%3."/>
      <w:lvlJc w:val="right"/>
      <w:pPr>
        <w:ind w:left="9072" w:hanging="180"/>
      </w:pPr>
    </w:lvl>
    <w:lvl w:ilvl="3" w:tplc="FFFFFFFF">
      <w:start w:val="1"/>
      <w:numFmt w:val="decimal"/>
      <w:lvlText w:val="%4."/>
      <w:lvlJc w:val="left"/>
      <w:pPr>
        <w:ind w:left="9792" w:hanging="360"/>
      </w:pPr>
    </w:lvl>
    <w:lvl w:ilvl="4" w:tplc="FFFFFFFF">
      <w:start w:val="1"/>
      <w:numFmt w:val="lowerLetter"/>
      <w:lvlText w:val="%5."/>
      <w:lvlJc w:val="left"/>
      <w:pPr>
        <w:ind w:left="10512" w:hanging="360"/>
      </w:pPr>
    </w:lvl>
    <w:lvl w:ilvl="5" w:tplc="FFFFFFFF">
      <w:start w:val="1"/>
      <w:numFmt w:val="lowerRoman"/>
      <w:lvlText w:val="%6."/>
      <w:lvlJc w:val="right"/>
      <w:pPr>
        <w:ind w:left="11232" w:hanging="180"/>
      </w:pPr>
    </w:lvl>
    <w:lvl w:ilvl="6" w:tplc="FFFFFFFF">
      <w:start w:val="1"/>
      <w:numFmt w:val="decimal"/>
      <w:lvlText w:val="%7."/>
      <w:lvlJc w:val="left"/>
      <w:pPr>
        <w:ind w:left="11952" w:hanging="360"/>
      </w:pPr>
    </w:lvl>
    <w:lvl w:ilvl="7" w:tplc="FFFFFFFF">
      <w:start w:val="1"/>
      <w:numFmt w:val="lowerLetter"/>
      <w:lvlText w:val="%8."/>
      <w:lvlJc w:val="left"/>
      <w:pPr>
        <w:ind w:left="12672" w:hanging="360"/>
      </w:pPr>
    </w:lvl>
    <w:lvl w:ilvl="8" w:tplc="FFFFFFFF">
      <w:start w:val="1"/>
      <w:numFmt w:val="lowerRoman"/>
      <w:lvlText w:val="%9."/>
      <w:lvlJc w:val="right"/>
      <w:pPr>
        <w:ind w:left="13392" w:hanging="180"/>
      </w:pPr>
    </w:lvl>
  </w:abstractNum>
  <w:num w:numId="1">
    <w:abstractNumId w:val="6"/>
  </w:num>
  <w:num w:numId="2">
    <w:abstractNumId w:val="4"/>
  </w:num>
  <w:num w:numId="3">
    <w:abstractNumId w:val="0"/>
  </w:num>
  <w:num w:numId="4">
    <w:abstractNumId w:val="5"/>
  </w:num>
  <w:num w:numId="5">
    <w:abstractNumId w:val="13"/>
  </w:num>
  <w:num w:numId="6">
    <w:abstractNumId w:val="11"/>
  </w:num>
  <w:num w:numId="7">
    <w:abstractNumId w:val="7"/>
  </w:num>
  <w:num w:numId="8">
    <w:abstractNumId w:val="9"/>
  </w:num>
  <w:num w:numId="9">
    <w:abstractNumId w:val="12"/>
  </w:num>
  <w:num w:numId="10">
    <w:abstractNumId w:val="3"/>
  </w:num>
  <w:num w:numId="11">
    <w:abstractNumId w:val="2"/>
  </w:num>
  <w:num w:numId="12">
    <w:abstractNumId w:val="10"/>
  </w:num>
  <w:num w:numId="13">
    <w:abstractNumId w:val="15"/>
  </w:num>
  <w:num w:numId="14">
    <w:abstractNumId w:val="14"/>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05E"/>
    <w:rsid w:val="00001764"/>
    <w:rsid w:val="00004D9A"/>
    <w:rsid w:val="00005AAA"/>
    <w:rsid w:val="00005C07"/>
    <w:rsid w:val="00013B4B"/>
    <w:rsid w:val="00015280"/>
    <w:rsid w:val="00020D64"/>
    <w:rsid w:val="00021FCA"/>
    <w:rsid w:val="00026C2C"/>
    <w:rsid w:val="000301BD"/>
    <w:rsid w:val="0003202D"/>
    <w:rsid w:val="00042211"/>
    <w:rsid w:val="00045C2A"/>
    <w:rsid w:val="00053896"/>
    <w:rsid w:val="000660B6"/>
    <w:rsid w:val="0006706F"/>
    <w:rsid w:val="00076314"/>
    <w:rsid w:val="00095E84"/>
    <w:rsid w:val="000A591D"/>
    <w:rsid w:val="000C03D7"/>
    <w:rsid w:val="000C625C"/>
    <w:rsid w:val="000C7A07"/>
    <w:rsid w:val="000D1F9E"/>
    <w:rsid w:val="000D5FD3"/>
    <w:rsid w:val="000E0312"/>
    <w:rsid w:val="000E3117"/>
    <w:rsid w:val="000E6284"/>
    <w:rsid w:val="000F2A6B"/>
    <w:rsid w:val="000F68B0"/>
    <w:rsid w:val="000F720A"/>
    <w:rsid w:val="000F75A5"/>
    <w:rsid w:val="001013CD"/>
    <w:rsid w:val="0010184C"/>
    <w:rsid w:val="00101C4E"/>
    <w:rsid w:val="00102A7E"/>
    <w:rsid w:val="00112AD5"/>
    <w:rsid w:val="00133E27"/>
    <w:rsid w:val="001407C1"/>
    <w:rsid w:val="00140E66"/>
    <w:rsid w:val="00144743"/>
    <w:rsid w:val="00150A7D"/>
    <w:rsid w:val="00153B2F"/>
    <w:rsid w:val="00154000"/>
    <w:rsid w:val="0015515C"/>
    <w:rsid w:val="0016295B"/>
    <w:rsid w:val="00165563"/>
    <w:rsid w:val="001661D5"/>
    <w:rsid w:val="0016691C"/>
    <w:rsid w:val="001763A6"/>
    <w:rsid w:val="00180DE3"/>
    <w:rsid w:val="00182BF0"/>
    <w:rsid w:val="001844FC"/>
    <w:rsid w:val="00186B3C"/>
    <w:rsid w:val="00196565"/>
    <w:rsid w:val="001A36F1"/>
    <w:rsid w:val="001B0478"/>
    <w:rsid w:val="001B131B"/>
    <w:rsid w:val="001B1607"/>
    <w:rsid w:val="001B1CEF"/>
    <w:rsid w:val="001B3DA0"/>
    <w:rsid w:val="001B59C8"/>
    <w:rsid w:val="001C58B7"/>
    <w:rsid w:val="001C5DB1"/>
    <w:rsid w:val="001D1350"/>
    <w:rsid w:val="001D6173"/>
    <w:rsid w:val="001E3474"/>
    <w:rsid w:val="001E497B"/>
    <w:rsid w:val="001F122D"/>
    <w:rsid w:val="001F7844"/>
    <w:rsid w:val="00201279"/>
    <w:rsid w:val="00201367"/>
    <w:rsid w:val="002015EA"/>
    <w:rsid w:val="002017A6"/>
    <w:rsid w:val="00201836"/>
    <w:rsid w:val="00201EB4"/>
    <w:rsid w:val="00202DA4"/>
    <w:rsid w:val="00205A09"/>
    <w:rsid w:val="00224A95"/>
    <w:rsid w:val="002262E5"/>
    <w:rsid w:val="00226E33"/>
    <w:rsid w:val="0023107D"/>
    <w:rsid w:val="002401B3"/>
    <w:rsid w:val="00247B4E"/>
    <w:rsid w:val="0025232E"/>
    <w:rsid w:val="002549CD"/>
    <w:rsid w:val="00254E76"/>
    <w:rsid w:val="00255FF3"/>
    <w:rsid w:val="002624C8"/>
    <w:rsid w:val="00265515"/>
    <w:rsid w:val="00265BF3"/>
    <w:rsid w:val="00272E80"/>
    <w:rsid w:val="002744CC"/>
    <w:rsid w:val="0027505E"/>
    <w:rsid w:val="00276FEC"/>
    <w:rsid w:val="00284512"/>
    <w:rsid w:val="0029173C"/>
    <w:rsid w:val="0029706A"/>
    <w:rsid w:val="002A0F8E"/>
    <w:rsid w:val="002A1D40"/>
    <w:rsid w:val="002A7838"/>
    <w:rsid w:val="002C04E6"/>
    <w:rsid w:val="002C0DD3"/>
    <w:rsid w:val="002C15CB"/>
    <w:rsid w:val="002C1D38"/>
    <w:rsid w:val="002C2FFB"/>
    <w:rsid w:val="002C7EC4"/>
    <w:rsid w:val="002D4593"/>
    <w:rsid w:val="002E7FB2"/>
    <w:rsid w:val="0030122C"/>
    <w:rsid w:val="00301F6F"/>
    <w:rsid w:val="003024DC"/>
    <w:rsid w:val="003036A7"/>
    <w:rsid w:val="003101FE"/>
    <w:rsid w:val="003102B0"/>
    <w:rsid w:val="00315DB6"/>
    <w:rsid w:val="003240BC"/>
    <w:rsid w:val="0032662F"/>
    <w:rsid w:val="00334EC5"/>
    <w:rsid w:val="0034152F"/>
    <w:rsid w:val="00341B88"/>
    <w:rsid w:val="00344406"/>
    <w:rsid w:val="00350717"/>
    <w:rsid w:val="00352311"/>
    <w:rsid w:val="00364175"/>
    <w:rsid w:val="003677C4"/>
    <w:rsid w:val="0037215B"/>
    <w:rsid w:val="00373C10"/>
    <w:rsid w:val="003750CC"/>
    <w:rsid w:val="00380C6E"/>
    <w:rsid w:val="00381E14"/>
    <w:rsid w:val="00387877"/>
    <w:rsid w:val="00390D9B"/>
    <w:rsid w:val="00394597"/>
    <w:rsid w:val="003A14FB"/>
    <w:rsid w:val="003A15DD"/>
    <w:rsid w:val="003A4AA2"/>
    <w:rsid w:val="003B0852"/>
    <w:rsid w:val="003B2330"/>
    <w:rsid w:val="003B2AB5"/>
    <w:rsid w:val="003B66B4"/>
    <w:rsid w:val="003C144A"/>
    <w:rsid w:val="003C7BD5"/>
    <w:rsid w:val="003D22EA"/>
    <w:rsid w:val="003D7395"/>
    <w:rsid w:val="003F2A0E"/>
    <w:rsid w:val="003F5942"/>
    <w:rsid w:val="003F774F"/>
    <w:rsid w:val="00411DE5"/>
    <w:rsid w:val="0041537F"/>
    <w:rsid w:val="00416F23"/>
    <w:rsid w:val="0043500D"/>
    <w:rsid w:val="00437385"/>
    <w:rsid w:val="004376C2"/>
    <w:rsid w:val="00440DBC"/>
    <w:rsid w:val="004438E0"/>
    <w:rsid w:val="0045153E"/>
    <w:rsid w:val="00452C74"/>
    <w:rsid w:val="00460226"/>
    <w:rsid w:val="00460D50"/>
    <w:rsid w:val="004670BB"/>
    <w:rsid w:val="00471378"/>
    <w:rsid w:val="00471450"/>
    <w:rsid w:val="00471C5C"/>
    <w:rsid w:val="004759CD"/>
    <w:rsid w:val="0047757A"/>
    <w:rsid w:val="00480285"/>
    <w:rsid w:val="00484F88"/>
    <w:rsid w:val="0048552D"/>
    <w:rsid w:val="00485EA5"/>
    <w:rsid w:val="004907A3"/>
    <w:rsid w:val="004A01FB"/>
    <w:rsid w:val="004A4B47"/>
    <w:rsid w:val="004B3EA4"/>
    <w:rsid w:val="004C030F"/>
    <w:rsid w:val="004C4A37"/>
    <w:rsid w:val="004C5DB8"/>
    <w:rsid w:val="004D3D4D"/>
    <w:rsid w:val="004E1BCF"/>
    <w:rsid w:val="004E1D61"/>
    <w:rsid w:val="004E65B1"/>
    <w:rsid w:val="00506474"/>
    <w:rsid w:val="005149C5"/>
    <w:rsid w:val="00523256"/>
    <w:rsid w:val="005426CB"/>
    <w:rsid w:val="00550720"/>
    <w:rsid w:val="00550E53"/>
    <w:rsid w:val="00551898"/>
    <w:rsid w:val="00552855"/>
    <w:rsid w:val="0055550A"/>
    <w:rsid w:val="00565966"/>
    <w:rsid w:val="005662BE"/>
    <w:rsid w:val="00581323"/>
    <w:rsid w:val="00582F6F"/>
    <w:rsid w:val="0058468D"/>
    <w:rsid w:val="00585695"/>
    <w:rsid w:val="0058604B"/>
    <w:rsid w:val="005912B0"/>
    <w:rsid w:val="00592B16"/>
    <w:rsid w:val="00594770"/>
    <w:rsid w:val="005A63E7"/>
    <w:rsid w:val="005B026D"/>
    <w:rsid w:val="005B211B"/>
    <w:rsid w:val="005C544F"/>
    <w:rsid w:val="005D19A2"/>
    <w:rsid w:val="005E1E4E"/>
    <w:rsid w:val="005E2B66"/>
    <w:rsid w:val="005F23D9"/>
    <w:rsid w:val="005F4229"/>
    <w:rsid w:val="005F44C8"/>
    <w:rsid w:val="005F73BB"/>
    <w:rsid w:val="005F7799"/>
    <w:rsid w:val="006033BB"/>
    <w:rsid w:val="00605329"/>
    <w:rsid w:val="006071E9"/>
    <w:rsid w:val="00614572"/>
    <w:rsid w:val="006145B1"/>
    <w:rsid w:val="006153FA"/>
    <w:rsid w:val="006201BC"/>
    <w:rsid w:val="00624E30"/>
    <w:rsid w:val="00630135"/>
    <w:rsid w:val="0063062B"/>
    <w:rsid w:val="00635930"/>
    <w:rsid w:val="00643348"/>
    <w:rsid w:val="00643615"/>
    <w:rsid w:val="00645311"/>
    <w:rsid w:val="0065007D"/>
    <w:rsid w:val="00653006"/>
    <w:rsid w:val="00655C8A"/>
    <w:rsid w:val="0066193B"/>
    <w:rsid w:val="00663AA5"/>
    <w:rsid w:val="006706CD"/>
    <w:rsid w:val="0067108C"/>
    <w:rsid w:val="006771EF"/>
    <w:rsid w:val="006771FF"/>
    <w:rsid w:val="0069688F"/>
    <w:rsid w:val="006A0E51"/>
    <w:rsid w:val="006A5480"/>
    <w:rsid w:val="006A66EF"/>
    <w:rsid w:val="006A6CD0"/>
    <w:rsid w:val="006A78E8"/>
    <w:rsid w:val="006B0850"/>
    <w:rsid w:val="006B0F77"/>
    <w:rsid w:val="006B21D4"/>
    <w:rsid w:val="006B2E35"/>
    <w:rsid w:val="006B63D7"/>
    <w:rsid w:val="006C087E"/>
    <w:rsid w:val="006C1BE8"/>
    <w:rsid w:val="006C3EA0"/>
    <w:rsid w:val="006C4440"/>
    <w:rsid w:val="006E359D"/>
    <w:rsid w:val="006E3642"/>
    <w:rsid w:val="006E7BF2"/>
    <w:rsid w:val="006F0B59"/>
    <w:rsid w:val="006F3020"/>
    <w:rsid w:val="006F7077"/>
    <w:rsid w:val="006F7427"/>
    <w:rsid w:val="00700713"/>
    <w:rsid w:val="0070091B"/>
    <w:rsid w:val="007042D1"/>
    <w:rsid w:val="007046EE"/>
    <w:rsid w:val="007053A2"/>
    <w:rsid w:val="007133E3"/>
    <w:rsid w:val="00713F4F"/>
    <w:rsid w:val="007172CF"/>
    <w:rsid w:val="00723238"/>
    <w:rsid w:val="00735763"/>
    <w:rsid w:val="00735BB7"/>
    <w:rsid w:val="00736FE4"/>
    <w:rsid w:val="00742671"/>
    <w:rsid w:val="00743BB9"/>
    <w:rsid w:val="007457A9"/>
    <w:rsid w:val="00747C38"/>
    <w:rsid w:val="00753106"/>
    <w:rsid w:val="007555D1"/>
    <w:rsid w:val="00762499"/>
    <w:rsid w:val="007655E7"/>
    <w:rsid w:val="007678D1"/>
    <w:rsid w:val="00770F63"/>
    <w:rsid w:val="007748D8"/>
    <w:rsid w:val="0077499C"/>
    <w:rsid w:val="00774C43"/>
    <w:rsid w:val="007759B7"/>
    <w:rsid w:val="00783C3F"/>
    <w:rsid w:val="00783F19"/>
    <w:rsid w:val="007918DC"/>
    <w:rsid w:val="00793A31"/>
    <w:rsid w:val="007975C8"/>
    <w:rsid w:val="007A18D9"/>
    <w:rsid w:val="007A2664"/>
    <w:rsid w:val="007A2B98"/>
    <w:rsid w:val="007A448E"/>
    <w:rsid w:val="007A4670"/>
    <w:rsid w:val="007A7483"/>
    <w:rsid w:val="007B04B4"/>
    <w:rsid w:val="007B3579"/>
    <w:rsid w:val="007B6BBA"/>
    <w:rsid w:val="007B7C5D"/>
    <w:rsid w:val="007C1893"/>
    <w:rsid w:val="007D61AF"/>
    <w:rsid w:val="007E0B70"/>
    <w:rsid w:val="007E34AC"/>
    <w:rsid w:val="007E4D9D"/>
    <w:rsid w:val="007E66B1"/>
    <w:rsid w:val="007F3FB2"/>
    <w:rsid w:val="00801087"/>
    <w:rsid w:val="0080221A"/>
    <w:rsid w:val="008071C7"/>
    <w:rsid w:val="0081089E"/>
    <w:rsid w:val="0081205E"/>
    <w:rsid w:val="0081324B"/>
    <w:rsid w:val="0081435E"/>
    <w:rsid w:val="008175EB"/>
    <w:rsid w:val="00822D59"/>
    <w:rsid w:val="00824ABF"/>
    <w:rsid w:val="00824E5B"/>
    <w:rsid w:val="00825230"/>
    <w:rsid w:val="0082606D"/>
    <w:rsid w:val="008304D0"/>
    <w:rsid w:val="00833F6D"/>
    <w:rsid w:val="00843BBD"/>
    <w:rsid w:val="008478C0"/>
    <w:rsid w:val="00865DC9"/>
    <w:rsid w:val="00867656"/>
    <w:rsid w:val="00874968"/>
    <w:rsid w:val="0087698C"/>
    <w:rsid w:val="00877C53"/>
    <w:rsid w:val="00880C6C"/>
    <w:rsid w:val="00887A3F"/>
    <w:rsid w:val="00890547"/>
    <w:rsid w:val="00894F74"/>
    <w:rsid w:val="008A4DBF"/>
    <w:rsid w:val="008A4FA0"/>
    <w:rsid w:val="008C0133"/>
    <w:rsid w:val="008C07F1"/>
    <w:rsid w:val="008C0994"/>
    <w:rsid w:val="008C42EE"/>
    <w:rsid w:val="008C58BB"/>
    <w:rsid w:val="008D1A57"/>
    <w:rsid w:val="008D4397"/>
    <w:rsid w:val="008D5B80"/>
    <w:rsid w:val="008E1E4B"/>
    <w:rsid w:val="008E411F"/>
    <w:rsid w:val="008E46F5"/>
    <w:rsid w:val="008E52EA"/>
    <w:rsid w:val="008F3D97"/>
    <w:rsid w:val="0090087F"/>
    <w:rsid w:val="00901155"/>
    <w:rsid w:val="00901617"/>
    <w:rsid w:val="00901A53"/>
    <w:rsid w:val="009023A2"/>
    <w:rsid w:val="00902F35"/>
    <w:rsid w:val="009035BA"/>
    <w:rsid w:val="00912920"/>
    <w:rsid w:val="00917DB7"/>
    <w:rsid w:val="009263F0"/>
    <w:rsid w:val="009269ED"/>
    <w:rsid w:val="00944C9E"/>
    <w:rsid w:val="009552E7"/>
    <w:rsid w:val="00955489"/>
    <w:rsid w:val="00964325"/>
    <w:rsid w:val="00977075"/>
    <w:rsid w:val="00982380"/>
    <w:rsid w:val="00985F1F"/>
    <w:rsid w:val="009903A5"/>
    <w:rsid w:val="00990C61"/>
    <w:rsid w:val="00991074"/>
    <w:rsid w:val="00997E35"/>
    <w:rsid w:val="00997E42"/>
    <w:rsid w:val="009A181D"/>
    <w:rsid w:val="009A4E4A"/>
    <w:rsid w:val="009B28EE"/>
    <w:rsid w:val="009B552B"/>
    <w:rsid w:val="009B725E"/>
    <w:rsid w:val="009C0478"/>
    <w:rsid w:val="009D0C5D"/>
    <w:rsid w:val="009D33E7"/>
    <w:rsid w:val="009D4E39"/>
    <w:rsid w:val="009D7738"/>
    <w:rsid w:val="009D7BEF"/>
    <w:rsid w:val="009E296F"/>
    <w:rsid w:val="009E5B53"/>
    <w:rsid w:val="009E7E98"/>
    <w:rsid w:val="009F4A70"/>
    <w:rsid w:val="009F61CB"/>
    <w:rsid w:val="00A03879"/>
    <w:rsid w:val="00A0415D"/>
    <w:rsid w:val="00A07FC5"/>
    <w:rsid w:val="00A21CB6"/>
    <w:rsid w:val="00A245D4"/>
    <w:rsid w:val="00A26B5B"/>
    <w:rsid w:val="00A27541"/>
    <w:rsid w:val="00A30C54"/>
    <w:rsid w:val="00A3407D"/>
    <w:rsid w:val="00A4414B"/>
    <w:rsid w:val="00A44208"/>
    <w:rsid w:val="00A45333"/>
    <w:rsid w:val="00A4604A"/>
    <w:rsid w:val="00A5057D"/>
    <w:rsid w:val="00A51DE1"/>
    <w:rsid w:val="00A53BEE"/>
    <w:rsid w:val="00A557AE"/>
    <w:rsid w:val="00A61228"/>
    <w:rsid w:val="00A648F9"/>
    <w:rsid w:val="00A658F3"/>
    <w:rsid w:val="00A67F88"/>
    <w:rsid w:val="00A72EEF"/>
    <w:rsid w:val="00A845CE"/>
    <w:rsid w:val="00A85ABF"/>
    <w:rsid w:val="00A91E25"/>
    <w:rsid w:val="00A95348"/>
    <w:rsid w:val="00AA6AB6"/>
    <w:rsid w:val="00AC0AD3"/>
    <w:rsid w:val="00AC4D47"/>
    <w:rsid w:val="00AC6936"/>
    <w:rsid w:val="00AD5392"/>
    <w:rsid w:val="00AD6EA1"/>
    <w:rsid w:val="00AD6FC1"/>
    <w:rsid w:val="00AD7197"/>
    <w:rsid w:val="00AE22B7"/>
    <w:rsid w:val="00AE488B"/>
    <w:rsid w:val="00AF0A13"/>
    <w:rsid w:val="00AF1757"/>
    <w:rsid w:val="00AF63E3"/>
    <w:rsid w:val="00AF7020"/>
    <w:rsid w:val="00B05750"/>
    <w:rsid w:val="00B13574"/>
    <w:rsid w:val="00B1565B"/>
    <w:rsid w:val="00B15C09"/>
    <w:rsid w:val="00B265F3"/>
    <w:rsid w:val="00B32AD9"/>
    <w:rsid w:val="00B3422F"/>
    <w:rsid w:val="00B377FE"/>
    <w:rsid w:val="00B6044D"/>
    <w:rsid w:val="00B67364"/>
    <w:rsid w:val="00B75E5A"/>
    <w:rsid w:val="00B8239B"/>
    <w:rsid w:val="00B828BF"/>
    <w:rsid w:val="00B8580B"/>
    <w:rsid w:val="00B97A70"/>
    <w:rsid w:val="00BA6788"/>
    <w:rsid w:val="00BA6BAF"/>
    <w:rsid w:val="00BA7D08"/>
    <w:rsid w:val="00BB4F15"/>
    <w:rsid w:val="00BB757D"/>
    <w:rsid w:val="00BC0586"/>
    <w:rsid w:val="00BC2661"/>
    <w:rsid w:val="00BC2FC0"/>
    <w:rsid w:val="00BD2828"/>
    <w:rsid w:val="00BD4B6E"/>
    <w:rsid w:val="00BD7BBD"/>
    <w:rsid w:val="00BE19F1"/>
    <w:rsid w:val="00BE20DA"/>
    <w:rsid w:val="00BE7AA0"/>
    <w:rsid w:val="00BF17E6"/>
    <w:rsid w:val="00BF1A5B"/>
    <w:rsid w:val="00BF546A"/>
    <w:rsid w:val="00BF5DA5"/>
    <w:rsid w:val="00C008CD"/>
    <w:rsid w:val="00C0180E"/>
    <w:rsid w:val="00C021DD"/>
    <w:rsid w:val="00C023BC"/>
    <w:rsid w:val="00C07A82"/>
    <w:rsid w:val="00C13516"/>
    <w:rsid w:val="00C13519"/>
    <w:rsid w:val="00C20BAC"/>
    <w:rsid w:val="00C22C92"/>
    <w:rsid w:val="00C22D06"/>
    <w:rsid w:val="00C22D75"/>
    <w:rsid w:val="00C30348"/>
    <w:rsid w:val="00C33731"/>
    <w:rsid w:val="00C434C0"/>
    <w:rsid w:val="00C46843"/>
    <w:rsid w:val="00C46D6B"/>
    <w:rsid w:val="00C52AA8"/>
    <w:rsid w:val="00C53E15"/>
    <w:rsid w:val="00C60869"/>
    <w:rsid w:val="00C60EA1"/>
    <w:rsid w:val="00C70CDC"/>
    <w:rsid w:val="00C7196F"/>
    <w:rsid w:val="00C82B68"/>
    <w:rsid w:val="00C85590"/>
    <w:rsid w:val="00C9002C"/>
    <w:rsid w:val="00CA5C3D"/>
    <w:rsid w:val="00CC4F3A"/>
    <w:rsid w:val="00CE281D"/>
    <w:rsid w:val="00CE2A31"/>
    <w:rsid w:val="00CE4092"/>
    <w:rsid w:val="00CF2164"/>
    <w:rsid w:val="00CF397D"/>
    <w:rsid w:val="00CF4465"/>
    <w:rsid w:val="00CF5733"/>
    <w:rsid w:val="00CF68D8"/>
    <w:rsid w:val="00D05757"/>
    <w:rsid w:val="00D14620"/>
    <w:rsid w:val="00D1644F"/>
    <w:rsid w:val="00D20AE6"/>
    <w:rsid w:val="00D4191E"/>
    <w:rsid w:val="00D41FBC"/>
    <w:rsid w:val="00D43E16"/>
    <w:rsid w:val="00D44FEF"/>
    <w:rsid w:val="00D455CB"/>
    <w:rsid w:val="00D47144"/>
    <w:rsid w:val="00D47517"/>
    <w:rsid w:val="00D52403"/>
    <w:rsid w:val="00D524F9"/>
    <w:rsid w:val="00D526A3"/>
    <w:rsid w:val="00D6396B"/>
    <w:rsid w:val="00D64E31"/>
    <w:rsid w:val="00D667C3"/>
    <w:rsid w:val="00D727BC"/>
    <w:rsid w:val="00D736AE"/>
    <w:rsid w:val="00D76C33"/>
    <w:rsid w:val="00D809A6"/>
    <w:rsid w:val="00D8144A"/>
    <w:rsid w:val="00D82A35"/>
    <w:rsid w:val="00D927B2"/>
    <w:rsid w:val="00DA1E68"/>
    <w:rsid w:val="00DA35C9"/>
    <w:rsid w:val="00DA4694"/>
    <w:rsid w:val="00DC3C63"/>
    <w:rsid w:val="00DD585C"/>
    <w:rsid w:val="00DE2F85"/>
    <w:rsid w:val="00DE6D5A"/>
    <w:rsid w:val="00DF09E7"/>
    <w:rsid w:val="00DF6D24"/>
    <w:rsid w:val="00E074E2"/>
    <w:rsid w:val="00E244F7"/>
    <w:rsid w:val="00E24F29"/>
    <w:rsid w:val="00E26746"/>
    <w:rsid w:val="00E3176B"/>
    <w:rsid w:val="00E33D03"/>
    <w:rsid w:val="00E41780"/>
    <w:rsid w:val="00E4200B"/>
    <w:rsid w:val="00E453FB"/>
    <w:rsid w:val="00E52716"/>
    <w:rsid w:val="00E54EA1"/>
    <w:rsid w:val="00E55916"/>
    <w:rsid w:val="00E62221"/>
    <w:rsid w:val="00E71949"/>
    <w:rsid w:val="00E732E9"/>
    <w:rsid w:val="00E73307"/>
    <w:rsid w:val="00E74AFB"/>
    <w:rsid w:val="00E83F37"/>
    <w:rsid w:val="00E841AB"/>
    <w:rsid w:val="00EA0718"/>
    <w:rsid w:val="00EA3D3E"/>
    <w:rsid w:val="00EA6830"/>
    <w:rsid w:val="00EB09CE"/>
    <w:rsid w:val="00EB121F"/>
    <w:rsid w:val="00EB144A"/>
    <w:rsid w:val="00EB1BF2"/>
    <w:rsid w:val="00EB3C10"/>
    <w:rsid w:val="00EB7C49"/>
    <w:rsid w:val="00EC3D6F"/>
    <w:rsid w:val="00ED56AC"/>
    <w:rsid w:val="00ED7828"/>
    <w:rsid w:val="00EE0AD2"/>
    <w:rsid w:val="00EE2B92"/>
    <w:rsid w:val="00EE4E1B"/>
    <w:rsid w:val="00EE5292"/>
    <w:rsid w:val="00EF05FE"/>
    <w:rsid w:val="00EF2D50"/>
    <w:rsid w:val="00EF5CD6"/>
    <w:rsid w:val="00F02FDF"/>
    <w:rsid w:val="00F03D36"/>
    <w:rsid w:val="00F10327"/>
    <w:rsid w:val="00F133ED"/>
    <w:rsid w:val="00F1409A"/>
    <w:rsid w:val="00F17A42"/>
    <w:rsid w:val="00F2622C"/>
    <w:rsid w:val="00F27D74"/>
    <w:rsid w:val="00F32B6C"/>
    <w:rsid w:val="00F34B05"/>
    <w:rsid w:val="00F35B4D"/>
    <w:rsid w:val="00F36052"/>
    <w:rsid w:val="00F36345"/>
    <w:rsid w:val="00F37939"/>
    <w:rsid w:val="00F43F51"/>
    <w:rsid w:val="00F475F4"/>
    <w:rsid w:val="00F64B31"/>
    <w:rsid w:val="00F64FF2"/>
    <w:rsid w:val="00F7335E"/>
    <w:rsid w:val="00F75F32"/>
    <w:rsid w:val="00F817D4"/>
    <w:rsid w:val="00F82001"/>
    <w:rsid w:val="00F90402"/>
    <w:rsid w:val="00F95CA4"/>
    <w:rsid w:val="00F960CD"/>
    <w:rsid w:val="00FA2494"/>
    <w:rsid w:val="00FA7B65"/>
    <w:rsid w:val="00FB0F1A"/>
    <w:rsid w:val="00FB3A3F"/>
    <w:rsid w:val="00FB5BD4"/>
    <w:rsid w:val="00FB65C1"/>
    <w:rsid w:val="00FC0344"/>
    <w:rsid w:val="00FC055D"/>
    <w:rsid w:val="00FC25E4"/>
    <w:rsid w:val="00FC7897"/>
    <w:rsid w:val="00FD1BCC"/>
    <w:rsid w:val="00FD5ABD"/>
    <w:rsid w:val="00FD6A04"/>
    <w:rsid w:val="00FE265F"/>
    <w:rsid w:val="00FE3E39"/>
    <w:rsid w:val="00FE3EC2"/>
    <w:rsid w:val="00FE6649"/>
    <w:rsid w:val="00FF4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23DDF"/>
  <w15:docId w15:val="{2AF588C7-84E6-4B3C-9C5B-238FA7DA0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C0344"/>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uiPriority w:val="9"/>
    <w:qFormat/>
    <w:rsid w:val="008120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120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1205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1205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1205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1205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205E"/>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205E"/>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205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205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1205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1205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1205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1205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1205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205E"/>
    <w:rPr>
      <w:rFonts w:eastAsiaTheme="majorEastAsia" w:cstheme="majorBidi"/>
      <w:color w:val="595959" w:themeColor="text1" w:themeTint="A6"/>
    </w:rPr>
  </w:style>
  <w:style w:type="character" w:customStyle="1" w:styleId="80">
    <w:name w:val="Заголовок 8 Знак"/>
    <w:basedOn w:val="a0"/>
    <w:link w:val="8"/>
    <w:uiPriority w:val="9"/>
    <w:semiHidden/>
    <w:rsid w:val="0081205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205E"/>
    <w:rPr>
      <w:rFonts w:eastAsiaTheme="majorEastAsia" w:cstheme="majorBidi"/>
      <w:color w:val="272727" w:themeColor="text1" w:themeTint="D8"/>
    </w:rPr>
  </w:style>
  <w:style w:type="paragraph" w:styleId="a3">
    <w:name w:val="Title"/>
    <w:basedOn w:val="a"/>
    <w:next w:val="a"/>
    <w:link w:val="a4"/>
    <w:uiPriority w:val="10"/>
    <w:qFormat/>
    <w:rsid w:val="0081205E"/>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120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205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1205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1205E"/>
    <w:pPr>
      <w:spacing w:before="160"/>
      <w:jc w:val="center"/>
    </w:pPr>
    <w:rPr>
      <w:i/>
      <w:iCs/>
      <w:color w:val="404040" w:themeColor="text1" w:themeTint="BF"/>
    </w:rPr>
  </w:style>
  <w:style w:type="character" w:customStyle="1" w:styleId="22">
    <w:name w:val="Цитата 2 Знак"/>
    <w:basedOn w:val="a0"/>
    <w:link w:val="21"/>
    <w:uiPriority w:val="29"/>
    <w:rsid w:val="0081205E"/>
    <w:rPr>
      <w:i/>
      <w:iCs/>
      <w:color w:val="404040" w:themeColor="text1" w:themeTint="BF"/>
    </w:rPr>
  </w:style>
  <w:style w:type="paragraph" w:styleId="a7">
    <w:name w:val="List Paragraph"/>
    <w:basedOn w:val="a"/>
    <w:link w:val="a8"/>
    <w:uiPriority w:val="34"/>
    <w:qFormat/>
    <w:rsid w:val="0081205E"/>
    <w:pPr>
      <w:ind w:left="720"/>
      <w:contextualSpacing/>
    </w:pPr>
  </w:style>
  <w:style w:type="character" w:styleId="a9">
    <w:name w:val="Intense Emphasis"/>
    <w:basedOn w:val="a0"/>
    <w:uiPriority w:val="21"/>
    <w:qFormat/>
    <w:rsid w:val="0081205E"/>
    <w:rPr>
      <w:i/>
      <w:iCs/>
      <w:color w:val="2F5496" w:themeColor="accent1" w:themeShade="BF"/>
    </w:rPr>
  </w:style>
  <w:style w:type="paragraph" w:styleId="aa">
    <w:name w:val="Intense Quote"/>
    <w:basedOn w:val="a"/>
    <w:next w:val="a"/>
    <w:link w:val="ab"/>
    <w:uiPriority w:val="30"/>
    <w:qFormat/>
    <w:rsid w:val="008120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81205E"/>
    <w:rPr>
      <w:i/>
      <w:iCs/>
      <w:color w:val="2F5496" w:themeColor="accent1" w:themeShade="BF"/>
    </w:rPr>
  </w:style>
  <w:style w:type="character" w:styleId="ac">
    <w:name w:val="Intense Reference"/>
    <w:basedOn w:val="a0"/>
    <w:uiPriority w:val="32"/>
    <w:qFormat/>
    <w:rsid w:val="0081205E"/>
    <w:rPr>
      <w:b/>
      <w:bCs/>
      <w:smallCaps/>
      <w:color w:val="2F5496" w:themeColor="accent1" w:themeShade="BF"/>
      <w:spacing w:val="5"/>
    </w:rPr>
  </w:style>
  <w:style w:type="paragraph" w:styleId="ad">
    <w:name w:val="Body Text"/>
    <w:basedOn w:val="a"/>
    <w:link w:val="ae"/>
    <w:uiPriority w:val="99"/>
    <w:qFormat/>
    <w:rsid w:val="00AE22B7"/>
    <w:rPr>
      <w:sz w:val="28"/>
      <w:szCs w:val="28"/>
      <w:lang w:val="x-none"/>
    </w:rPr>
  </w:style>
  <w:style w:type="character" w:customStyle="1" w:styleId="ae">
    <w:name w:val="Основной текст Знак"/>
    <w:basedOn w:val="a0"/>
    <w:link w:val="ad"/>
    <w:uiPriority w:val="99"/>
    <w:rsid w:val="00AE22B7"/>
    <w:rPr>
      <w:rFonts w:ascii="Times New Roman" w:eastAsia="Times New Roman" w:hAnsi="Times New Roman" w:cs="Times New Roman"/>
      <w:kern w:val="0"/>
      <w:sz w:val="28"/>
      <w:szCs w:val="28"/>
      <w:lang w:val="x-none"/>
      <w14:ligatures w14:val="none"/>
    </w:rPr>
  </w:style>
  <w:style w:type="paragraph" w:customStyle="1" w:styleId="11">
    <w:name w:val="1"/>
    <w:basedOn w:val="a"/>
    <w:next w:val="a3"/>
    <w:uiPriority w:val="1"/>
    <w:qFormat/>
    <w:rsid w:val="00AE22B7"/>
    <w:pPr>
      <w:ind w:left="142" w:right="141"/>
      <w:jc w:val="center"/>
    </w:pPr>
    <w:rPr>
      <w:sz w:val="36"/>
      <w:szCs w:val="36"/>
    </w:rPr>
  </w:style>
  <w:style w:type="paragraph" w:customStyle="1" w:styleId="TableParagraph">
    <w:name w:val="Table Paragraph"/>
    <w:basedOn w:val="a"/>
    <w:uiPriority w:val="1"/>
    <w:qFormat/>
    <w:rsid w:val="00AE22B7"/>
    <w:pPr>
      <w:jc w:val="center"/>
    </w:pPr>
  </w:style>
  <w:style w:type="character" w:customStyle="1" w:styleId="23">
    <w:name w:val="Основной текст (2)"/>
    <w:rsid w:val="00AE22B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0pt">
    <w:name w:val="Основной текст (2) + 10 pt"/>
    <w:rsid w:val="00D44FE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table" w:styleId="af">
    <w:name w:val="Table Grid"/>
    <w:basedOn w:val="a1"/>
    <w:rsid w:val="00255FF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Normal (Web)"/>
    <w:basedOn w:val="a"/>
    <w:uiPriority w:val="99"/>
    <w:unhideWhenUsed/>
    <w:rsid w:val="00255FF3"/>
    <w:pPr>
      <w:widowControl/>
      <w:autoSpaceDE/>
      <w:autoSpaceDN/>
      <w:spacing w:before="100" w:beforeAutospacing="1" w:after="100" w:afterAutospacing="1"/>
    </w:pPr>
    <w:rPr>
      <w:sz w:val="24"/>
      <w:szCs w:val="24"/>
      <w:lang w:eastAsia="ru-RU"/>
    </w:rPr>
  </w:style>
  <w:style w:type="paragraph" w:styleId="af1">
    <w:name w:val="No Spacing"/>
    <w:link w:val="af2"/>
    <w:uiPriority w:val="99"/>
    <w:qFormat/>
    <w:rsid w:val="00255FF3"/>
    <w:pPr>
      <w:spacing w:after="0" w:line="240" w:lineRule="auto"/>
    </w:pPr>
    <w:rPr>
      <w:kern w:val="0"/>
      <w14:ligatures w14:val="none"/>
    </w:rPr>
  </w:style>
  <w:style w:type="character" w:customStyle="1" w:styleId="af2">
    <w:name w:val="Без интервала Знак"/>
    <w:link w:val="af1"/>
    <w:uiPriority w:val="99"/>
    <w:locked/>
    <w:rsid w:val="00255FF3"/>
    <w:rPr>
      <w:kern w:val="0"/>
      <w14:ligatures w14:val="none"/>
    </w:rPr>
  </w:style>
  <w:style w:type="character" w:customStyle="1" w:styleId="a8">
    <w:name w:val="Абзац списка Знак"/>
    <w:link w:val="a7"/>
    <w:uiPriority w:val="34"/>
    <w:qFormat/>
    <w:rsid w:val="00255FF3"/>
    <w:rPr>
      <w:rFonts w:ascii="Times New Roman" w:eastAsia="Times New Roman" w:hAnsi="Times New Roman" w:cs="Times New Roman"/>
      <w:kern w:val="0"/>
      <w14:ligatures w14:val="none"/>
    </w:rPr>
  </w:style>
  <w:style w:type="paragraph" w:styleId="af3">
    <w:name w:val="header"/>
    <w:basedOn w:val="a"/>
    <w:link w:val="af4"/>
    <w:uiPriority w:val="99"/>
    <w:unhideWhenUsed/>
    <w:rsid w:val="00824ABF"/>
    <w:pPr>
      <w:tabs>
        <w:tab w:val="center" w:pos="4677"/>
        <w:tab w:val="right" w:pos="9355"/>
      </w:tabs>
    </w:pPr>
  </w:style>
  <w:style w:type="character" w:customStyle="1" w:styleId="af4">
    <w:name w:val="Верхний колонтитул Знак"/>
    <w:basedOn w:val="a0"/>
    <w:link w:val="af3"/>
    <w:uiPriority w:val="99"/>
    <w:rsid w:val="00824ABF"/>
    <w:rPr>
      <w:rFonts w:ascii="Times New Roman" w:eastAsia="Times New Roman" w:hAnsi="Times New Roman" w:cs="Times New Roman"/>
      <w:kern w:val="0"/>
      <w14:ligatures w14:val="none"/>
    </w:rPr>
  </w:style>
  <w:style w:type="paragraph" w:styleId="af5">
    <w:name w:val="footer"/>
    <w:basedOn w:val="a"/>
    <w:link w:val="af6"/>
    <w:uiPriority w:val="99"/>
    <w:unhideWhenUsed/>
    <w:rsid w:val="00824ABF"/>
    <w:pPr>
      <w:tabs>
        <w:tab w:val="center" w:pos="4677"/>
        <w:tab w:val="right" w:pos="9355"/>
      </w:tabs>
    </w:pPr>
  </w:style>
  <w:style w:type="character" w:customStyle="1" w:styleId="af6">
    <w:name w:val="Нижний колонтитул Знак"/>
    <w:basedOn w:val="a0"/>
    <w:link w:val="af5"/>
    <w:uiPriority w:val="99"/>
    <w:rsid w:val="00824ABF"/>
    <w:rPr>
      <w:rFonts w:ascii="Times New Roman" w:eastAsia="Times New Roman" w:hAnsi="Times New Roman" w:cs="Times New Roman"/>
      <w:kern w:val="0"/>
      <w14:ligatures w14:val="none"/>
    </w:rPr>
  </w:style>
  <w:style w:type="paragraph" w:styleId="af7">
    <w:name w:val="Balloon Text"/>
    <w:basedOn w:val="a"/>
    <w:link w:val="af8"/>
    <w:uiPriority w:val="99"/>
    <w:semiHidden/>
    <w:unhideWhenUsed/>
    <w:rsid w:val="007A448E"/>
    <w:rPr>
      <w:rFonts w:ascii="Tahoma" w:hAnsi="Tahoma" w:cs="Tahoma"/>
      <w:sz w:val="16"/>
      <w:szCs w:val="16"/>
    </w:rPr>
  </w:style>
  <w:style w:type="character" w:customStyle="1" w:styleId="af8">
    <w:name w:val="Текст выноски Знак"/>
    <w:basedOn w:val="a0"/>
    <w:link w:val="af7"/>
    <w:uiPriority w:val="99"/>
    <w:semiHidden/>
    <w:rsid w:val="007A448E"/>
    <w:rPr>
      <w:rFonts w:ascii="Tahoma" w:eastAsia="Times New Roman" w:hAnsi="Tahoma" w:cs="Tahoma"/>
      <w:kern w:val="0"/>
      <w:sz w:val="16"/>
      <w:szCs w:val="16"/>
      <w14:ligatures w14:val="none"/>
    </w:rPr>
  </w:style>
  <w:style w:type="character" w:customStyle="1" w:styleId="futurismarkdown-word">
    <w:name w:val="futurismarkdown-word"/>
    <w:basedOn w:val="a0"/>
    <w:rsid w:val="00824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D918BFE1593AB5AE0FBC12AB9C1E200F46F666D16B36BC9B6ABD64F9C6DD45B34796E814340A7C38CB9D11B9825ZDi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E8DCA-0EF2-4714-B558-75312C715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3938</TotalTime>
  <Pages>100</Pages>
  <Words>17549</Words>
  <Characters>100035</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dc:creator>
  <cp:keywords/>
  <dc:description/>
  <cp:lastModifiedBy>m-buro</cp:lastModifiedBy>
  <cp:revision>5</cp:revision>
  <cp:lastPrinted>2026-10-06T08:00:00Z</cp:lastPrinted>
  <dcterms:created xsi:type="dcterms:W3CDTF">2026-05-25T08:03:00Z</dcterms:created>
  <dcterms:modified xsi:type="dcterms:W3CDTF">2026-10-06T08:01:00Z</dcterms:modified>
</cp:coreProperties>
</file>